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18" w:rsidRDefault="00660318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318" w:rsidRDefault="00660318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E605AB">
            <wp:extent cx="5937885" cy="83947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318" w:rsidRDefault="00660318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D99" w:rsidRDefault="00BC7144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BC7144" w:rsidRPr="008C6D99" w:rsidRDefault="008C6D99" w:rsidP="00792A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6D9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C7144" w:rsidRPr="008C6D99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                                                                                </w:t>
      </w:r>
    </w:p>
    <w:p w:rsidR="00BC7144" w:rsidRPr="008C6D99" w:rsidRDefault="008C6D99" w:rsidP="00792A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D9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C7144" w:rsidRPr="008C6D99">
        <w:rPr>
          <w:rFonts w:ascii="Times New Roman" w:hAnsi="Times New Roman" w:cs="Times New Roman"/>
          <w:sz w:val="28"/>
          <w:szCs w:val="28"/>
          <w:lang w:eastAsia="ru-RU"/>
        </w:rPr>
        <w:t>Задачи художествен</w:t>
      </w:r>
      <w:r w:rsidR="00905850">
        <w:rPr>
          <w:rFonts w:ascii="Times New Roman" w:hAnsi="Times New Roman" w:cs="Times New Roman"/>
          <w:sz w:val="28"/>
          <w:szCs w:val="28"/>
          <w:lang w:eastAsia="ru-RU"/>
        </w:rPr>
        <w:t>но- творческого развития детей 6</w:t>
      </w:r>
      <w:r w:rsidR="00BC7144" w:rsidRPr="008C6D99">
        <w:rPr>
          <w:rFonts w:ascii="Times New Roman" w:hAnsi="Times New Roman" w:cs="Times New Roman"/>
          <w:sz w:val="28"/>
          <w:szCs w:val="28"/>
          <w:lang w:eastAsia="ru-RU"/>
        </w:rPr>
        <w:t>-7</w:t>
      </w:r>
      <w:r w:rsidR="007F6292" w:rsidRPr="008C6D9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C7144" w:rsidRPr="008C6D99">
        <w:rPr>
          <w:rFonts w:ascii="Times New Roman" w:hAnsi="Times New Roman" w:cs="Times New Roman"/>
          <w:sz w:val="28"/>
          <w:szCs w:val="28"/>
          <w:lang w:eastAsia="ru-RU"/>
        </w:rPr>
        <w:t>лет        </w:t>
      </w:r>
    </w:p>
    <w:p w:rsidR="008C6D99" w:rsidRPr="008C6D99" w:rsidRDefault="008C6D99" w:rsidP="00792AD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D9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3.Содержание программы. </w:t>
      </w:r>
    </w:p>
    <w:p w:rsidR="008C6D99" w:rsidRPr="008C6D99" w:rsidRDefault="008C6D99" w:rsidP="00792A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D9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4.Методы и приемы обучения. </w:t>
      </w:r>
    </w:p>
    <w:p w:rsidR="008C6D99" w:rsidRPr="00905850" w:rsidRDefault="008C6D99" w:rsidP="00792AD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  <w:r w:rsidRPr="008C6D9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Планируемый результат.</w:t>
      </w:r>
    </w:p>
    <w:p w:rsidR="007F6292" w:rsidRPr="008C6D99" w:rsidRDefault="00905850" w:rsidP="00792A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C6D99" w:rsidRPr="008C6D9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F6292" w:rsidRPr="008C6D99">
        <w:rPr>
          <w:rFonts w:ascii="Times New Roman" w:hAnsi="Times New Roman" w:cs="Times New Roman"/>
          <w:sz w:val="28"/>
          <w:szCs w:val="28"/>
          <w:lang w:eastAsia="ru-RU"/>
        </w:rPr>
        <w:t>Перспективное тематическое планирование занятий в подготовительной к</w:t>
      </w:r>
    </w:p>
    <w:p w:rsidR="00DC4BD4" w:rsidRPr="008C6D99" w:rsidRDefault="007F6292" w:rsidP="00792A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6D99">
        <w:rPr>
          <w:rFonts w:ascii="Times New Roman" w:hAnsi="Times New Roman" w:cs="Times New Roman"/>
          <w:sz w:val="28"/>
          <w:szCs w:val="28"/>
          <w:lang w:eastAsia="ru-RU"/>
        </w:rPr>
        <w:t>школе группе                                                                                                 </w:t>
      </w:r>
    </w:p>
    <w:p w:rsidR="007F6292" w:rsidRPr="007F6292" w:rsidRDefault="00905850" w:rsidP="00792ADD">
      <w:pPr>
        <w:spacing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F6292" w:rsidRPr="008C6D99">
        <w:rPr>
          <w:rFonts w:ascii="Times New Roman" w:hAnsi="Times New Roman" w:cs="Times New Roman"/>
          <w:sz w:val="28"/>
          <w:szCs w:val="28"/>
          <w:lang w:eastAsia="ru-RU"/>
        </w:rPr>
        <w:t>.Список литературы                                                                                  </w:t>
      </w:r>
    </w:p>
    <w:p w:rsidR="00DC4BD4" w:rsidRDefault="00DC4BD4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E27" w:rsidRPr="00DC4BD4" w:rsidRDefault="00C26E27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BD4" w:rsidRPr="00DC4BD4" w:rsidRDefault="00DC4BD4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1B77">
        <w:rPr>
          <w:rFonts w:ascii="Times New Roman" w:eastAsia="Calibri" w:hAnsi="Times New Roman" w:cs="Times New Roman"/>
          <w:sz w:val="28"/>
          <w:szCs w:val="28"/>
        </w:rPr>
        <w:t>«Творческая мастерская»</w:t>
      </w:r>
    </w:p>
    <w:p w:rsidR="00DC4BD4" w:rsidRPr="00DC4BD4" w:rsidRDefault="00DC4BD4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программа художественно-эстетич</w:t>
      </w:r>
      <w:r w:rsidR="009058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направленности для детей 6</w:t>
      </w:r>
      <w:r w:rsidR="00BC7144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Pr="00DC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DC4BD4" w:rsidRPr="00DC4BD4" w:rsidRDefault="00905850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1</w:t>
      </w:r>
      <w:r w:rsidR="00DC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F6292" w:rsidRPr="007F6292" w:rsidRDefault="007F6292" w:rsidP="00792AD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 –32 занятия</w:t>
      </w:r>
    </w:p>
    <w:p w:rsidR="00DC4BD4" w:rsidRDefault="00DC4BD4" w:rsidP="004B40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05850" w:rsidRDefault="00905850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05850" w:rsidRDefault="00905850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C26E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 «</w:t>
      </w:r>
      <w:r w:rsidRPr="00163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Истоки творческих способностей и дарования детей на кончиках их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163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пальцев. От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с орудием труда, чем сложнее движение, необходимое для этого взаимодействия, тем глубже входит взаимодействие руки с природой, с общественным трудом в духовную жизнь ребенка. Другими словами: чем больше мастерства в 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етской руке, тем умнее ребенок»</w:t>
      </w:r>
      <w:r w:rsidRPr="00163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63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C26E27" w:rsidRDefault="00C26E27" w:rsidP="00C26E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Pr="00163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163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В.А.Сухомлинский</w:t>
      </w:r>
      <w:proofErr w:type="spellEnd"/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92ADD" w:rsidRDefault="004B4017" w:rsidP="00792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40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="00D527BE" w:rsidRPr="004B40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ОЯСНИТЕЛЬНАЯ ЗАПИСКА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2ADD" w:rsidRDefault="00D527BE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A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Дошкольный возраст – яркая, неповторимая пора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</w:t>
      </w:r>
      <w:r w:rsidR="00792A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ельность, формируется интерес к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творчеству.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A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поддержки данного интереса необходимо стимулировать воображение, желание включаться в творческую деятельность. На занятиях в творческой мастерской у детей развиваются эмоционально-эстетические чувства, художественное восприятие, совершенствуются навыки изобразительного и конструктивного творчества.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A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Занятия, связанные с ручным трудом, способствуют развитию логического мышления, воображения, внимания, эмоциональной отзывчивости, мелкой моторики, воспитанию трудолюбия, выработке усидчивости и активизации детей. </w:t>
      </w:r>
    </w:p>
    <w:p w:rsidR="00792ADD" w:rsidRDefault="00792ADD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2ADD" w:rsidRDefault="00D527BE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Актуальность.</w:t>
      </w:r>
    </w:p>
    <w:p w:rsidR="00921B77" w:rsidRPr="00792ADD" w:rsidRDefault="00D527BE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A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Конструирование и ручной труд, так же как игра и рисование, особые формы собственно детской деятельности. Интерес к ним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желание практически действовать с предметами, которое уже не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удовлетворяется простым манипулированием с ними, как это было раньше, а предполагает получение определенного осмысленного результата;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желание чувствовать себя способным сделать нечто такое, что можно использовать и что способно вызвать одобрение окружающих.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природного и бросового материалов. В процессе работы с этими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Эти знания и представления прочны потому, что, как писал Н.Д. </w:t>
      </w:r>
      <w:proofErr w:type="spellStart"/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Бартрам</w:t>
      </w:r>
      <w:proofErr w:type="spellEnd"/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«Вещь, сделанная самим ребенком, соединена с ним живым нервом, и все, что передается его психике по этому пути, будет неизмеримо живее, интенсивнее, глубже и прочнее того, что пойдет по чужому, фабричному и часто очень бездарному измышлению, каким является большинство наглядных учебных пособий».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A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учатся сравнивать различные материалы между собой, находить общее и различия, создавать поделки одних и тех же предметов из бумаги, лист</w:t>
      </w:r>
      <w:r w:rsidR="00921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ьев, коробок, семян, пластилина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поделок доставляет детя</w:t>
      </w:r>
      <w:r w:rsidR="00921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огромное наслаждение, когда 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921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92ADD" w:rsidRDefault="00D527BE" w:rsidP="00792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921B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Новизна и отличительная особенность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2ADD" w:rsidRDefault="00792ADD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</w:t>
      </w:r>
      <w:r w:rsidR="00921B77" w:rsidRPr="00921B77">
        <w:rPr>
          <w:rFonts w:ascii="Times New Roman" w:eastAsia="Calibri" w:hAnsi="Times New Roman" w:cs="Times New Roman"/>
          <w:sz w:val="28"/>
          <w:szCs w:val="28"/>
        </w:rPr>
        <w:t>художественно- эстетической направленности</w:t>
      </w:r>
      <w:r w:rsidR="00921B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B77" w:rsidRPr="00921B77">
        <w:rPr>
          <w:rFonts w:ascii="Times New Roman" w:eastAsia="Calibri" w:hAnsi="Times New Roman" w:cs="Times New Roman"/>
          <w:sz w:val="28"/>
          <w:szCs w:val="28"/>
        </w:rPr>
        <w:t>«Творческая мастерская»</w:t>
      </w:r>
      <w:r w:rsidR="00921B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направлена на развитие у детей творчества, исследовательского интереса,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Также в процессе реализации программы у дошкольников развивается способность работать руками под контролем сознания, совершенствуется мелкая моторика рук, точные действия пальцев. 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Необходимость в создании данной программы существует, так как она рассматривается как многосторонний процесс, связанный с развитием у детей творческих способностей, фантазии, логического мышления и усидчивости. В процессе реализации программы у дошкольников развивается способность работать руками под контролем сознания, совершенствуется мелкая моторика рук, точные действия пальцев, развивается глазомер, устная речь, что 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немаловажно для подготовки к письму, к учебной деятельности. 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Занимательность работы по созданию композиций, панно, аппликаций способствует концентрации внимания, так как заставляет сосредоточиться на процессе изготовления, чтобы получить желаемый результат. Стимулируется и развивается память, так как ребёнок должен запомнить последовательность приёмов и способов изготовления аппликаций, композиций. Формируется умение планировать свою деятельность. 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творческой деятельности у детей появляются положительные эмоции, что является важным стимулом воспитания трудолюбия. 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Изготовление композиций, панно, аппликаций способствует развитию личности ребёнка, воспитанию его характера, формированию его волевых качеств, целеустремлённости, настойчивости, умения доводить начатое дело до конца. Дети учатся анализировать собственную деятельность. </w:t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4B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2ADD" w:rsidRDefault="00D527BE" w:rsidP="00792A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4BD4" w:rsidRDefault="00D527BE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создавать условия для формирования всесторонне интеллектуальной, эстетически развитой творческой личности,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 Развивать познавательные, конструктивные, творческие и художественные способности в процессе деятельности с различными материалами. Воспитывать самостоятельность, уверенность, инициативность, интерес к художественному экспериментированию.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2ADD" w:rsidRDefault="00D527BE" w:rsidP="00792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по обучению технике работы по ручному труду: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4BD4" w:rsidRDefault="00792ADD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Сформировать у детей интерес к разнообразным видам художественного искусства.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2.Познакомить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свойствами материалов.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3накомить с новыми для детей основными приёмами работы, приспособлениями и инструментами, разнообразными видами техник, постепенно осваивать более сложные приёмы работы, подвести к созданию работ по собственному замыслу.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общую ручную умелость. Координировать работу глаз и обеих рук.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творческих способностей детей, оригинальности подхода к решению художественных задач.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интереса к ручному труду, желания сделать поделки, украшения своими руками.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26E27" w:rsidRDefault="00C26E27" w:rsidP="00792A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92ADD" w:rsidRDefault="00F04B87" w:rsidP="00792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Задачи по сенсорному воспитанию:</w:t>
      </w:r>
      <w:r w:rsidR="00D527BE"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B87" w:rsidRDefault="00792ADD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Повышать сенсорную чувствительность.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тонкому восприятию формы, фактуры, цвета.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6E27" w:rsidRDefault="00C26E27" w:rsidP="00F04B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4B87" w:rsidRPr="00F04B87" w:rsidRDefault="00D527BE" w:rsidP="00F04B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  <w:r w:rsidRPr="00F04B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по развитию речи: </w:t>
      </w:r>
      <w:r w:rsidRPr="00F0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DC4BD4" w:rsidRDefault="00D527BE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Активизировать пассивный словарь детей, обогащать словарь детей.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4B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монологическую и диалогическую речь.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4B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активно употреблять слова, обозначающие действия, свойства предметов; объекты и явления природы. Называть материалы, используемые для работы.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B87" w:rsidRDefault="00D527BE" w:rsidP="00F04B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по эстетическому воспитанию: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4BD4" w:rsidRDefault="00F04B87" w:rsidP="00792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создавать выразительные образы.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чувства цвета, цветового восприятия, учить подбирать цветовую гамму в соответствии задуманным образом.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видеть, чувствовать, оценивать и созидать прекрасное.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композиционные навыки. формировать эстетического отношения детей к окружающему. развивать умение видеть и чувствовать красоту в искусстве, понимать прекрасное;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Воспитывать художественный вкус, потребность в познании прекрасного.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художественные умения и навыки работы в разных изобразительных техниках.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6E27" w:rsidRDefault="00C26E27" w:rsidP="00F04B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04B87" w:rsidRDefault="00D527BE" w:rsidP="001D2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по нравственному воспитанию: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2823" w:rsidRDefault="001D2823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D2823" w:rsidRDefault="00F04B87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умение трудится в коллективе.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усидчивость, терпение, внимательность, старательность, самостоятельность.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товарищеские взаимоотношения, взаимопомощь.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желание детей делать приятное для других детей, родителей.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Повышать самооценку детей через достижения в изобразительной деятельности.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B87" w:rsidRDefault="001D2823" w:rsidP="001D2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Направления </w:t>
      </w:r>
      <w:r w:rsidR="00D527BE" w:rsidRPr="00DC4B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работы: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2823" w:rsidRDefault="001D2823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04B87" w:rsidRPr="001D2823" w:rsidRDefault="00F04B87" w:rsidP="001D2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творческих способностей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2.Художественно-эстетическое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Познавательное развитие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Содержание программы.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B87" w:rsidRDefault="00F04B87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Начиная работу по обучению детей созданию поделок из различных материалов, основное внимание в программе уделяется освоению детьми основных приемов. Но это не значит, что исключаются творческие задания. Обучение техническим приемам идет параллельно с развитием творческой инициативы детей.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обучением детей работе с природным и бросовым материалом: тканью и бумагой проводятся занятия по знакомству со свойствами этих материалов.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первых занятиях идет полный показ с подробным объяснением своих действий. По мере приобретения детьми необходимого опыта, ребят все чаще привлекают к показу. При ознакомлении дошкольников с различными (материалами) техниками используется поэтапный показ. Деятельность детей по преобразованию разных материалов сама по себе интересна дня них, и вместе с тем, способствует формированию комбинаторных умений и творчества. А использование на занятиях художественной литературы и сюрпризных моментов делают ее еще более увлекательной, и помогает преодолевать возникающие трудности. Широкое использование игровых приемов влияет положительно на эмоции детей, которые в свою очередь оказывают влияние на развитие творчества дошкольников.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тематического принципа построения занятий позволяет варьировать их в зависимости от умений и навыков детей, добиваться более значительного результата. Такие циклы очень мобильны, ими легко пользоваться.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проведении анализа работы используются различные игровые упражнения и дидактические игры. Во время их проведения в занимательной форме дошкольники учатся находить достоинства своих работ и поделок.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программы разделено по видам художественной обработки материалов и построено в определенной последовательности с нарастанием сложности выполнения технологического процесса по мере развития моторных способностей и сложности обработки материала. У детей дошкольного возраста формируется обобщенные способы конструирования. Они повышают и совершенствуют свое мастерство в знакомых и новых для них техниках, усложняют композицию, увеличивают объем работы и экспериментируют с новыми материалами и их свойствами.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2823" w:rsidRDefault="00D527BE" w:rsidP="001D2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Принципы построения педагогического процесса.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C6D99" w:rsidRDefault="00D527BE" w:rsidP="001D2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От простого к сложному.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Системность работ.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Принцип тематических циклов.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Индивидуального подхода. </w:t>
      </w:r>
      <w:r w:rsidR="008C6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B87" w:rsidRDefault="00F04B87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04B87" w:rsidRDefault="00D527BE" w:rsidP="001D2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 обучения.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B87" w:rsidRDefault="00F04B87" w:rsidP="001D2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реализации программы в зависимости от поставленных задач на занятиях используются различные методы обучения (словесные, наглядные, практические), чаще всего работа основывается на сочетании этих методов.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1.Словесные: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-рассказ;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-беседа;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-объяснение;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художественной литературы, художественное слово;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образное слово (стихи, загадки, пословицы);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поощрение;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анализ результатов собственной деятельности и деятельности товарищей.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Наглядные: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-использование в работе иллюстраций, фотографий, готовых изделий, пособий.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место отводится наглядности, то есть реальному предмету (выполненное взрослым панно, аппликация и т. д.). В процессе занятий наглядность используется в одних случаях для того, чтобы направить усилия ребёнка на выполнение задания, а в других – на предупреждение ошибок. В конце занятия наглядность используется для подкрепления результата, развития образного восприятия предметов, сюжета, замысла.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Практический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прием: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Используется на занятиях и такой приём, как практический. Изготовление поделки, составление композиции в присутствии детей и рассказывание вслух. Тем самым, поощряется желание «думать вслух», то есть мастерить и проговаривать действия.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 чтобы детские работы были интересными, качественными, имели эстетичный вид, необходимо стимулировать творческую активность детей, обеспечить ребёнку максимальную самостоятельность в деятельности не давать прямых инструкций, создавать условия для проявления собственной фантазии.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 и материалы для реализации программы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675B" w:rsidRPr="001D2823" w:rsidRDefault="00D527BE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 с детьми проводятся по следующей схеме: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Начало занятия – сюрпризный момент, сказочный сюжет или какая либо мотивация создания работы. Загадываются загадки, читаются стихи, проводятся беседы.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Рассказ, который сопровождается показом материала. Дети исследуют форму, обращают внимание на цвет, структуру.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Демонстрация образцов, панно, аппликации, композиции, их анализ.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Объяснение приёмов создания.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Важно побудить детей к высказыванию предложений о последовательности выполнения задания, отметить особенности работы с данным материалом.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Пальчиковая гимнастика, разминка рук.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Самостоятельное изготовление поделки.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готовых поделок своих и товарищей.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Уборка рабочих мест, инструментов, оставшегося материала.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2823" w:rsidRDefault="00D527BE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F2C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Материалы: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2CDD" w:rsidRDefault="00D527BE" w:rsidP="001D2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Бумага разных видов: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картон белый и цветной, бумага акварельная, ватман, альбомы, писчая бумага</w:t>
      </w:r>
      <w:r w:rsidR="001F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бумажные салфетки, гофрированная бумага, бумага цветная, бумага двухсторонняя и т.д.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ватные диски, ватные палочки,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</w:t>
      </w:r>
      <w:r w:rsidRP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риродный материал: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семена растений, семена арбуза, дыни и др., сухие листья, сухие цветы, желуди, каштаны, шишки разных деревьев, веточки, мох, перья, галька и т.д.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крупы, мука, соль, фигурные макаронные изделия,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</w:t>
      </w:r>
      <w:r w:rsidRP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росовый материал: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коробки, спички, пластиковые бутылочки, крышечки разных размеров и материалов, скорлупки от киндер яиц, пробки, баночки от йогуртов, разовая посуда, коктейльные трубочки и т.д.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r w:rsidRP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раски: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гуашь, акварельные краски,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карандаши простые, цветные,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фломастеры, маркеры, печати, восковые мелки и т.д.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клеёнка,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r w:rsidRPr="001F2CD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лей: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клей-карандаш, клей ПВА, 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кисти,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стеки,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влажные салфетки,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непроливайки,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шаблоны.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4B87" w:rsidRDefault="00F04B87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:rsidR="001D2823" w:rsidRDefault="00D527BE" w:rsidP="001D2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 работы: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675B" w:rsidRDefault="00D527BE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1.Отрезание или обрывание </w:t>
      </w:r>
      <w:proofErr w:type="gramStart"/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полосок</w:t>
      </w:r>
      <w:proofErr w:type="gramEnd"/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кусочков от листа бумаги.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2.Вырезание по контуру предметов и комбинирование из них композиций.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3.Наклеивание комочков бумаги на плоскостное изображение.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4.Скатывание бумажных салфеток в комочки и наклеивание их на 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изображение.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.Наклеивание ватных дисков на изображение.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Наклеивание сухих листьев на плоскостное изображение.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1D28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Скрепление различных деталей.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Моделирование из природного материала: семечек, гороха, фасоли, крупы, веточек, камешков.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.Комбинирование природных материалов с различными другими материалами.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.Изучение нетрадиционных способов рисования.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.Изучение приемов работы с бумагой.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="00BC7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.Пластилинография.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6E27" w:rsidRDefault="00EE675B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педагогами предусматривает: беседы, консультации и советы по изготовлению той или иной поделки, семинары, практикумы, мастер-классы.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родителями предполагает: папки раскладушки, информационные стенды, индивидуальные консультации, мастер - классы, анкетирование, родительские встречи, семинары - практикумы. </w:t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7BE"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7144" w:rsidRPr="00EE675B" w:rsidRDefault="00BC7144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7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отчетности:</w:t>
      </w:r>
    </w:p>
    <w:p w:rsidR="00BC7144" w:rsidRPr="00BC7144" w:rsidRDefault="00BC7144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</w:t>
      </w:r>
      <w:r w:rsidRPr="00BC71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выставок детских работ для родителей.</w:t>
      </w:r>
    </w:p>
    <w:p w:rsidR="00BC7144" w:rsidRPr="00BC7144" w:rsidRDefault="00BC7144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подарков, сувениров.</w:t>
      </w:r>
    </w:p>
    <w:p w:rsidR="008C6D99" w:rsidRDefault="008C6D99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26E27" w:rsidRDefault="00C26E27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527BE" w:rsidRPr="00921B77" w:rsidRDefault="00D527BE" w:rsidP="001D2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Планируемый результат. </w:t>
      </w:r>
      <w:r w:rsidRPr="00DC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Овладеют различными приемами преобразования материалов.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Освоят обобщенные способы работы.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Разовьют познавательные, конструктивные способности.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Разовьют интерес к результату и качеству поделки.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Разовьется поисковая-исследовательская деятельность.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Освоят умение анализировать поделку.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Сформируется положительное отношение к труду</w:t>
      </w:r>
      <w:r w:rsid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(как своему, так и других).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Разовьются конструктивные, познавательные, творческие и художественные способности.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Подготовится рука к письму.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подведения итогов реализации данной программы являются: выставки, открытые мероприятия, участие в смотрах, конкурсах детского сада, города. </w:t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6E27" w:rsidRDefault="00C26E27" w:rsidP="001D2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6E27" w:rsidRDefault="00C26E27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850" w:rsidRDefault="00905850" w:rsidP="001D2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7144" w:rsidRDefault="00F04B87" w:rsidP="001D2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B87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Перспективное тематическое планирова</w:t>
      </w:r>
      <w:r w:rsidR="009058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ние занятий. </w:t>
      </w:r>
    </w:p>
    <w:p w:rsidR="004A453C" w:rsidRDefault="004A453C" w:rsidP="001D2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Сентябрь.</w:t>
      </w: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548A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«Знакомство с нетрадиционными техниками изображения».</w:t>
      </w:r>
      <w:r w:rsidRPr="004A45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4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A4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Задачи: Развивать у детей интерес к творческой деятельности. Помочь детям почувствовать свойства изобразительных материалов, способы использования и их выразительные возможности при создании рисунка. Развивать чувство композиции, </w:t>
      </w:r>
      <w:proofErr w:type="spellStart"/>
      <w:r w:rsidRPr="004A4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цветовосприятие</w:t>
      </w:r>
      <w:proofErr w:type="spellEnd"/>
      <w:r w:rsidRPr="004A4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творческое мышление. Формировать практические навыки работы с различными инструментами. </w:t>
      </w:r>
    </w:p>
    <w:p w:rsidR="004A453C" w:rsidRPr="00C548A3" w:rsidRDefault="004A453C" w:rsidP="001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A4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4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«Арбуз» </w:t>
      </w:r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proofErr w:type="spellStart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="00BF03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C54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C54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54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Pr="00741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наносить пластилин на поверхность, закрепить знания о ягодах. Учить скатывать ма</w:t>
      </w:r>
      <w:r w:rsidR="00C548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ленькие шарики, сплющивать (семе</w:t>
      </w:r>
      <w:r w:rsidRPr="00741A5E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чки). Развивать воображение. Формировать желание лепить</w:t>
      </w:r>
    </w:p>
    <w:p w:rsidR="00905850" w:rsidRPr="00612899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05850" w:rsidRPr="0090585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5850">
        <w:rPr>
          <w:rFonts w:ascii="Times New Roman" w:hAnsi="Times New Roman" w:cs="Times New Roman"/>
          <w:i/>
          <w:sz w:val="28"/>
          <w:szCs w:val="28"/>
          <w:lang w:eastAsia="ru-RU"/>
        </w:rPr>
        <w:t>«Краб» (из каштана).</w:t>
      </w:r>
    </w:p>
    <w:p w:rsidR="00905850" w:rsidRDefault="00905850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 w:rsidRPr="0041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из природного материала делать поделку. Развивать мелкую моторику рук, глазомер, пространственную ориентировку, фантазию, изобретательность. Воспитывать трудолюбие и усидчивость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453C" w:rsidRPr="00C548A3" w:rsidRDefault="004A453C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3C" w:rsidRPr="00C548A3" w:rsidRDefault="004A453C" w:rsidP="001D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548A3" w:rsidRPr="00C54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8A3" w:rsidRPr="00C548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«Яблоки поспели» </w:t>
      </w:r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proofErr w:type="spellStart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BF03D6" w:rsidRPr="00476D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C548A3" w:rsidRPr="00C548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C548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</w:t>
      </w:r>
      <w:r w:rsidR="00C548A3" w:rsidRPr="00C548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548A3" w:rsidRPr="00C54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="00C54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548A3" w:rsidRPr="00741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освоение прием</w:t>
      </w:r>
      <w:r w:rsidR="00C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spellStart"/>
      <w:r w:rsidR="00C54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="00C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Подвести к </w:t>
      </w:r>
      <w:r w:rsidR="00C548A3" w:rsidRPr="00741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выразительного образа посре</w:t>
      </w:r>
      <w:r w:rsidR="0090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дством цвета и </w:t>
      </w:r>
      <w:r w:rsidR="00C548A3" w:rsidRPr="00741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объема. Закреплять умения аккуратно использовать пластилин в своей      работе</w:t>
      </w:r>
    </w:p>
    <w:p w:rsidR="00C548A3" w:rsidRDefault="00C548A3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Октябрь.</w:t>
      </w:r>
    </w:p>
    <w:p w:rsidR="0044179A" w:rsidRPr="001D2823" w:rsidRDefault="001D2823" w:rsidP="00C27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1.</w:t>
      </w:r>
      <w:r w:rsidR="0044179A" w:rsidRPr="001D28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«Осеннее дерево»</w:t>
      </w:r>
      <w:r w:rsidR="00F36887" w:rsidRPr="001D28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 w:rsidR="0044179A" w:rsidRPr="001D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4179A" w:rsidRPr="001D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Подводить к образной передаче явлений и учить передавать образ осеннего дерева посредством </w:t>
      </w:r>
      <w:proofErr w:type="spellStart"/>
      <w:r w:rsidR="0044179A" w:rsidRPr="001D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44179A" w:rsidRPr="001D2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умение детей скатывать из пластилина колбаску прямыми движениями, делить её на мелкие равные части при помощи стеки. Упражнять в скатывании маленьких шариков   круговыми движениями, преобразовании их в овальную форму прямыми движениями пальцев рук и сплющивании, стимулируя активную работу пальцев. Развивать у детей эстетическое восприятие осенней природы, образное и пространственное восприятия.</w:t>
      </w:r>
    </w:p>
    <w:p w:rsidR="00C548A3" w:rsidRPr="00C548A3" w:rsidRDefault="0044179A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54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548A3" w:rsidRPr="00C54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«Сказочные герои».</w:t>
      </w:r>
    </w:p>
    <w:p w:rsidR="004A453C" w:rsidRDefault="00C548A3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Pr="00C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детям изготовить зверушек из природного материала. Учить детей самостоятельно составлять зверей: туловище-шишка, голова-каштан и подобное. Предложить самим придумать и изготовить зверушку, </w:t>
      </w:r>
      <w:r w:rsidRPr="00C54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(возможен показ образца или картинок). Использовать для соединения деталей пластилин.</w:t>
      </w:r>
    </w:p>
    <w:p w:rsidR="0044179A" w:rsidRDefault="0044179A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Default="004A453C" w:rsidP="00C27F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4179A" w:rsidRPr="004417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4179A" w:rsidRPr="0044179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«Люблю березку русскую» (отпечатки листьями)</w:t>
      </w:r>
      <w:r w:rsidR="00F3688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44179A" w:rsidRPr="004417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4179A" w:rsidRPr="00441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4179A" w:rsidRPr="00441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Задачи: Продолжать знакомить с техникой печатания листьями. Развивать </w:t>
      </w:r>
      <w:proofErr w:type="spellStart"/>
      <w:r w:rsidR="0044179A" w:rsidRPr="00441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цветовосприятие</w:t>
      </w:r>
      <w:proofErr w:type="spellEnd"/>
      <w:r w:rsidR="0044179A" w:rsidRPr="004417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Учить смешивать краски прямо на листьях. Учить видеть красоту русской природы. Воспитывать бережное отношение к природе; аккуратность при выполнении работы.</w:t>
      </w:r>
    </w:p>
    <w:p w:rsidR="0044179A" w:rsidRDefault="0044179A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EF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4179A" w:rsidRPr="00441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0E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«Сова</w:t>
      </w:r>
      <w:r w:rsidR="00A50EFC"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» (киндер</w:t>
      </w:r>
      <w:r w:rsidR="00A50EFC" w:rsidRPr="007E30A9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A50EFC" w:rsidRPr="007E30A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сюрприз</w:t>
      </w:r>
      <w:r w:rsidR="00A50EFC"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A50EFC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A50EFC" w:rsidRPr="007E30A9" w:rsidRDefault="00A50EFC" w:rsidP="001D282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Задачи: </w:t>
      </w:r>
      <w:r w:rsidRPr="007E30A9">
        <w:rPr>
          <w:rStyle w:val="c0"/>
          <w:color w:val="000000"/>
          <w:sz w:val="28"/>
          <w:szCs w:val="28"/>
        </w:rPr>
        <w:t>Передавать характерные</w:t>
      </w:r>
      <w:r>
        <w:rPr>
          <w:rStyle w:val="c0"/>
          <w:color w:val="000000"/>
          <w:sz w:val="28"/>
          <w:szCs w:val="28"/>
        </w:rPr>
        <w:t xml:space="preserve"> особенности строения </w:t>
      </w:r>
      <w:r w:rsidRPr="007E30A9">
        <w:rPr>
          <w:rStyle w:val="c0"/>
          <w:color w:val="000000"/>
          <w:sz w:val="28"/>
          <w:szCs w:val="28"/>
        </w:rPr>
        <w:t>цветка, придавая поделке устойчивость, использу</w:t>
      </w:r>
      <w:r>
        <w:rPr>
          <w:rStyle w:val="c0"/>
          <w:color w:val="000000"/>
          <w:sz w:val="28"/>
          <w:szCs w:val="28"/>
        </w:rPr>
        <w:t>я</w:t>
      </w:r>
      <w:r w:rsidRPr="007E30A9">
        <w:rPr>
          <w:rStyle w:val="c0"/>
          <w:color w:val="000000"/>
          <w:sz w:val="28"/>
          <w:szCs w:val="28"/>
        </w:rPr>
        <w:t xml:space="preserve"> «киндер-сюрприза».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Развивать воображение и творческую активность.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Развитие мелкой моторики рук, чувства формы цвета, воображения.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Воспитание художественного вкуса, эстетического восприятия.</w:t>
      </w:r>
    </w:p>
    <w:p w:rsidR="004A453C" w:rsidRDefault="0044179A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453C" w:rsidRP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Ноябрь.</w:t>
      </w:r>
    </w:p>
    <w:p w:rsidR="0044179A" w:rsidRDefault="0044179A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EF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4179A" w:rsidRPr="00441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0E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</w:t>
      </w:r>
      <w:r w:rsidR="00A50EFC">
        <w:rPr>
          <w:rFonts w:ascii="Times New Roman" w:hAnsi="Times New Roman" w:cs="Times New Roman"/>
          <w:i/>
          <w:sz w:val="28"/>
          <w:szCs w:val="28"/>
          <w:lang w:eastAsia="ru-RU"/>
        </w:rPr>
        <w:t>Заяц</w:t>
      </w:r>
      <w:r w:rsidR="00A50EFC"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» (киндер</w:t>
      </w:r>
      <w:r w:rsidR="00A50EFC" w:rsidRPr="007E30A9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A50EFC" w:rsidRPr="007E30A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сюрприз</w:t>
      </w:r>
      <w:r w:rsidR="00A50EFC"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A50EFC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A50EFC" w:rsidRPr="007E30A9" w:rsidRDefault="00A50EFC" w:rsidP="001D282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Задачи: </w:t>
      </w:r>
      <w:r w:rsidRPr="007E30A9">
        <w:rPr>
          <w:rStyle w:val="c0"/>
          <w:color w:val="000000"/>
          <w:sz w:val="28"/>
          <w:szCs w:val="28"/>
        </w:rPr>
        <w:t>Передавать характерные</w:t>
      </w:r>
      <w:r>
        <w:rPr>
          <w:rStyle w:val="c0"/>
          <w:color w:val="000000"/>
          <w:sz w:val="28"/>
          <w:szCs w:val="28"/>
        </w:rPr>
        <w:t xml:space="preserve"> особенности строения </w:t>
      </w:r>
      <w:r w:rsidRPr="007E30A9">
        <w:rPr>
          <w:rStyle w:val="c0"/>
          <w:color w:val="000000"/>
          <w:sz w:val="28"/>
          <w:szCs w:val="28"/>
        </w:rPr>
        <w:t>цветка, придавая поделке устойчивость, использу</w:t>
      </w:r>
      <w:r>
        <w:rPr>
          <w:rStyle w:val="c0"/>
          <w:color w:val="000000"/>
          <w:sz w:val="28"/>
          <w:szCs w:val="28"/>
        </w:rPr>
        <w:t>я</w:t>
      </w:r>
      <w:r w:rsidRPr="007E30A9">
        <w:rPr>
          <w:rStyle w:val="c0"/>
          <w:color w:val="000000"/>
          <w:sz w:val="28"/>
          <w:szCs w:val="28"/>
        </w:rPr>
        <w:t xml:space="preserve"> «киндер-сюрприза».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Развивать воображение и творческую активность.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Развитие мелкой моторики рук, чувства формы цвета, воображения.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Воспитание художественного вкуса, эстетического восприятия.</w:t>
      </w: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179A" w:rsidRDefault="0044179A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Default="0044179A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2-3.</w:t>
      </w:r>
      <w:r w:rsidRPr="00441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68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Коллективная работа</w:t>
      </w:r>
      <w:r w:rsidRPr="0044179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«Флаг России»</w:t>
      </w:r>
      <w:r w:rsidR="00BF03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(из салфеток)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441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17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умение работать с салфетками и клеем. Закрепить цвета флага России.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63F6B" w:rsidRPr="00612899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F36887" w:rsidRPr="00F36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3F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«Рыбка» </w:t>
      </w:r>
      <w:r w:rsidR="00C63F6B">
        <w:rPr>
          <w:rFonts w:ascii="Times New Roman" w:hAnsi="Times New Roman" w:cs="Times New Roman"/>
          <w:i/>
          <w:sz w:val="28"/>
          <w:szCs w:val="28"/>
          <w:lang w:eastAsia="ru-RU"/>
        </w:rPr>
        <w:t>(из каштана).</w:t>
      </w:r>
    </w:p>
    <w:p w:rsidR="00C63F6B" w:rsidRDefault="00C63F6B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 w:rsidRPr="0041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из природного материала делать поделку. Развивать мелкую моторику рук, глазомер, пространственную ориентировку, фантазию, изобретательность. Воспитывать трудолюбие и усидчивость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453C" w:rsidRDefault="00F36887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Декабрь.</w:t>
      </w:r>
    </w:p>
    <w:p w:rsidR="00BF03D6" w:rsidRDefault="00BF03D6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Pr="00F36887" w:rsidRDefault="004A453C" w:rsidP="00C27F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F36887" w:rsidRPr="00F36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887" w:rsidRPr="00F368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«Цыпленок»</w:t>
      </w:r>
      <w:r w:rsidR="00BF0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(из салфеток).</w:t>
      </w:r>
      <w:r w:rsidR="00F368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F36887" w:rsidRP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Учить детей </w:t>
      </w:r>
      <w:r w:rsidR="00F36887" w:rsidRP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скатывать кусоч</w:t>
      </w:r>
      <w:r w:rsid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салфетки в комочки. Готовые </w:t>
      </w:r>
      <w:r w:rsidR="00F36887" w:rsidRP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комочки нак</w:t>
      </w:r>
      <w:r w:rsid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леивать на нарисованную форму ц</w:t>
      </w:r>
      <w:r w:rsidR="00F36887" w:rsidRP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ыпленка, дополнить дополнительными деталями.</w:t>
      </w:r>
    </w:p>
    <w:p w:rsidR="00F36887" w:rsidRDefault="00F36887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F6B" w:rsidRDefault="00C63F6B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F6B" w:rsidRPr="00612899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36887" w:rsidRPr="00F368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C63F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«Поросенок»</w:t>
      </w:r>
      <w:r w:rsidR="00F36887" w:rsidRPr="00F36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3F6B">
        <w:rPr>
          <w:rFonts w:ascii="Times New Roman" w:hAnsi="Times New Roman" w:cs="Times New Roman"/>
          <w:i/>
          <w:sz w:val="28"/>
          <w:szCs w:val="28"/>
          <w:lang w:eastAsia="ru-RU"/>
        </w:rPr>
        <w:t>(из каштана).</w:t>
      </w:r>
    </w:p>
    <w:p w:rsidR="00C63F6B" w:rsidRDefault="00C63F6B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 w:rsidRPr="0041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из природного материала делать поделку. Развивать мелкую моторику рук, глазомер, пространственную ориентировку, фантазию, изобретательность. Воспитывать трудолюбие и усидчивость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453C" w:rsidRDefault="00F36887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453C" w:rsidRDefault="00F36887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3-</w:t>
      </w:r>
      <w:r w:rsidR="004A453C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36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8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Коллективная работа </w:t>
      </w:r>
      <w:r w:rsidR="00BF03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«Елочка пожеланий» (из салфеток).</w:t>
      </w:r>
      <w:r w:rsidRPr="00F36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8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работать в коллективе. Закрепить умение детей работать с бумагой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75B" w:rsidRDefault="00EE675B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Январь.</w:t>
      </w:r>
    </w:p>
    <w:p w:rsidR="004A453C" w:rsidRPr="00F36887" w:rsidRDefault="00F36887" w:rsidP="00C27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1-2. </w:t>
      </w:r>
      <w:r w:rsidRPr="00F3688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«Рыбки в аквариуме»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proofErr w:type="spellStart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BF03D6" w:rsidRPr="00476D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Задачи: </w:t>
      </w:r>
      <w:r w:rsidRPr="0074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продумывать композиционное построение изображения: располагать несколько рыбок, плывущих в разных направлениях. Закреплять знания детьми овальной формы, приёмов изготовления такой формы: </w:t>
      </w:r>
      <w:proofErr w:type="spellStart"/>
      <w:r w:rsidRPr="0074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расскатывание</w:t>
      </w:r>
      <w:proofErr w:type="spellEnd"/>
      <w:r w:rsidRPr="0074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прямыми движениями ладоней, оттягивание, сплющивание. Формировать умение передаче характерных особенностей рыбок, правильно передавая их форму, хвост, плавники, обозначая стекой чешуйки. Развивать внимание, наблюдательность, мелкую моторику пальцев рук.</w:t>
      </w:r>
    </w:p>
    <w:p w:rsidR="00C63F6B" w:rsidRDefault="004A453C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F36887" w:rsidRPr="00F3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8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C63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Мышка</w:t>
      </w:r>
      <w:r w:rsidR="00F36887" w:rsidRPr="00F368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B3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F6B" w:rsidRPr="00C63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 каштана)</w:t>
      </w:r>
      <w:r w:rsidR="00C63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30592" w:rsidRPr="00C63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B30592" w:rsidRPr="00C6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905850" w:rsidRDefault="00905850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 w:rsidRPr="0041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из природного материала делать поделку. Развивать мелкую моторику рук, глазомер, пространственную ориентировку, фантазию, изобретательность. Воспитывать трудолюбие и усидчивость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453C" w:rsidRPr="00B30592" w:rsidRDefault="00B30592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4A453C" w:rsidRPr="00EE675B" w:rsidRDefault="004A453C" w:rsidP="001D282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B30592" w:rsidRPr="00B305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«Вот что я умею» </w:t>
      </w:r>
      <w:r w:rsidR="00B305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(самостоятельная</w:t>
      </w:r>
      <w:r w:rsidR="00B30592" w:rsidRPr="00B305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деяте</w:t>
      </w:r>
      <w:r w:rsidR="00B305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льность детей).</w:t>
      </w:r>
      <w:r w:rsidR="00B30592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                    </w:t>
      </w:r>
      <w:r w:rsidR="00B3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B30592" w:rsidRPr="0074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самостоятельно задумывать сюжет картины. Учить задавать вопросы, возникающие по ходу занятия. Закреплять умения оценивать работу сверстников и</w:t>
      </w:r>
      <w:r w:rsidR="00EE6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свою, радоваться успехам других.</w:t>
      </w: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Февраль.</w:t>
      </w:r>
    </w:p>
    <w:p w:rsidR="00A50EFC" w:rsidRDefault="00A50EF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EFC" w:rsidRDefault="00A50EFC" w:rsidP="001D2823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EFC">
        <w:rPr>
          <w:rFonts w:ascii="Times New Roman" w:eastAsia="Calibri" w:hAnsi="Times New Roman" w:cs="Times New Roman"/>
          <w:i/>
          <w:kern w:val="3"/>
          <w:sz w:val="28"/>
          <w:szCs w:val="28"/>
          <w:lang w:eastAsia="zh-CN"/>
        </w:rPr>
        <w:t>«Сталинградской битве посвящается»</w:t>
      </w:r>
      <w:r>
        <w:rPr>
          <w:rFonts w:ascii="Times New Roman" w:eastAsia="Calibri" w:hAnsi="Times New Roman" w:cs="Times New Roman"/>
          <w:i/>
          <w:kern w:val="3"/>
          <w:sz w:val="28"/>
          <w:szCs w:val="28"/>
          <w:lang w:eastAsia="zh-CN"/>
        </w:rPr>
        <w:t xml:space="preserve"> (из салфеток).</w:t>
      </w:r>
      <w:r w:rsidRPr="00A50EF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</w:t>
      </w:r>
    </w:p>
    <w:p w:rsidR="0057595E" w:rsidRDefault="00A50EFC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Задачи</w:t>
      </w:r>
      <w:r w:rsidRPr="00A50EFC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: </w:t>
      </w:r>
      <w:r w:rsidRPr="00A50EF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развивать продуктивную деятельность детей; совершенствовать навыки и умения в аппликации; развивать творческие способности.</w:t>
      </w:r>
    </w:p>
    <w:p w:rsidR="004A453C" w:rsidRPr="0057595E" w:rsidRDefault="00A50EFC" w:rsidP="00C27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4A453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95A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895A63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Паучок</w:t>
      </w:r>
      <w:r w:rsidR="00C63F6B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 (из каштана).</w:t>
      </w:r>
      <w:r w:rsidR="00895A63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</w:t>
      </w:r>
      <w:r w:rsidR="00895A63" w:rsidRPr="00895A63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895A63" w:rsidRPr="00895A63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95A63" w:rsidRPr="00895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интерес к художественному ручному труду, желание трудиться.</w:t>
      </w:r>
      <w:r w:rsidR="00895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A63" w:rsidRPr="00895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целеустремлённость в работе.</w:t>
      </w:r>
      <w:r w:rsidR="00895A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A63" w:rsidRPr="00895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умение работать аккуратно, содержать в порядке своё рабочее место.</w:t>
      </w:r>
      <w:r w:rsidR="00895A63" w:rsidRPr="00895A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A63" w:rsidRPr="00895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Вырабатывать желание получать положительные результаты в работе.</w:t>
      </w:r>
    </w:p>
    <w:p w:rsidR="00895A63" w:rsidRDefault="00895A63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EFC" w:rsidRDefault="00A50EF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A453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«Цыпленок</w:t>
      </w:r>
      <w:r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» (киндер</w:t>
      </w:r>
      <w:r w:rsidRPr="007E30A9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7E30A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сюрприз</w:t>
      </w:r>
      <w:r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A50EFC" w:rsidRPr="007E30A9" w:rsidRDefault="00A50EFC" w:rsidP="001D282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Задачи: </w:t>
      </w:r>
      <w:r w:rsidRPr="007E30A9">
        <w:rPr>
          <w:rStyle w:val="c0"/>
          <w:color w:val="000000"/>
          <w:sz w:val="28"/>
          <w:szCs w:val="28"/>
        </w:rPr>
        <w:t>Передавать характерные</w:t>
      </w:r>
      <w:r>
        <w:rPr>
          <w:rStyle w:val="c0"/>
          <w:color w:val="000000"/>
          <w:sz w:val="28"/>
          <w:szCs w:val="28"/>
        </w:rPr>
        <w:t xml:space="preserve"> особенности строения </w:t>
      </w:r>
      <w:r w:rsidRPr="007E30A9">
        <w:rPr>
          <w:rStyle w:val="c0"/>
          <w:color w:val="000000"/>
          <w:sz w:val="28"/>
          <w:szCs w:val="28"/>
        </w:rPr>
        <w:t>цветка, придавая поделке устойчивость, использу</w:t>
      </w:r>
      <w:r>
        <w:rPr>
          <w:rStyle w:val="c0"/>
          <w:color w:val="000000"/>
          <w:sz w:val="28"/>
          <w:szCs w:val="28"/>
        </w:rPr>
        <w:t>я</w:t>
      </w:r>
      <w:r w:rsidRPr="007E30A9">
        <w:rPr>
          <w:rStyle w:val="c0"/>
          <w:color w:val="000000"/>
          <w:sz w:val="28"/>
          <w:szCs w:val="28"/>
        </w:rPr>
        <w:t xml:space="preserve"> «киндер-сюрприза».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Развивать воображение и творческую активность.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Развитие мелкой моторики рук, чувства формы цвета, воображения.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Воспитание художественного вкуса, эстетического восприятия.</w:t>
      </w:r>
    </w:p>
    <w:p w:rsidR="004A453C" w:rsidRPr="00F74395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DA3" w:rsidRDefault="007A1DA3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D8D" w:rsidRPr="008F2D8D" w:rsidRDefault="004A453C" w:rsidP="00C27F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6128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2899">
        <w:rPr>
          <w:rFonts w:ascii="Times New Roman" w:hAnsi="Times New Roman" w:cs="Times New Roman"/>
          <w:i/>
          <w:sz w:val="28"/>
          <w:szCs w:val="28"/>
          <w:lang w:eastAsia="ru-RU"/>
        </w:rPr>
        <w:t>«Кот» (из ватных дисков).</w:t>
      </w:r>
      <w:r w:rsidR="008F2D8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</w:t>
      </w:r>
      <w:r w:rsidR="00612899" w:rsidRPr="008F2D8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  <w:r w:rsidR="00612899" w:rsidRPr="008F2D8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2D8D" w:rsidRPr="008F2D8D">
        <w:rPr>
          <w:rFonts w:ascii="Times New Roman" w:hAnsi="Times New Roman" w:cs="Times New Roman"/>
          <w:color w:val="111111"/>
          <w:sz w:val="28"/>
          <w:szCs w:val="28"/>
        </w:rPr>
        <w:t>Учить детей располагать детали </w:t>
      </w:r>
      <w:r w:rsidR="008F2D8D" w:rsidRPr="008F2D8D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аппликации на лисе бумаги</w:t>
      </w:r>
      <w:r w:rsidR="008F2D8D" w:rsidRPr="008F2D8D">
        <w:rPr>
          <w:rFonts w:ascii="Times New Roman" w:hAnsi="Times New Roman" w:cs="Times New Roman"/>
          <w:color w:val="111111"/>
          <w:sz w:val="28"/>
          <w:szCs w:val="28"/>
        </w:rPr>
        <w:t>, аккуратно намазывать клеем.</w:t>
      </w:r>
      <w:r w:rsidR="008F2D8D" w:rsidRPr="008F2D8D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="008F2D8D" w:rsidRPr="008F2D8D"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Формировать активность и творческое воображение. Обогащать словарь детей. </w:t>
      </w:r>
      <w:r w:rsidR="008F2D8D" w:rsidRPr="008F2D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усидчивость, внимательность</w:t>
      </w:r>
      <w:r w:rsidR="008F2D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75B" w:rsidRDefault="00EE675B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Март.</w:t>
      </w:r>
    </w:p>
    <w:p w:rsidR="008F2D8D" w:rsidRDefault="008F2D8D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EFC" w:rsidRDefault="00A50EF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1.</w:t>
      </w:r>
      <w:r w:rsidR="005759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«Подарок для мамы» (из ватных дисков).</w:t>
      </w:r>
    </w:p>
    <w:p w:rsidR="0057595E" w:rsidRPr="008F2D8D" w:rsidRDefault="0057595E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D8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  <w:r w:rsidRPr="008F2D8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D8D">
        <w:rPr>
          <w:rFonts w:ascii="Times New Roman" w:hAnsi="Times New Roman" w:cs="Times New Roman"/>
          <w:color w:val="111111"/>
          <w:sz w:val="28"/>
          <w:szCs w:val="28"/>
        </w:rPr>
        <w:t>Учить детей располагать детали </w:t>
      </w:r>
      <w:r w:rsidRPr="008F2D8D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аппликации на лисе бумаги</w:t>
      </w:r>
      <w:r w:rsidRPr="008F2D8D">
        <w:rPr>
          <w:rFonts w:ascii="Times New Roman" w:hAnsi="Times New Roman" w:cs="Times New Roman"/>
          <w:color w:val="111111"/>
          <w:sz w:val="28"/>
          <w:szCs w:val="28"/>
        </w:rPr>
        <w:t>, аккуратно намазывать клеем.</w:t>
      </w:r>
      <w:r w:rsidRPr="008F2D8D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8F2D8D"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Формировать активность и творческое воображение. Обогащать словарь детей. </w:t>
      </w:r>
      <w:r w:rsidRPr="008F2D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усидчивость, внимательность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7595E" w:rsidRDefault="0057595E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E30A9" w:rsidRDefault="00A50EF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2</w:t>
      </w:r>
      <w:r w:rsidR="007E30A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612899"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«Цветок для мамы» (киндер</w:t>
      </w:r>
      <w:r w:rsidR="007E30A9" w:rsidRPr="007E30A9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7E30A9" w:rsidRPr="007E30A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сюрприз</w:t>
      </w:r>
      <w:r w:rsidR="00612899"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7E30A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E30A9" w:rsidRPr="007E30A9" w:rsidRDefault="007E30A9" w:rsidP="001D282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Задачи: </w:t>
      </w:r>
      <w:r w:rsidRPr="007E30A9">
        <w:rPr>
          <w:rStyle w:val="c0"/>
          <w:color w:val="000000"/>
          <w:sz w:val="28"/>
          <w:szCs w:val="28"/>
        </w:rPr>
        <w:t>Передавать характерные</w:t>
      </w:r>
      <w:r>
        <w:rPr>
          <w:rStyle w:val="c0"/>
          <w:color w:val="000000"/>
          <w:sz w:val="28"/>
          <w:szCs w:val="28"/>
        </w:rPr>
        <w:t xml:space="preserve"> особенности строения </w:t>
      </w:r>
      <w:r w:rsidRPr="007E30A9">
        <w:rPr>
          <w:rStyle w:val="c0"/>
          <w:color w:val="000000"/>
          <w:sz w:val="28"/>
          <w:szCs w:val="28"/>
        </w:rPr>
        <w:t>цветка, придавая поделке устойчивость, использу</w:t>
      </w:r>
      <w:r>
        <w:rPr>
          <w:rStyle w:val="c0"/>
          <w:color w:val="000000"/>
          <w:sz w:val="28"/>
          <w:szCs w:val="28"/>
        </w:rPr>
        <w:t>я</w:t>
      </w:r>
      <w:r w:rsidRPr="007E30A9">
        <w:rPr>
          <w:rStyle w:val="c0"/>
          <w:color w:val="000000"/>
          <w:sz w:val="28"/>
          <w:szCs w:val="28"/>
        </w:rPr>
        <w:t xml:space="preserve"> «киндер-сюрприза».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Развивать воображение и творческую активность.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Развитие мелкой моторики рук, чувства формы цвета, воображения.</w:t>
      </w:r>
      <w:r>
        <w:rPr>
          <w:rStyle w:val="c0"/>
          <w:color w:val="000000"/>
          <w:sz w:val="28"/>
          <w:szCs w:val="28"/>
        </w:rPr>
        <w:t xml:space="preserve"> </w:t>
      </w:r>
      <w:r w:rsidRPr="007E30A9">
        <w:rPr>
          <w:rStyle w:val="c0"/>
          <w:color w:val="000000"/>
          <w:sz w:val="28"/>
          <w:szCs w:val="28"/>
        </w:rPr>
        <w:t>Воспитание художественного вкуса, эстетического восприятия.</w:t>
      </w:r>
    </w:p>
    <w:p w:rsidR="004A453C" w:rsidRPr="007E30A9" w:rsidRDefault="004A453C" w:rsidP="001D282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A453C" w:rsidRDefault="00A50EF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A453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A1DA3" w:rsidRPr="007A1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1DA3" w:rsidRPr="007A1D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«Веточка мимозы</w:t>
      </w:r>
      <w:r w:rsidR="007A1D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 (из салфеток)</w:t>
      </w:r>
    </w:p>
    <w:p w:rsidR="004A453C" w:rsidRPr="00A50EFC" w:rsidRDefault="007E30A9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Задачи: </w:t>
      </w:r>
      <w:r w:rsidRPr="007E30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Продолжать знакомство со свойствами мягкой бумаги. Развивать мышление (учить замещать цветы </w:t>
      </w:r>
      <w:r w:rsidRPr="007E30A9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мимозы</w:t>
      </w:r>
      <w:r w:rsidRPr="007E30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бумажными комочками желтого цвета). Развивать воображение, мелкую моторику рук. Закрепить умение нарезать из це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лого листа бумаги тонкие полос</w:t>
      </w:r>
      <w:r w:rsidRPr="007E30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ки. Воспитывать любовь и бережное отношение к цветам.</w:t>
      </w:r>
    </w:p>
    <w:p w:rsidR="007E30A9" w:rsidRDefault="007E30A9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7FC0" w:rsidRDefault="00C27FC0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Pr="00612899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</w:t>
      </w:r>
      <w:r w:rsidR="00C63F6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«Кот</w:t>
      </w:r>
      <w:r w:rsidR="00612899">
        <w:rPr>
          <w:rFonts w:ascii="Times New Roman" w:hAnsi="Times New Roman" w:cs="Times New Roman"/>
          <w:i/>
          <w:sz w:val="28"/>
          <w:szCs w:val="28"/>
          <w:lang w:eastAsia="ru-RU"/>
        </w:rPr>
        <w:t>» (из каштана)</w:t>
      </w:r>
      <w:r w:rsidR="00BF03D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C26E27" w:rsidRDefault="004174C2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 w:rsidRPr="0041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из природного материала делать поделку. Развивать мелкую моторику рук, глазомер, пространственную ориентировку, фантазию, изобретательность. Воспитывать трудолюбие и усидчивость</w:t>
      </w:r>
      <w:r w:rsidR="00C26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0EFC" w:rsidRDefault="00A50EF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453C" w:rsidRPr="00C26E27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Апрель.</w:t>
      </w:r>
    </w:p>
    <w:p w:rsidR="008F2D8D" w:rsidRDefault="008F2D8D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Pr="004174C2" w:rsidRDefault="004174C2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A1DA3" w:rsidRPr="004174C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A1DA3" w:rsidRPr="004174C2">
        <w:rPr>
          <w:rFonts w:ascii="Times New Roman" w:hAnsi="Times New Roman" w:cs="Times New Roman"/>
          <w:i/>
          <w:sz w:val="28"/>
          <w:szCs w:val="28"/>
          <w:lang w:eastAsia="ru-RU"/>
        </w:rPr>
        <w:t>Ракета»</w:t>
      </w:r>
      <w:r w:rsidR="007E30A9" w:rsidRPr="004174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(киндер</w:t>
      </w:r>
      <w:r w:rsidR="007E30A9" w:rsidRPr="004174C2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7E30A9" w:rsidRPr="004174C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сюрприз</w:t>
      </w:r>
      <w:r w:rsidR="007A1DA3" w:rsidRPr="004174C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BF03D6" w:rsidRPr="004174C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EE675B" w:rsidRDefault="004174C2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 Р</w:t>
      </w:r>
      <w:r w:rsidRPr="004174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азвивать интерес к художественному творчеству, закрепить </w:t>
      </w:r>
      <w:r w:rsidRPr="004174C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понятия</w:t>
      </w:r>
      <w:r w:rsidRPr="004174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открытый космос, невесомость, притяжение, планеты, звёзды, спутники, метеоритный дождь, кометы, марсианин и т. д. Развивать у детей наблюдательность, память, интерес к окружающему миру. Учить детей проявлять фантазию, творческое воображение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4174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Продолжать работу по формированию навыков речевого общения.</w:t>
      </w:r>
    </w:p>
    <w:p w:rsidR="00EE675B" w:rsidRPr="00EE675B" w:rsidRDefault="00EE675B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A1DA3" w:rsidRPr="007A1DA3" w:rsidRDefault="004A453C" w:rsidP="001D282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A1DA3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7A1DA3" w:rsidRPr="007A1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«Одуванчики – цветы, словно солнышки желты»</w:t>
      </w:r>
      <w:r w:rsidR="00BF0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proofErr w:type="spellStart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="00BF03D6" w:rsidRP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="00BF03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="00BF03D6" w:rsidRPr="00476D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A1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</w:t>
      </w:r>
      <w:r w:rsidR="007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="007A1DA3" w:rsidRPr="00741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и знания детей о природе. Учить отражать в изобразительной деятельности природные особенности растения. Развивать композиционные навыки. Воспитывать навыки аккуратной работы с пластилином, развивать мелкую моторику, продолжать учить работать на заданном пространстве, учить создавать коллективную композицию, развивать творчество, координацию движения рук, глазомер.</w:t>
      </w: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53C" w:rsidRPr="00612899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61289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«Мышка»</w:t>
      </w:r>
      <w:r w:rsidR="007E30A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7E30A9" w:rsidRPr="007E30A9">
        <w:rPr>
          <w:rFonts w:ascii="Times New Roman" w:hAnsi="Times New Roman" w:cs="Times New Roman"/>
          <w:i/>
          <w:sz w:val="28"/>
          <w:szCs w:val="28"/>
          <w:lang w:eastAsia="ru-RU"/>
        </w:rPr>
        <w:t>киндер</w:t>
      </w:r>
      <w:r w:rsidR="007E30A9" w:rsidRPr="007E30A9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7E30A9" w:rsidRPr="007E30A9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сюрприз</w:t>
      </w:r>
      <w:r w:rsidR="00612899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</w:p>
    <w:p w:rsidR="004174C2" w:rsidRPr="004174C2" w:rsidRDefault="004174C2" w:rsidP="001D2823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Задачи: </w:t>
      </w:r>
      <w:r w:rsidRPr="004174C2">
        <w:rPr>
          <w:color w:val="111111"/>
          <w:sz w:val="28"/>
          <w:szCs w:val="28"/>
        </w:rPr>
        <w:t>Научить изготавливать игрушку-</w:t>
      </w:r>
      <w:r w:rsidRPr="004174C2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мышку из бросового материала капсул киндер- сюрприза</w:t>
      </w:r>
      <w:r w:rsidRPr="004174C2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Pr="004174C2">
        <w:rPr>
          <w:color w:val="111111"/>
          <w:sz w:val="28"/>
          <w:szCs w:val="28"/>
        </w:rPr>
        <w:t>Вызвать интерес к творческому </w:t>
      </w:r>
      <w:r w:rsidRPr="004174C2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конструированию</w:t>
      </w:r>
      <w:r w:rsidRPr="004174C2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Pr="004174C2">
        <w:rPr>
          <w:color w:val="111111"/>
          <w:sz w:val="28"/>
          <w:szCs w:val="28"/>
        </w:rPr>
        <w:t>Развивать мелкую моторику.</w:t>
      </w:r>
      <w:r>
        <w:rPr>
          <w:b/>
          <w:color w:val="111111"/>
          <w:sz w:val="28"/>
          <w:szCs w:val="28"/>
        </w:rPr>
        <w:t xml:space="preserve"> </w:t>
      </w:r>
      <w:r w:rsidRPr="004174C2">
        <w:rPr>
          <w:color w:val="111111"/>
          <w:sz w:val="28"/>
          <w:szCs w:val="28"/>
        </w:rPr>
        <w:t>Воспитывать интерес самостоятельной речевой деятельности.</w:t>
      </w:r>
    </w:p>
    <w:p w:rsidR="004174C2" w:rsidRDefault="004174C2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3F6B" w:rsidRPr="00C63F6B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A1DA3" w:rsidRPr="007A1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F6B">
        <w:rPr>
          <w:rFonts w:ascii="Times New Roman" w:hAnsi="Times New Roman" w:cs="Times New Roman"/>
          <w:i/>
          <w:sz w:val="28"/>
          <w:szCs w:val="28"/>
          <w:lang w:eastAsia="ru-RU"/>
        </w:rPr>
        <w:t>«Бабочка» (из каштана).</w:t>
      </w:r>
    </w:p>
    <w:p w:rsidR="00C63F6B" w:rsidRDefault="00C63F6B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  <w:r w:rsidRPr="00417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из природного материала делать поделку. Развивать мелкую моторику рук, глазомер, пространственную ориентировку, фантазию, изобретательность. Воспитывать трудолюбие и усидчивость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675B" w:rsidRDefault="00EE675B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675B" w:rsidRDefault="00EE675B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453C" w:rsidRDefault="004A453C" w:rsidP="001D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Май.</w:t>
      </w:r>
    </w:p>
    <w:p w:rsidR="008F2D8D" w:rsidRDefault="008F2D8D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4C2" w:rsidRPr="004174C2" w:rsidRDefault="007A1DA3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1-2</w:t>
      </w:r>
      <w:r w:rsidR="004A453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95A6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Коллективная работа </w:t>
      </w:r>
      <w:r w:rsidR="00895A63">
        <w:rPr>
          <w:rFonts w:ascii="Times New Roman" w:hAnsi="Times New Roman" w:cs="Times New Roman"/>
          <w:i/>
          <w:sz w:val="28"/>
          <w:szCs w:val="28"/>
          <w:lang w:eastAsia="ru-RU"/>
        </w:rPr>
        <w:t>«Радуга»</w:t>
      </w:r>
      <w:r w:rsidR="0061289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(из макарон).</w:t>
      </w:r>
      <w:r w:rsidR="004174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="00895A63"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  <w:r w:rsidR="004174C2" w:rsidRPr="004174C2">
        <w:rPr>
          <w:rFonts w:ascii="Times New Roman" w:hAnsi="Times New Roman" w:cs="Times New Roman"/>
          <w:color w:val="111111"/>
          <w:sz w:val="28"/>
          <w:szCs w:val="28"/>
        </w:rPr>
        <w:t>Закрепить умение детей отвечать на вопросы правильно формируя предложения.</w:t>
      </w:r>
      <w:r w:rsidR="004174C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174C2" w:rsidRPr="004174C2">
        <w:rPr>
          <w:rFonts w:ascii="Times New Roman" w:hAnsi="Times New Roman" w:cs="Times New Roman"/>
          <w:color w:val="111111"/>
          <w:sz w:val="28"/>
          <w:szCs w:val="28"/>
        </w:rPr>
        <w:t>Учить детей создавать на картоне композицию из макаронных изделий.</w:t>
      </w:r>
      <w:r w:rsidR="004174C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174C2" w:rsidRPr="004174C2">
        <w:rPr>
          <w:rFonts w:ascii="Times New Roman" w:hAnsi="Times New Roman" w:cs="Times New Roman"/>
          <w:color w:val="111111"/>
          <w:sz w:val="28"/>
          <w:szCs w:val="28"/>
        </w:rPr>
        <w:t>Развивать чувство ритма композиции.</w:t>
      </w:r>
      <w:r w:rsidR="004174C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174C2" w:rsidRPr="004174C2">
        <w:rPr>
          <w:rFonts w:ascii="Times New Roman" w:hAnsi="Times New Roman" w:cs="Times New Roman"/>
          <w:color w:val="111111"/>
          <w:sz w:val="28"/>
          <w:szCs w:val="28"/>
        </w:rPr>
        <w:t>Продолжать формировать </w:t>
      </w:r>
      <w:r w:rsidR="004174C2" w:rsidRPr="004174C2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аппликативные</w:t>
      </w:r>
      <w:r w:rsidR="004174C2" w:rsidRPr="004174C2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="004174C2" w:rsidRPr="004174C2">
        <w:rPr>
          <w:rFonts w:ascii="Times New Roman" w:hAnsi="Times New Roman" w:cs="Times New Roman"/>
          <w:color w:val="111111"/>
          <w:sz w:val="28"/>
          <w:szCs w:val="28"/>
        </w:rPr>
        <w:t>умения в приложении к творческой задаче.</w:t>
      </w:r>
      <w:r w:rsidR="004174C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174C2" w:rsidRPr="004174C2">
        <w:rPr>
          <w:rFonts w:ascii="Times New Roman" w:hAnsi="Times New Roman" w:cs="Times New Roman"/>
          <w:color w:val="111111"/>
          <w:sz w:val="28"/>
          <w:szCs w:val="28"/>
        </w:rPr>
        <w:t>Воспитывать художественный вкус.</w:t>
      </w:r>
    </w:p>
    <w:p w:rsidR="004A453C" w:rsidRPr="00895A63" w:rsidRDefault="00895A63" w:rsidP="001D28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</w:p>
    <w:p w:rsidR="00EE675B" w:rsidRDefault="007A1DA3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3-4. Диагностика.</w:t>
      </w:r>
    </w:p>
    <w:p w:rsidR="00C26E27" w:rsidRDefault="00C26E27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E27" w:rsidRDefault="00C26E27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1D03" w:rsidRDefault="00431D03" w:rsidP="001D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1D03" w:rsidRPr="00431D03" w:rsidRDefault="00431D03" w:rsidP="001D282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431D03" w:rsidRPr="00431D03" w:rsidRDefault="00431D03" w:rsidP="001D28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Галанов А.С., Корнилова С.Н., Куликова </w:t>
      </w:r>
      <w:proofErr w:type="gramStart"/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С.Л..</w:t>
      </w:r>
      <w:proofErr w:type="gramEnd"/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 дошкольниками по изобразительному искусству. – М: ТЦ «Сфера», 2000. – 80с.</w:t>
      </w:r>
    </w:p>
    <w:p w:rsidR="00431D03" w:rsidRPr="00431D03" w:rsidRDefault="00431D03" w:rsidP="001D28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Радость творчества. Развитие художественного творчества детей 5-7 лет. – Москва, 2001.</w:t>
      </w:r>
    </w:p>
    <w:p w:rsidR="00431D03" w:rsidRPr="00431D03" w:rsidRDefault="00431D03" w:rsidP="001D28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</w:t>
      </w:r>
    </w:p>
    <w:p w:rsidR="00431D03" w:rsidRPr="00431D03" w:rsidRDefault="00431D03" w:rsidP="001D28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Дубровская Н.В. Приглашение к творчеству. – С.-Пб.: «Детство Пресс», 2004. – 128с.</w:t>
      </w:r>
    </w:p>
    <w:p w:rsidR="00431D03" w:rsidRPr="00431D03" w:rsidRDefault="00431D03" w:rsidP="001D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>. Лыкова И.А. Изобразительная деятельность в детском саду. – М: «Карапуз – Дидактика», 2006. – 108с.</w:t>
      </w:r>
    </w:p>
    <w:p w:rsidR="00431D03" w:rsidRDefault="00431D03" w:rsidP="001D28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«Чудеса для детей из ненужных вещей», М.И. Нагибина, Ярославль «Академия Развития», 1998г.</w:t>
      </w:r>
    </w:p>
    <w:p w:rsidR="00431D03" w:rsidRDefault="00431D03" w:rsidP="001D28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«Мастерим вместе с детьми. Чудесные поделки из чего угодно.» </w:t>
      </w:r>
      <w:proofErr w:type="spellStart"/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О.В.Пойда</w:t>
      </w:r>
      <w:proofErr w:type="spellEnd"/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Издательство: «</w:t>
      </w:r>
      <w:proofErr w:type="spellStart"/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ОлмаМедиаГрупп</w:t>
      </w:r>
      <w:proofErr w:type="spellEnd"/>
      <w:r w:rsidRPr="0091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2013 г.</w:t>
      </w:r>
    </w:p>
    <w:p w:rsidR="004A453C" w:rsidRPr="00C27FC0" w:rsidRDefault="00431D03" w:rsidP="00C27FC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3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Урунтаева Г.А. «Диагностика психологических особенностей дошкольника» - М.: </w:t>
      </w:r>
      <w:r w:rsidRPr="00431D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ACADEMIA</w:t>
      </w:r>
      <w:r w:rsidR="00C27FC0">
        <w:rPr>
          <w:rFonts w:ascii="Times New Roman" w:eastAsia="Times New Roman" w:hAnsi="Times New Roman" w:cs="Times New Roman"/>
          <w:sz w:val="28"/>
          <w:szCs w:val="28"/>
          <w:lang w:eastAsia="ru-RU"/>
        </w:rPr>
        <w:t>, - 1999. – 96с</w:t>
      </w:r>
    </w:p>
    <w:p w:rsidR="00F74395" w:rsidRPr="00F74395" w:rsidRDefault="00C27FC0" w:rsidP="00C2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</w:t>
      </w:r>
      <w:r w:rsidR="00F74395" w:rsidRPr="00F7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395" w:rsidRPr="00F74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="00F74395" w:rsidRPr="00F7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</w:t>
      </w:r>
    </w:p>
    <w:p w:rsidR="00F74395" w:rsidRPr="00F74395" w:rsidRDefault="00C27FC0" w:rsidP="001D28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F74395" w:rsidRPr="00F7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Урунтаева Г.А. «Диагностика психологических особенностей дошкольника» - М.: </w:t>
      </w:r>
      <w:r w:rsidR="00F74395" w:rsidRPr="00F743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ACADEMIA</w:t>
      </w:r>
      <w:r w:rsidR="00F74395" w:rsidRPr="00F74395">
        <w:rPr>
          <w:rFonts w:ascii="Times New Roman" w:eastAsia="Times New Roman" w:hAnsi="Times New Roman" w:cs="Times New Roman"/>
          <w:sz w:val="28"/>
          <w:szCs w:val="28"/>
          <w:lang w:eastAsia="ru-RU"/>
        </w:rPr>
        <w:t>, - 1999. – 96с.</w:t>
      </w:r>
    </w:p>
    <w:p w:rsidR="00F74395" w:rsidRPr="00F74395" w:rsidRDefault="00F74395" w:rsidP="001D2823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4A453C" w:rsidRDefault="004A453C" w:rsidP="001D28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sectPr w:rsidR="004A45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33" w:rsidRDefault="00FF4433" w:rsidP="00921B77">
      <w:pPr>
        <w:spacing w:after="0" w:line="240" w:lineRule="auto"/>
      </w:pPr>
      <w:r>
        <w:separator/>
      </w:r>
    </w:p>
  </w:endnote>
  <w:endnote w:type="continuationSeparator" w:id="0">
    <w:p w:rsidR="00FF4433" w:rsidRDefault="00FF4433" w:rsidP="0092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789177"/>
      <w:docPartObj>
        <w:docPartGallery w:val="Page Numbers (Bottom of Page)"/>
        <w:docPartUnique/>
      </w:docPartObj>
    </w:sdtPr>
    <w:sdtEndPr/>
    <w:sdtContent>
      <w:p w:rsidR="00921B77" w:rsidRDefault="00921B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18">
          <w:rPr>
            <w:noProof/>
          </w:rPr>
          <w:t>1</w:t>
        </w:r>
        <w:r>
          <w:fldChar w:fldCharType="end"/>
        </w:r>
      </w:p>
    </w:sdtContent>
  </w:sdt>
  <w:p w:rsidR="00921B77" w:rsidRDefault="00921B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33" w:rsidRDefault="00FF4433" w:rsidP="00921B77">
      <w:pPr>
        <w:spacing w:after="0" w:line="240" w:lineRule="auto"/>
      </w:pPr>
      <w:r>
        <w:separator/>
      </w:r>
    </w:p>
  </w:footnote>
  <w:footnote w:type="continuationSeparator" w:id="0">
    <w:p w:rsidR="00FF4433" w:rsidRDefault="00FF4433" w:rsidP="0092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0650F"/>
    <w:multiLevelType w:val="hybridMultilevel"/>
    <w:tmpl w:val="B8DA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215BD"/>
    <w:multiLevelType w:val="hybridMultilevel"/>
    <w:tmpl w:val="7172A844"/>
    <w:lvl w:ilvl="0" w:tplc="20665B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5FA"/>
    <w:multiLevelType w:val="multilevel"/>
    <w:tmpl w:val="4008C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EB70A80"/>
    <w:multiLevelType w:val="hybridMultilevel"/>
    <w:tmpl w:val="F8D21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5F"/>
    <w:rsid w:val="000D433A"/>
    <w:rsid w:val="00163181"/>
    <w:rsid w:val="001A060B"/>
    <w:rsid w:val="001A19F7"/>
    <w:rsid w:val="001A61C3"/>
    <w:rsid w:val="001D2823"/>
    <w:rsid w:val="001F2CDD"/>
    <w:rsid w:val="003F1D6B"/>
    <w:rsid w:val="004174C2"/>
    <w:rsid w:val="00431D03"/>
    <w:rsid w:val="0044179A"/>
    <w:rsid w:val="004A453C"/>
    <w:rsid w:val="004B4017"/>
    <w:rsid w:val="004B5174"/>
    <w:rsid w:val="0057595E"/>
    <w:rsid w:val="00612899"/>
    <w:rsid w:val="00660318"/>
    <w:rsid w:val="006C4D5F"/>
    <w:rsid w:val="00792ADD"/>
    <w:rsid w:val="007A1DA3"/>
    <w:rsid w:val="007E30A9"/>
    <w:rsid w:val="007F6292"/>
    <w:rsid w:val="00895A63"/>
    <w:rsid w:val="008C6D99"/>
    <w:rsid w:val="008F28A9"/>
    <w:rsid w:val="008F2D8D"/>
    <w:rsid w:val="00905850"/>
    <w:rsid w:val="00921B77"/>
    <w:rsid w:val="00967EFA"/>
    <w:rsid w:val="00A50EFC"/>
    <w:rsid w:val="00B30592"/>
    <w:rsid w:val="00BC7144"/>
    <w:rsid w:val="00BF03D6"/>
    <w:rsid w:val="00C26E27"/>
    <w:rsid w:val="00C27FC0"/>
    <w:rsid w:val="00C548A3"/>
    <w:rsid w:val="00C63F6B"/>
    <w:rsid w:val="00D31385"/>
    <w:rsid w:val="00D527BE"/>
    <w:rsid w:val="00DC4BD4"/>
    <w:rsid w:val="00EE675B"/>
    <w:rsid w:val="00F04B87"/>
    <w:rsid w:val="00F36887"/>
    <w:rsid w:val="00F74395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6243"/>
  <w15:chartTrackingRefBased/>
  <w15:docId w15:val="{ACF2AA1B-2D2D-4DB4-AFC3-8B79261B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3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33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B77"/>
  </w:style>
  <w:style w:type="paragraph" w:styleId="a8">
    <w:name w:val="footer"/>
    <w:basedOn w:val="a"/>
    <w:link w:val="a9"/>
    <w:uiPriority w:val="99"/>
    <w:unhideWhenUsed/>
    <w:rsid w:val="0092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1B77"/>
  </w:style>
  <w:style w:type="character" w:styleId="aa">
    <w:name w:val="Strong"/>
    <w:basedOn w:val="a0"/>
    <w:uiPriority w:val="22"/>
    <w:qFormat/>
    <w:rsid w:val="00895A63"/>
    <w:rPr>
      <w:b/>
      <w:bCs/>
    </w:rPr>
  </w:style>
  <w:style w:type="paragraph" w:styleId="ab">
    <w:name w:val="Normal (Web)"/>
    <w:basedOn w:val="a"/>
    <w:uiPriority w:val="99"/>
    <w:unhideWhenUsed/>
    <w:rsid w:val="008F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30A9"/>
    <w:pPr>
      <w:ind w:left="720"/>
      <w:contextualSpacing/>
    </w:pPr>
  </w:style>
  <w:style w:type="paragraph" w:customStyle="1" w:styleId="c8">
    <w:name w:val="c8"/>
    <w:basedOn w:val="a"/>
    <w:rsid w:val="007E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30A9"/>
  </w:style>
  <w:style w:type="paragraph" w:customStyle="1" w:styleId="c11">
    <w:name w:val="c11"/>
    <w:basedOn w:val="a"/>
    <w:rsid w:val="007E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50E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16</Pages>
  <Words>4201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2018-10-10T19:59:00Z</cp:lastPrinted>
  <dcterms:created xsi:type="dcterms:W3CDTF">2018-09-17T17:30:00Z</dcterms:created>
  <dcterms:modified xsi:type="dcterms:W3CDTF">2019-02-15T18:59:00Z</dcterms:modified>
</cp:coreProperties>
</file>