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A9" w:rsidRDefault="001405A9" w:rsidP="00E72DB3">
      <w:pPr>
        <w:pStyle w:val="c1"/>
        <w:shd w:val="clear" w:color="auto" w:fill="FFFFFF"/>
        <w:spacing w:before="0" w:beforeAutospacing="0" w:after="0" w:afterAutospacing="0"/>
        <w:jc w:val="center"/>
        <w:rPr>
          <w:rStyle w:val="c11"/>
          <w:b/>
          <w:bCs/>
          <w:sz w:val="28"/>
          <w:szCs w:val="28"/>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r w:rsidRPr="001405A9">
        <w:rPr>
          <w:rFonts w:ascii="Times New Roman" w:eastAsia="Times New Roman" w:hAnsi="Times New Roman" w:cs="Times New Roman"/>
          <w:b/>
          <w:bCs/>
          <w:color w:val="333333"/>
          <w:sz w:val="24"/>
          <w:szCs w:val="24"/>
        </w:rPr>
        <w:t>Муниципальное дошкольное образовательное учреждение детский сад «Теремок» г. Николаевска Волгоградской обл.</w:t>
      </w: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jc w:val="center"/>
        <w:rPr>
          <w:rFonts w:ascii="Times New Roman" w:eastAsia="Times New Roman" w:hAnsi="Times New Roman" w:cs="Times New Roman"/>
          <w:b/>
          <w:bCs/>
          <w:sz w:val="24"/>
          <w:szCs w:val="24"/>
        </w:rPr>
      </w:pPr>
      <w:bookmarkStart w:id="0" w:name="_GoBack"/>
    </w:p>
    <w:p w:rsidR="001405A9" w:rsidRPr="001405A9" w:rsidRDefault="001405A9" w:rsidP="001405A9">
      <w:pPr>
        <w:pStyle w:val="c1"/>
        <w:shd w:val="clear" w:color="auto" w:fill="FFFFFF"/>
        <w:spacing w:before="0" w:beforeAutospacing="0" w:after="0" w:afterAutospacing="0"/>
        <w:jc w:val="center"/>
        <w:rPr>
          <w:sz w:val="28"/>
          <w:szCs w:val="28"/>
        </w:rPr>
      </w:pPr>
      <w:r w:rsidRPr="001405A9">
        <w:rPr>
          <w:b/>
          <w:bCs/>
          <w:sz w:val="28"/>
          <w:szCs w:val="28"/>
        </w:rPr>
        <w:t>Родительское собрание в средней</w:t>
      </w:r>
      <w:r w:rsidRPr="001405A9">
        <w:rPr>
          <w:b/>
          <w:bCs/>
          <w:sz w:val="28"/>
          <w:szCs w:val="28"/>
        </w:rPr>
        <w:t xml:space="preserve"> группе </w:t>
      </w:r>
    </w:p>
    <w:p w:rsidR="001405A9" w:rsidRPr="001405A9" w:rsidRDefault="001405A9" w:rsidP="001405A9">
      <w:pPr>
        <w:shd w:val="clear" w:color="auto" w:fill="FFFFFF"/>
        <w:spacing w:after="150"/>
        <w:jc w:val="center"/>
        <w:rPr>
          <w:rFonts w:ascii="Times New Roman" w:eastAsia="Times New Roman" w:hAnsi="Times New Roman" w:cs="Times New Roman"/>
          <w:sz w:val="28"/>
          <w:szCs w:val="28"/>
        </w:rPr>
      </w:pPr>
      <w:r w:rsidRPr="001405A9">
        <w:rPr>
          <w:rStyle w:val="c11"/>
          <w:rFonts w:ascii="Times New Roman" w:hAnsi="Times New Roman" w:cs="Times New Roman"/>
          <w:b/>
          <w:bCs/>
          <w:sz w:val="28"/>
          <w:szCs w:val="28"/>
        </w:rPr>
        <w:t>«Вот и стали мы на год взрослее»</w:t>
      </w:r>
    </w:p>
    <w:bookmarkEnd w:id="0"/>
    <w:p w:rsidR="001405A9" w:rsidRPr="001405A9" w:rsidRDefault="001405A9" w:rsidP="001405A9">
      <w:pPr>
        <w:shd w:val="clear" w:color="auto" w:fill="FFFFFF"/>
        <w:spacing w:after="150"/>
        <w:jc w:val="center"/>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r w:rsidRPr="001405A9">
        <w:rPr>
          <w:rFonts w:ascii="Times New Roman" w:eastAsia="Times New Roman" w:hAnsi="Times New Roman" w:cs="Times New Roman"/>
          <w:b/>
          <w:bCs/>
          <w:color w:val="333333"/>
          <w:sz w:val="24"/>
          <w:szCs w:val="24"/>
        </w:rPr>
        <w:t xml:space="preserve">                                                      Разработала и провела: воспитатель </w:t>
      </w:r>
      <w:proofErr w:type="spellStart"/>
      <w:r w:rsidRPr="001405A9">
        <w:rPr>
          <w:rFonts w:ascii="Times New Roman" w:eastAsia="Times New Roman" w:hAnsi="Times New Roman" w:cs="Times New Roman"/>
          <w:b/>
          <w:bCs/>
          <w:color w:val="333333"/>
          <w:sz w:val="24"/>
          <w:szCs w:val="24"/>
        </w:rPr>
        <w:t>Сундукова</w:t>
      </w:r>
      <w:proofErr w:type="spellEnd"/>
      <w:r w:rsidRPr="001405A9">
        <w:rPr>
          <w:rFonts w:ascii="Times New Roman" w:eastAsia="Times New Roman" w:hAnsi="Times New Roman" w:cs="Times New Roman"/>
          <w:b/>
          <w:bCs/>
          <w:color w:val="333333"/>
          <w:sz w:val="24"/>
          <w:szCs w:val="24"/>
        </w:rPr>
        <w:t xml:space="preserve"> Н.А.</w:t>
      </w: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p>
    <w:p w:rsidR="001405A9" w:rsidRPr="001405A9" w:rsidRDefault="001405A9" w:rsidP="001405A9">
      <w:pPr>
        <w:shd w:val="clear" w:color="auto" w:fill="FFFFFF"/>
        <w:spacing w:after="150"/>
        <w:rPr>
          <w:rFonts w:ascii="Times New Roman" w:eastAsia="Times New Roman" w:hAnsi="Times New Roman" w:cs="Times New Roman"/>
          <w:b/>
          <w:bCs/>
          <w:color w:val="333333"/>
          <w:sz w:val="24"/>
          <w:szCs w:val="24"/>
        </w:rPr>
      </w:pPr>
      <w:r w:rsidRPr="001405A9">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 xml:space="preserve">                 Николаевск 2019</w:t>
      </w:r>
      <w:r w:rsidRPr="001405A9">
        <w:rPr>
          <w:rFonts w:ascii="Times New Roman" w:eastAsia="Times New Roman" w:hAnsi="Times New Roman" w:cs="Times New Roman"/>
          <w:b/>
          <w:bCs/>
          <w:color w:val="333333"/>
          <w:sz w:val="24"/>
          <w:szCs w:val="24"/>
        </w:rPr>
        <w:t xml:space="preserve"> г.</w:t>
      </w:r>
    </w:p>
    <w:p w:rsidR="001405A9" w:rsidRDefault="001405A9" w:rsidP="00E72DB3">
      <w:pPr>
        <w:pStyle w:val="c1"/>
        <w:shd w:val="clear" w:color="auto" w:fill="FFFFFF"/>
        <w:spacing w:before="0" w:beforeAutospacing="0" w:after="0" w:afterAutospacing="0"/>
        <w:jc w:val="center"/>
        <w:rPr>
          <w:rStyle w:val="c11"/>
          <w:b/>
          <w:bCs/>
          <w:sz w:val="28"/>
          <w:szCs w:val="28"/>
        </w:rPr>
      </w:pPr>
    </w:p>
    <w:p w:rsidR="00E72DB3" w:rsidRPr="001405A9" w:rsidRDefault="00E72DB3" w:rsidP="00E72DB3">
      <w:pPr>
        <w:pStyle w:val="c1"/>
        <w:shd w:val="clear" w:color="auto" w:fill="FFFFFF"/>
        <w:spacing w:before="0" w:beforeAutospacing="0" w:after="0" w:afterAutospacing="0"/>
        <w:jc w:val="center"/>
        <w:rPr>
          <w:rFonts w:ascii="Calibri" w:hAnsi="Calibri" w:cs="Calibri"/>
          <w:sz w:val="22"/>
          <w:szCs w:val="22"/>
        </w:rPr>
      </w:pPr>
      <w:r w:rsidRPr="001405A9">
        <w:rPr>
          <w:rStyle w:val="c11"/>
          <w:b/>
          <w:bCs/>
          <w:sz w:val="28"/>
          <w:szCs w:val="28"/>
        </w:rPr>
        <w:t>Родительское собрания в средней группе</w:t>
      </w:r>
    </w:p>
    <w:p w:rsidR="00E72DB3" w:rsidRPr="001405A9" w:rsidRDefault="00E72DB3" w:rsidP="00E72DB3">
      <w:pPr>
        <w:pStyle w:val="c1"/>
        <w:shd w:val="clear" w:color="auto" w:fill="FFFFFF"/>
        <w:spacing w:before="0" w:beforeAutospacing="0" w:after="0" w:afterAutospacing="0"/>
        <w:jc w:val="center"/>
        <w:rPr>
          <w:rFonts w:ascii="Calibri" w:hAnsi="Calibri" w:cs="Calibri"/>
          <w:sz w:val="22"/>
          <w:szCs w:val="22"/>
        </w:rPr>
      </w:pPr>
      <w:r w:rsidRPr="001405A9">
        <w:rPr>
          <w:rStyle w:val="c11"/>
          <w:b/>
          <w:bCs/>
          <w:sz w:val="28"/>
          <w:szCs w:val="28"/>
        </w:rPr>
        <w:t>«Вот и стали мы на год взрослее»</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Цель:</w:t>
      </w:r>
      <w:r>
        <w:rPr>
          <w:rStyle w:val="c5"/>
          <w:color w:val="000000"/>
          <w:sz w:val="28"/>
          <w:szCs w:val="28"/>
        </w:rPr>
        <w:t> подведение итогов совместной деятельности педагогов, детей и их родителей.</w:t>
      </w:r>
      <w:r>
        <w:rPr>
          <w:color w:val="000000"/>
          <w:sz w:val="28"/>
          <w:szCs w:val="28"/>
        </w:rPr>
        <w:br/>
      </w:r>
      <w:r>
        <w:rPr>
          <w:rStyle w:val="c3"/>
          <w:b/>
          <w:bCs/>
          <w:color w:val="000000"/>
          <w:sz w:val="28"/>
          <w:szCs w:val="28"/>
        </w:rPr>
        <w:t>Задачи:</w:t>
      </w:r>
      <w:r>
        <w:rPr>
          <w:rStyle w:val="c5"/>
          <w:color w:val="000000"/>
          <w:sz w:val="28"/>
          <w:szCs w:val="28"/>
        </w:rPr>
        <w:t> развивать интерес к познанию своего ребенка, содействовать активному взаимодействию с ним; формировать умение критично оценивать себя, как родителя, свою воспитательскую деятельность.</w:t>
      </w:r>
    </w:p>
    <w:p w:rsidR="00E72DB3" w:rsidRDefault="00E72DB3" w:rsidP="00E72DB3">
      <w:pPr>
        <w:pStyle w:val="c4"/>
        <w:shd w:val="clear" w:color="auto" w:fill="FFFFFF"/>
        <w:spacing w:before="0" w:beforeAutospacing="0" w:after="0" w:afterAutospacing="0"/>
        <w:jc w:val="both"/>
        <w:rPr>
          <w:rFonts w:ascii="Calibri" w:hAnsi="Calibri" w:cs="Calibri"/>
          <w:color w:val="000000"/>
          <w:sz w:val="22"/>
          <w:szCs w:val="22"/>
        </w:rPr>
      </w:pPr>
      <w:r>
        <w:rPr>
          <w:rStyle w:val="c12"/>
          <w:b/>
          <w:bCs/>
          <w:color w:val="601802"/>
          <w:sz w:val="28"/>
          <w:szCs w:val="28"/>
        </w:rPr>
        <w:t>Ход мероприятия:</w:t>
      </w:r>
    </w:p>
    <w:p w:rsidR="00E72DB3" w:rsidRDefault="00E72DB3" w:rsidP="00E72DB3">
      <w:pPr>
        <w:pStyle w:val="c7"/>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Здравствуйте, уважаемые родители. Мы рады приветствовать Вас на итоговом собрании нашей группы.</w:t>
      </w:r>
    </w:p>
    <w:p w:rsidR="00E72DB3" w:rsidRDefault="00E72DB3" w:rsidP="00E72DB3">
      <w:pPr>
        <w:pStyle w:val="c7"/>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Наконец-то приближается долгожданное лето – время, когда всем можно отдохнуть от ежедневных забот. Малышам не надо ходить в детский сад, а вечно занятые взрослые, и те собираются в отпуск. К тому же лето – время открытий, больших и маленьких.</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мы с вами разные, но у нас есть общее – это наши дети наш детский сад, наша группа, наше постоянное общение. Наши дети выросли и стали на год взрослее, они переходят в старшую группу детского сада! Как мы жили в этом году, что было в нашей жизни интересного, веселого и грустного, чему мы научились и что нам еще предстоит – об этом наш сегодняшний разговор. Мы надеемся, что это все даст вам возможность отдохнуть и порадоваться за своих детей.</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Выступление воспитателя «Какие же они – современные дети</w:t>
      </w:r>
      <w:proofErr w:type="gramStart"/>
      <w:r>
        <w:rPr>
          <w:rStyle w:val="c3"/>
          <w:b/>
          <w:bCs/>
          <w:color w:val="000000"/>
          <w:sz w:val="28"/>
          <w:szCs w:val="28"/>
        </w:rPr>
        <w:t>?»</w:t>
      </w:r>
      <w:r>
        <w:rPr>
          <w:color w:val="000000"/>
          <w:sz w:val="28"/>
          <w:szCs w:val="28"/>
        </w:rPr>
        <w:br/>
      </w:r>
      <w:r>
        <w:rPr>
          <w:rStyle w:val="c5"/>
          <w:color w:val="000000"/>
          <w:sz w:val="28"/>
          <w:szCs w:val="28"/>
        </w:rPr>
        <w:t>Как</w:t>
      </w:r>
      <w:proofErr w:type="gramEnd"/>
      <w:r>
        <w:rPr>
          <w:rStyle w:val="c5"/>
          <w:color w:val="000000"/>
          <w:sz w:val="28"/>
          <w:szCs w:val="28"/>
        </w:rPr>
        <w:t xml:space="preserve"> часто мы слышим: до чего же изменились современные дети – совсем не такие, что были раньше. А разве мы сами остаемся прежними? Мы меняемся вместе с изменяющимися вокруг нас обстоятельствами, вместе с технологиями, вместе с несущейся современной жизнью. Потому-то у современных детей и детство другое, </w:t>
      </w:r>
      <w:proofErr w:type="gramStart"/>
      <w:r>
        <w:rPr>
          <w:rStyle w:val="c5"/>
          <w:color w:val="000000"/>
          <w:sz w:val="28"/>
          <w:szCs w:val="28"/>
        </w:rPr>
        <w:t>современное!</w:t>
      </w:r>
      <w:r>
        <w:rPr>
          <w:color w:val="000000"/>
          <w:sz w:val="28"/>
          <w:szCs w:val="28"/>
        </w:rPr>
        <w:br/>
      </w:r>
      <w:r>
        <w:rPr>
          <w:rStyle w:val="c5"/>
          <w:color w:val="000000"/>
          <w:sz w:val="28"/>
          <w:szCs w:val="28"/>
        </w:rPr>
        <w:t>Так</w:t>
      </w:r>
      <w:proofErr w:type="gramEnd"/>
      <w:r>
        <w:rPr>
          <w:rStyle w:val="c5"/>
          <w:color w:val="000000"/>
          <w:sz w:val="28"/>
          <w:szCs w:val="28"/>
        </w:rPr>
        <w:t xml:space="preserve"> какие же они – современные дети?</w:t>
      </w:r>
      <w:r>
        <w:rPr>
          <w:rFonts w:ascii="Arial" w:hAnsi="Arial" w:cs="Arial"/>
          <w:color w:val="000000"/>
          <w:sz w:val="28"/>
          <w:szCs w:val="28"/>
        </w:rPr>
        <w:br/>
      </w:r>
      <w:r>
        <w:rPr>
          <w:rStyle w:val="c5"/>
          <w:color w:val="000000"/>
          <w:sz w:val="28"/>
          <w:szCs w:val="28"/>
        </w:rPr>
        <w:t>•</w:t>
      </w:r>
      <w:r>
        <w:rPr>
          <w:rStyle w:val="apple-converted-space"/>
          <w:color w:val="000000"/>
          <w:sz w:val="28"/>
          <w:szCs w:val="28"/>
        </w:rPr>
        <w:t> </w:t>
      </w:r>
      <w:r>
        <w:rPr>
          <w:rStyle w:val="c5"/>
          <w:i/>
          <w:iCs/>
          <w:color w:val="000000"/>
          <w:sz w:val="28"/>
          <w:szCs w:val="28"/>
        </w:rPr>
        <w:t>Умные, настойчивые, требовательные, но вместе с тем, более тревожные и агрессивные.</w:t>
      </w:r>
      <w:r>
        <w:rPr>
          <w:i/>
          <w:iCs/>
          <w:color w:val="000000"/>
          <w:sz w:val="28"/>
          <w:szCs w:val="28"/>
        </w:rPr>
        <w:br/>
      </w:r>
      <w:r>
        <w:rPr>
          <w:rStyle w:val="c5"/>
          <w:i/>
          <w:iCs/>
          <w:color w:val="000000"/>
          <w:sz w:val="28"/>
          <w:szCs w:val="28"/>
        </w:rPr>
        <w:t>• Более коммуникабельные, но часто не могут сконцентрироваться на каком-либо занятии, рассеянны, не проявляют интереса, их трудно удержать на одном месте.</w:t>
      </w:r>
      <w:r>
        <w:rPr>
          <w:i/>
          <w:iCs/>
          <w:color w:val="000000"/>
          <w:sz w:val="28"/>
          <w:szCs w:val="28"/>
        </w:rPr>
        <w:br/>
      </w:r>
      <w:r>
        <w:rPr>
          <w:rStyle w:val="c5"/>
          <w:i/>
          <w:iCs/>
          <w:color w:val="000000"/>
          <w:sz w:val="28"/>
          <w:szCs w:val="28"/>
        </w:rPr>
        <w:t xml:space="preserve">• Более активны, но в то же время быстро увеличивается количество детей с ослабленным здоровьем, </w:t>
      </w:r>
      <w:proofErr w:type="spellStart"/>
      <w:r>
        <w:rPr>
          <w:rStyle w:val="c5"/>
          <w:i/>
          <w:iCs/>
          <w:color w:val="000000"/>
          <w:sz w:val="28"/>
          <w:szCs w:val="28"/>
        </w:rPr>
        <w:t>гиперактивных</w:t>
      </w:r>
      <w:proofErr w:type="spellEnd"/>
      <w:r>
        <w:rPr>
          <w:rStyle w:val="c5"/>
          <w:i/>
          <w:iCs/>
          <w:color w:val="000000"/>
          <w:sz w:val="28"/>
          <w:szCs w:val="28"/>
        </w:rPr>
        <w:t xml:space="preserve"> детей.</w:t>
      </w:r>
      <w:r>
        <w:rPr>
          <w:i/>
          <w:iCs/>
          <w:color w:val="000000"/>
          <w:sz w:val="28"/>
          <w:szCs w:val="28"/>
        </w:rPr>
        <w:br/>
      </w:r>
      <w:r>
        <w:rPr>
          <w:rStyle w:val="c5"/>
          <w:i/>
          <w:iCs/>
          <w:color w:val="000000"/>
          <w:sz w:val="28"/>
          <w:szCs w:val="28"/>
        </w:rPr>
        <w:t>• Более информированные, «экранные» дети. Результатом этого является одна из главных особенностей современных детей – отставание в развитии речи. Большинство детей нашей группы нуждаются в помощи логопеда;</w:t>
      </w:r>
      <w:r>
        <w:rPr>
          <w:i/>
          <w:iCs/>
          <w:color w:val="000000"/>
          <w:sz w:val="28"/>
          <w:szCs w:val="28"/>
        </w:rPr>
        <w:br/>
      </w:r>
      <w:r>
        <w:rPr>
          <w:rStyle w:val="c5"/>
          <w:i/>
          <w:iCs/>
          <w:color w:val="000000"/>
          <w:sz w:val="28"/>
          <w:szCs w:val="28"/>
        </w:rPr>
        <w:t>• Более практичные и самостоятельные, просто потому, что родители посвящают работе больше времени, чем общению с ними, в то же время замечена тенденция к снижению навыков самообслуживания;</w:t>
      </w:r>
      <w:r>
        <w:rPr>
          <w:i/>
          <w:iCs/>
          <w:color w:val="000000"/>
          <w:sz w:val="28"/>
          <w:szCs w:val="28"/>
        </w:rPr>
        <w:br/>
      </w:r>
      <w:r>
        <w:rPr>
          <w:rStyle w:val="c5"/>
          <w:i/>
          <w:iCs/>
          <w:color w:val="000000"/>
          <w:sz w:val="28"/>
          <w:szCs w:val="28"/>
        </w:rPr>
        <w:t xml:space="preserve">• Более зависимы от гаджетов и компьютеров, и, как следствие, недостаточно сформирована мелкая </w:t>
      </w:r>
      <w:proofErr w:type="spellStart"/>
      <w:r>
        <w:rPr>
          <w:rStyle w:val="c5"/>
          <w:i/>
          <w:iCs/>
          <w:color w:val="000000"/>
          <w:sz w:val="28"/>
          <w:szCs w:val="28"/>
        </w:rPr>
        <w:t>моториаи</w:t>
      </w:r>
      <w:proofErr w:type="spellEnd"/>
      <w:r>
        <w:rPr>
          <w:rStyle w:val="c5"/>
          <w:i/>
          <w:iCs/>
          <w:color w:val="000000"/>
          <w:sz w:val="28"/>
          <w:szCs w:val="28"/>
        </w:rPr>
        <w:t xml:space="preserve">, что указывает на неразвитость соответствующих мозговых структур и кроме того, не </w:t>
      </w:r>
      <w:r>
        <w:rPr>
          <w:rStyle w:val="c5"/>
          <w:i/>
          <w:iCs/>
          <w:color w:val="000000"/>
          <w:sz w:val="28"/>
          <w:szCs w:val="28"/>
        </w:rPr>
        <w:lastRenderedPageBreak/>
        <w:t>умеют играть – в современных игрушках и играх предусмотрено все и нечего додумывать;</w:t>
      </w:r>
      <w:r>
        <w:rPr>
          <w:i/>
          <w:iCs/>
          <w:color w:val="000000"/>
          <w:sz w:val="28"/>
          <w:szCs w:val="28"/>
        </w:rPr>
        <w:br/>
      </w:r>
      <w:r>
        <w:rPr>
          <w:rStyle w:val="c5"/>
          <w:i/>
          <w:iCs/>
          <w:color w:val="000000"/>
          <w:sz w:val="28"/>
          <w:szCs w:val="28"/>
        </w:rPr>
        <w:t>• Часто нарушают общепринятые правила и запреты, т. к. не имеют героев и кумиров и не слышат указаний.</w:t>
      </w:r>
      <w:r>
        <w:rPr>
          <w:color w:val="000000"/>
          <w:sz w:val="28"/>
          <w:szCs w:val="28"/>
        </w:rPr>
        <w:br/>
      </w:r>
      <w:r>
        <w:rPr>
          <w:rStyle w:val="c0"/>
          <w:color w:val="000000"/>
          <w:sz w:val="28"/>
          <w:szCs w:val="28"/>
        </w:rPr>
        <w:t>Современные дети не трудные и не легкие, они – другие. Они – обычные дети, которым, нужны тепло маминых объятий и надежная поддержка папиных рук. </w:t>
      </w:r>
      <w:r>
        <w:rPr>
          <w:color w:val="000000"/>
          <w:sz w:val="28"/>
          <w:szCs w:val="28"/>
        </w:rPr>
        <w:br/>
      </w:r>
      <w:r>
        <w:rPr>
          <w:rStyle w:val="c0"/>
          <w:color w:val="000000"/>
          <w:sz w:val="28"/>
          <w:szCs w:val="28"/>
        </w:rPr>
        <w:t>В нашей стране прошли большие социальные изменения, и, прежде всего, изменилась жизнь взрослых. Родителям сейчас сложно. Все мы хотим иметь хороший заработок, чтобы создать детям прекрасные условия. Мы очень заняты, часто задерживаемся на работе, а ребенку не хватает родительского внимания. А ведь это самое главное из «прекрасных условий». Мы можем хоть каждый день дарить ребенку игрушки, но через годы он будет вспоминать не кукол и машинки, а время, когда в обнимку с мамой или папой читали книжку, когда вместе мастерили подарок бабушке или ездили на рыбалку. </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Старайтесь проводить время ВМЕСТЕ с детьми, а не рядом с ними.</w:t>
      </w:r>
      <w:r>
        <w:rPr>
          <w:color w:val="000000"/>
          <w:sz w:val="28"/>
          <w:szCs w:val="28"/>
        </w:rPr>
        <w:br/>
      </w:r>
      <w:r>
        <w:rPr>
          <w:rStyle w:val="c0"/>
          <w:color w:val="000000"/>
          <w:sz w:val="28"/>
          <w:szCs w:val="28"/>
        </w:rPr>
        <w:t>С принятием ФГОС, детский сад стал начальной ступенью образовательной системы России. Однако, это не означает, что детский сад должен научить ребенка читать и писать к моменту поступления в школу. Задача детского сада – развивать желание ребенка учиться, познавать новое. Воспитатель – не учитель, все знания ребенок приобретает играя. Поэтому, не удивляйтесь, когда на ваш вопрос: «Какое у тебя сегодня было занятие?» получите ответ: «Никакого». Именно играя, мы и наблюдаем, и беседуем, и лепим, и трудимся.</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Любые даже самые сложные знания мы стараемся преподнести ребенку в игре, где и побегать можно, и сказку услышать, и порассуждать. Мы воспитываем, обучаем и развиваем детей в течение всего времени пребывания их в детском саду.</w:t>
      </w:r>
      <w:r>
        <w:rPr>
          <w:color w:val="000000"/>
          <w:sz w:val="28"/>
          <w:szCs w:val="28"/>
        </w:rPr>
        <w:br/>
      </w:r>
      <w:r>
        <w:rPr>
          <w:rStyle w:val="c0"/>
          <w:color w:val="000000"/>
          <w:sz w:val="28"/>
          <w:szCs w:val="28"/>
        </w:rPr>
        <w:t>Мы стараемся создать условия, чтобы каждый ребенок чувствовал себя эмоционально комфортно, психологически защищенно, чувствовал себя любимым и неповторимым. Мы прикладываем немало усилий, чтобы дети могли выбрать какой-то уголок групповой комнаты для игры. Конечно, без Вашей помощи, дорогие родители, нам не обойтись.</w:t>
      </w:r>
      <w:r>
        <w:rPr>
          <w:color w:val="000000"/>
          <w:sz w:val="28"/>
          <w:szCs w:val="28"/>
        </w:rPr>
        <w:br/>
      </w:r>
      <w:r>
        <w:rPr>
          <w:rStyle w:val="c0"/>
          <w:color w:val="000000"/>
          <w:sz w:val="28"/>
          <w:szCs w:val="28"/>
        </w:rPr>
        <w:t xml:space="preserve">Дети так любят вас, гордятся вами, подражают во </w:t>
      </w:r>
      <w:proofErr w:type="gramStart"/>
      <w:r>
        <w:rPr>
          <w:rStyle w:val="c0"/>
          <w:color w:val="000000"/>
          <w:sz w:val="28"/>
          <w:szCs w:val="28"/>
        </w:rPr>
        <w:t>всем</w:t>
      </w:r>
      <w:proofErr w:type="gramEnd"/>
      <w:r>
        <w:rPr>
          <w:rStyle w:val="c0"/>
          <w:color w:val="000000"/>
          <w:sz w:val="28"/>
          <w:szCs w:val="28"/>
        </w:rPr>
        <w:t xml:space="preserve"> и мы разделяем их чувства. Мне приятно отметить, что в течение года вы откликались на просьбы принять участие в совместных конкурсах и выставках, праздниках и развлечениях.</w:t>
      </w:r>
      <w:r>
        <w:rPr>
          <w:color w:val="000000"/>
          <w:sz w:val="28"/>
          <w:szCs w:val="28"/>
        </w:rPr>
        <w:br/>
      </w:r>
      <w:r>
        <w:rPr>
          <w:rStyle w:val="c0"/>
          <w:color w:val="000000"/>
          <w:sz w:val="28"/>
          <w:szCs w:val="28"/>
        </w:rPr>
        <w:t>Наши дети вместе с вами приняли участие в выставках-конкурсах поделок «Осень на пороге», «Зимние фантазии». Каждый участник, каждая семья, принявшие участие в выставках, проявили фантазию, показали себя как творческие инициативные люди.</w:t>
      </w:r>
      <w:r>
        <w:rPr>
          <w:color w:val="000000"/>
          <w:sz w:val="28"/>
          <w:szCs w:val="28"/>
        </w:rPr>
        <w:br/>
      </w:r>
      <w:r>
        <w:rPr>
          <w:rStyle w:val="c0"/>
          <w:color w:val="000000"/>
          <w:sz w:val="28"/>
          <w:szCs w:val="28"/>
        </w:rPr>
        <w:t>С успехом прошли праздники к новому году, к 8 марта. Ребята показали себя с наилучшей стороны во время открытого показа образовательной деятельности при проведении РМО по развитию речи.</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умеют давать оценку поступкам сверстников и сказочных героев, понимают эмоциональные состояния человека. Имеют представления о профессиях. Умеют готовить к образовательной деятельности свои рабочие места, наводить порядок по ее окончанию. Принимают различные роли в играх со сверстниками, проявляют инициативу, самостоятельность. Могут объяснить другому правила игры.</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ребята знают свои имена и фамилии, имена родителей, многие знают адрес своего дома. Знают о важности здоровья человека, некоторые его составляющие, стараются их выполнять. Умеют ориентироваться в пространстве, знают геометрические фигуры, умеют считать и сравнивать количество предметов, понимают смысл слов, обозначающих части суток и времена года, знают дни недели.</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в этом году стали более опрятные, аккуратные, следят за своим внешним видом, соблюдают правила личной гигиены, самостоятельно одеваются, раздеваются, убирают одежду.</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Хотелось бы отметить, что с ребятками проведена работа над нравственным поведением. Наши дети знают, как необходимо вести себя в группе, общаться со взрослыми и сверстниками, помогать друг другу, делиться игрушками, организовывать совместные игры без скандалов, распределять роли, соблюдать очередь и многое другое.</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можем смело сказать, что наши ребята дружные, веселые, спортивные, творческие и любознательные. Каждый поистине особенный!</w:t>
      </w:r>
    </w:p>
    <w:p w:rsidR="00E72DB3" w:rsidRDefault="00E72DB3" w:rsidP="00E72DB3">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Выражаем родителям группы огромную благодарность за то, что благодаря Вам в нашей группе появилось много новых игр, игрушек и развивающих пособий.</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Каждый родитель гордится своим ребенком. И я вам предлагаю сейчас по очереди «похвалиться» каким-либо качеством, умением, способностью своего ребенка, которое появилось у него в этом году, назвать его сильную сторону.</w:t>
      </w:r>
      <w:r>
        <w:rPr>
          <w:color w:val="000000"/>
          <w:sz w:val="28"/>
          <w:szCs w:val="28"/>
        </w:rPr>
        <w:br/>
      </w:r>
      <w:r>
        <w:rPr>
          <w:rStyle w:val="c3"/>
          <w:b/>
          <w:bCs/>
          <w:i/>
          <w:iCs/>
          <w:color w:val="000000"/>
          <w:sz w:val="28"/>
          <w:szCs w:val="28"/>
        </w:rPr>
        <w:t>Выступления родителей.</w:t>
      </w:r>
      <w:r>
        <w:rPr>
          <w:color w:val="000000"/>
          <w:sz w:val="28"/>
          <w:szCs w:val="28"/>
        </w:rPr>
        <w:br/>
      </w:r>
      <w:r>
        <w:rPr>
          <w:rStyle w:val="c5"/>
          <w:color w:val="000000"/>
          <w:sz w:val="28"/>
          <w:szCs w:val="28"/>
        </w:rPr>
        <w:t>Кто из вас в детстве НЕ играл в «Дочки-матери»? Давайте поиграем сейчас.</w:t>
      </w:r>
      <w:r>
        <w:rPr>
          <w:color w:val="000000"/>
          <w:sz w:val="28"/>
          <w:szCs w:val="28"/>
        </w:rPr>
        <w:br/>
      </w:r>
      <w:r>
        <w:rPr>
          <w:rStyle w:val="c3"/>
          <w:b/>
          <w:bCs/>
          <w:color w:val="000000"/>
          <w:sz w:val="28"/>
          <w:szCs w:val="28"/>
        </w:rPr>
        <w:t>Разыгрывание и обсуждение педагогических ситуаций.</w:t>
      </w:r>
      <w:r>
        <w:rPr>
          <w:rStyle w:val="c5"/>
          <w:color w:val="000000"/>
          <w:sz w:val="28"/>
          <w:szCs w:val="28"/>
        </w:rPr>
        <w:t> </w:t>
      </w:r>
      <w:r w:rsidRPr="00E72DB3">
        <w:rPr>
          <w:rStyle w:val="c5"/>
          <w:iCs/>
          <w:color w:val="000000"/>
          <w:sz w:val="28"/>
          <w:szCs w:val="28"/>
        </w:rPr>
        <w:t xml:space="preserve">(Педагогические ситуации взяты из книги Б. С. </w:t>
      </w:r>
      <w:r>
        <w:rPr>
          <w:rStyle w:val="c5"/>
          <w:iCs/>
          <w:color w:val="000000"/>
          <w:sz w:val="28"/>
          <w:szCs w:val="28"/>
        </w:rPr>
        <w:t>Волкова, Н. В. Волковой «Детская психология в вопросах и ответах</w:t>
      </w:r>
      <w:r w:rsidRPr="00E72DB3">
        <w:rPr>
          <w:rStyle w:val="c5"/>
          <w:iCs/>
          <w:color w:val="000000"/>
          <w:sz w:val="28"/>
          <w:szCs w:val="28"/>
        </w:rPr>
        <w:t>»)</w:t>
      </w:r>
      <w:r w:rsidRPr="00E72DB3">
        <w:rPr>
          <w:color w:val="000000"/>
          <w:sz w:val="28"/>
          <w:szCs w:val="28"/>
        </w:rPr>
        <w:br/>
      </w:r>
      <w:r w:rsidRPr="00E72DB3">
        <w:rPr>
          <w:rStyle w:val="c5"/>
          <w:color w:val="000000"/>
          <w:sz w:val="28"/>
          <w:szCs w:val="28"/>
        </w:rPr>
        <w:t>1.</w:t>
      </w:r>
      <w:r w:rsidRPr="00E72DB3">
        <w:rPr>
          <w:rStyle w:val="apple-converted-space"/>
          <w:color w:val="000000"/>
          <w:sz w:val="28"/>
          <w:szCs w:val="28"/>
        </w:rPr>
        <w:t> </w:t>
      </w:r>
      <w:r w:rsidRPr="00E72DB3">
        <w:rPr>
          <w:rStyle w:val="c3"/>
          <w:b/>
          <w:bCs/>
          <w:color w:val="000000"/>
          <w:sz w:val="28"/>
          <w:szCs w:val="28"/>
        </w:rPr>
        <w:t>Мама:</w:t>
      </w:r>
      <w:r w:rsidRPr="00E72DB3">
        <w:rPr>
          <w:rStyle w:val="c5"/>
          <w:color w:val="000000"/>
          <w:sz w:val="28"/>
          <w:szCs w:val="28"/>
        </w:rPr>
        <w:t xml:space="preserve"> Почему у тебя одежда </w:t>
      </w:r>
      <w:proofErr w:type="gramStart"/>
      <w:r w:rsidRPr="00E72DB3">
        <w:rPr>
          <w:rStyle w:val="c5"/>
          <w:color w:val="000000"/>
          <w:sz w:val="28"/>
          <w:szCs w:val="28"/>
        </w:rPr>
        <w:t>мокрая?</w:t>
      </w:r>
      <w:r>
        <w:rPr>
          <w:color w:val="000000"/>
          <w:sz w:val="28"/>
          <w:szCs w:val="28"/>
        </w:rPr>
        <w:br/>
      </w:r>
      <w:r>
        <w:rPr>
          <w:rStyle w:val="c3"/>
          <w:b/>
          <w:bCs/>
          <w:color w:val="000000"/>
          <w:sz w:val="28"/>
          <w:szCs w:val="28"/>
        </w:rPr>
        <w:t>Дима</w:t>
      </w:r>
      <w:proofErr w:type="gramEnd"/>
      <w:r>
        <w:rPr>
          <w:rStyle w:val="c3"/>
          <w:b/>
          <w:bCs/>
          <w:color w:val="000000"/>
          <w:sz w:val="28"/>
          <w:szCs w:val="28"/>
        </w:rPr>
        <w:t>:</w:t>
      </w:r>
      <w:r>
        <w:rPr>
          <w:rStyle w:val="c5"/>
          <w:color w:val="000000"/>
          <w:sz w:val="28"/>
          <w:szCs w:val="28"/>
        </w:rPr>
        <w:t> Мы лепили из снега постройки. Воспитательница сказала, что я очень старался.</w:t>
      </w:r>
      <w:r>
        <w:rPr>
          <w:color w:val="000000"/>
          <w:sz w:val="28"/>
          <w:szCs w:val="28"/>
        </w:rPr>
        <w:br/>
      </w:r>
      <w:r>
        <w:rPr>
          <w:rStyle w:val="c3"/>
          <w:b/>
          <w:bCs/>
          <w:color w:val="000000"/>
          <w:sz w:val="28"/>
          <w:szCs w:val="28"/>
        </w:rPr>
        <w:t>Мама:</w:t>
      </w:r>
      <w:r>
        <w:rPr>
          <w:rStyle w:val="c5"/>
          <w:color w:val="000000"/>
          <w:sz w:val="28"/>
          <w:szCs w:val="28"/>
        </w:rPr>
        <w:t> не слушая сына: «Сколько раз тебе говорить – клади варежки и штаны на батарею</w:t>
      </w:r>
      <w:proofErr w:type="gramStart"/>
      <w:r>
        <w:rPr>
          <w:rStyle w:val="c5"/>
          <w:color w:val="000000"/>
          <w:sz w:val="28"/>
          <w:szCs w:val="28"/>
        </w:rPr>
        <w:t>».</w:t>
      </w:r>
      <w:r>
        <w:rPr>
          <w:color w:val="000000"/>
          <w:sz w:val="28"/>
          <w:szCs w:val="28"/>
        </w:rPr>
        <w:br/>
      </w:r>
      <w:r>
        <w:rPr>
          <w:rStyle w:val="c3"/>
          <w:b/>
          <w:bCs/>
          <w:color w:val="000000"/>
          <w:sz w:val="28"/>
          <w:szCs w:val="28"/>
        </w:rPr>
        <w:t>Дима</w:t>
      </w:r>
      <w:proofErr w:type="gramEnd"/>
      <w:r>
        <w:rPr>
          <w:rStyle w:val="c3"/>
          <w:b/>
          <w:bCs/>
          <w:color w:val="000000"/>
          <w:sz w:val="28"/>
          <w:szCs w:val="28"/>
        </w:rPr>
        <w:t>:</w:t>
      </w:r>
      <w:r>
        <w:rPr>
          <w:rStyle w:val="c5"/>
          <w:color w:val="000000"/>
          <w:sz w:val="28"/>
          <w:szCs w:val="28"/>
        </w:rPr>
        <w:t> Я ещё дома попробую такую птичку сделать.</w:t>
      </w:r>
      <w:r>
        <w:rPr>
          <w:color w:val="000000"/>
          <w:sz w:val="28"/>
          <w:szCs w:val="28"/>
        </w:rPr>
        <w:br/>
      </w:r>
      <w:r>
        <w:rPr>
          <w:rStyle w:val="c3"/>
          <w:b/>
          <w:bCs/>
          <w:color w:val="000000"/>
          <w:sz w:val="28"/>
          <w:szCs w:val="28"/>
        </w:rPr>
        <w:t>Мама:</w:t>
      </w:r>
      <w:r>
        <w:rPr>
          <w:rStyle w:val="c5"/>
          <w:color w:val="000000"/>
          <w:sz w:val="28"/>
          <w:szCs w:val="28"/>
        </w:rPr>
        <w:t> Пойдёшь в мокром.</w:t>
      </w:r>
      <w:r>
        <w:rPr>
          <w:color w:val="000000"/>
          <w:sz w:val="28"/>
          <w:szCs w:val="28"/>
        </w:rPr>
        <w:br/>
      </w:r>
      <w:r>
        <w:rPr>
          <w:rStyle w:val="c5"/>
          <w:color w:val="000000"/>
          <w:sz w:val="28"/>
          <w:szCs w:val="28"/>
        </w:rPr>
        <w:t>Дима замолчал и стал неохотно одеваться.</w:t>
      </w:r>
      <w:r>
        <w:rPr>
          <w:color w:val="000000"/>
          <w:sz w:val="28"/>
          <w:szCs w:val="28"/>
        </w:rPr>
        <w:br/>
      </w:r>
      <w:r>
        <w:rPr>
          <w:color w:val="000000"/>
          <w:sz w:val="28"/>
          <w:szCs w:val="28"/>
        </w:rPr>
        <w:br/>
      </w:r>
      <w:r>
        <w:rPr>
          <w:rStyle w:val="c5"/>
          <w:color w:val="000000"/>
          <w:sz w:val="28"/>
          <w:szCs w:val="28"/>
        </w:rPr>
        <w:t>2.</w:t>
      </w:r>
      <w:r>
        <w:rPr>
          <w:rStyle w:val="apple-converted-space"/>
          <w:color w:val="000000"/>
          <w:sz w:val="28"/>
          <w:szCs w:val="28"/>
        </w:rPr>
        <w:t> </w:t>
      </w:r>
      <w:r>
        <w:rPr>
          <w:rStyle w:val="c3"/>
          <w:b/>
          <w:bCs/>
          <w:color w:val="000000"/>
          <w:sz w:val="28"/>
          <w:szCs w:val="28"/>
        </w:rPr>
        <w:t>Дочь.</w:t>
      </w:r>
      <w:r>
        <w:rPr>
          <w:rStyle w:val="c5"/>
          <w:color w:val="000000"/>
          <w:sz w:val="28"/>
          <w:szCs w:val="28"/>
        </w:rPr>
        <w:t xml:space="preserve"> Мама, я сама нарисовала </w:t>
      </w:r>
      <w:proofErr w:type="gramStart"/>
      <w:r>
        <w:rPr>
          <w:rStyle w:val="c5"/>
          <w:color w:val="000000"/>
          <w:sz w:val="28"/>
          <w:szCs w:val="28"/>
        </w:rPr>
        <w:t>жука!</w:t>
      </w:r>
      <w:r>
        <w:rPr>
          <w:color w:val="000000"/>
          <w:sz w:val="28"/>
          <w:szCs w:val="28"/>
        </w:rPr>
        <w:br/>
      </w:r>
      <w:r>
        <w:rPr>
          <w:rStyle w:val="c3"/>
          <w:b/>
          <w:bCs/>
          <w:color w:val="000000"/>
          <w:sz w:val="28"/>
          <w:szCs w:val="28"/>
        </w:rPr>
        <w:t>Мама</w:t>
      </w:r>
      <w:proofErr w:type="gramEnd"/>
      <w:r>
        <w:rPr>
          <w:rStyle w:val="c3"/>
          <w:b/>
          <w:bCs/>
          <w:color w:val="000000"/>
          <w:sz w:val="28"/>
          <w:szCs w:val="28"/>
        </w:rPr>
        <w:t>.</w:t>
      </w:r>
      <w:r>
        <w:rPr>
          <w:rStyle w:val="c5"/>
          <w:color w:val="000000"/>
          <w:sz w:val="28"/>
          <w:szCs w:val="28"/>
        </w:rPr>
        <w:t xml:space="preserve"> Боже мой, посмотри на свою </w:t>
      </w:r>
      <w:proofErr w:type="gramStart"/>
      <w:r>
        <w:rPr>
          <w:rStyle w:val="c5"/>
          <w:color w:val="000000"/>
          <w:sz w:val="28"/>
          <w:szCs w:val="28"/>
        </w:rPr>
        <w:t>кофточку!</w:t>
      </w:r>
      <w:r>
        <w:rPr>
          <w:color w:val="000000"/>
          <w:sz w:val="28"/>
          <w:szCs w:val="28"/>
        </w:rPr>
        <w:br/>
      </w:r>
      <w:r>
        <w:rPr>
          <w:rStyle w:val="c3"/>
          <w:b/>
          <w:bCs/>
          <w:color w:val="000000"/>
          <w:sz w:val="28"/>
          <w:szCs w:val="28"/>
        </w:rPr>
        <w:t>Дочь</w:t>
      </w:r>
      <w:proofErr w:type="gramEnd"/>
      <w:r>
        <w:rPr>
          <w:rStyle w:val="c3"/>
          <w:b/>
          <w:bCs/>
          <w:color w:val="000000"/>
          <w:sz w:val="28"/>
          <w:szCs w:val="28"/>
        </w:rPr>
        <w:t>.</w:t>
      </w:r>
      <w:r>
        <w:rPr>
          <w:rStyle w:val="c5"/>
          <w:color w:val="000000"/>
          <w:sz w:val="28"/>
          <w:szCs w:val="28"/>
        </w:rPr>
        <w:t xml:space="preserve"> Смотри, у него синие крылышки и желтое </w:t>
      </w:r>
      <w:proofErr w:type="gramStart"/>
      <w:r>
        <w:rPr>
          <w:rStyle w:val="c5"/>
          <w:color w:val="000000"/>
          <w:sz w:val="28"/>
          <w:szCs w:val="28"/>
        </w:rPr>
        <w:t>брюшко!</w:t>
      </w:r>
      <w:r>
        <w:rPr>
          <w:color w:val="000000"/>
          <w:sz w:val="28"/>
          <w:szCs w:val="28"/>
        </w:rPr>
        <w:br/>
      </w:r>
      <w:r>
        <w:rPr>
          <w:rStyle w:val="c3"/>
          <w:b/>
          <w:bCs/>
          <w:color w:val="000000"/>
          <w:sz w:val="28"/>
          <w:szCs w:val="28"/>
        </w:rPr>
        <w:t>Мама</w:t>
      </w:r>
      <w:proofErr w:type="gramEnd"/>
      <w:r>
        <w:rPr>
          <w:rStyle w:val="c3"/>
          <w:b/>
          <w:bCs/>
          <w:color w:val="000000"/>
          <w:sz w:val="28"/>
          <w:szCs w:val="28"/>
        </w:rPr>
        <w:t>.</w:t>
      </w:r>
      <w:r>
        <w:rPr>
          <w:rStyle w:val="c5"/>
          <w:color w:val="000000"/>
          <w:sz w:val="28"/>
          <w:szCs w:val="28"/>
        </w:rPr>
        <w:t xml:space="preserve"> Ты лучше на себя посмотри! Как ты такая домой </w:t>
      </w:r>
      <w:proofErr w:type="gramStart"/>
      <w:r>
        <w:rPr>
          <w:rStyle w:val="c5"/>
          <w:color w:val="000000"/>
          <w:sz w:val="28"/>
          <w:szCs w:val="28"/>
        </w:rPr>
        <w:t>пойдешь?</w:t>
      </w:r>
      <w:r>
        <w:rPr>
          <w:color w:val="000000"/>
          <w:sz w:val="28"/>
          <w:szCs w:val="28"/>
        </w:rPr>
        <w:br/>
      </w:r>
      <w:r>
        <w:rPr>
          <w:rStyle w:val="c3"/>
          <w:b/>
          <w:bCs/>
          <w:color w:val="000000"/>
          <w:sz w:val="28"/>
          <w:szCs w:val="28"/>
        </w:rPr>
        <w:t>Дочь</w:t>
      </w:r>
      <w:proofErr w:type="gramEnd"/>
      <w:r>
        <w:rPr>
          <w:rStyle w:val="c3"/>
          <w:b/>
          <w:bCs/>
          <w:color w:val="000000"/>
          <w:sz w:val="28"/>
          <w:szCs w:val="28"/>
        </w:rPr>
        <w:t>.</w:t>
      </w:r>
      <w:r>
        <w:rPr>
          <w:rStyle w:val="c5"/>
          <w:color w:val="000000"/>
          <w:sz w:val="28"/>
          <w:szCs w:val="28"/>
        </w:rPr>
        <w:t xml:space="preserve"> Мама, этого жука я тебе </w:t>
      </w:r>
      <w:proofErr w:type="gramStart"/>
      <w:r>
        <w:rPr>
          <w:rStyle w:val="c5"/>
          <w:color w:val="000000"/>
          <w:sz w:val="28"/>
          <w:szCs w:val="28"/>
        </w:rPr>
        <w:t>рисовала!</w:t>
      </w:r>
      <w:r>
        <w:rPr>
          <w:color w:val="000000"/>
          <w:sz w:val="28"/>
          <w:szCs w:val="28"/>
        </w:rPr>
        <w:br/>
      </w:r>
      <w:r>
        <w:rPr>
          <w:rStyle w:val="c3"/>
          <w:b/>
          <w:bCs/>
          <w:color w:val="000000"/>
          <w:sz w:val="28"/>
          <w:szCs w:val="28"/>
        </w:rPr>
        <w:t>Мама</w:t>
      </w:r>
      <w:proofErr w:type="gramEnd"/>
      <w:r>
        <w:rPr>
          <w:rStyle w:val="c3"/>
          <w:b/>
          <w:bCs/>
          <w:color w:val="000000"/>
          <w:sz w:val="28"/>
          <w:szCs w:val="28"/>
        </w:rPr>
        <w:t>.</w:t>
      </w:r>
      <w:r>
        <w:rPr>
          <w:rStyle w:val="c5"/>
          <w:color w:val="000000"/>
          <w:sz w:val="28"/>
          <w:szCs w:val="28"/>
        </w:rPr>
        <w:t xml:space="preserve"> Горе ты мое, пойдем отмывать тебя </w:t>
      </w:r>
      <w:proofErr w:type="gramStart"/>
      <w:r>
        <w:rPr>
          <w:rStyle w:val="c5"/>
          <w:color w:val="000000"/>
          <w:sz w:val="28"/>
          <w:szCs w:val="28"/>
        </w:rPr>
        <w:t>буду!</w:t>
      </w:r>
      <w:r>
        <w:rPr>
          <w:color w:val="000000"/>
          <w:sz w:val="28"/>
          <w:szCs w:val="28"/>
        </w:rPr>
        <w:br/>
      </w:r>
      <w:r>
        <w:rPr>
          <w:rStyle w:val="c5"/>
          <w:color w:val="000000"/>
          <w:sz w:val="28"/>
          <w:szCs w:val="28"/>
        </w:rPr>
        <w:t>Почему</w:t>
      </w:r>
      <w:proofErr w:type="gramEnd"/>
      <w:r>
        <w:rPr>
          <w:rStyle w:val="c5"/>
          <w:color w:val="000000"/>
          <w:sz w:val="28"/>
          <w:szCs w:val="28"/>
        </w:rPr>
        <w:t xml:space="preserve"> не состоялся диалог мамы и ребенка? Что можно посоветовать маме в такой </w:t>
      </w:r>
      <w:proofErr w:type="gramStart"/>
      <w:r>
        <w:rPr>
          <w:rStyle w:val="c5"/>
          <w:color w:val="000000"/>
          <w:sz w:val="28"/>
          <w:szCs w:val="28"/>
        </w:rPr>
        <w:t>момент?</w:t>
      </w:r>
      <w:r>
        <w:rPr>
          <w:color w:val="000000"/>
          <w:sz w:val="28"/>
          <w:szCs w:val="28"/>
        </w:rPr>
        <w:br/>
      </w:r>
      <w:r>
        <w:rPr>
          <w:rStyle w:val="c5"/>
          <w:color w:val="000000"/>
          <w:sz w:val="28"/>
          <w:szCs w:val="28"/>
        </w:rPr>
        <w:t>Да</w:t>
      </w:r>
      <w:proofErr w:type="gramEnd"/>
      <w:r>
        <w:rPr>
          <w:rStyle w:val="c5"/>
          <w:color w:val="000000"/>
          <w:sz w:val="28"/>
          <w:szCs w:val="28"/>
        </w:rPr>
        <w:t>, не просто воспитывать детей. Ведь даже братья и сестры, дети, воспитывающиеся в одной семье, у одних и тех же родителей совершенно разные. Но такие любимые. Мы не хотим, чтобы с ними случилось что-то плохое, поэтому всячески их оберегаем. </w:t>
      </w:r>
    </w:p>
    <w:p w:rsidR="00E72DB3" w:rsidRPr="00E72DB3" w:rsidRDefault="00E72DB3" w:rsidP="00E72DB3">
      <w:pPr>
        <w:pStyle w:val="c10"/>
        <w:shd w:val="clear" w:color="auto" w:fill="FFFFFF"/>
        <w:spacing w:before="0" w:beforeAutospacing="0" w:after="0" w:afterAutospacing="0"/>
        <w:rPr>
          <w:rFonts w:ascii="Calibri" w:hAnsi="Calibri" w:cs="Calibri"/>
          <w:color w:val="000000"/>
          <w:sz w:val="22"/>
          <w:szCs w:val="22"/>
        </w:rPr>
      </w:pPr>
      <w:r w:rsidRPr="00E72DB3">
        <w:rPr>
          <w:rStyle w:val="c5"/>
          <w:color w:val="000000"/>
          <w:sz w:val="28"/>
          <w:szCs w:val="28"/>
        </w:rPr>
        <w:t>Планы на будущий учебный год</w:t>
      </w:r>
      <w:r>
        <w:rPr>
          <w:rStyle w:val="c5"/>
          <w:color w:val="000000"/>
          <w:sz w:val="28"/>
          <w:szCs w:val="28"/>
        </w:rPr>
        <w:t>.</w:t>
      </w:r>
    </w:p>
    <w:p w:rsidR="00E72DB3" w:rsidRDefault="00E72DB3" w:rsidP="00E72DB3">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 </w:t>
      </w:r>
      <w:proofErr w:type="gramStart"/>
      <w:r>
        <w:rPr>
          <w:rStyle w:val="c0"/>
          <w:color w:val="000000"/>
          <w:sz w:val="28"/>
          <w:szCs w:val="28"/>
        </w:rPr>
        <w:t>заключение  нашего</w:t>
      </w:r>
      <w:proofErr w:type="gramEnd"/>
      <w:r>
        <w:rPr>
          <w:rStyle w:val="c0"/>
          <w:color w:val="000000"/>
          <w:sz w:val="28"/>
          <w:szCs w:val="28"/>
        </w:rPr>
        <w:t xml:space="preserve"> совместного мероприятия хочу пожелать Вам терпения, пусть дети вам приносят радость и счастье.</w:t>
      </w:r>
    </w:p>
    <w:p w:rsidR="00133DC9" w:rsidRDefault="00133DC9" w:rsidP="00E72DB3"/>
    <w:sectPr w:rsidR="00133DC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C9" w:rsidRDefault="00133DC9" w:rsidP="00E72DB3">
      <w:pPr>
        <w:spacing w:after="0" w:line="240" w:lineRule="auto"/>
      </w:pPr>
      <w:r>
        <w:separator/>
      </w:r>
    </w:p>
  </w:endnote>
  <w:endnote w:type="continuationSeparator" w:id="0">
    <w:p w:rsidR="00133DC9" w:rsidRDefault="00133DC9" w:rsidP="00E7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100239"/>
      <w:docPartObj>
        <w:docPartGallery w:val="Page Numbers (Bottom of Page)"/>
        <w:docPartUnique/>
      </w:docPartObj>
    </w:sdtPr>
    <w:sdtEndPr/>
    <w:sdtContent>
      <w:p w:rsidR="00E72DB3" w:rsidRDefault="001405A9">
        <w:pPr>
          <w:pStyle w:val="a5"/>
          <w:jc w:val="right"/>
        </w:pPr>
        <w:r>
          <w:fldChar w:fldCharType="begin"/>
        </w:r>
        <w:r>
          <w:instrText xml:space="preserve"> PAGE   \* MERGEFORMAT </w:instrText>
        </w:r>
        <w:r>
          <w:fldChar w:fldCharType="separate"/>
        </w:r>
        <w:r>
          <w:rPr>
            <w:noProof/>
          </w:rPr>
          <w:t>2</w:t>
        </w:r>
        <w:r>
          <w:rPr>
            <w:noProof/>
          </w:rPr>
          <w:fldChar w:fldCharType="end"/>
        </w:r>
      </w:p>
    </w:sdtContent>
  </w:sdt>
  <w:p w:rsidR="00E72DB3" w:rsidRDefault="00E72D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C9" w:rsidRDefault="00133DC9" w:rsidP="00E72DB3">
      <w:pPr>
        <w:spacing w:after="0" w:line="240" w:lineRule="auto"/>
      </w:pPr>
      <w:r>
        <w:separator/>
      </w:r>
    </w:p>
  </w:footnote>
  <w:footnote w:type="continuationSeparator" w:id="0">
    <w:p w:rsidR="00133DC9" w:rsidRDefault="00133DC9" w:rsidP="00E72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2DB3"/>
    <w:rsid w:val="00133DC9"/>
    <w:rsid w:val="001405A9"/>
    <w:rsid w:val="00A96F6B"/>
    <w:rsid w:val="00E7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E9B6B-A839-45AF-8FA9-0838DBDC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72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E72DB3"/>
  </w:style>
  <w:style w:type="paragraph" w:customStyle="1" w:styleId="c7">
    <w:name w:val="c7"/>
    <w:basedOn w:val="a"/>
    <w:rsid w:val="00E72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72DB3"/>
  </w:style>
  <w:style w:type="character" w:customStyle="1" w:styleId="c5">
    <w:name w:val="c5"/>
    <w:basedOn w:val="a0"/>
    <w:rsid w:val="00E72DB3"/>
  </w:style>
  <w:style w:type="paragraph" w:customStyle="1" w:styleId="c4">
    <w:name w:val="c4"/>
    <w:basedOn w:val="a"/>
    <w:rsid w:val="00E72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E72DB3"/>
  </w:style>
  <w:style w:type="character" w:customStyle="1" w:styleId="c0">
    <w:name w:val="c0"/>
    <w:basedOn w:val="a0"/>
    <w:rsid w:val="00E72DB3"/>
  </w:style>
  <w:style w:type="character" w:customStyle="1" w:styleId="apple-converted-space">
    <w:name w:val="apple-converted-space"/>
    <w:basedOn w:val="a0"/>
    <w:rsid w:val="00E72DB3"/>
  </w:style>
  <w:style w:type="paragraph" w:customStyle="1" w:styleId="c2">
    <w:name w:val="c2"/>
    <w:basedOn w:val="a"/>
    <w:rsid w:val="00E7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E72DB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E72D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2DB3"/>
  </w:style>
  <w:style w:type="paragraph" w:styleId="a5">
    <w:name w:val="footer"/>
    <w:basedOn w:val="a"/>
    <w:link w:val="a6"/>
    <w:uiPriority w:val="99"/>
    <w:unhideWhenUsed/>
    <w:rsid w:val="00E72D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2DB3"/>
  </w:style>
  <w:style w:type="paragraph" w:styleId="a7">
    <w:name w:val="Normal (Web)"/>
    <w:basedOn w:val="a"/>
    <w:uiPriority w:val="99"/>
    <w:semiHidden/>
    <w:unhideWhenUsed/>
    <w:rsid w:val="00140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99572">
      <w:bodyDiv w:val="1"/>
      <w:marLeft w:val="0"/>
      <w:marRight w:val="0"/>
      <w:marTop w:val="0"/>
      <w:marBottom w:val="0"/>
      <w:divBdr>
        <w:top w:val="none" w:sz="0" w:space="0" w:color="auto"/>
        <w:left w:val="none" w:sz="0" w:space="0" w:color="auto"/>
        <w:bottom w:val="none" w:sz="0" w:space="0" w:color="auto"/>
        <w:right w:val="none" w:sz="0" w:space="0" w:color="auto"/>
      </w:divBdr>
    </w:div>
    <w:div w:id="13159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2019-08-06T05:41:00Z</cp:lastPrinted>
  <dcterms:created xsi:type="dcterms:W3CDTF">2019-08-06T05:36:00Z</dcterms:created>
  <dcterms:modified xsi:type="dcterms:W3CDTF">2019-08-11T21:40:00Z</dcterms:modified>
</cp:coreProperties>
</file>