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11" w:rsidRDefault="00331311" w:rsidP="00DD01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D0109" w:rsidRPr="00DD0109" w:rsidRDefault="00DD0109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DD0109">
        <w:rPr>
          <w:rFonts w:eastAsia="+mj-ea"/>
          <w:bCs/>
          <w:kern w:val="24"/>
          <w:sz w:val="28"/>
          <w:szCs w:val="28"/>
        </w:rPr>
        <w:t>Муниципальное дошкольное образовательное учреждение детский сад «Теремок» г. Николаевска Волгоградской области</w:t>
      </w:r>
    </w:p>
    <w:p w:rsidR="00DD0109" w:rsidRPr="00DD0109" w:rsidRDefault="00DD0109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DD0109" w:rsidRDefault="00DD0109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DD0109" w:rsidRPr="00CD063D" w:rsidRDefault="00DD0109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DD0109" w:rsidRDefault="00DD0109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DD0109" w:rsidRDefault="00DD0109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DD0109" w:rsidRDefault="00BE349E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DD0109">
        <w:rPr>
          <w:b/>
          <w:color w:val="000000"/>
          <w:sz w:val="36"/>
          <w:szCs w:val="36"/>
        </w:rPr>
        <w:t xml:space="preserve">Физкультурное занятие для детей </w:t>
      </w:r>
    </w:p>
    <w:p w:rsidR="00BE349E" w:rsidRPr="00DD0109" w:rsidRDefault="00BE349E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DD0109">
        <w:rPr>
          <w:b/>
          <w:color w:val="000000"/>
          <w:sz w:val="36"/>
          <w:szCs w:val="36"/>
        </w:rPr>
        <w:t>2 младшей группе</w:t>
      </w:r>
    </w:p>
    <w:p w:rsidR="00BE349E" w:rsidRPr="00DD0109" w:rsidRDefault="00BE349E" w:rsidP="00BE34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DD0109">
        <w:rPr>
          <w:b/>
          <w:color w:val="000000"/>
          <w:sz w:val="36"/>
          <w:szCs w:val="36"/>
        </w:rPr>
        <w:t xml:space="preserve"> «Веселая физкультура»</w:t>
      </w:r>
    </w:p>
    <w:p w:rsidR="002528B1" w:rsidRDefault="002528B1" w:rsidP="00B444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DD0109" w:rsidRDefault="00DD0109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</w:p>
    <w:p w:rsidR="00DD0109" w:rsidRDefault="00DD0109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</w:p>
    <w:p w:rsidR="00DD0109" w:rsidRDefault="00DD0109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</w:p>
    <w:p w:rsidR="00DD0109" w:rsidRDefault="00DD0109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right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right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right"/>
        <w:rPr>
          <w:rFonts w:eastAsia="+mn-ea"/>
          <w:bCs/>
          <w:kern w:val="24"/>
          <w:sz w:val="36"/>
          <w:szCs w:val="36"/>
        </w:rPr>
      </w:pPr>
    </w:p>
    <w:p w:rsidR="00DD0109" w:rsidRPr="00DD0109" w:rsidRDefault="00DD0109" w:rsidP="00DD0109">
      <w:pPr>
        <w:pStyle w:val="a3"/>
        <w:spacing w:before="200" w:beforeAutospacing="0" w:after="0" w:afterAutospacing="0"/>
        <w:jc w:val="right"/>
        <w:rPr>
          <w:rFonts w:eastAsia="+mn-ea"/>
          <w:bCs/>
          <w:kern w:val="24"/>
          <w:sz w:val="32"/>
          <w:szCs w:val="32"/>
        </w:rPr>
      </w:pPr>
      <w:r w:rsidRPr="00DD0109">
        <w:rPr>
          <w:rFonts w:eastAsia="+mn-ea"/>
          <w:bCs/>
          <w:kern w:val="24"/>
          <w:sz w:val="32"/>
          <w:szCs w:val="32"/>
        </w:rPr>
        <w:t>Подготовила и провела</w:t>
      </w:r>
      <w:r w:rsidRPr="00DD0109">
        <w:rPr>
          <w:rFonts w:eastAsia="+mn-ea"/>
          <w:bCs/>
          <w:kern w:val="24"/>
          <w:sz w:val="32"/>
          <w:szCs w:val="32"/>
        </w:rPr>
        <w:t xml:space="preserve">: </w:t>
      </w:r>
    </w:p>
    <w:p w:rsidR="00DD0109" w:rsidRPr="00DD0109" w:rsidRDefault="00DD0109" w:rsidP="00DD0109">
      <w:pPr>
        <w:pStyle w:val="a3"/>
        <w:spacing w:before="200" w:beforeAutospacing="0" w:after="0" w:afterAutospacing="0"/>
        <w:jc w:val="right"/>
        <w:rPr>
          <w:sz w:val="32"/>
          <w:szCs w:val="32"/>
        </w:rPr>
      </w:pPr>
      <w:r>
        <w:rPr>
          <w:rFonts w:eastAsia="+mn-ea"/>
          <w:bCs/>
          <w:kern w:val="24"/>
          <w:sz w:val="32"/>
          <w:szCs w:val="32"/>
        </w:rPr>
        <w:t>воспитатель</w:t>
      </w:r>
      <w:r w:rsidRPr="00DD0109">
        <w:rPr>
          <w:rFonts w:eastAsia="+mn-ea"/>
          <w:bCs/>
          <w:kern w:val="24"/>
          <w:sz w:val="32"/>
          <w:szCs w:val="32"/>
        </w:rPr>
        <w:t xml:space="preserve"> Сивко Н.Н.</w:t>
      </w:r>
    </w:p>
    <w:p w:rsidR="00DD0109" w:rsidRDefault="00DD0109" w:rsidP="00DD0109">
      <w:pPr>
        <w:pStyle w:val="a3"/>
        <w:spacing w:before="200" w:beforeAutospacing="0" w:after="0" w:afterAutospacing="0"/>
        <w:jc w:val="center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center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center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center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center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center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center"/>
        <w:rPr>
          <w:rFonts w:eastAsia="+mn-ea"/>
          <w:bCs/>
          <w:kern w:val="24"/>
          <w:sz w:val="36"/>
          <w:szCs w:val="36"/>
        </w:rPr>
      </w:pPr>
    </w:p>
    <w:p w:rsidR="00DD0109" w:rsidRDefault="00DD0109" w:rsidP="00DD0109">
      <w:pPr>
        <w:pStyle w:val="a3"/>
        <w:spacing w:before="200" w:beforeAutospacing="0" w:after="0" w:afterAutospacing="0"/>
        <w:jc w:val="center"/>
        <w:rPr>
          <w:sz w:val="28"/>
          <w:szCs w:val="28"/>
        </w:rPr>
      </w:pPr>
      <w:r w:rsidRPr="00DD0109">
        <w:rPr>
          <w:rFonts w:eastAsia="+mn-ea"/>
          <w:bCs/>
          <w:kern w:val="24"/>
          <w:sz w:val="28"/>
          <w:szCs w:val="28"/>
        </w:rPr>
        <w:t>Николаевск 2019 г.</w:t>
      </w:r>
    </w:p>
    <w:p w:rsidR="001A2D03" w:rsidRPr="00DD0109" w:rsidRDefault="002528B1" w:rsidP="00DD0109">
      <w:pPr>
        <w:pStyle w:val="a3"/>
        <w:spacing w:before="200" w:beforeAutospacing="0" w:after="0" w:afterAutospacing="0"/>
        <w:rPr>
          <w:sz w:val="28"/>
          <w:szCs w:val="28"/>
        </w:rPr>
      </w:pPr>
      <w:r w:rsidRPr="00DD0109">
        <w:rPr>
          <w:b/>
          <w:color w:val="000000"/>
          <w:sz w:val="28"/>
          <w:szCs w:val="28"/>
        </w:rPr>
        <w:lastRenderedPageBreak/>
        <w:t>Задачи:</w:t>
      </w:r>
      <w:r w:rsidR="00B44405" w:rsidRPr="00DD0109">
        <w:rPr>
          <w:color w:val="000000"/>
          <w:sz w:val="28"/>
          <w:szCs w:val="28"/>
        </w:rPr>
        <w:t xml:space="preserve"> </w:t>
      </w:r>
      <w:r w:rsidRPr="00DD0109">
        <w:rPr>
          <w:sz w:val="28"/>
          <w:szCs w:val="28"/>
        </w:rPr>
        <w:t xml:space="preserve">Повторить ходьбу с выполнением задания; </w:t>
      </w:r>
      <w:r w:rsidR="00B44405" w:rsidRPr="00DD0109">
        <w:rPr>
          <w:color w:val="000000"/>
          <w:sz w:val="28"/>
          <w:szCs w:val="28"/>
        </w:rPr>
        <w:t>формировать умение строиться в колонну, ходить на н</w:t>
      </w:r>
      <w:r w:rsidRPr="00DD0109">
        <w:rPr>
          <w:color w:val="000000"/>
          <w:sz w:val="28"/>
          <w:szCs w:val="28"/>
        </w:rPr>
        <w:t xml:space="preserve">осочках, прыгать на двух ногах. </w:t>
      </w:r>
      <w:r w:rsidRPr="00DD0109">
        <w:rPr>
          <w:sz w:val="28"/>
          <w:szCs w:val="28"/>
        </w:rPr>
        <w:t>У</w:t>
      </w:r>
      <w:r w:rsidR="001A2D03" w:rsidRPr="00DD0109">
        <w:rPr>
          <w:sz w:val="28"/>
          <w:szCs w:val="28"/>
        </w:rPr>
        <w:t>пражнять в сохранении равновесия на ограниченной площади опоры; прыжки на двух ногах, продвигаясь вперед.</w:t>
      </w:r>
      <w:r w:rsidRPr="00DD0109">
        <w:rPr>
          <w:sz w:val="28"/>
          <w:szCs w:val="28"/>
        </w:rPr>
        <w:t xml:space="preserve"> Упражнять в ползании под дугу, не касаясь руками пола.</w:t>
      </w:r>
    </w:p>
    <w:p w:rsidR="00DD0109" w:rsidRPr="00DD0109" w:rsidRDefault="00DD0109" w:rsidP="002528B1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</w:rPr>
      </w:pPr>
    </w:p>
    <w:p w:rsidR="00D869BC" w:rsidRPr="00DD0109" w:rsidRDefault="00DD0109" w:rsidP="002528B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09">
        <w:rPr>
          <w:rFonts w:ascii="Times New Roman" w:hAnsi="Times New Roman" w:cs="Times New Roman"/>
          <w:b/>
          <w:bCs/>
          <w:sz w:val="28"/>
          <w:szCs w:val="28"/>
        </w:rPr>
        <w:t>Атрибуты: </w:t>
      </w:r>
      <w:r w:rsidRPr="00DD0109">
        <w:rPr>
          <w:rFonts w:ascii="Times New Roman" w:hAnsi="Times New Roman" w:cs="Times New Roman"/>
          <w:bCs/>
          <w:sz w:val="28"/>
          <w:szCs w:val="28"/>
        </w:rPr>
        <w:t>игрушка зайца, кубики, дуги, обручи, гимнастическая доска.</w:t>
      </w:r>
    </w:p>
    <w:p w:rsidR="00DD0109" w:rsidRPr="00DD0109" w:rsidRDefault="00DD0109" w:rsidP="000B33E8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09">
        <w:rPr>
          <w:rFonts w:ascii="Times New Roman" w:hAnsi="Times New Roman" w:cs="Times New Roman"/>
          <w:b/>
          <w:sz w:val="28"/>
          <w:szCs w:val="28"/>
        </w:rPr>
        <w:t xml:space="preserve">Время занятия: </w:t>
      </w:r>
      <w:r w:rsidRPr="00DD0109">
        <w:rPr>
          <w:rFonts w:ascii="Times New Roman" w:hAnsi="Times New Roman" w:cs="Times New Roman"/>
          <w:sz w:val="28"/>
          <w:szCs w:val="28"/>
        </w:rPr>
        <w:t>15 минут.</w:t>
      </w:r>
    </w:p>
    <w:p w:rsidR="000B33E8" w:rsidRPr="00DD0109" w:rsidRDefault="001A2D03" w:rsidP="000B33E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hAnsi="Times New Roman" w:cs="Times New Roman"/>
          <w:b/>
          <w:sz w:val="28"/>
          <w:szCs w:val="28"/>
        </w:rPr>
        <w:t>1-я часть</w:t>
      </w:r>
      <w:r w:rsidRPr="00DD0109">
        <w:rPr>
          <w:rFonts w:ascii="Times New Roman" w:hAnsi="Times New Roman" w:cs="Times New Roman"/>
          <w:sz w:val="28"/>
          <w:szCs w:val="28"/>
        </w:rPr>
        <w:t xml:space="preserve">. Ходьба в колонне по одному. По сигналу воспитателя: </w:t>
      </w:r>
      <w:r w:rsidR="00BE349E" w:rsidRPr="00DD0109">
        <w:rPr>
          <w:rFonts w:ascii="Times New Roman" w:hAnsi="Times New Roman" w:cs="Times New Roman"/>
          <w:sz w:val="28"/>
          <w:szCs w:val="28"/>
        </w:rPr>
        <w:t>«Великаны»</w:t>
      </w:r>
      <w:r w:rsidRPr="00DD0109">
        <w:rPr>
          <w:rFonts w:ascii="Times New Roman" w:hAnsi="Times New Roman" w:cs="Times New Roman"/>
          <w:sz w:val="28"/>
          <w:szCs w:val="28"/>
        </w:rPr>
        <w:t xml:space="preserve">– дети выполняют ходьбу </w:t>
      </w:r>
      <w:r w:rsidR="00BE349E" w:rsidRPr="00DD0109">
        <w:rPr>
          <w:rFonts w:ascii="Times New Roman" w:hAnsi="Times New Roman" w:cs="Times New Roman"/>
          <w:sz w:val="28"/>
          <w:szCs w:val="28"/>
        </w:rPr>
        <w:t>на носках, руки прямые вверх.</w:t>
      </w:r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 воспитателя: «Лягушки»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останавливаются, приседают, кладут ру</w:t>
      </w:r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на колени (можно произнести «</w:t>
      </w:r>
      <w:proofErr w:type="gramStart"/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ква-ква</w:t>
      </w:r>
      <w:proofErr w:type="gramEnd"/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Поднимаются и продолж</w:t>
      </w:r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обычную ходьбу. На сигнал: «Бабочки»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о</w:t>
      </w:r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станавливаются и машут руками, «как крылышками»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349E" w:rsidRPr="00DD0109">
        <w:rPr>
          <w:rFonts w:ascii="Times New Roman" w:hAnsi="Times New Roman" w:cs="Times New Roman"/>
          <w:sz w:val="28"/>
          <w:szCs w:val="28"/>
        </w:rPr>
        <w:t>По сигналу воспитателя: «Самолеты»</w:t>
      </w:r>
      <w:r w:rsidRPr="00DD0109">
        <w:rPr>
          <w:rFonts w:ascii="Times New Roman" w:hAnsi="Times New Roman" w:cs="Times New Roman"/>
          <w:sz w:val="28"/>
          <w:szCs w:val="28"/>
        </w:rPr>
        <w:t xml:space="preserve"> – дети выполняют бег</w:t>
      </w:r>
      <w:r w:rsidR="00BE349E" w:rsidRPr="00DD0109">
        <w:rPr>
          <w:rFonts w:ascii="Times New Roman" w:hAnsi="Times New Roman" w:cs="Times New Roman"/>
          <w:sz w:val="28"/>
          <w:szCs w:val="28"/>
        </w:rPr>
        <w:t>.</w:t>
      </w:r>
      <w:r w:rsidR="00D869BC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3E8" w:rsidRPr="00DD0109">
        <w:rPr>
          <w:rFonts w:ascii="Times New Roman" w:hAnsi="Times New Roman" w:cs="Times New Roman"/>
          <w:sz w:val="28"/>
          <w:szCs w:val="28"/>
        </w:rPr>
        <w:t>Ходьба в колонне по одному с высоким подниманием колен, широким свободным шагом; руки на пояс – "лошадки".</w:t>
      </w:r>
      <w:r w:rsidR="00D869BC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49E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</w:t>
      </w:r>
      <w:r w:rsidR="000B33E8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: "Мышки!" – дети переходят к ходьбе на носках короткими, семенящими шагами, руки на поясе.</w:t>
      </w:r>
    </w:p>
    <w:p w:rsidR="000B33E8" w:rsidRPr="00DD0109" w:rsidRDefault="000B33E8" w:rsidP="000B33E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D869BC" w:rsidRPr="00DD0109" w:rsidRDefault="000B33E8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2-я часть. Общеразвивающие упражнения с кубиками.</w:t>
      </w:r>
    </w:p>
    <w:p w:rsidR="001A2D03" w:rsidRPr="00DD0109" w:rsidRDefault="001A2D03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 – ноги на ширине ступни, кубик в правой руке внизу. Поднять руки через стороны вверх и передать кубик в другую руку над головой. Опустить руки, кубик внизу, и так последовательно несколько раз подряд.</w:t>
      </w:r>
    </w:p>
    <w:p w:rsidR="001A2D03" w:rsidRPr="00DD0109" w:rsidRDefault="001A2D03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– ноги на ширине ступни, кубик в правой руке. Присесть, положить кубик на пол, подняться, выпрямиться, руки за спину. Присесть, взять кубик левой рукой, выпрямиться, кубик внизу (4–6 раз).</w:t>
      </w:r>
    </w:p>
    <w:p w:rsidR="001A2D03" w:rsidRPr="00DD0109" w:rsidRDefault="001A2D03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– ноги на ширине плеч, кубик в обеих руках внизу. Поднять кубик вверх; наклониться вперед-вниз и коснуться кубиком пола. Выпрямиться, вернуться в исходное положение (4–5 раз).</w:t>
      </w:r>
    </w:p>
    <w:p w:rsidR="001A2D03" w:rsidRPr="00DD0109" w:rsidRDefault="001A2D03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– стойка на коленях, сидя на пятках, кубик в правой руке. Поворот вправо, положить кубик позади себя. Выпрямиться, руки на пояс, поворот вправо, взять кубик, вернуться в исходное положение (по 3 раза в каждую сторону).</w:t>
      </w:r>
    </w:p>
    <w:p w:rsidR="001A2D03" w:rsidRPr="00DD0109" w:rsidRDefault="001A2D03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И. п. – ноги слегка расставлены, кубик на полу у ног. Прыжки на двух ногах вокруг кубика вправо и влево (по 2–3 раза).</w:t>
      </w:r>
    </w:p>
    <w:p w:rsidR="002528B1" w:rsidRPr="00DD0109" w:rsidRDefault="002528B1" w:rsidP="002528B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65AA" w:rsidRPr="00DD0109" w:rsidRDefault="000965AA" w:rsidP="002528B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0109">
        <w:rPr>
          <w:rFonts w:ascii="Times New Roman" w:hAnsi="Times New Roman" w:cs="Times New Roman"/>
          <w:b/>
          <w:i/>
          <w:sz w:val="28"/>
          <w:szCs w:val="28"/>
        </w:rPr>
        <w:t>«Понюхали цветы»</w:t>
      </w:r>
    </w:p>
    <w:p w:rsidR="000965AA" w:rsidRPr="00DD0109" w:rsidRDefault="000965AA" w:rsidP="002528B1">
      <w:pPr>
        <w:jc w:val="both"/>
        <w:rPr>
          <w:rFonts w:ascii="Times New Roman" w:hAnsi="Times New Roman" w:cs="Times New Roman"/>
          <w:sz w:val="28"/>
          <w:szCs w:val="28"/>
        </w:rPr>
      </w:pPr>
      <w:r w:rsidRPr="00DD0109">
        <w:rPr>
          <w:rFonts w:ascii="Times New Roman" w:hAnsi="Times New Roman" w:cs="Times New Roman"/>
          <w:sz w:val="28"/>
          <w:szCs w:val="28"/>
        </w:rPr>
        <w:t>Наклониться вперед, сделать «вдох» («понюхать цветы»), ненадолго задержать дыхание, выпрямиться, делая медленный «выдох» (2 р.).</w:t>
      </w:r>
    </w:p>
    <w:p w:rsidR="002528B1" w:rsidRPr="00DD0109" w:rsidRDefault="002528B1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D03" w:rsidRPr="00DD0109" w:rsidRDefault="001A2D03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виды движений.</w:t>
      </w:r>
    </w:p>
    <w:p w:rsidR="001A2D03" w:rsidRPr="00DD0109" w:rsidRDefault="002528B1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65AA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Равновесие </w:t>
      </w:r>
      <w:r w:rsidR="000965AA" w:rsidRPr="00DD01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«Пройди – не упади»</w:t>
      </w:r>
      <w:r w:rsidR="001A2D03" w:rsidRPr="00DD01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выполняют ходьбу по доске (ширина 15 см) в умеренном темпе, свободно балансируя руками (2–3 раза). Воспитатель следит за тем, чтобы дети держали голову и спину прямо и смотрели вперед, и осуществляет страховку </w:t>
      </w:r>
    </w:p>
    <w:p w:rsidR="001A2D03" w:rsidRPr="00DD0109" w:rsidRDefault="002528B1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965AA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</w:t>
      </w:r>
      <w:r w:rsidR="000965AA" w:rsidRPr="00DD01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«Из ямки в ямку»</w:t>
      </w:r>
      <w:r w:rsidR="001A2D03" w:rsidRPr="00DD01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Плоские обручи выложены в </w:t>
      </w:r>
      <w:r w:rsidR="000965AA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="00D10295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3-4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штук, на расстоянии 40 см друг от друга) – это "ямки".</w:t>
      </w:r>
    </w:p>
    <w:p w:rsidR="001A2D03" w:rsidRPr="00DD0109" w:rsidRDefault="001A2D03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прыжки на двух ногах из ямки в ямку (без остановки или с небольшой паузой перед ямкой), с приземлением на полусогнутые ноги (2–3 раза).</w:t>
      </w:r>
    </w:p>
    <w:p w:rsidR="001A2D03" w:rsidRPr="00DD0109" w:rsidRDefault="002528B1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965AA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под дугу </w:t>
      </w:r>
      <w:r w:rsidR="000965AA" w:rsidRPr="00DD01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1A2D03" w:rsidRPr="00DD01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Проползи </w:t>
      </w:r>
      <w:r w:rsidR="000965AA" w:rsidRPr="00DD01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 не задень»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(высота 50 см).</w:t>
      </w:r>
      <w:r w:rsidR="000965AA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одойти к дуге, присесть и пройти под дугой, не задев верхнего ее края. Выпрямиться, подойти к следующей дуге и так далее. </w:t>
      </w:r>
    </w:p>
    <w:p w:rsidR="002528B1" w:rsidRPr="00DD0109" w:rsidRDefault="002528B1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1A2D03" w:rsidRPr="00DD0109" w:rsidRDefault="00D10295" w:rsidP="002528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«Найди свой цвет»</w:t>
      </w:r>
      <w:r w:rsidR="001A2D03" w:rsidRPr="00DD0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местах площадки положены обручи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цветов. Дети разделяются на две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и каждая группа занимает место вокруг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обруча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Воспитатель предлагает запомнить цвет своего 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обруча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по сигналу дети разбегаются по всему залу. На сигнал: "Найди свой цвет!" – дети стар</w:t>
      </w:r>
      <w:r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 занять место около обруча.</w:t>
      </w:r>
      <w:r w:rsidR="001A2D03" w:rsidRPr="00DD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повторяется 3–4 раза.</w:t>
      </w:r>
    </w:p>
    <w:p w:rsidR="002528B1" w:rsidRPr="00DD0109" w:rsidRDefault="002528B1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10295" w:rsidRPr="00DD0109" w:rsidRDefault="00D10295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D0109">
        <w:rPr>
          <w:b/>
          <w:color w:val="000000"/>
          <w:sz w:val="28"/>
          <w:szCs w:val="28"/>
        </w:rPr>
        <w:t>Игра «Зайка серенький сидит»</w:t>
      </w:r>
    </w:p>
    <w:p w:rsidR="00D10295" w:rsidRPr="00DD0109" w:rsidRDefault="00D10295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0109">
        <w:rPr>
          <w:color w:val="000000"/>
          <w:sz w:val="28"/>
          <w:szCs w:val="28"/>
        </w:rPr>
        <w:t>Зайка серенький сидит и ушами шевелит</w:t>
      </w:r>
    </w:p>
    <w:p w:rsidR="00D10295" w:rsidRPr="00DD0109" w:rsidRDefault="00D10295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0109">
        <w:rPr>
          <w:color w:val="000000"/>
          <w:sz w:val="28"/>
          <w:szCs w:val="28"/>
        </w:rPr>
        <w:t>Вот так и вот так, он ушами шевелит.</w:t>
      </w:r>
    </w:p>
    <w:p w:rsidR="00D10295" w:rsidRPr="00DD0109" w:rsidRDefault="00D10295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0109">
        <w:rPr>
          <w:color w:val="000000"/>
          <w:sz w:val="28"/>
          <w:szCs w:val="28"/>
        </w:rPr>
        <w:t>Зайке холодно сидеть, надо лапочки погреть,</w:t>
      </w:r>
    </w:p>
    <w:p w:rsidR="00D10295" w:rsidRPr="00DD0109" w:rsidRDefault="00D10295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0109">
        <w:rPr>
          <w:color w:val="000000"/>
          <w:sz w:val="28"/>
          <w:szCs w:val="28"/>
        </w:rPr>
        <w:t>Вот так и вот так, надо лапочки погреть,</w:t>
      </w:r>
    </w:p>
    <w:p w:rsidR="00D10295" w:rsidRPr="00DD0109" w:rsidRDefault="00D10295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0109">
        <w:rPr>
          <w:color w:val="000000"/>
          <w:sz w:val="28"/>
          <w:szCs w:val="28"/>
        </w:rPr>
        <w:t>Зайке холодно стоять, надо зайке поскакать!</w:t>
      </w:r>
    </w:p>
    <w:p w:rsidR="00D10295" w:rsidRPr="00DD0109" w:rsidRDefault="00D10295" w:rsidP="0025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D0109">
        <w:rPr>
          <w:color w:val="000000"/>
          <w:sz w:val="28"/>
          <w:szCs w:val="28"/>
        </w:rPr>
        <w:lastRenderedPageBreak/>
        <w:t>Скок – скок – скок - скок, надо зайке поскакать!</w:t>
      </w:r>
    </w:p>
    <w:p w:rsidR="001A2D03" w:rsidRPr="00DD0109" w:rsidRDefault="001A2D03" w:rsidP="002528B1">
      <w:pPr>
        <w:jc w:val="both"/>
        <w:rPr>
          <w:sz w:val="28"/>
          <w:szCs w:val="28"/>
        </w:rPr>
      </w:pPr>
    </w:p>
    <w:p w:rsidR="00BE349E" w:rsidRPr="00DD0109" w:rsidRDefault="00D10295" w:rsidP="002528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109">
        <w:rPr>
          <w:rFonts w:ascii="Times New Roman" w:hAnsi="Times New Roman" w:cs="Times New Roman"/>
          <w:b/>
          <w:color w:val="000000"/>
          <w:sz w:val="28"/>
          <w:szCs w:val="28"/>
        </w:rPr>
        <w:t>Рефлексия:</w:t>
      </w:r>
    </w:p>
    <w:p w:rsidR="00BE349E" w:rsidRPr="00DD0109" w:rsidRDefault="002528B1" w:rsidP="002528B1">
      <w:pPr>
        <w:jc w:val="both"/>
        <w:rPr>
          <w:rFonts w:ascii="Times New Roman" w:hAnsi="Times New Roman" w:cs="Times New Roman"/>
          <w:sz w:val="28"/>
          <w:szCs w:val="28"/>
        </w:rPr>
      </w:pPr>
      <w:r w:rsidRPr="00DD0109">
        <w:rPr>
          <w:rFonts w:ascii="Times New Roman" w:hAnsi="Times New Roman" w:cs="Times New Roman"/>
          <w:sz w:val="28"/>
          <w:szCs w:val="28"/>
        </w:rPr>
        <w:t xml:space="preserve">      </w:t>
      </w:r>
      <w:r w:rsidR="00BE349E" w:rsidRPr="00DD0109">
        <w:rPr>
          <w:rFonts w:ascii="Times New Roman" w:hAnsi="Times New Roman" w:cs="Times New Roman"/>
          <w:sz w:val="28"/>
          <w:szCs w:val="28"/>
        </w:rPr>
        <w:t>А теперь давайте сядем на пол и закроем глазки, пусть глазки наши отдохнут — открыли, посмотрели на потолок – закрыли – открыли – поморгали – закрыли – открыли.</w:t>
      </w:r>
    </w:p>
    <w:p w:rsidR="002528B1" w:rsidRPr="00DD0109" w:rsidRDefault="002528B1" w:rsidP="002528B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49E" w:rsidRPr="00DD0109" w:rsidRDefault="002528B1" w:rsidP="002528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BE349E" w:rsidRPr="00DD010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ребята, зайчику вы сегодня очень понравились</w:t>
      </w:r>
      <w:r w:rsidR="00D25405" w:rsidRPr="00DD0109">
        <w:rPr>
          <w:rFonts w:ascii="Times New Roman" w:hAnsi="Times New Roman" w:cs="Times New Roman"/>
          <w:sz w:val="28"/>
          <w:szCs w:val="28"/>
          <w:shd w:val="clear" w:color="auto" w:fill="FFFFFF"/>
        </w:rPr>
        <w:t>, и он решил подарить вам конфет</w:t>
      </w:r>
      <w:r w:rsidR="00BE349E" w:rsidRPr="00DD0109">
        <w:rPr>
          <w:rFonts w:ascii="Times New Roman" w:hAnsi="Times New Roman" w:cs="Times New Roman"/>
          <w:sz w:val="28"/>
          <w:szCs w:val="28"/>
          <w:shd w:val="clear" w:color="auto" w:fill="FFFFFF"/>
        </w:rPr>
        <w:t>ки.</w:t>
      </w:r>
    </w:p>
    <w:p w:rsidR="00BE349E" w:rsidRDefault="00BE349E" w:rsidP="002528B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D063D" w:rsidRDefault="00CD063D" w:rsidP="002528B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D063D" w:rsidRDefault="00CD063D" w:rsidP="002528B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D063D" w:rsidRDefault="00CD063D" w:rsidP="002528B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D063D" w:rsidRDefault="00CD063D" w:rsidP="002528B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D063D" w:rsidRDefault="00CD063D" w:rsidP="002528B1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D063D" w:rsidRDefault="00CD063D" w:rsidP="002528B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D063D" w:rsidRPr="002528B1" w:rsidRDefault="00CD063D" w:rsidP="002528B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D063D" w:rsidRPr="0025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21732"/>
    <w:rsid w:val="000965AA"/>
    <w:rsid w:val="000B33E8"/>
    <w:rsid w:val="001A2D03"/>
    <w:rsid w:val="002528B1"/>
    <w:rsid w:val="00331311"/>
    <w:rsid w:val="00512CC6"/>
    <w:rsid w:val="00A818E5"/>
    <w:rsid w:val="00B44405"/>
    <w:rsid w:val="00B74198"/>
    <w:rsid w:val="00BB669B"/>
    <w:rsid w:val="00BE349E"/>
    <w:rsid w:val="00CD063D"/>
    <w:rsid w:val="00D10295"/>
    <w:rsid w:val="00D25405"/>
    <w:rsid w:val="00D869BC"/>
    <w:rsid w:val="00D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B0E2"/>
  <w15:chartTrackingRefBased/>
  <w15:docId w15:val="{FC5A6546-4102-436A-B46C-7A4ED9CE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C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31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2020-02-24T17:47:00Z</cp:lastPrinted>
  <dcterms:created xsi:type="dcterms:W3CDTF">2020-02-24T09:23:00Z</dcterms:created>
  <dcterms:modified xsi:type="dcterms:W3CDTF">2020-03-14T19:50:00Z</dcterms:modified>
</cp:coreProperties>
</file>