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BA" w:rsidRDefault="00FA0FBA" w:rsidP="00FA0FBA">
      <w:pPr>
        <w:widowControl w:val="0"/>
        <w:spacing w:line="239" w:lineRule="auto"/>
        <w:ind w:left="4984" w:right="-20" w:hanging="41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дошкольное образовательное учреждение</w:t>
      </w:r>
    </w:p>
    <w:p w:rsidR="00FA0FBA" w:rsidRDefault="00FA0FBA" w:rsidP="00FA0FBA">
      <w:pPr>
        <w:widowControl w:val="0"/>
        <w:spacing w:line="239" w:lineRule="auto"/>
        <w:ind w:left="4984" w:right="-20" w:hanging="41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«Теремок» г. Николаевска Волгоградской области</w:t>
      </w:r>
    </w:p>
    <w:p w:rsidR="00FA0FBA" w:rsidRDefault="00FA0FBA" w:rsidP="00FA0FBA">
      <w:pPr>
        <w:widowControl w:val="0"/>
        <w:spacing w:line="239" w:lineRule="auto"/>
        <w:ind w:left="4984" w:right="-20" w:hanging="41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FBA" w:rsidRDefault="00FA0FBA" w:rsidP="00FA0FBA">
      <w:pPr>
        <w:widowControl w:val="0"/>
        <w:spacing w:line="239" w:lineRule="auto"/>
        <w:ind w:left="4984" w:right="-20" w:hanging="41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FBA" w:rsidRDefault="00FA0FBA" w:rsidP="00FA0FBA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FBA" w:rsidRDefault="00FA0FBA" w:rsidP="00FA0FBA">
      <w:pPr>
        <w:widowControl w:val="0"/>
        <w:spacing w:line="239" w:lineRule="auto"/>
        <w:ind w:left="4984" w:right="-20" w:hanging="41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FBA" w:rsidRDefault="00FA0FBA" w:rsidP="00FA0FBA">
      <w:pPr>
        <w:widowControl w:val="0"/>
        <w:spacing w:line="239" w:lineRule="auto"/>
        <w:ind w:left="4984" w:right="-20" w:hanging="41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FBA" w:rsidRDefault="00FA0FBA" w:rsidP="00FA0FBA">
      <w:pPr>
        <w:widowControl w:val="0"/>
        <w:spacing w:line="239" w:lineRule="auto"/>
        <w:ind w:left="4984" w:right="-20" w:hanging="41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FBA" w:rsidRDefault="00FA0FBA" w:rsidP="00FA0FBA">
      <w:pPr>
        <w:widowControl w:val="0"/>
        <w:spacing w:line="239" w:lineRule="auto"/>
        <w:ind w:left="4984" w:right="-20" w:hanging="41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 план по самообразованию</w:t>
      </w:r>
    </w:p>
    <w:p w:rsidR="00FA0FBA" w:rsidRDefault="00FA0FBA" w:rsidP="00FA0FBA">
      <w:pPr>
        <w:widowControl w:val="0"/>
        <w:spacing w:line="239" w:lineRule="auto"/>
        <w:ind w:left="4984" w:right="-20" w:hanging="41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</w:p>
    <w:p w:rsidR="00FA0FBA" w:rsidRDefault="00FA0FBA" w:rsidP="00FA0FBA">
      <w:pPr>
        <w:widowControl w:val="0"/>
        <w:spacing w:line="239" w:lineRule="auto"/>
        <w:ind w:left="4984" w:right="-20" w:hanging="41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Сундуковой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Натальи Александровны</w:t>
      </w:r>
    </w:p>
    <w:p w:rsidR="00FA0FBA" w:rsidRDefault="00FA0FBA" w:rsidP="00FA0FBA">
      <w:pPr>
        <w:widowControl w:val="0"/>
        <w:spacing w:before="2" w:line="240" w:lineRule="auto"/>
        <w:ind w:left="427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FBA" w:rsidRDefault="00FA0FBA" w:rsidP="00FA0FBA">
      <w:pPr>
        <w:widowControl w:val="0"/>
        <w:spacing w:before="2" w:line="240" w:lineRule="auto"/>
        <w:ind w:left="427" w:right="-20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«Развитие речевой активности </w:t>
      </w:r>
      <w:r w:rsidRPr="00FA0F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A0F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A0FB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A0F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A0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A0F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FA0FBA" w:rsidRPr="00FA0FBA" w:rsidRDefault="00FA0FBA" w:rsidP="00FA0FBA">
      <w:pPr>
        <w:widowControl w:val="0"/>
        <w:spacing w:before="2" w:line="240" w:lineRule="auto"/>
        <w:ind w:left="427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FBA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FA0F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A0FBA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 w:rsidRPr="00FA0F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A0F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A0FBA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FA0F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A0F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A0F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0F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 в различных видах деятельности</w:t>
      </w:r>
      <w:r w:rsidRPr="00FA0FB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FA0FBA" w:rsidRPr="00FA0FBA" w:rsidRDefault="00FA0FBA" w:rsidP="00FA0FBA">
      <w:pPr>
        <w:widowControl w:val="0"/>
        <w:spacing w:line="240" w:lineRule="auto"/>
        <w:ind w:left="566" w:right="-20"/>
        <w:jc w:val="center"/>
        <w:rPr>
          <w:rFonts w:ascii="Times New Roman" w:eastAsia="Times New Roman" w:hAnsi="Times New Roman" w:cs="Times New Roman"/>
          <w:color w:val="000000"/>
          <w:w w:val="101"/>
          <w:sz w:val="36"/>
          <w:szCs w:val="36"/>
        </w:rPr>
      </w:pPr>
    </w:p>
    <w:p w:rsidR="00FA0FBA" w:rsidRDefault="00FA0FBA" w:rsidP="00FA0FBA">
      <w:pPr>
        <w:spacing w:line="240" w:lineRule="exact"/>
        <w:ind w:hanging="41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0FBA" w:rsidRDefault="00FA0FBA" w:rsidP="00FA0F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0FBA" w:rsidRDefault="00FA0FBA" w:rsidP="00FA0F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6778" w:rsidRDefault="004D6778"/>
    <w:p w:rsidR="00FA0FBA" w:rsidRDefault="00FA0FBA"/>
    <w:p w:rsidR="00FA0FBA" w:rsidRDefault="00FA0FBA"/>
    <w:p w:rsidR="00FA0FBA" w:rsidRDefault="00FA0FBA"/>
    <w:p w:rsidR="00FA0FBA" w:rsidRDefault="00FA0FBA"/>
    <w:p w:rsidR="00FA0FBA" w:rsidRDefault="00FA0FBA"/>
    <w:p w:rsidR="00FA0FBA" w:rsidRDefault="00FA0FBA"/>
    <w:p w:rsidR="00FA0FBA" w:rsidRDefault="00FA0FBA"/>
    <w:p w:rsidR="00FA0FBA" w:rsidRDefault="00FA0FBA"/>
    <w:p w:rsidR="00FA0FBA" w:rsidRDefault="00FA0FBA"/>
    <w:p w:rsidR="00FA0FBA" w:rsidRDefault="00FA0FBA"/>
    <w:p w:rsidR="00FA0FBA" w:rsidRDefault="00FA0FBA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</w:t>
      </w:r>
      <w:r w:rsidR="002E7329">
        <w:rPr>
          <w:rFonts w:ascii="Times New Roman" w:hAnsi="Times New Roman" w:cs="Times New Roman"/>
          <w:sz w:val="28"/>
          <w:szCs w:val="28"/>
        </w:rPr>
        <w:t>Николаевск 2019</w:t>
      </w:r>
      <w:bookmarkStart w:id="0" w:name="_GoBack"/>
      <w:bookmarkEnd w:id="0"/>
      <w:r w:rsidRPr="00FA0FB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419A" w:rsidRDefault="00BA419A" w:rsidP="00BA419A">
      <w:pPr>
        <w:widowControl w:val="0"/>
        <w:spacing w:line="239" w:lineRule="auto"/>
        <w:ind w:left="1774" w:right="13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ПОСЕЩЕНИЕ,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ЕТОДИЧЕСКИХ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ОБЪЕДИНЕНИЯХ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</w:t>
      </w:r>
      <w:r w:rsidR="0076402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2021 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</w:t>
      </w:r>
    </w:p>
    <w:p w:rsidR="00BA419A" w:rsidRDefault="00BA419A" w:rsidP="00BA419A">
      <w:pPr>
        <w:widowControl w:val="0"/>
        <w:spacing w:line="239" w:lineRule="auto"/>
        <w:ind w:left="44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наком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довым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агогич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пытом)</w:t>
      </w:r>
    </w:p>
    <w:p w:rsidR="00BA419A" w:rsidRDefault="00BA419A" w:rsidP="00BA419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5919"/>
        <w:gridCol w:w="4680"/>
        <w:gridCol w:w="2835"/>
      </w:tblGrid>
      <w:tr w:rsidR="00BA419A" w:rsidTr="00193B4C">
        <w:trPr>
          <w:cantSplit/>
          <w:trHeight w:hRule="exact" w:val="1298"/>
        </w:trPr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>
            <w:pPr>
              <w:widowControl w:val="0"/>
              <w:spacing w:before="9" w:line="240" w:lineRule="auto"/>
              <w:ind w:left="4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</w:t>
            </w:r>
          </w:p>
        </w:tc>
        <w:tc>
          <w:tcPr>
            <w:tcW w:w="5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>
            <w:pPr>
              <w:widowControl w:val="0"/>
              <w:spacing w:before="9" w:line="240" w:lineRule="auto"/>
              <w:ind w:left="147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оприятия</w:t>
            </w:r>
          </w:p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>
            <w:pPr>
              <w:widowControl w:val="0"/>
              <w:spacing w:before="9" w:line="239" w:lineRule="auto"/>
              <w:ind w:left="1173" w:right="1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КМО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>
            <w:pPr>
              <w:widowControl w:val="0"/>
              <w:spacing w:before="9" w:line="239" w:lineRule="auto"/>
              <w:ind w:left="339" w:right="2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м)</w:t>
            </w:r>
          </w:p>
        </w:tc>
      </w:tr>
      <w:tr w:rsidR="00BA419A" w:rsidTr="00193B4C">
        <w:trPr>
          <w:cantSplit/>
          <w:trHeight w:hRule="exact" w:val="653"/>
        </w:trPr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>
            <w:pPr>
              <w:widowControl w:val="0"/>
              <w:spacing w:before="9" w:line="240" w:lineRule="auto"/>
              <w:ind w:left="2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5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</w:tr>
      <w:tr w:rsidR="00BA419A" w:rsidTr="00193B4C">
        <w:trPr>
          <w:cantSplit/>
          <w:trHeight w:hRule="exact" w:val="655"/>
        </w:trPr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>
            <w:pPr>
              <w:widowControl w:val="0"/>
              <w:spacing w:before="9" w:line="240" w:lineRule="auto"/>
              <w:ind w:left="32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5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8F799C" w:rsidP="00193B4C">
            <w:r>
              <w:t>Октябрь 2018.Открытое занятие на РМО «В ПОИСКАХ КЛАДА»</w:t>
            </w:r>
          </w:p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</w:tr>
      <w:tr w:rsidR="00BA419A" w:rsidTr="00193B4C">
        <w:trPr>
          <w:cantSplit/>
          <w:trHeight w:hRule="exact" w:val="652"/>
        </w:trPr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>
            <w:pPr>
              <w:widowControl w:val="0"/>
              <w:spacing w:before="9" w:line="240" w:lineRule="auto"/>
              <w:ind w:left="3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брь</w:t>
            </w:r>
          </w:p>
        </w:tc>
        <w:tc>
          <w:tcPr>
            <w:tcW w:w="5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8F799C" w:rsidP="00193B4C">
            <w:r>
              <w:t>ОКТЯБРЬ 2019 Г.РАЗВЛЕЧЕНИЕ «В ГОСТЯХ У СКАЗКИ»</w:t>
            </w:r>
          </w:p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</w:tr>
      <w:tr w:rsidR="00BA419A" w:rsidTr="00193B4C">
        <w:trPr>
          <w:cantSplit/>
          <w:trHeight w:hRule="exact" w:val="652"/>
        </w:trPr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>
            <w:pPr>
              <w:widowControl w:val="0"/>
              <w:spacing w:before="9" w:line="240" w:lineRule="auto"/>
              <w:ind w:left="328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</w:p>
        </w:tc>
        <w:tc>
          <w:tcPr>
            <w:tcW w:w="5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</w:tr>
      <w:tr w:rsidR="00BA419A" w:rsidTr="00193B4C">
        <w:trPr>
          <w:cantSplit/>
          <w:trHeight w:hRule="exact" w:val="655"/>
        </w:trPr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>
            <w:pPr>
              <w:widowControl w:val="0"/>
              <w:spacing w:before="12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5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</w:tr>
      <w:tr w:rsidR="00BA419A" w:rsidTr="00193B4C">
        <w:trPr>
          <w:cantSplit/>
          <w:trHeight w:hRule="exact" w:val="652"/>
        </w:trPr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>
            <w:pPr>
              <w:widowControl w:val="0"/>
              <w:spacing w:before="9"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</w:tr>
      <w:tr w:rsidR="00BA419A" w:rsidTr="008F799C">
        <w:trPr>
          <w:cantSplit/>
          <w:trHeight w:hRule="exact" w:val="390"/>
        </w:trPr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>
            <w:pPr>
              <w:widowControl w:val="0"/>
              <w:spacing w:before="12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</w:tc>
        <w:tc>
          <w:tcPr>
            <w:tcW w:w="59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</w:tr>
      <w:tr w:rsidR="008F799C" w:rsidTr="008F799C">
        <w:trPr>
          <w:cantSplit/>
          <w:trHeight w:hRule="exact" w:val="258"/>
        </w:trPr>
        <w:tc>
          <w:tcPr>
            <w:tcW w:w="159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99C" w:rsidRDefault="008F799C" w:rsidP="00193B4C">
            <w:pPr>
              <w:widowControl w:val="0"/>
              <w:spacing w:before="12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май 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99C" w:rsidRDefault="008F799C" w:rsidP="00193B4C"/>
        </w:tc>
        <w:tc>
          <w:tcPr>
            <w:tcW w:w="468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99C" w:rsidRDefault="008F799C" w:rsidP="00193B4C"/>
        </w:tc>
        <w:tc>
          <w:tcPr>
            <w:tcW w:w="28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99C" w:rsidRDefault="008F799C" w:rsidP="00193B4C"/>
        </w:tc>
      </w:tr>
      <w:tr w:rsidR="00BA419A" w:rsidTr="008F799C">
        <w:trPr>
          <w:cantSplit/>
          <w:trHeight w:hRule="exact" w:val="405"/>
        </w:trPr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8F799C" w:rsidP="008F799C">
            <w:pPr>
              <w:widowControl w:val="0"/>
              <w:spacing w:before="9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сентябрь</w:t>
            </w:r>
          </w:p>
        </w:tc>
        <w:tc>
          <w:tcPr>
            <w:tcW w:w="59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</w:tr>
      <w:tr w:rsidR="008F799C" w:rsidTr="008F799C">
        <w:trPr>
          <w:cantSplit/>
          <w:trHeight w:hRule="exact" w:val="240"/>
        </w:trPr>
        <w:tc>
          <w:tcPr>
            <w:tcW w:w="159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99C" w:rsidRDefault="008F799C" w:rsidP="008F799C">
            <w:pPr>
              <w:widowControl w:val="0"/>
              <w:spacing w:before="9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октябрь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99C" w:rsidRDefault="008F799C" w:rsidP="00193B4C"/>
        </w:tc>
        <w:tc>
          <w:tcPr>
            <w:tcW w:w="468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99C" w:rsidRDefault="008F799C" w:rsidP="00193B4C"/>
        </w:tc>
        <w:tc>
          <w:tcPr>
            <w:tcW w:w="28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99C" w:rsidRDefault="008F799C" w:rsidP="00193B4C"/>
        </w:tc>
      </w:tr>
      <w:tr w:rsidR="00BA419A" w:rsidTr="008F799C">
        <w:trPr>
          <w:cantSplit/>
          <w:trHeight w:hRule="exact" w:val="390"/>
        </w:trPr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8F799C" w:rsidP="008F799C">
            <w:pPr>
              <w:widowControl w:val="0"/>
              <w:spacing w:before="1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ноябрь</w:t>
            </w:r>
          </w:p>
        </w:tc>
        <w:tc>
          <w:tcPr>
            <w:tcW w:w="59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</w:tr>
      <w:tr w:rsidR="008F799C" w:rsidTr="008F799C">
        <w:trPr>
          <w:cantSplit/>
          <w:trHeight w:hRule="exact" w:val="258"/>
        </w:trPr>
        <w:tc>
          <w:tcPr>
            <w:tcW w:w="159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99C" w:rsidRDefault="008F799C" w:rsidP="008F799C">
            <w:pPr>
              <w:widowControl w:val="0"/>
              <w:spacing w:before="1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декабрь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99C" w:rsidRDefault="008F799C" w:rsidP="00193B4C"/>
        </w:tc>
        <w:tc>
          <w:tcPr>
            <w:tcW w:w="468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99C" w:rsidRDefault="008F799C" w:rsidP="00193B4C"/>
        </w:tc>
        <w:tc>
          <w:tcPr>
            <w:tcW w:w="28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99C" w:rsidRDefault="008F799C" w:rsidP="00193B4C"/>
        </w:tc>
      </w:tr>
      <w:tr w:rsidR="00BA419A" w:rsidTr="008F799C">
        <w:trPr>
          <w:cantSplit/>
          <w:trHeight w:hRule="exact" w:val="375"/>
        </w:trPr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99C" w:rsidRDefault="008F799C" w:rsidP="00193B4C">
            <w:pPr>
              <w:widowControl w:val="0"/>
              <w:spacing w:before="9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799C" w:rsidRDefault="008F799C" w:rsidP="00193B4C">
            <w:pPr>
              <w:widowControl w:val="0"/>
              <w:spacing w:before="9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799C" w:rsidRDefault="008F799C" w:rsidP="00193B4C">
            <w:pPr>
              <w:widowControl w:val="0"/>
              <w:spacing w:before="9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799C" w:rsidRDefault="008F799C" w:rsidP="00193B4C">
            <w:pPr>
              <w:widowControl w:val="0"/>
              <w:spacing w:before="9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799C" w:rsidRDefault="008F799C" w:rsidP="00193B4C">
            <w:pPr>
              <w:widowControl w:val="0"/>
              <w:spacing w:before="9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799C" w:rsidRDefault="008F799C" w:rsidP="00193B4C">
            <w:pPr>
              <w:widowControl w:val="0"/>
              <w:spacing w:before="9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  <w:p w:rsidR="008F799C" w:rsidRDefault="008F799C" w:rsidP="00193B4C"/>
          <w:p w:rsidR="008F799C" w:rsidRDefault="008F799C" w:rsidP="00193B4C"/>
          <w:p w:rsidR="008F799C" w:rsidRDefault="008F799C" w:rsidP="00193B4C"/>
          <w:p w:rsidR="008F799C" w:rsidRDefault="008F799C" w:rsidP="00193B4C"/>
          <w:p w:rsidR="008F799C" w:rsidRDefault="008F799C" w:rsidP="00193B4C"/>
          <w:p w:rsidR="008F799C" w:rsidRDefault="008F799C" w:rsidP="00193B4C"/>
          <w:p w:rsidR="008F799C" w:rsidRDefault="008F799C" w:rsidP="00193B4C"/>
          <w:p w:rsidR="008F799C" w:rsidRDefault="008F799C" w:rsidP="00193B4C"/>
          <w:p w:rsidR="008F799C" w:rsidRDefault="008F799C" w:rsidP="00193B4C"/>
          <w:p w:rsidR="008F799C" w:rsidRDefault="008F799C" w:rsidP="00193B4C"/>
          <w:p w:rsidR="008F799C" w:rsidRDefault="008F799C" w:rsidP="00193B4C"/>
        </w:tc>
        <w:tc>
          <w:tcPr>
            <w:tcW w:w="468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419A" w:rsidRDefault="00BA419A" w:rsidP="00193B4C"/>
        </w:tc>
      </w:tr>
      <w:tr w:rsidR="008F799C" w:rsidTr="008F799C">
        <w:trPr>
          <w:cantSplit/>
          <w:trHeight w:hRule="exact" w:val="273"/>
        </w:trPr>
        <w:tc>
          <w:tcPr>
            <w:tcW w:w="159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99C" w:rsidRDefault="008F799C" w:rsidP="00193B4C">
            <w:pPr>
              <w:widowControl w:val="0"/>
              <w:spacing w:before="9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99C" w:rsidRDefault="008F799C" w:rsidP="00193B4C"/>
        </w:tc>
        <w:tc>
          <w:tcPr>
            <w:tcW w:w="468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99C" w:rsidRDefault="008F799C" w:rsidP="00193B4C"/>
        </w:tc>
        <w:tc>
          <w:tcPr>
            <w:tcW w:w="28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99C" w:rsidRDefault="008F799C" w:rsidP="00193B4C"/>
        </w:tc>
      </w:tr>
    </w:tbl>
    <w:p w:rsidR="00BA419A" w:rsidRDefault="00BA419A" w:rsidP="00BA419A">
      <w:pPr>
        <w:spacing w:line="240" w:lineRule="exact"/>
        <w:rPr>
          <w:sz w:val="24"/>
          <w:szCs w:val="24"/>
        </w:rPr>
      </w:pPr>
    </w:p>
    <w:p w:rsidR="00BA419A" w:rsidRDefault="00BA419A" w:rsidP="00BA419A">
      <w:pPr>
        <w:widowControl w:val="0"/>
        <w:spacing w:before="2"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20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Индивиду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820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20B7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20B7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мообра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ованию</w:t>
      </w:r>
      <w:r w:rsidRPr="00820B7F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«Развитие речевой активности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 в различных видах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»</w:t>
      </w:r>
    </w:p>
    <w:p w:rsidR="00BA419A" w:rsidRPr="00820B7F" w:rsidRDefault="00BA419A" w:rsidP="00BA419A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w w:val="101"/>
          <w:sz w:val="36"/>
          <w:szCs w:val="36"/>
          <w:u w:val="single"/>
        </w:rPr>
      </w:pPr>
    </w:p>
    <w:p w:rsidR="00BA419A" w:rsidRDefault="00BA419A" w:rsidP="00BA419A">
      <w:pPr>
        <w:spacing w:after="5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BA419A" w:rsidRPr="00820B7F" w:rsidRDefault="00BA419A" w:rsidP="00BA41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                                              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ла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</w:t>
      </w:r>
      <w:r w:rsidRPr="00820B7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р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аботы</w:t>
      </w:r>
      <w:r w:rsidRPr="00820B7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н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</w:t>
      </w:r>
      <w:r w:rsidRPr="00820B7F"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 xml:space="preserve"> 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20</w:t>
      </w:r>
      <w:r w:rsidR="0076402C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19</w:t>
      </w:r>
      <w:r w:rsidRPr="00820B7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–</w:t>
      </w:r>
      <w:r w:rsidRPr="00820B7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76402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2020</w:t>
      </w:r>
      <w:r w:rsidRPr="00820B7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уч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6"/>
          <w:szCs w:val="36"/>
        </w:rPr>
        <w:t>е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бный</w:t>
      </w:r>
      <w:r w:rsidRPr="00820B7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20B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год</w:t>
      </w:r>
    </w:p>
    <w:p w:rsidR="00BA419A" w:rsidRDefault="00BA419A" w:rsidP="00BA419A">
      <w:pPr>
        <w:widowControl w:val="0"/>
        <w:spacing w:before="2"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ль: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бобщить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«Развитие речевой активности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 в различных видах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»</w:t>
      </w:r>
    </w:p>
    <w:p w:rsidR="00BA419A" w:rsidRDefault="00BA419A" w:rsidP="00BA419A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419A" w:rsidRDefault="00BA419A" w:rsidP="00BA419A">
      <w:pPr>
        <w:widowControl w:val="0"/>
        <w:spacing w:line="239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ачи:</w:t>
      </w:r>
    </w:p>
    <w:p w:rsidR="00BA419A" w:rsidRDefault="00BA419A" w:rsidP="00BA419A">
      <w:pPr>
        <w:widowControl w:val="0"/>
        <w:spacing w:line="239" w:lineRule="auto"/>
        <w:ind w:left="78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419A" w:rsidRDefault="00BA419A" w:rsidP="00BA419A">
      <w:pPr>
        <w:widowControl w:val="0"/>
        <w:spacing w:line="240" w:lineRule="auto"/>
        <w:ind w:left="787" w:right="6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возр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419A" w:rsidRDefault="00BA419A" w:rsidP="00BA419A">
      <w:pPr>
        <w:widowControl w:val="0"/>
        <w:spacing w:line="239" w:lineRule="auto"/>
        <w:ind w:left="787" w:right="40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динить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Пополнить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ппы.</w:t>
      </w:r>
    </w:p>
    <w:p w:rsidR="00BA419A" w:rsidRDefault="00BA419A" w:rsidP="00BA419A">
      <w:pPr>
        <w:widowControl w:val="0"/>
        <w:spacing w:line="239" w:lineRule="auto"/>
        <w:ind w:left="1148" w:right="30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орм) 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BA419A" w:rsidRDefault="00BA419A" w:rsidP="00BA419A">
      <w:pPr>
        <w:widowControl w:val="0"/>
        <w:spacing w:line="240" w:lineRule="auto"/>
        <w:ind w:left="1148" w:right="103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419A" w:rsidRPr="00D8553C" w:rsidRDefault="00BA419A" w:rsidP="00BA419A">
      <w:pPr>
        <w:widowControl w:val="0"/>
        <w:spacing w:line="240" w:lineRule="auto"/>
        <w:ind w:left="1148" w:right="1034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5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Ожидаемые результаты</w:t>
      </w:r>
    </w:p>
    <w:p w:rsidR="00BA419A" w:rsidRDefault="00BA419A" w:rsidP="00BA419A">
      <w:pPr>
        <w:widowControl w:val="0"/>
        <w:spacing w:line="240" w:lineRule="auto"/>
        <w:ind w:left="1148" w:right="103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педагога:</w:t>
      </w:r>
    </w:p>
    <w:p w:rsidR="00BA419A" w:rsidRDefault="00BA419A" w:rsidP="00BA419A">
      <w:pPr>
        <w:widowControl w:val="0"/>
        <w:spacing w:line="240" w:lineRule="auto"/>
        <w:ind w:left="1148" w:right="103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воспитанников:</w:t>
      </w:r>
    </w:p>
    <w:p w:rsidR="002E7329" w:rsidRDefault="002E7329" w:rsidP="00BA419A">
      <w:pPr>
        <w:widowControl w:val="0"/>
        <w:spacing w:line="240" w:lineRule="auto"/>
        <w:ind w:left="1148" w:right="103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419A" w:rsidRDefault="00BA419A" w:rsidP="00BA419A">
      <w:pPr>
        <w:widowControl w:val="0"/>
        <w:spacing w:line="240" w:lineRule="auto"/>
        <w:ind w:left="1148" w:right="103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419A" w:rsidRDefault="00BA419A" w:rsidP="00BA419A">
      <w:pPr>
        <w:widowControl w:val="0"/>
        <w:spacing w:line="240" w:lineRule="auto"/>
        <w:ind w:left="1148" w:right="103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419A" w:rsidRDefault="00BA419A" w:rsidP="00BA419A">
      <w:pPr>
        <w:widowControl w:val="0"/>
        <w:spacing w:line="240" w:lineRule="auto"/>
        <w:ind w:left="1148" w:right="103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419A" w:rsidRDefault="00BA419A" w:rsidP="00BA419A">
      <w:pPr>
        <w:widowControl w:val="0"/>
        <w:spacing w:line="240" w:lineRule="auto"/>
        <w:ind w:left="1148" w:right="103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419A" w:rsidRDefault="00BA419A" w:rsidP="00BA419A">
      <w:pPr>
        <w:widowControl w:val="0"/>
        <w:spacing w:line="240" w:lineRule="auto"/>
        <w:ind w:left="1148" w:right="103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7329" w:rsidRPr="0061280C" w:rsidRDefault="002E7329" w:rsidP="002E7329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 xml:space="preserve">                                                                                        </w:t>
      </w:r>
      <w:r w:rsidRPr="0061280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Перспективное планирование</w:t>
      </w:r>
    </w:p>
    <w:tbl>
      <w:tblPr>
        <w:tblW w:w="10223" w:type="dxa"/>
        <w:tblCellSpacing w:w="15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30"/>
        <w:gridCol w:w="2259"/>
        <w:gridCol w:w="1588"/>
        <w:gridCol w:w="1175"/>
        <w:gridCol w:w="1096"/>
        <w:gridCol w:w="2637"/>
      </w:tblGrid>
      <w:tr w:rsidR="002E7329" w:rsidRPr="0061280C" w:rsidTr="000D7CF3">
        <w:trPr>
          <w:tblCellSpacing w:w="15" w:type="dxa"/>
        </w:trPr>
        <w:tc>
          <w:tcPr>
            <w:tcW w:w="10163" w:type="dxa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                                  </w:t>
            </w:r>
            <w:r w:rsidRPr="0061280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Формы работы</w:t>
            </w:r>
          </w:p>
        </w:tc>
      </w:tr>
      <w:tr w:rsidR="002E7329" w:rsidRPr="0061280C" w:rsidTr="000D7CF3">
        <w:trPr>
          <w:tblCellSpacing w:w="15" w:type="dxa"/>
        </w:trPr>
        <w:tc>
          <w:tcPr>
            <w:tcW w:w="0" w:type="auto"/>
            <w:gridSpan w:val="2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Самореализация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 детьми</w:t>
            </w:r>
          </w:p>
        </w:tc>
        <w:tc>
          <w:tcPr>
            <w:tcW w:w="25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 родителями</w:t>
            </w:r>
          </w:p>
        </w:tc>
      </w:tr>
      <w:tr w:rsidR="002E7329" w:rsidRPr="0061280C" w:rsidTr="000D7CF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Изучить литературу по данной теме.</w:t>
            </w:r>
          </w:p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Изучить опыт работы других педагогов по теме на интернет - сайтах.</w:t>
            </w:r>
          </w:p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диагностики уровня развития речи детей.</w:t>
            </w:r>
          </w:p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анкеты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«Кто это?». «Что это?»</w:t>
            </w:r>
          </w:p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об этом сказать?», «Произносим слова»,</w:t>
            </w:r>
          </w:p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«Весёлый язычок»</w:t>
            </w:r>
          </w:p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«Из какой это сказки?»</w:t>
            </w:r>
            <w:proofErr w:type="gram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роведение игр по развитию слухового внимания и слуха «Звуковые часы», «Слышишь ли ты звук»</w:t>
            </w:r>
          </w:p>
        </w:tc>
        <w:tc>
          <w:tcPr>
            <w:tcW w:w="25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родителей: «Речь Вашего ребёнка»</w:t>
            </w:r>
          </w:p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Папка — памятка «Артикуляционная гимнастика»</w:t>
            </w:r>
          </w:p>
        </w:tc>
      </w:tr>
      <w:tr w:rsidR="002E7329" w:rsidRPr="0061280C" w:rsidTr="000D7CF3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развивающих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речевых зон в группе и зон речевой направленности: «Центр красивой речи», «Юные исследователи», «Волшебный театр», «Юные сказочники», «Здравствуй, книжка»</w:t>
            </w:r>
          </w:p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сюжетных картинок и пособий.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Работа над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пересказами с использованием опорных схем. Пересказ рассказов «Лесной голосок» </w:t>
            </w: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Г.Скребицкого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«Осень под водой» </w:t>
            </w: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Н.Сладкова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; «Пушок»</w:t>
            </w:r>
          </w:p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Г.Скребицкого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Папки-передвижка</w:t>
            </w:r>
            <w:proofErr w:type="gram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«Как развить речь ребенка»</w:t>
            </w:r>
          </w:p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«Научите ребенка красиво говорить»</w:t>
            </w:r>
          </w:p>
        </w:tc>
      </w:tr>
      <w:tr w:rsidR="002E7329" w:rsidRPr="0061280C" w:rsidTr="000D7CF3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Разработать учебно-методический комплект, включающий: картотеку «Коммуникативные игры»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 по составлению рассказов по сюжетным картинам</w:t>
            </w:r>
          </w:p>
        </w:tc>
        <w:tc>
          <w:tcPr>
            <w:tcW w:w="25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Папки-передвижка</w:t>
            </w:r>
            <w:proofErr w:type="gram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«Роль семьи в развитии речи детей дошкольного возраста»</w:t>
            </w:r>
          </w:p>
        </w:tc>
      </w:tr>
      <w:tr w:rsidR="002E7329" w:rsidRPr="0061280C" w:rsidTr="000D7CF3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диагностики уровня развития речи детей.</w:t>
            </w:r>
          </w:p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для </w:t>
            </w: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педагогов</w:t>
            </w:r>
            <w:proofErr w:type="gram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«Д</w:t>
            </w:r>
            <w:proofErr w:type="gram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идактические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игры по развитию речи детей»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детей к новогодним утренникам. Разучивание стихотворений, песен.</w:t>
            </w:r>
          </w:p>
        </w:tc>
        <w:tc>
          <w:tcPr>
            <w:tcW w:w="25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для родителей: «Использование загадок, как средство формирования выразительности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речи»</w:t>
            </w:r>
          </w:p>
        </w:tc>
      </w:tr>
      <w:tr w:rsidR="002E7329" w:rsidRPr="0061280C" w:rsidTr="000D7CF3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конкурсах профессионального мастерства</w:t>
            </w:r>
          </w:p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педагогов «</w:t>
            </w: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» на занятиях по развитию речи».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Сказкотерапии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«Зайка – зазнайка»,</w:t>
            </w:r>
          </w:p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«Волшебные слова»,</w:t>
            </w:r>
          </w:p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«Непослушный</w:t>
            </w:r>
          </w:p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Ваня».</w:t>
            </w:r>
          </w:p>
        </w:tc>
        <w:tc>
          <w:tcPr>
            <w:tcW w:w="25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</w:t>
            </w:r>
            <w:proofErr w:type="gram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</w:t>
            </w:r>
          </w:p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«Что такое </w:t>
            </w: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?»</w:t>
            </w:r>
          </w:p>
        </w:tc>
      </w:tr>
      <w:tr w:rsidR="002E7329" w:rsidRPr="0061280C" w:rsidTr="000D7CF3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Разработать картотеку дидактических игр и игровых упражнений по развитию речи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 игры и игровые упражнения «Покажи картинку», «Глухой телефон», «Эхо», «Подбери слово», «Кто больше назовет слов со звуком», «Где звук?». «Цепочка слов (звуковое домино)»</w:t>
            </w:r>
          </w:p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детей к выступлению на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праздниках «День защитника Отечества». «8 Марта». Разучивание стихотворений, песен.</w:t>
            </w:r>
          </w:p>
        </w:tc>
        <w:tc>
          <w:tcPr>
            <w:tcW w:w="3688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Консультация «Развитие речевой активности детей»</w:t>
            </w:r>
          </w:p>
        </w:tc>
      </w:tr>
      <w:tr w:rsidR="002E7329" w:rsidRPr="0061280C" w:rsidTr="000D7CF3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Разработать картотеку игровых ситуаций, пальчиковой гимнастики «Веселый язычок»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ситуации «Как мы провели праздник», «Что мы видели на экскурсии», «Мой лучший друг», «Как мы заботимся о малышах», «Как я помогаю маме, бабушке»</w:t>
            </w:r>
          </w:p>
        </w:tc>
        <w:tc>
          <w:tcPr>
            <w:tcW w:w="3688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«Значение пальчиковых игр для развития речи детей»</w:t>
            </w:r>
          </w:p>
        </w:tc>
      </w:tr>
      <w:tr w:rsidR="002E7329" w:rsidRPr="0061280C" w:rsidTr="000D7CF3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– класс для воспитателей</w:t>
            </w:r>
          </w:p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«Играя – развиваем речь детей»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развитием речи через театральную деятельность, инсценировка сказки: «Кошкин дом».</w:t>
            </w:r>
          </w:p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загадок.</w:t>
            </w:r>
          </w:p>
        </w:tc>
        <w:tc>
          <w:tcPr>
            <w:tcW w:w="3688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родителей: «Использование загадок, как средство формирования выразительности речи»</w:t>
            </w:r>
          </w:p>
        </w:tc>
      </w:tr>
      <w:tr w:rsidR="002E7329" w:rsidRPr="0061280C" w:rsidTr="000D7CF3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к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конкурсу чтецов.</w:t>
            </w:r>
          </w:p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диагностики уровня развития речи детей.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Участие в конкурсе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чтецов.</w:t>
            </w:r>
          </w:p>
          <w:p w:rsidR="002E7329" w:rsidRPr="0061280C" w:rsidRDefault="002E7329" w:rsidP="000D7C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интонацией, дикцией, выразительностью речи во время заучивания стихотворений.</w:t>
            </w:r>
          </w:p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Развлечение "Волшебная книга сказок"</w:t>
            </w:r>
          </w:p>
        </w:tc>
        <w:tc>
          <w:tcPr>
            <w:tcW w:w="3688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E7329" w:rsidRPr="0061280C" w:rsidRDefault="002E7329" w:rsidP="000D7C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Анкета для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родителей «Сказка в жизни вашего ребенка»</w:t>
            </w:r>
          </w:p>
        </w:tc>
      </w:tr>
    </w:tbl>
    <w:p w:rsidR="00BA419A" w:rsidRDefault="00BA419A" w:rsidP="00BA419A">
      <w:pPr>
        <w:widowControl w:val="0"/>
        <w:spacing w:line="240" w:lineRule="auto"/>
        <w:ind w:left="1148" w:right="103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988"/>
        <w:gridCol w:w="9933"/>
        <w:gridCol w:w="2824"/>
        <w:gridCol w:w="1559"/>
      </w:tblGrid>
      <w:tr w:rsidR="0072416D" w:rsidTr="0072416D">
        <w:tc>
          <w:tcPr>
            <w:tcW w:w="988" w:type="dxa"/>
          </w:tcPr>
          <w:p w:rsidR="0072416D" w:rsidRDefault="0072416D" w:rsidP="00BA419A">
            <w:pPr>
              <w:widowControl w:val="0"/>
              <w:spacing w:before="9" w:line="239" w:lineRule="auto"/>
              <w:ind w:left="110" w:right="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9933" w:type="dxa"/>
          </w:tcPr>
          <w:p w:rsidR="0072416D" w:rsidRDefault="0072416D" w:rsidP="00BA419A">
            <w:pPr>
              <w:widowControl w:val="0"/>
              <w:spacing w:before="9"/>
              <w:ind w:left="457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2824" w:type="dxa"/>
          </w:tcPr>
          <w:p w:rsidR="0072416D" w:rsidRDefault="0072416D" w:rsidP="00BA419A">
            <w:pPr>
              <w:widowControl w:val="0"/>
              <w:spacing w:before="9"/>
              <w:ind w:left="3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559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16D" w:rsidTr="0072416D">
        <w:tc>
          <w:tcPr>
            <w:tcW w:w="988" w:type="dxa"/>
          </w:tcPr>
          <w:p w:rsidR="0072416D" w:rsidRDefault="0072416D" w:rsidP="00BA419A">
            <w:pPr>
              <w:widowControl w:val="0"/>
              <w:spacing w:before="12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33" w:type="dxa"/>
          </w:tcPr>
          <w:p w:rsidR="0072416D" w:rsidRPr="008F799C" w:rsidRDefault="0072416D" w:rsidP="00BA419A">
            <w:pPr>
              <w:widowControl w:val="0"/>
              <w:spacing w:before="12" w:line="239" w:lineRule="auto"/>
              <w:ind w:left="107" w:right="-20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8F799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8F799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з</w:t>
            </w:r>
            <w:r w:rsidRPr="008F799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8F799C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8F799C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е</w:t>
            </w:r>
            <w:r w:rsidRPr="008F799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ни</w:t>
            </w:r>
            <w:r w:rsidRPr="008F799C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е</w:t>
            </w:r>
            <w:r w:rsidRPr="008F799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F799C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8F799C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  <w:r w:rsidRPr="008F799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8F799C">
              <w:rPr>
                <w:rFonts w:ascii="Times New Roman" w:eastAsia="Times New Roman" w:hAnsi="Times New Roman" w:cs="Times New Roman"/>
                <w:sz w:val="28"/>
                <w:szCs w:val="28"/>
              </w:rPr>
              <w:t>чн</w:t>
            </w:r>
            <w:r w:rsidRPr="008F799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8F799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8F799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F799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F799C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8F799C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е</w:t>
            </w:r>
            <w:r w:rsidRPr="008F799C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8F799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8F799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8F799C">
              <w:rPr>
                <w:rFonts w:ascii="Times New Roman" w:eastAsia="Times New Roman" w:hAnsi="Times New Roman" w:cs="Times New Roman"/>
                <w:sz w:val="28"/>
                <w:szCs w:val="28"/>
              </w:rPr>
              <w:t>ич</w:t>
            </w:r>
            <w:r w:rsidRPr="008F799C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ес</w:t>
            </w:r>
            <w:r w:rsidRPr="008F799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8F799C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8F799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F799C">
              <w:rPr>
                <w:rFonts w:ascii="Times New Roman" w:eastAsia="Times New Roman" w:hAnsi="Times New Roman" w:cs="Times New Roman"/>
                <w:sz w:val="28"/>
                <w:szCs w:val="28"/>
              </w:rPr>
              <w:t>лит</w:t>
            </w:r>
            <w:r w:rsidRPr="008F799C">
              <w:rPr>
                <w:rFonts w:ascii="Times New Roman" w:eastAsia="Times New Roman" w:hAnsi="Times New Roman" w:cs="Times New Roman"/>
                <w:spacing w:val="-2"/>
                <w:w w:val="101"/>
                <w:sz w:val="28"/>
                <w:szCs w:val="28"/>
              </w:rPr>
              <w:t>е</w:t>
            </w:r>
            <w:r w:rsidRPr="008F799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 w:rsidRPr="008F799C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  <w:r w:rsidRPr="008F799C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8F799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8F799C">
              <w:rPr>
                <w:rFonts w:ascii="Times New Roman" w:eastAsia="Times New Roman" w:hAnsi="Times New Roman" w:cs="Times New Roman"/>
                <w:sz w:val="28"/>
                <w:szCs w:val="28"/>
              </w:rPr>
              <w:t>ры</w:t>
            </w:r>
            <w:r w:rsidRPr="008F799C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:</w:t>
            </w:r>
          </w:p>
          <w:p w:rsidR="0072416D" w:rsidRDefault="0072416D" w:rsidP="00BA419A">
            <w:pPr>
              <w:widowControl w:val="0"/>
              <w:spacing w:line="239" w:lineRule="auto"/>
              <w:ind w:left="535" w:right="18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Бонд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А.К.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Бонд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А.К.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М.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974г.</w:t>
            </w:r>
          </w:p>
          <w:p w:rsidR="0072416D" w:rsidRDefault="0072416D" w:rsidP="00BA419A">
            <w:pPr>
              <w:widowControl w:val="0"/>
              <w:spacing w:line="239" w:lineRule="auto"/>
              <w:ind w:left="895" w:right="491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.,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ольного возр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", 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144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2416D" w:rsidRDefault="0072416D" w:rsidP="00BA419A">
            <w:pPr>
              <w:widowControl w:val="0"/>
              <w:ind w:left="895" w:right="51" w:hanging="36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В.,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Дошк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нинг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х,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х. 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". 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72416D" w:rsidRDefault="0072416D" w:rsidP="00BA419A">
            <w:pPr>
              <w:widowControl w:val="0"/>
              <w:ind w:left="895" w:right="51" w:hanging="36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</w:p>
        </w:tc>
        <w:tc>
          <w:tcPr>
            <w:tcW w:w="2824" w:type="dxa"/>
          </w:tcPr>
          <w:p w:rsidR="0072416D" w:rsidRDefault="0072416D" w:rsidP="00BA419A">
            <w:pPr>
              <w:spacing w:after="93" w:line="240" w:lineRule="exact"/>
              <w:rPr>
                <w:sz w:val="24"/>
                <w:szCs w:val="24"/>
              </w:rPr>
            </w:pPr>
          </w:p>
          <w:p w:rsidR="0072416D" w:rsidRDefault="0072416D" w:rsidP="00BA419A">
            <w:pPr>
              <w:widowControl w:val="0"/>
              <w:spacing w:line="239" w:lineRule="auto"/>
              <w:ind w:left="110" w:right="1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 -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16D" w:rsidTr="0072416D">
        <w:tc>
          <w:tcPr>
            <w:tcW w:w="988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3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16D" w:rsidTr="0072416D">
        <w:tc>
          <w:tcPr>
            <w:tcW w:w="988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3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16D" w:rsidTr="0072416D">
        <w:tc>
          <w:tcPr>
            <w:tcW w:w="988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3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16D" w:rsidTr="0072416D">
        <w:tc>
          <w:tcPr>
            <w:tcW w:w="988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3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16D" w:rsidTr="0072416D">
        <w:tc>
          <w:tcPr>
            <w:tcW w:w="988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3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16D" w:rsidTr="0072416D">
        <w:tc>
          <w:tcPr>
            <w:tcW w:w="988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3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16D" w:rsidTr="0072416D">
        <w:tc>
          <w:tcPr>
            <w:tcW w:w="988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3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16D" w:rsidTr="0072416D">
        <w:tc>
          <w:tcPr>
            <w:tcW w:w="988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3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16D" w:rsidTr="0072416D">
        <w:tc>
          <w:tcPr>
            <w:tcW w:w="988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3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16D" w:rsidTr="0072416D">
        <w:tc>
          <w:tcPr>
            <w:tcW w:w="988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3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416D" w:rsidRDefault="0072416D" w:rsidP="00B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0FBA" w:rsidRDefault="00FA0FBA">
      <w:pPr>
        <w:rPr>
          <w:rFonts w:ascii="Times New Roman" w:hAnsi="Times New Roman" w:cs="Times New Roman"/>
          <w:sz w:val="28"/>
          <w:szCs w:val="28"/>
        </w:rPr>
      </w:pPr>
    </w:p>
    <w:p w:rsidR="00FA0FBA" w:rsidRPr="00FA0FBA" w:rsidRDefault="00FA0FBA">
      <w:pPr>
        <w:rPr>
          <w:rFonts w:ascii="Times New Roman" w:hAnsi="Times New Roman" w:cs="Times New Roman"/>
          <w:sz w:val="28"/>
          <w:szCs w:val="28"/>
        </w:rPr>
      </w:pPr>
    </w:p>
    <w:sectPr w:rsidR="00FA0FBA" w:rsidRPr="00FA0FBA" w:rsidSect="00FA0F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3F"/>
    <w:rsid w:val="00254E3F"/>
    <w:rsid w:val="002E7329"/>
    <w:rsid w:val="004D6778"/>
    <w:rsid w:val="0072416D"/>
    <w:rsid w:val="0076402C"/>
    <w:rsid w:val="00890B50"/>
    <w:rsid w:val="008F799C"/>
    <w:rsid w:val="00BA419A"/>
    <w:rsid w:val="00FA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BA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BA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олег</cp:lastModifiedBy>
  <cp:revision>4</cp:revision>
  <dcterms:created xsi:type="dcterms:W3CDTF">2020-10-14T09:13:00Z</dcterms:created>
  <dcterms:modified xsi:type="dcterms:W3CDTF">2020-12-22T18:30:00Z</dcterms:modified>
</cp:coreProperties>
</file>