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950" w:rsidRPr="00EA31D1" w:rsidRDefault="00D73950" w:rsidP="00630E54">
      <w:pPr>
        <w:pStyle w:val="c6"/>
        <w:shd w:val="clear" w:color="auto" w:fill="FFFFFF"/>
        <w:spacing w:before="0" w:beforeAutospacing="0" w:after="0" w:afterAutospacing="0"/>
        <w:jc w:val="center"/>
        <w:rPr>
          <w:color w:val="C0504D" w:themeColor="accent2"/>
          <w:sz w:val="36"/>
          <w:szCs w:val="36"/>
        </w:rPr>
      </w:pPr>
      <w:r w:rsidRPr="00EA31D1">
        <w:rPr>
          <w:rStyle w:val="c4"/>
          <w:b/>
          <w:bCs/>
          <w:noProof/>
          <w:color w:val="C0504D" w:themeColor="accent2"/>
          <w:sz w:val="36"/>
          <w:szCs w:val="36"/>
        </w:rPr>
        <w:drawing>
          <wp:anchor distT="0" distB="0" distL="114300" distR="114300" simplePos="0" relativeHeight="251659264" behindDoc="0" locked="0" layoutInCell="1" allowOverlap="1">
            <wp:simplePos x="0" y="0"/>
            <wp:positionH relativeFrom="column">
              <wp:posOffset>167640</wp:posOffset>
            </wp:positionH>
            <wp:positionV relativeFrom="paragraph">
              <wp:posOffset>794385</wp:posOffset>
            </wp:positionV>
            <wp:extent cx="2381250" cy="1543050"/>
            <wp:effectExtent l="19050" t="0" r="0" b="0"/>
            <wp:wrapSquare wrapText="bothSides"/>
            <wp:docPr id="3" name="Рисунок 1" descr="Музыкальные игры с детьми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зыкальные игры с детьми ДОМА"/>
                    <pic:cNvPicPr>
                      <a:picLocks noChangeAspect="1" noChangeArrowheads="1"/>
                    </pic:cNvPicPr>
                  </pic:nvPicPr>
                  <pic:blipFill>
                    <a:blip r:embed="rId4"/>
                    <a:srcRect/>
                    <a:stretch>
                      <a:fillRect/>
                    </a:stretch>
                  </pic:blipFill>
                  <pic:spPr bwMode="auto">
                    <a:xfrm>
                      <a:off x="0" y="0"/>
                      <a:ext cx="2381250" cy="1543050"/>
                    </a:xfrm>
                    <a:prstGeom prst="rect">
                      <a:avLst/>
                    </a:prstGeom>
                    <a:noFill/>
                    <a:ln w="9525">
                      <a:noFill/>
                      <a:miter lim="800000"/>
                      <a:headEnd/>
                      <a:tailEnd/>
                    </a:ln>
                  </pic:spPr>
                </pic:pic>
              </a:graphicData>
            </a:graphic>
          </wp:anchor>
        </w:drawing>
      </w:r>
      <w:r w:rsidRPr="00EA31D1">
        <w:rPr>
          <w:rStyle w:val="c4"/>
          <w:b/>
          <w:bCs/>
          <w:color w:val="C0504D" w:themeColor="accent2"/>
          <w:sz w:val="36"/>
          <w:szCs w:val="36"/>
        </w:rPr>
        <w:t>МУЗЫКАЛЬНЫЕ  ИГРЫ</w:t>
      </w:r>
      <w:r w:rsidRPr="00EA31D1">
        <w:rPr>
          <w:color w:val="C0504D" w:themeColor="accent2"/>
          <w:sz w:val="36"/>
          <w:szCs w:val="36"/>
        </w:rPr>
        <w:t xml:space="preserve"> </w:t>
      </w:r>
      <w:r w:rsidRPr="00EA31D1">
        <w:rPr>
          <w:rStyle w:val="c4"/>
          <w:b/>
          <w:bCs/>
          <w:color w:val="C0504D" w:themeColor="accent2"/>
          <w:sz w:val="36"/>
          <w:szCs w:val="36"/>
        </w:rPr>
        <w:t>С РЕБЕНКОМ ДОМА</w:t>
      </w:r>
      <w:r w:rsidR="00630E54">
        <w:rPr>
          <w:rStyle w:val="c4"/>
          <w:b/>
          <w:bCs/>
          <w:color w:val="C0504D" w:themeColor="accent2"/>
          <w:sz w:val="36"/>
          <w:szCs w:val="36"/>
        </w:rPr>
        <w:t xml:space="preserve">. </w:t>
      </w:r>
      <w:bookmarkStart w:id="0" w:name="_GoBack"/>
      <w:r w:rsidR="00630E54">
        <w:rPr>
          <w:rStyle w:val="c4"/>
          <w:b/>
          <w:bCs/>
          <w:color w:val="C0504D" w:themeColor="accent2"/>
          <w:sz w:val="36"/>
          <w:szCs w:val="36"/>
        </w:rPr>
        <w:t>Развиваем  музыкальные способности.</w:t>
      </w:r>
      <w:bookmarkEnd w:id="0"/>
    </w:p>
    <w:p w:rsidR="00D73950" w:rsidRPr="006B4F19" w:rsidRDefault="00D73950" w:rsidP="00D73950">
      <w:pPr>
        <w:pStyle w:val="c1"/>
        <w:shd w:val="clear" w:color="auto" w:fill="FFFFFF"/>
        <w:spacing w:before="0" w:beforeAutospacing="0" w:after="0" w:afterAutospacing="0"/>
        <w:jc w:val="center"/>
        <w:rPr>
          <w:i/>
          <w:color w:val="000000"/>
          <w:sz w:val="28"/>
          <w:szCs w:val="28"/>
        </w:rPr>
      </w:pPr>
      <w:r w:rsidRPr="006B4F19">
        <w:rPr>
          <w:rStyle w:val="c4"/>
          <w:b/>
          <w:bCs/>
          <w:i/>
          <w:color w:val="000000"/>
          <w:sz w:val="28"/>
          <w:szCs w:val="28"/>
        </w:rPr>
        <w:t>КОНСУЛЬТАЦИЯ ДЛЯ РОДИТЕЛЕЙ</w:t>
      </w:r>
    </w:p>
    <w:p w:rsidR="00630E54" w:rsidRPr="006B4F19" w:rsidRDefault="00630E54" w:rsidP="00D73950">
      <w:pPr>
        <w:pStyle w:val="c1"/>
        <w:shd w:val="clear" w:color="auto" w:fill="FFFFFF"/>
        <w:spacing w:before="0" w:beforeAutospacing="0" w:after="0" w:afterAutospacing="0"/>
        <w:jc w:val="center"/>
        <w:rPr>
          <w:i/>
          <w:color w:val="000000"/>
          <w:sz w:val="28"/>
          <w:szCs w:val="28"/>
        </w:rPr>
      </w:pPr>
    </w:p>
    <w:p w:rsidR="00D73950" w:rsidRDefault="00630E54" w:rsidP="00D73950">
      <w:pPr>
        <w:pStyle w:val="c1"/>
        <w:shd w:val="clear" w:color="auto" w:fill="FFFFFF"/>
        <w:spacing w:before="0" w:beforeAutospacing="0" w:after="0" w:afterAutospacing="0"/>
        <w:ind w:firstLine="708"/>
        <w:rPr>
          <w:rStyle w:val="c2"/>
          <w:color w:val="000000"/>
          <w:sz w:val="28"/>
          <w:szCs w:val="28"/>
        </w:rPr>
      </w:pPr>
      <w:r>
        <w:rPr>
          <w:rStyle w:val="c2"/>
          <w:color w:val="000000"/>
          <w:sz w:val="28"/>
          <w:szCs w:val="28"/>
        </w:rPr>
        <w:t xml:space="preserve">Игра - </w:t>
      </w:r>
      <w:r w:rsidR="00D73950" w:rsidRPr="006B4F19">
        <w:rPr>
          <w:rStyle w:val="c2"/>
          <w:color w:val="000000"/>
          <w:sz w:val="28"/>
          <w:szCs w:val="28"/>
        </w:rPr>
        <w:t xml:space="preserve"> основной способ обучения и воспитания дошкольнико</w:t>
      </w:r>
      <w:r w:rsidR="00D73950">
        <w:rPr>
          <w:rStyle w:val="c2"/>
          <w:color w:val="000000"/>
          <w:sz w:val="28"/>
          <w:szCs w:val="28"/>
        </w:rPr>
        <w:t xml:space="preserve">в. Это не преувеличение. Игра  - </w:t>
      </w:r>
      <w:r w:rsidR="00D73950" w:rsidRPr="006B4F19">
        <w:rPr>
          <w:rStyle w:val="c2"/>
          <w:color w:val="000000"/>
          <w:sz w:val="28"/>
          <w:szCs w:val="28"/>
        </w:rPr>
        <w:t>планет</w:t>
      </w:r>
      <w:r>
        <w:rPr>
          <w:rStyle w:val="c2"/>
          <w:color w:val="000000"/>
          <w:sz w:val="28"/>
          <w:szCs w:val="28"/>
        </w:rPr>
        <w:t>а, на которой обитает ребёнок, о</w:t>
      </w:r>
      <w:r w:rsidR="00D73950" w:rsidRPr="006B4F19">
        <w:rPr>
          <w:rStyle w:val="c2"/>
          <w:color w:val="000000"/>
          <w:sz w:val="28"/>
          <w:szCs w:val="28"/>
        </w:rPr>
        <w:t>собенно ребёнок дошкольного возраст</w:t>
      </w:r>
      <w:r>
        <w:rPr>
          <w:rStyle w:val="c2"/>
          <w:color w:val="000000"/>
          <w:sz w:val="28"/>
          <w:szCs w:val="28"/>
        </w:rPr>
        <w:t xml:space="preserve">а. Это воздух, которым он дышит, </w:t>
      </w:r>
      <w:r w:rsidR="00D73950" w:rsidRPr="006B4F19">
        <w:rPr>
          <w:rStyle w:val="c2"/>
          <w:color w:val="000000"/>
          <w:sz w:val="28"/>
          <w:szCs w:val="28"/>
        </w:rPr>
        <w:t xml:space="preserve"> спо</w:t>
      </w:r>
      <w:r w:rsidR="00D73950">
        <w:rPr>
          <w:rStyle w:val="c2"/>
          <w:color w:val="000000"/>
          <w:sz w:val="28"/>
          <w:szCs w:val="28"/>
        </w:rPr>
        <w:t>с</w:t>
      </w:r>
      <w:r>
        <w:rPr>
          <w:rStyle w:val="c2"/>
          <w:color w:val="000000"/>
          <w:sz w:val="28"/>
          <w:szCs w:val="28"/>
        </w:rPr>
        <w:t xml:space="preserve">об познания мира, так же </w:t>
      </w:r>
      <w:r w:rsidR="00D73950" w:rsidRPr="006B4F19">
        <w:rPr>
          <w:rStyle w:val="c2"/>
          <w:color w:val="000000"/>
          <w:sz w:val="28"/>
          <w:szCs w:val="28"/>
        </w:rPr>
        <w:t xml:space="preserve"> обучени</w:t>
      </w:r>
      <w:r>
        <w:rPr>
          <w:rStyle w:val="c2"/>
          <w:color w:val="000000"/>
          <w:sz w:val="28"/>
          <w:szCs w:val="28"/>
        </w:rPr>
        <w:t>я и воспитания дошкольника</w:t>
      </w:r>
      <w:r w:rsidR="00D73950">
        <w:rPr>
          <w:rStyle w:val="c2"/>
          <w:color w:val="000000"/>
          <w:sz w:val="28"/>
          <w:szCs w:val="28"/>
        </w:rPr>
        <w:t xml:space="preserve">  </w:t>
      </w:r>
      <w:r>
        <w:rPr>
          <w:rStyle w:val="c2"/>
          <w:color w:val="000000"/>
          <w:sz w:val="28"/>
          <w:szCs w:val="28"/>
        </w:rPr>
        <w:t>в спорте</w:t>
      </w:r>
      <w:r w:rsidR="00D73950">
        <w:rPr>
          <w:rStyle w:val="c2"/>
          <w:color w:val="000000"/>
          <w:sz w:val="28"/>
          <w:szCs w:val="28"/>
        </w:rPr>
        <w:t>, живописи, музыке</w:t>
      </w:r>
      <w:r>
        <w:rPr>
          <w:rStyle w:val="c2"/>
          <w:color w:val="000000"/>
          <w:sz w:val="28"/>
          <w:szCs w:val="28"/>
        </w:rPr>
        <w:t xml:space="preserve"> и т.д</w:t>
      </w:r>
      <w:r w:rsidR="00D73950">
        <w:rPr>
          <w:rStyle w:val="c2"/>
          <w:color w:val="000000"/>
          <w:sz w:val="28"/>
          <w:szCs w:val="28"/>
        </w:rPr>
        <w:t>.</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Pr>
          <w:rStyle w:val="c2"/>
          <w:color w:val="000000"/>
          <w:sz w:val="28"/>
          <w:szCs w:val="28"/>
        </w:rPr>
        <w:t>П</w:t>
      </w:r>
      <w:r w:rsidRPr="006B4F19">
        <w:rPr>
          <w:rStyle w:val="c2"/>
          <w:color w:val="000000"/>
          <w:sz w:val="28"/>
          <w:szCs w:val="28"/>
        </w:rPr>
        <w:t>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w:t>
      </w:r>
      <w:r>
        <w:rPr>
          <w:rStyle w:val="c2"/>
          <w:color w:val="000000"/>
          <w:sz w:val="28"/>
          <w:szCs w:val="28"/>
        </w:rPr>
        <w:t>ить музыкальный вкус,</w:t>
      </w:r>
      <w:r w:rsidRPr="006B4F19">
        <w:rPr>
          <w:rStyle w:val="c2"/>
          <w:color w:val="000000"/>
          <w:sz w:val="28"/>
          <w:szCs w:val="28"/>
        </w:rPr>
        <w:t xml:space="preserve"> так как музыка может оказывать на ребёнка как положительное, так и отрицательное воздействие. Научить игре на том и</w:t>
      </w:r>
      <w:r>
        <w:rPr>
          <w:rStyle w:val="c2"/>
          <w:color w:val="000000"/>
          <w:sz w:val="28"/>
          <w:szCs w:val="28"/>
        </w:rPr>
        <w:t>ли ином музыкальном инструменте, развить творческие способности, н</w:t>
      </w:r>
      <w:r w:rsidRPr="006B4F19">
        <w:rPr>
          <w:rStyle w:val="c2"/>
          <w:color w:val="000000"/>
          <w:sz w:val="28"/>
          <w:szCs w:val="28"/>
        </w:rPr>
        <w:t>аучить двигаться под музыку</w:t>
      </w:r>
      <w:r>
        <w:rPr>
          <w:rStyle w:val="c2"/>
          <w:color w:val="000000"/>
          <w:sz w:val="28"/>
          <w:szCs w:val="28"/>
        </w:rPr>
        <w:t>, р</w:t>
      </w:r>
      <w:r w:rsidRPr="006B4F19">
        <w:rPr>
          <w:rStyle w:val="c2"/>
          <w:color w:val="000000"/>
          <w:sz w:val="28"/>
          <w:szCs w:val="28"/>
        </w:rPr>
        <w:t>азвить эмоцио</w:t>
      </w:r>
      <w:r>
        <w:rPr>
          <w:rStyle w:val="c2"/>
          <w:color w:val="000000"/>
          <w:sz w:val="28"/>
          <w:szCs w:val="28"/>
        </w:rPr>
        <w:t xml:space="preserve">нальную культуру и </w:t>
      </w:r>
      <w:proofErr w:type="gramStart"/>
      <w:r>
        <w:rPr>
          <w:rStyle w:val="c2"/>
          <w:color w:val="000000"/>
          <w:sz w:val="28"/>
          <w:szCs w:val="28"/>
        </w:rPr>
        <w:t>восприятие  могут</w:t>
      </w:r>
      <w:proofErr w:type="gramEnd"/>
      <w:r>
        <w:rPr>
          <w:rStyle w:val="c2"/>
          <w:color w:val="000000"/>
          <w:sz w:val="28"/>
          <w:szCs w:val="28"/>
        </w:rPr>
        <w:t xml:space="preserve"> не только педагоги, но и папы и мамы, </w:t>
      </w:r>
      <w:r w:rsidRPr="006B4F19">
        <w:rPr>
          <w:rStyle w:val="c2"/>
          <w:color w:val="000000"/>
          <w:sz w:val="28"/>
          <w:szCs w:val="28"/>
        </w:rPr>
        <w:t xml:space="preserve"> которые не играют ни на каком музыкальном инструменте и даже не знают нот. Впрочем, и тому и другому не поздно научиться в любом возрасте. </w:t>
      </w:r>
      <w:r w:rsidRPr="006B4F19">
        <w:rPr>
          <w:rStyle w:val="c2"/>
          <w:i/>
          <w:iCs/>
          <w:color w:val="000000"/>
          <w:sz w:val="28"/>
          <w:szCs w:val="28"/>
        </w:rPr>
        <w:t> </w:t>
      </w:r>
      <w:r w:rsidRPr="006B4F19">
        <w:rPr>
          <w:rStyle w:val="c4"/>
          <w:color w:val="000000"/>
          <w:sz w:val="28"/>
          <w:szCs w:val="28"/>
        </w:rPr>
        <w:t> </w:t>
      </w:r>
    </w:p>
    <w:p w:rsidR="00D73950" w:rsidRPr="006B4F19" w:rsidRDefault="00D73950" w:rsidP="00D73950">
      <w:pPr>
        <w:pStyle w:val="c3"/>
        <w:shd w:val="clear" w:color="auto" w:fill="FFFFFF"/>
        <w:spacing w:before="0" w:beforeAutospacing="0" w:after="0" w:afterAutospacing="0"/>
        <w:ind w:firstLine="708"/>
        <w:jc w:val="both"/>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Какой инструмент звучал?»</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аплодисменты.</w:t>
      </w:r>
      <w:r>
        <w:rPr>
          <w:rStyle w:val="c4"/>
          <w:color w:val="000000"/>
          <w:sz w:val="28"/>
          <w:szCs w:val="28"/>
        </w:rPr>
        <w:t xml:space="preserve"> </w:t>
      </w:r>
      <w:r w:rsidRPr="006B4F19">
        <w:rPr>
          <w:rStyle w:val="c4"/>
          <w:color w:val="000000"/>
          <w:sz w:val="28"/>
          <w:szCs w:val="28"/>
        </w:rPr>
        <w:t>Постепенно количество детских музыкальных инструментов</w:t>
      </w:r>
      <w:r>
        <w:rPr>
          <w:rStyle w:val="c4"/>
          <w:color w:val="000000"/>
          <w:sz w:val="28"/>
          <w:szCs w:val="28"/>
        </w:rPr>
        <w:t xml:space="preserve">, </w:t>
      </w:r>
      <w:r w:rsidRPr="006B4F19">
        <w:rPr>
          <w:rStyle w:val="c4"/>
          <w:color w:val="000000"/>
          <w:sz w:val="28"/>
          <w:szCs w:val="28"/>
        </w:rPr>
        <w:t>можно увеличить.</w:t>
      </w:r>
      <w:r>
        <w:rPr>
          <w:rStyle w:val="c4"/>
          <w:color w:val="000000"/>
          <w:sz w:val="28"/>
          <w:szCs w:val="28"/>
        </w:rPr>
        <w:t xml:space="preserve"> Игра </w:t>
      </w:r>
      <w:r w:rsidRPr="006B4F19">
        <w:rPr>
          <w:rStyle w:val="c4"/>
          <w:color w:val="000000"/>
          <w:sz w:val="28"/>
          <w:szCs w:val="28"/>
        </w:rPr>
        <w:t xml:space="preserve"> учит узнавать различные тембры.</w:t>
      </w:r>
      <w:r>
        <w:rPr>
          <w:rStyle w:val="c4"/>
          <w:color w:val="000000"/>
          <w:sz w:val="28"/>
          <w:szCs w:val="28"/>
        </w:rPr>
        <w:t xml:space="preserve"> </w:t>
      </w:r>
      <w:r w:rsidRPr="006B4F19">
        <w:rPr>
          <w:rStyle w:val="c4"/>
          <w:color w:val="000000"/>
          <w:sz w:val="28"/>
          <w:szCs w:val="28"/>
        </w:rPr>
        <w:t>Время от времени меняйт</w:t>
      </w:r>
      <w:r>
        <w:rPr>
          <w:rStyle w:val="c4"/>
          <w:color w:val="000000"/>
          <w:sz w:val="28"/>
          <w:szCs w:val="28"/>
        </w:rPr>
        <w:t>есь ролями: ребёнок спрашивает -</w:t>
      </w:r>
      <w:r w:rsidRPr="006B4F19">
        <w:rPr>
          <w:rStyle w:val="c4"/>
          <w:color w:val="000000"/>
          <w:sz w:val="28"/>
          <w:szCs w:val="28"/>
        </w:rPr>
        <w:t xml:space="preserve"> вы отвечаете.</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«Танцуй так же, как я»</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Под танцевальную музыку вы делаете самые простые д</w:t>
      </w:r>
      <w:r>
        <w:rPr>
          <w:rStyle w:val="c4"/>
          <w:color w:val="000000"/>
          <w:sz w:val="28"/>
          <w:szCs w:val="28"/>
        </w:rPr>
        <w:t xml:space="preserve">вижения и просите ребенка </w:t>
      </w:r>
      <w:r w:rsidRPr="006B4F19">
        <w:rPr>
          <w:rStyle w:val="c4"/>
          <w:color w:val="000000"/>
          <w:sz w:val="28"/>
          <w:szCs w:val="28"/>
        </w:rPr>
        <w:t xml:space="preserve">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w:t>
      </w:r>
      <w:r>
        <w:rPr>
          <w:rStyle w:val="c4"/>
          <w:color w:val="000000"/>
          <w:sz w:val="28"/>
          <w:szCs w:val="28"/>
        </w:rPr>
        <w:t>«</w:t>
      </w:r>
      <w:r w:rsidRPr="006B4F19">
        <w:rPr>
          <w:rStyle w:val="c4"/>
          <w:color w:val="000000"/>
          <w:sz w:val="28"/>
          <w:szCs w:val="28"/>
        </w:rPr>
        <w:t>танцующих</w:t>
      </w:r>
      <w:r>
        <w:rPr>
          <w:rStyle w:val="c4"/>
          <w:color w:val="000000"/>
          <w:sz w:val="28"/>
          <w:szCs w:val="28"/>
        </w:rPr>
        <w:t>»</w:t>
      </w:r>
      <w:r w:rsidRPr="006B4F19">
        <w:rPr>
          <w:rStyle w:val="c4"/>
          <w:color w:val="000000"/>
          <w:sz w:val="28"/>
          <w:szCs w:val="28"/>
        </w:rPr>
        <w:t xml:space="preserve">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Узнай песенку»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играете, напеваете или насвистываете известную песенку ребёнку. Он должен угадать, какая это песенка. В случае правильно ответа </w:t>
      </w:r>
      <w:r>
        <w:rPr>
          <w:rStyle w:val="c4"/>
          <w:color w:val="000000"/>
          <w:sz w:val="28"/>
          <w:szCs w:val="28"/>
        </w:rPr>
        <w:t xml:space="preserve">- </w:t>
      </w:r>
      <w:r w:rsidRPr="006B4F19">
        <w:rPr>
          <w:rStyle w:val="c4"/>
          <w:color w:val="000000"/>
          <w:sz w:val="28"/>
          <w:szCs w:val="28"/>
        </w:rPr>
        <w:t>одобрение и </w:t>
      </w:r>
      <w:proofErr w:type="gramStart"/>
      <w:r w:rsidRPr="006B4F19">
        <w:rPr>
          <w:rStyle w:val="c4"/>
          <w:color w:val="000000"/>
          <w:sz w:val="28"/>
          <w:szCs w:val="28"/>
        </w:rPr>
        <w:t>аплодисменты..</w:t>
      </w:r>
      <w:proofErr w:type="gramEnd"/>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lastRenderedPageBreak/>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Слушаем тишину»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У детей повышена эмоциональность, и они всё делают громко: не говорят, а кричат, если радуются, то визжа</w:t>
      </w:r>
      <w:r>
        <w:rPr>
          <w:rStyle w:val="c4"/>
          <w:color w:val="000000"/>
          <w:sz w:val="28"/>
          <w:szCs w:val="28"/>
        </w:rPr>
        <w:t>т от восторга, если огорчаются -</w:t>
      </w:r>
      <w:r w:rsidRPr="006B4F19">
        <w:rPr>
          <w:rStyle w:val="c4"/>
          <w:color w:val="000000"/>
          <w:sz w:val="28"/>
          <w:szCs w:val="28"/>
        </w:rPr>
        <w:t xml:space="preserve"> рыдают навзрыд. Эт</w:t>
      </w:r>
      <w:r>
        <w:rPr>
          <w:rStyle w:val="c4"/>
          <w:color w:val="000000"/>
          <w:sz w:val="28"/>
          <w:szCs w:val="28"/>
        </w:rPr>
        <w:t>о нормально. Они иначе не могут, з</w:t>
      </w:r>
      <w:r w:rsidRPr="006B4F19">
        <w:rPr>
          <w:rStyle w:val="c4"/>
          <w:color w:val="000000"/>
          <w:sz w:val="28"/>
          <w:szCs w:val="28"/>
        </w:rPr>
        <w:t>а это их нельзя ругать. Но иногда предложите им присесть, остановитьс</w:t>
      </w:r>
      <w:r>
        <w:rPr>
          <w:rStyle w:val="c4"/>
          <w:color w:val="000000"/>
          <w:sz w:val="28"/>
          <w:szCs w:val="28"/>
        </w:rPr>
        <w:t>я, замереть и послушать… тишину, которую они не слышат, н</w:t>
      </w:r>
      <w:r w:rsidRPr="006B4F19">
        <w:rPr>
          <w:rStyle w:val="c4"/>
          <w:color w:val="000000"/>
          <w:sz w:val="28"/>
          <w:szCs w:val="28"/>
        </w:rPr>
        <w:t>е умеют слышать. Это можно сде</w:t>
      </w:r>
      <w:r>
        <w:rPr>
          <w:rStyle w:val="c4"/>
          <w:color w:val="000000"/>
          <w:sz w:val="28"/>
          <w:szCs w:val="28"/>
        </w:rPr>
        <w:t>лать и дома, или на природе: в</w:t>
      </w:r>
      <w:r w:rsidRPr="006B4F19">
        <w:rPr>
          <w:rStyle w:val="c4"/>
          <w:color w:val="000000"/>
          <w:sz w:val="28"/>
          <w:szCs w:val="28"/>
        </w:rPr>
        <w:t xml:space="preserve"> поле, в лесу, в парке, около реки. Или просто на улице или </w:t>
      </w:r>
      <w:r>
        <w:rPr>
          <w:rStyle w:val="c4"/>
          <w:color w:val="000000"/>
          <w:sz w:val="28"/>
          <w:szCs w:val="28"/>
        </w:rPr>
        <w:t>во дворе. Итак, условия игры: тише,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говорите вы</w:t>
      </w:r>
      <w:r>
        <w:rPr>
          <w:rStyle w:val="c4"/>
          <w:color w:val="000000"/>
          <w:sz w:val="28"/>
          <w:szCs w:val="28"/>
        </w:rPr>
        <w:t xml:space="preserve">), ещё тише, совсем тихо. Давай </w:t>
      </w:r>
      <w:proofErr w:type="gramStart"/>
      <w:r>
        <w:rPr>
          <w:rStyle w:val="c4"/>
          <w:color w:val="000000"/>
          <w:sz w:val="28"/>
          <w:szCs w:val="28"/>
        </w:rPr>
        <w:t>сыграем ,</w:t>
      </w:r>
      <w:proofErr w:type="gramEnd"/>
      <w:r w:rsidRPr="006B4F19">
        <w:rPr>
          <w:rStyle w:val="c4"/>
          <w:color w:val="000000"/>
          <w:sz w:val="28"/>
          <w:szCs w:val="28"/>
        </w:rPr>
        <w:t xml:space="preserve"> кто лучше услышит тишину и назовёт бо</w:t>
      </w:r>
      <w:r>
        <w:rPr>
          <w:rStyle w:val="c4"/>
          <w:color w:val="000000"/>
          <w:sz w:val="28"/>
          <w:szCs w:val="28"/>
        </w:rPr>
        <w:t>льше звуков. Говорим по очереди: вот машина проехала,  вот птичка пропела, гудок поезда, чей-то разговор, д</w:t>
      </w:r>
      <w:r w:rsidRPr="006B4F19">
        <w:rPr>
          <w:rStyle w:val="c4"/>
          <w:color w:val="000000"/>
          <w:sz w:val="28"/>
          <w:szCs w:val="28"/>
        </w:rPr>
        <w:t>еревья прошелестели ветками.</w:t>
      </w:r>
      <w:r>
        <w:rPr>
          <w:rStyle w:val="c4"/>
          <w:color w:val="000000"/>
          <w:sz w:val="28"/>
          <w:szCs w:val="28"/>
        </w:rPr>
        <w:t xml:space="preserve"> </w:t>
      </w:r>
      <w:r w:rsidRPr="006B4F19">
        <w:rPr>
          <w:rStyle w:val="c4"/>
          <w:color w:val="000000"/>
          <w:sz w:val="28"/>
          <w:szCs w:val="28"/>
        </w:rPr>
        <w:t>Ребёнок вслушивается</w:t>
      </w:r>
      <w:r>
        <w:rPr>
          <w:rStyle w:val="c4"/>
          <w:color w:val="000000"/>
          <w:sz w:val="28"/>
          <w:szCs w:val="28"/>
        </w:rPr>
        <w:t xml:space="preserve"> в тишину, в окружающие звуки, н</w:t>
      </w:r>
      <w:r w:rsidRPr="006B4F19">
        <w:rPr>
          <w:rStyle w:val="c4"/>
          <w:color w:val="000000"/>
          <w:sz w:val="28"/>
          <w:szCs w:val="28"/>
        </w:rPr>
        <w:t>ачинает понимать, что среди этих звуков есть и такие красивые и завораживающие, как пение птиц, шум леса, реки и</w:t>
      </w:r>
      <w:r>
        <w:rPr>
          <w:rStyle w:val="c4"/>
          <w:color w:val="000000"/>
          <w:sz w:val="28"/>
          <w:szCs w:val="28"/>
        </w:rPr>
        <w:t xml:space="preserve">ли моря. Кстати, тишина, пауза - </w:t>
      </w:r>
      <w:r w:rsidRPr="006B4F19">
        <w:rPr>
          <w:rStyle w:val="c4"/>
          <w:color w:val="000000"/>
          <w:sz w:val="28"/>
          <w:szCs w:val="28"/>
        </w:rPr>
        <w:t xml:space="preserve"> вполне музыкальная категория. Выдержать точно паузу (</w:t>
      </w:r>
      <w:r>
        <w:rPr>
          <w:rStyle w:val="c4"/>
          <w:color w:val="000000"/>
          <w:sz w:val="28"/>
          <w:szCs w:val="28"/>
        </w:rPr>
        <w:t>ещё мгновение и она оборвётся) -</w:t>
      </w:r>
      <w:r w:rsidRPr="006B4F19">
        <w:rPr>
          <w:rStyle w:val="c4"/>
          <w:color w:val="000000"/>
          <w:sz w:val="28"/>
          <w:szCs w:val="28"/>
        </w:rPr>
        <w:t xml:space="preserve"> большое искусство. Как в музыке, так и в жизни…За каждый названный источник звука фишка продвигается вперёд. Побеждает тот, кто назвал большее количество таких источников.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Рассказ-игра»</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Любой из рассказов (например, о музыкальных инструментах) можно построить в виде игры. Для этого перед началом игры пол</w:t>
      </w:r>
      <w:r>
        <w:rPr>
          <w:rStyle w:val="c4"/>
          <w:color w:val="000000"/>
          <w:sz w:val="28"/>
          <w:szCs w:val="28"/>
        </w:rPr>
        <w:t>ожите на стол уже приготовленные</w:t>
      </w:r>
      <w:r w:rsidRPr="006B4F19">
        <w:rPr>
          <w:rStyle w:val="c4"/>
          <w:color w:val="000000"/>
          <w:sz w:val="28"/>
          <w:szCs w:val="28"/>
        </w:rPr>
        <w:t xml:space="preserve"> нами </w:t>
      </w:r>
      <w:r>
        <w:rPr>
          <w:rStyle w:val="c4"/>
          <w:color w:val="000000"/>
          <w:sz w:val="28"/>
          <w:szCs w:val="28"/>
        </w:rPr>
        <w:t xml:space="preserve">дорожки из </w:t>
      </w:r>
      <w:r w:rsidRPr="006B4F19">
        <w:rPr>
          <w:rStyle w:val="c4"/>
          <w:color w:val="000000"/>
          <w:sz w:val="28"/>
          <w:szCs w:val="28"/>
        </w:rPr>
        <w:t>кру</w:t>
      </w:r>
      <w:r>
        <w:rPr>
          <w:rStyle w:val="c4"/>
          <w:color w:val="000000"/>
          <w:sz w:val="28"/>
          <w:szCs w:val="28"/>
        </w:rPr>
        <w:t>жков и фишки, скажите ребёнку:</w:t>
      </w:r>
      <w:r w:rsidRPr="006B4F19">
        <w:rPr>
          <w:rStyle w:val="c4"/>
          <w:color w:val="000000"/>
          <w:sz w:val="28"/>
          <w:szCs w:val="28"/>
        </w:rPr>
        <w:t>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w:t>
      </w:r>
      <w:r>
        <w:rPr>
          <w:rStyle w:val="c4"/>
          <w:color w:val="000000"/>
          <w:sz w:val="28"/>
          <w:szCs w:val="28"/>
        </w:rPr>
        <w:t>шку двигаешь ты, неправильного -</w:t>
      </w:r>
      <w:r w:rsidRPr="006B4F19">
        <w:rPr>
          <w:rStyle w:val="c4"/>
          <w:color w:val="000000"/>
          <w:sz w:val="28"/>
          <w:szCs w:val="28"/>
        </w:rPr>
        <w:t xml:space="preserve"> я. Победит тот, кто продвинется на большее количество кружков. После такого предупреждения ребёнок слушает рассказ с особ</w:t>
      </w:r>
      <w:r>
        <w:rPr>
          <w:rStyle w:val="c4"/>
          <w:color w:val="000000"/>
          <w:sz w:val="28"/>
          <w:szCs w:val="28"/>
        </w:rPr>
        <w:t xml:space="preserve">ым интересом и вниманием. </w:t>
      </w:r>
      <w:r w:rsidRPr="006B4F19">
        <w:rPr>
          <w:rStyle w:val="c4"/>
          <w:color w:val="000000"/>
          <w:sz w:val="28"/>
          <w:szCs w:val="28"/>
        </w:rPr>
        <w:t xml:space="preserve"> Естественно, что рассказ должен быть коротким и, по возможности, занимательным.</w:t>
      </w:r>
      <w:r>
        <w:rPr>
          <w:rStyle w:val="c4"/>
          <w:color w:val="000000"/>
          <w:sz w:val="28"/>
          <w:szCs w:val="28"/>
        </w:rPr>
        <w:t xml:space="preserve"> Вот, например:</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Сказка о Барабане и Скрипке»</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В одном царстве жил Барабан. В этом музыкальном царстве жили самые разные музыкальные инструменты: скрипки, фортепиано, аккордеоны. Но Барабан был одним из самых известных и любимых. Потому что его язык понимали все. Потому что он будил весь город по утрам своей звонкой и чёткой песенкой:</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Встало солнце утром рано,</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Слышен голос Барабана,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Тра-та-та-та-та-та-та-та.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Открывайте ворота.</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Город просыпался, и все говорили: «Как хорошо, что у нас в городе живёт Барабан. Иначе мы могли бы опоздать на работу». Когда Бараба</w:t>
      </w:r>
      <w:r>
        <w:rPr>
          <w:rStyle w:val="c5"/>
          <w:i/>
          <w:iCs/>
          <w:color w:val="000000"/>
          <w:sz w:val="28"/>
          <w:szCs w:val="28"/>
        </w:rPr>
        <w:t>н подрос, король этого царства -</w:t>
      </w:r>
      <w:r w:rsidRPr="006B4F19">
        <w:rPr>
          <w:rStyle w:val="c5"/>
          <w:i/>
          <w:iCs/>
          <w:color w:val="000000"/>
          <w:sz w:val="28"/>
          <w:szCs w:val="28"/>
        </w:rPr>
        <w:t xml:space="preserve"> Рояль взял его на работу. Часовым. Теперь </w:t>
      </w:r>
      <w:r w:rsidRPr="006B4F19">
        <w:rPr>
          <w:rStyle w:val="c5"/>
          <w:i/>
          <w:iCs/>
          <w:color w:val="000000"/>
          <w:sz w:val="28"/>
          <w:szCs w:val="28"/>
        </w:rPr>
        <w:lastRenderedPageBreak/>
        <w:t>Барабан не только всех будил по утрам, но и охранял королевский дворец. А во время парада солдаты маршировали под его музыку. В этом </w:t>
      </w:r>
      <w:r>
        <w:rPr>
          <w:rStyle w:val="c5"/>
          <w:i/>
          <w:iCs/>
          <w:color w:val="000000"/>
          <w:sz w:val="28"/>
          <w:szCs w:val="28"/>
        </w:rPr>
        <w:t xml:space="preserve">же царстве у короля была дочь - </w:t>
      </w:r>
      <w:r w:rsidRPr="006B4F19">
        <w:rPr>
          <w:rStyle w:val="c5"/>
          <w:i/>
          <w:iCs/>
          <w:color w:val="000000"/>
          <w:sz w:val="28"/>
          <w:szCs w:val="28"/>
        </w:rPr>
        <w:t>Скрипка. Как только Барабан увидел Скрипку, так сразу полюбил её. Когда Скрипка проезжала в карете мимо ворот, которые он охранял, Барабан приветствовал её своим стуком. Принцессе Барабан тоже нравился. Однажды она подошла к нему и пропела на самой высокой из своих четырёх струн-«ми».              </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2"/>
          <w:i/>
          <w:iCs/>
          <w:color w:val="000000"/>
          <w:sz w:val="28"/>
          <w:szCs w:val="28"/>
        </w:rPr>
        <w:t>До, ре,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Завтра бал у короля.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Приходи,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Ждать тебя там буду я!</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Барабан надел новый кожаный мундир и пришёл на бал. Когда начались танцы, Скрипка заиграла весёлую музыку на всех своих четырёх струнах, а Барабан ей подыгрывал. Потом заиграли другие инструменты, а они танцевали вместе вальс и ещё больше друг другу понравились. Барабан предложил Скрипке стать его женой. Она согласилась. На свадьбе король Рояль на радостях сыграл «Свадебный марш» Мендельсона. Это была очень весёлая свадьба.</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Неплохо, если после заключительных слов сказки вы включите эту популярную музыку Мендельсона.</w:t>
      </w:r>
      <w:r>
        <w:rPr>
          <w:rStyle w:val="c4"/>
          <w:color w:val="000000"/>
          <w:sz w:val="28"/>
          <w:szCs w:val="28"/>
        </w:rPr>
        <w:t xml:space="preserve"> </w:t>
      </w:r>
      <w:r w:rsidRPr="006B4F19">
        <w:rPr>
          <w:rStyle w:val="c4"/>
          <w:color w:val="000000"/>
          <w:sz w:val="28"/>
          <w:szCs w:val="28"/>
        </w:rPr>
        <w:t>А теперь вопросы ребёнку. Например, такие: Что солдаты делали, когда играл Барабан? Почему жители города любили Барабан? Сколько струн у Скрипки? Как называется самая высокая струна? Какой танец играли Скрипка и Барабан на балу? Как называется музыка, которая прозвучала после свадьбы?  Разумеется, вопросы могут быть другими. Как, впрочем, и сказка, которую вы, возможно, сочините лучше нас. Напоминаем, что ответивший на </w:t>
      </w:r>
      <w:proofErr w:type="gramStart"/>
      <w:r w:rsidRPr="006B4F19">
        <w:rPr>
          <w:rStyle w:val="c4"/>
          <w:color w:val="000000"/>
          <w:sz w:val="28"/>
          <w:szCs w:val="28"/>
        </w:rPr>
        <w:t>вопрос</w:t>
      </w:r>
      <w:r>
        <w:rPr>
          <w:rStyle w:val="c4"/>
          <w:color w:val="000000"/>
          <w:sz w:val="28"/>
          <w:szCs w:val="28"/>
        </w:rPr>
        <w:t xml:space="preserve"> </w:t>
      </w:r>
      <w:r w:rsidRPr="006B4F19">
        <w:rPr>
          <w:rStyle w:val="c4"/>
          <w:color w:val="000000"/>
          <w:sz w:val="28"/>
          <w:szCs w:val="28"/>
        </w:rPr>
        <w:t xml:space="preserve"> правильно</w:t>
      </w:r>
      <w:proofErr w:type="gramEnd"/>
      <w:r w:rsidRPr="006B4F19">
        <w:rPr>
          <w:rStyle w:val="c4"/>
          <w:color w:val="000000"/>
          <w:sz w:val="28"/>
          <w:szCs w:val="28"/>
        </w:rPr>
        <w:t>, продвигает фишку вперёд. Благодаря подобным сказкам-играм ребёнок не только больше узнает о музыкальных инструментах, композиторах, музыкантах, но и </w:t>
      </w:r>
      <w:r>
        <w:rPr>
          <w:rStyle w:val="c4"/>
          <w:color w:val="000000"/>
          <w:sz w:val="28"/>
          <w:szCs w:val="28"/>
        </w:rPr>
        <w:t>разовьёт такое важное качество -</w:t>
      </w:r>
      <w:r w:rsidRPr="006B4F19">
        <w:rPr>
          <w:rStyle w:val="c4"/>
          <w:color w:val="000000"/>
          <w:sz w:val="28"/>
          <w:szCs w:val="28"/>
        </w:rPr>
        <w:t xml:space="preserve"> умение сосредотачиваться. Вспомните, как мы в общеобразовательной школе на уроках пения из года в год без особого успеха учили ноты. Ребёнок же может выучить ноты в 3-4 года, что называется, играючи.</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  «Учим ноты»</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Нарисуйте на листе бумаге пять линеечек и отчётливо цветным фломастером напишите три ноты: до, ре, ми.</w:t>
      </w:r>
      <w:r>
        <w:rPr>
          <w:rStyle w:val="c4"/>
          <w:color w:val="000000"/>
          <w:sz w:val="28"/>
          <w:szCs w:val="28"/>
        </w:rPr>
        <w:t xml:space="preserve"> На первой добавочной линейке  - «</w:t>
      </w:r>
      <w:r w:rsidRPr="006B4F19">
        <w:rPr>
          <w:rStyle w:val="c4"/>
          <w:color w:val="000000"/>
          <w:sz w:val="28"/>
          <w:szCs w:val="28"/>
        </w:rPr>
        <w:t>до</w:t>
      </w:r>
      <w:r>
        <w:rPr>
          <w:rStyle w:val="c4"/>
          <w:color w:val="000000"/>
          <w:sz w:val="28"/>
          <w:szCs w:val="28"/>
        </w:rPr>
        <w:t>». Под первой линейкой  - «</w:t>
      </w:r>
      <w:r w:rsidRPr="006B4F19">
        <w:rPr>
          <w:rStyle w:val="c4"/>
          <w:color w:val="000000"/>
          <w:sz w:val="28"/>
          <w:szCs w:val="28"/>
        </w:rPr>
        <w:t>ре</w:t>
      </w:r>
      <w:r>
        <w:rPr>
          <w:rStyle w:val="c4"/>
          <w:color w:val="000000"/>
          <w:sz w:val="28"/>
          <w:szCs w:val="28"/>
        </w:rPr>
        <w:t xml:space="preserve">». На первой  -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ми</w:t>
      </w:r>
      <w:r>
        <w:rPr>
          <w:rStyle w:val="c4"/>
          <w:color w:val="000000"/>
          <w:sz w:val="28"/>
          <w:szCs w:val="28"/>
        </w:rPr>
        <w:t>»</w:t>
      </w:r>
      <w:r w:rsidRPr="006B4F19">
        <w:rPr>
          <w:rStyle w:val="c4"/>
          <w:color w:val="000000"/>
          <w:sz w:val="28"/>
          <w:szCs w:val="28"/>
        </w:rPr>
        <w:t>. Положите лист н</w:t>
      </w:r>
      <w:r>
        <w:rPr>
          <w:rStyle w:val="c4"/>
          <w:color w:val="000000"/>
          <w:sz w:val="28"/>
          <w:szCs w:val="28"/>
        </w:rPr>
        <w:t xml:space="preserve">а видном месте. Объясните ребёнку, как называются ноты - </w:t>
      </w:r>
      <w:r w:rsidRPr="006B4F19">
        <w:rPr>
          <w:rStyle w:val="c4"/>
          <w:color w:val="000000"/>
          <w:sz w:val="28"/>
          <w:szCs w:val="28"/>
        </w:rPr>
        <w:t> можно, подготовив всё те же кружки с фишками, приступать к игре.</w:t>
      </w:r>
      <w:r>
        <w:rPr>
          <w:rStyle w:val="c4"/>
          <w:color w:val="000000"/>
          <w:sz w:val="28"/>
          <w:szCs w:val="28"/>
        </w:rPr>
        <w:t xml:space="preserve"> </w:t>
      </w:r>
      <w:r w:rsidRPr="006B4F19">
        <w:rPr>
          <w:rStyle w:val="c4"/>
          <w:color w:val="000000"/>
          <w:sz w:val="28"/>
          <w:szCs w:val="28"/>
        </w:rPr>
        <w:t>Вы спрашиваете ребенка, какая это нота, показывая поочерёдно на </w:t>
      </w:r>
      <w:r>
        <w:rPr>
          <w:rStyle w:val="c4"/>
          <w:color w:val="000000"/>
          <w:sz w:val="28"/>
          <w:szCs w:val="28"/>
        </w:rPr>
        <w:t xml:space="preserve">- </w:t>
      </w:r>
      <w:r w:rsidRPr="006B4F19">
        <w:rPr>
          <w:rStyle w:val="c4"/>
          <w:color w:val="000000"/>
          <w:sz w:val="28"/>
          <w:szCs w:val="28"/>
        </w:rPr>
        <w:t>до, ре и ми. Условия игры не меняются: в случае правильного ответа фишку двигает р</w:t>
      </w:r>
      <w:r>
        <w:rPr>
          <w:rStyle w:val="c4"/>
          <w:color w:val="000000"/>
          <w:sz w:val="28"/>
          <w:szCs w:val="28"/>
        </w:rPr>
        <w:t xml:space="preserve">ебёнок. В случае </w:t>
      </w:r>
      <w:proofErr w:type="gramStart"/>
      <w:r>
        <w:rPr>
          <w:rStyle w:val="c4"/>
          <w:color w:val="000000"/>
          <w:sz w:val="28"/>
          <w:szCs w:val="28"/>
        </w:rPr>
        <w:t>неправильного  -</w:t>
      </w:r>
      <w:proofErr w:type="gramEnd"/>
      <w:r>
        <w:rPr>
          <w:rStyle w:val="c4"/>
          <w:color w:val="000000"/>
          <w:sz w:val="28"/>
          <w:szCs w:val="28"/>
        </w:rPr>
        <w:t xml:space="preserve"> </w:t>
      </w:r>
      <w:r w:rsidRPr="006B4F19">
        <w:rPr>
          <w:rStyle w:val="c4"/>
          <w:color w:val="000000"/>
          <w:sz w:val="28"/>
          <w:szCs w:val="28"/>
        </w:rPr>
        <w:t xml:space="preserve"> вы. Постепенно увеличиваем количество нот до одной октавы.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Играем по нотам»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lastRenderedPageBreak/>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w:t>
      </w:r>
      <w:r>
        <w:rPr>
          <w:rStyle w:val="c2"/>
          <w:color w:val="000000"/>
          <w:sz w:val="28"/>
          <w:szCs w:val="28"/>
        </w:rPr>
        <w:t xml:space="preserve">ь ту или иную ноту. И опять </w:t>
      </w:r>
      <w:r w:rsidRPr="006B4F19">
        <w:rPr>
          <w:rStyle w:val="c2"/>
          <w:color w:val="000000"/>
          <w:sz w:val="28"/>
          <w:szCs w:val="28"/>
        </w:rPr>
        <w:t xml:space="preserve"> двигаете фишки, создавая игровую ситуацию. Так в течение одной-двух недель вы научите ребёнка играть по нот</w:t>
      </w:r>
      <w:r>
        <w:rPr>
          <w:rStyle w:val="c2"/>
          <w:color w:val="000000"/>
          <w:sz w:val="28"/>
          <w:szCs w:val="28"/>
        </w:rPr>
        <w:t>ам. Следующий этап той же игры -</w:t>
      </w:r>
      <w:r w:rsidRPr="006B4F19">
        <w:rPr>
          <w:rStyle w:val="c2"/>
          <w:color w:val="000000"/>
          <w:sz w:val="28"/>
          <w:szCs w:val="28"/>
        </w:rPr>
        <w:t xml:space="preserve">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«Угадай клавишу»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инструментах. Особенно на струнных.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Кто первый запоёт»</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Простучи ритм»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бубне или хлопаете в ладоши ритм известной песни. Попросите ребёнка угадать песню. Теперь меняетесь ролями. Ребёнок стучит, а вы угадываете.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Послание африканскому племени»</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w:t>
      </w:r>
      <w:r>
        <w:rPr>
          <w:rStyle w:val="c4"/>
          <w:color w:val="000000"/>
          <w:sz w:val="28"/>
          <w:szCs w:val="28"/>
        </w:rPr>
        <w:t>олей: ребёнок стучит послание -</w:t>
      </w:r>
      <w:r w:rsidRPr="006B4F19">
        <w:rPr>
          <w:rStyle w:val="c4"/>
          <w:color w:val="000000"/>
          <w:sz w:val="28"/>
          <w:szCs w:val="28"/>
        </w:rPr>
        <w:t>вы повторяете. Такого рода игры развивают не только ритмические способности, но и фантазию ребёнка.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Кто лучше имитирует?»</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lastRenderedPageBreak/>
        <w:t>Кто лучше имитирует, изображая под весёлую музыку игру в мяч, в снежки, фигурное катание и т.п.</w:t>
      </w:r>
      <w:r w:rsidRPr="006B4F19">
        <w:rPr>
          <w:rStyle w:val="c4"/>
          <w:b/>
          <w:bCs/>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0"/>
          <w:b/>
          <w:bCs/>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«Придумай танцевальные  движения»</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Кто больше придумает движений под различные танцы: цыганочку, польку, русский перепляс, быстрый современный танец и т.д.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Танцевальная игра «Воробышек»</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Если у вас семейный праздник, пришли в гости дети, то в эту игру они сыграют с особенным удовольствием. Все встают в круг,  в центре</w:t>
      </w:r>
      <w:r>
        <w:rPr>
          <w:rStyle w:val="c4"/>
          <w:color w:val="000000"/>
          <w:sz w:val="28"/>
          <w:szCs w:val="28"/>
        </w:rPr>
        <w:t xml:space="preserve">                   «</w:t>
      </w:r>
      <w:r w:rsidRPr="006B4F19">
        <w:rPr>
          <w:rStyle w:val="c4"/>
          <w:color w:val="000000"/>
          <w:sz w:val="28"/>
          <w:szCs w:val="28"/>
        </w:rPr>
        <w:t>воробышек». Участники двигаются по кругу и напевают на произвольный</w:t>
      </w:r>
      <w:r>
        <w:rPr>
          <w:rStyle w:val="c4"/>
          <w:color w:val="000000"/>
          <w:sz w:val="28"/>
          <w:szCs w:val="28"/>
        </w:rPr>
        <w:t xml:space="preserve"> </w:t>
      </w:r>
      <w:r w:rsidRPr="006B4F19">
        <w:rPr>
          <w:rStyle w:val="c4"/>
          <w:color w:val="000000"/>
          <w:sz w:val="28"/>
          <w:szCs w:val="28"/>
        </w:rPr>
        <w:t xml:space="preserve"> мотив:</w:t>
      </w:r>
      <w:r>
        <w:rPr>
          <w:rStyle w:val="c4"/>
          <w:color w:val="000000"/>
          <w:sz w:val="28"/>
          <w:szCs w:val="28"/>
        </w:rPr>
        <w:t xml:space="preserve">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девицы ходят</w:t>
      </w:r>
      <w:r w:rsidRPr="006B4F19">
        <w:rPr>
          <w:rStyle w:val="c4"/>
          <w:color w:val="000000"/>
          <w:sz w:val="28"/>
          <w:szCs w:val="28"/>
        </w:rPr>
        <w:t>. (Воробышек показывает, и все повторяют его движения)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молодцы ходят.</w:t>
      </w:r>
      <w:r w:rsidRPr="006B4F19">
        <w:rPr>
          <w:rStyle w:val="c4"/>
          <w:color w:val="000000"/>
          <w:sz w:val="28"/>
          <w:szCs w:val="28"/>
        </w:rPr>
        <w:t> (Воробышек снова показывает)</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 течение игры водящему могут предложить изобразить походку не только зверей, героев мультфильмов и т.д., но и папы, мамы, бабушки, других близких и знакомых.</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Спеть высокую или низкую ноту»</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 xml:space="preserve">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w:t>
      </w:r>
      <w:r>
        <w:rPr>
          <w:rStyle w:val="c4"/>
          <w:color w:val="000000"/>
          <w:sz w:val="28"/>
          <w:szCs w:val="28"/>
        </w:rPr>
        <w:t>этот зверёк. И произойдёт чудо -</w:t>
      </w:r>
      <w:r w:rsidRPr="006B4F19">
        <w:rPr>
          <w:rStyle w:val="c4"/>
          <w:color w:val="000000"/>
          <w:sz w:val="28"/>
          <w:szCs w:val="28"/>
        </w:rPr>
        <w:t xml:space="preserve"> ребёнок неожиданно запоёт тоненьким голосом.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4"/>
          <w:color w:val="000000"/>
          <w:sz w:val="28"/>
          <w:szCs w:val="28"/>
        </w:rPr>
        <w:t>Низкую ноту поможет спеть кукла-медведь.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Учим слова песни»</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w:t>
      </w:r>
      <w:r>
        <w:rPr>
          <w:rStyle w:val="c4"/>
          <w:color w:val="000000"/>
          <w:sz w:val="28"/>
          <w:szCs w:val="28"/>
        </w:rPr>
        <w:t xml:space="preserve">м.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Pr>
          <w:rStyle w:val="c4"/>
          <w:color w:val="000000"/>
          <w:sz w:val="28"/>
          <w:szCs w:val="28"/>
        </w:rPr>
        <w:t>-</w:t>
      </w:r>
      <w:r w:rsidRPr="006B4F19">
        <w:rPr>
          <w:rStyle w:val="c4"/>
          <w:color w:val="000000"/>
          <w:sz w:val="28"/>
          <w:szCs w:val="28"/>
        </w:rPr>
        <w:t>Давай, Оленька, сыграем</w:t>
      </w:r>
      <w:r>
        <w:rPr>
          <w:rStyle w:val="c4"/>
          <w:color w:val="000000"/>
          <w:sz w:val="28"/>
          <w:szCs w:val="28"/>
        </w:rPr>
        <w:t xml:space="preserve">!- предлагаете вы.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r>
        <w:rPr>
          <w:rStyle w:val="c4"/>
          <w:color w:val="000000"/>
          <w:sz w:val="28"/>
          <w:szCs w:val="28"/>
        </w:rPr>
        <w:t>Ты будешь учительница, а куклы -</w:t>
      </w:r>
      <w:r w:rsidRPr="006B4F19">
        <w:rPr>
          <w:rStyle w:val="c4"/>
          <w:color w:val="000000"/>
          <w:sz w:val="28"/>
          <w:szCs w:val="28"/>
        </w:rPr>
        <w:t xml:space="preserve"> ученики. Разучи с куклами слова песни.</w:t>
      </w:r>
      <w:r>
        <w:rPr>
          <w:rStyle w:val="c4"/>
          <w:color w:val="000000"/>
          <w:sz w:val="28"/>
          <w:szCs w:val="28"/>
        </w:rPr>
        <w:t xml:space="preserve"> Глаза девочки загорелись. Игра -</w:t>
      </w:r>
      <w:r w:rsidRPr="006B4F19">
        <w:rPr>
          <w:rStyle w:val="c4"/>
          <w:color w:val="000000"/>
          <w:sz w:val="28"/>
          <w:szCs w:val="28"/>
        </w:rPr>
        <w:t xml:space="preserve">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w:t>
      </w:r>
      <w:r>
        <w:rPr>
          <w:rStyle w:val="c4"/>
          <w:color w:val="000000"/>
          <w:sz w:val="28"/>
          <w:szCs w:val="28"/>
        </w:rPr>
        <w:t>ы-мышки. Потом самого Чебурашки, п</w:t>
      </w:r>
      <w:r w:rsidRPr="006B4F19">
        <w:rPr>
          <w:rStyle w:val="c4"/>
          <w:color w:val="000000"/>
          <w:sz w:val="28"/>
          <w:szCs w:val="28"/>
        </w:rPr>
        <w:t>отом Барби или Робота. Песня выучивается легко и быстро. Игра с куклами может помочь и при обучении игре на том или ином музыкальном инструменте.</w:t>
      </w:r>
    </w:p>
    <w:p w:rsidR="006F21F7" w:rsidRDefault="006F21F7"/>
    <w:sectPr w:rsidR="006F21F7" w:rsidSect="00BB5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D73950"/>
    <w:rsid w:val="00630E54"/>
    <w:rsid w:val="006F21F7"/>
    <w:rsid w:val="007C1741"/>
    <w:rsid w:val="00BB5B62"/>
    <w:rsid w:val="00D73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EDFE"/>
  <w15:docId w15:val="{2F1A355C-018D-4A8D-86C6-97CD60BA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73950"/>
  </w:style>
  <w:style w:type="paragraph" w:customStyle="1" w:styleId="c1">
    <w:name w:val="c1"/>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73950"/>
  </w:style>
  <w:style w:type="character" w:customStyle="1" w:styleId="c2">
    <w:name w:val="c2"/>
    <w:basedOn w:val="a0"/>
    <w:rsid w:val="00D73950"/>
  </w:style>
  <w:style w:type="paragraph" w:customStyle="1" w:styleId="c3">
    <w:name w:val="c3"/>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7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1828</Words>
  <Characters>10422</Characters>
  <Application>Microsoft Office Word</Application>
  <DocSecurity>0</DocSecurity>
  <Lines>86</Lines>
  <Paragraphs>24</Paragraphs>
  <ScaleCrop>false</ScaleCrop>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6</cp:revision>
  <dcterms:created xsi:type="dcterms:W3CDTF">2020-04-20T11:05:00Z</dcterms:created>
  <dcterms:modified xsi:type="dcterms:W3CDTF">2021-07-14T06:32:00Z</dcterms:modified>
</cp:coreProperties>
</file>