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465" w:rsidRDefault="007B4465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B4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6" o:title=""/>
          </v:shape>
          <o:OLEObject Type="Embed" ProgID="AcroExch.Document.11" ShapeID="_x0000_i1025" DrawAspect="Content" ObjectID="_1711906284" r:id="rId7"/>
        </w:object>
      </w:r>
    </w:p>
    <w:p w:rsidR="007B4465" w:rsidRDefault="007B4465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4465" w:rsidRDefault="007B4465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4465" w:rsidRDefault="007B4465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4465" w:rsidRDefault="007B4465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3EA4" w:rsidRDefault="00143FD3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 w:rsidR="00DB3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="00044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41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A3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</w:p>
    <w:p w:rsidR="00DB3908" w:rsidRPr="000A3EA4" w:rsidRDefault="000A3EA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</w:p>
    <w:p w:rsidR="00DB3908" w:rsidRPr="000A3EA4" w:rsidRDefault="00DB3908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69B" w:rsidRPr="006A1C51" w:rsidRDefault="00F0269B" w:rsidP="00F02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Пояснительная записка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условия деятельности ДОУ выдвигают взаимодействие с семьёй на одно из ведущих мест. Родители являются основными социальными заказчиками ДОУ, поэтому взаимодействие педагогов с ними просто невозможно без учёта интересов и запросов семьи. 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</w:t>
      </w:r>
      <w:r w:rsidRPr="00525F3C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документы дошкольного образования нацеливают нас на работу с родителями: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«Родители обязаны заложить основы физического, нравственного и интеллектуального развития личности ребенка»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ФЗ </w:t>
      </w: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«Об образовании в РФ»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ст. 44, п.1.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«На основе сотрудничества, вовлечения семей непосредственно в образовательную деятельность»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(ФГОС ДОО, п.3. 2. 1)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является актуальной и трудной на сегодняшний день.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Актуальной, потому что важным направлением деятельности воспитателя в детском саду на современном этапе, в соответствии с требованиями ФГОС ДО, является тесное взаимодействие с родителями воспитанников. Работа с семьей должна учитывать современные подходы к проблеме педагогической компетентности родителей, и направлена на ее повышении, а трудной, потому что все родители разные, к ним, как и к детям нужен особый подход. Педагогической теорией и практикой выработано большое количество разнообразных форм работы с семьёй. Часть из них успешно используется в ДОУ 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(дни открытых дверей, консультации, семинары, папки – передвижки, выставки совместного творчества и т.д.)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и практическая значимость программы выражается в том, что ее реализация способствует созданию единой образовательно — воспитательной среды в дошкольной организации и семье через развитие социально-педагогической компетентности, повышается ответственность и заинтересованное отношение родителей за воспитание детей в условиях семьи на основе использования обновленных форм взаимодействия; родители являются активными участниками реализации программы, для которых целевым ориентиром является формирование социального портрета ребенка дошкольника и возрастает степень доверия и уважение к работникам дошкольной организации, которая ведет к продвижению имиджа детского сада.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основании примерных образовательных программ дошкольного образования, с нормативными документами: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образовании в Российской Федерации»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29. 12. 2012 №273-ФЗ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-приказом Миннауки России от 17. 10. 2013 г. №1155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утверждении федерального государственного образовательного стандарта дошкольного образования»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1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(зарегистрировано в минюсте России 14. 11. 2013г. №30384)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санитарно-эпидемиологические требования к устройству, содержанию и организации режима работы в дошкольных организациях Санитарно-эпидемиологические правила и нормативы СанПиН 2.4. 1. 3049 -13 от 15. 05. 2013г. №26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Федерации;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программы: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выстроить доверительные и партнёрские отношения с семьёй на основе диалогической стратегии сотрудничества педагогов и родителей</w:t>
      </w: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повысить эффективность позитивного воспитательного влияния детского сада на семью.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 программы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условий для благоприятного климата взаимодействия с родителями.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Достижение необходимого уровня взаимодействия детского сада и семьи.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Переход родителей от роли пассивных наблюдателей к активно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участию в сотрудничестве с М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Практическая работа по использованию традиционных и новых форм взаимодействия с семьей с целью вовлечения родителей в педагогический процесс, обучение их методам и приемам взаимодействия с ребенком в домашних условиях.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Активизация и обогащение воспитательных умений родителей.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Принципы программы</w:t>
      </w:r>
    </w:p>
    <w:p w:rsidR="00F0269B" w:rsidRPr="006A1C51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открытости и понимания целей и задач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процесса;</w:t>
      </w:r>
    </w:p>
    <w:p w:rsidR="00F0269B" w:rsidRPr="006A1C51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партнерской позиции воспитателей по отношению к семье и ее членам;</w:t>
      </w:r>
    </w:p>
    <w:p w:rsidR="00F0269B" w:rsidRPr="006A1C51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установки на развитие позитивного воспитательного потенциала семьи, ее способности к самопомощи и самоорганизации;</w:t>
      </w:r>
    </w:p>
    <w:p w:rsidR="00F0269B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Принцип доброжелательного и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безоценочного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каждому члену семьи, создание спокойной и комфортной обстановки во время встреч;</w:t>
      </w:r>
    </w:p>
    <w:p w:rsidR="00F0269B" w:rsidRPr="00A46DF8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Принцип открытости и доверия – предоставление каждому </w:t>
      </w:r>
      <w:r w:rsidRPr="00A46DF8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родителю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 возможности знать и видеть, как развиваются и живут дети в детском саду;</w:t>
      </w:r>
    </w:p>
    <w:p w:rsidR="00F0269B" w:rsidRPr="00A46DF8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сотрудничества - общение </w:t>
      </w:r>
      <w:r w:rsidRPr="00A46DF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«на равных»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совместная деятельность, которая осуществляется на основании социальной перцепции и с помощью общения;</w:t>
      </w:r>
    </w:p>
    <w:p w:rsidR="00F0269B" w:rsidRPr="00A46DF8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согласованного </w:t>
      </w:r>
      <w:r w:rsidRPr="00A46DF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взаимодействия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возможность высказывать друг другу свои соображения о 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 или иных проблемах воспитания.</w:t>
      </w:r>
    </w:p>
    <w:p w:rsidR="00F0269B" w:rsidRPr="006A1C51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Организационно-методическое обеспечение программы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программы воспитатели дети и родители </w:t>
      </w:r>
      <w:r w:rsidR="007B4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средней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группы.</w:t>
      </w:r>
    </w:p>
    <w:p w:rsidR="00F0269B" w:rsidRPr="006A1C51" w:rsidRDefault="007B4465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программы: 2019-2020</w:t>
      </w:r>
      <w:r w:rsidR="00F0269B"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Формы работы с семьёй: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общие и групповые родительские собрания,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консультации,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устные журналы,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семинары – практикумы,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деловые игры и тренинги,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дни открытых дверей,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вернисажи,</w:t>
      </w:r>
    </w:p>
    <w:p w:rsidR="00F0269B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совместные досуги и праздники и т.д.</w:t>
      </w:r>
    </w:p>
    <w:p w:rsidR="00F0269B" w:rsidRPr="00910500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>сайт детского сада,</w:t>
      </w:r>
    </w:p>
    <w:p w:rsidR="00F0269B" w:rsidRDefault="00F0269B" w:rsidP="00F0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роектная деятельность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F0269B" w:rsidRPr="00910500" w:rsidRDefault="00F0269B" w:rsidP="00F0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="007B44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частие во Всероссийских, р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айонных конкурсах детского творчества.</w:t>
      </w:r>
    </w:p>
    <w:p w:rsidR="00F0269B" w:rsidRPr="00910500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69B" w:rsidRPr="00910500" w:rsidRDefault="00F0269B" w:rsidP="00F026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педагогов по вовлечению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совместную деятельность, имеет несколько направлений.</w:t>
      </w:r>
    </w:p>
    <w:p w:rsidR="00F0269B" w:rsidRPr="00910500" w:rsidRDefault="00F0269B" w:rsidP="00F0269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Информационно – аналитическое направление.</w:t>
      </w:r>
    </w:p>
    <w:p w:rsidR="00F0269B" w:rsidRPr="00910500" w:rsidRDefault="00F0269B" w:rsidP="00F026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целью изучения семьи, выяснения образовательных потребностей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установления контакта с её членами, для согласования воспитательных воздействий на ребенка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педагогического состава начинается с анкетирования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«Давайте познакомимся»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Получив реальную картину, на основе собранных данных, происходит анализ особенностей структуры родственных связей каждого ребенка, специфика семьи и семейного воспитания дошкольника, вырабатывается тактика общения с каждым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поможет лучше ориентироваться в педагогических потребностях каждой семьи, учесть ее индивидуальные особенности.</w:t>
      </w:r>
    </w:p>
    <w:p w:rsidR="00F0269B" w:rsidRPr="00910500" w:rsidRDefault="00F0269B" w:rsidP="00F026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Сбор информации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 ребёнке, о семье, о потребностях педагогических кадров)</w:t>
      </w:r>
    </w:p>
    <w:p w:rsidR="00F0269B" w:rsidRPr="00910500" w:rsidRDefault="00F0269B" w:rsidP="00F026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Распространение информации 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работе детского сада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F0269B" w:rsidRPr="00910500" w:rsidRDefault="00F0269B" w:rsidP="00F0269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сайт;</w:t>
      </w:r>
    </w:p>
    <w:p w:rsidR="00F0269B" w:rsidRPr="00910500" w:rsidRDefault="00F0269B" w:rsidP="00F0269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публикации в печати;</w:t>
      </w:r>
    </w:p>
    <w:p w:rsidR="00F0269B" w:rsidRPr="00910500" w:rsidRDefault="00F0269B" w:rsidP="00F026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-родительские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0269B" w:rsidRPr="00910500" w:rsidRDefault="00F0269B" w:rsidP="00F0269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Анализ информации.</w:t>
      </w:r>
    </w:p>
    <w:p w:rsidR="00F0269B" w:rsidRPr="00910500" w:rsidRDefault="00F0269B" w:rsidP="00F0269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Просветительская деятельность</w:t>
      </w:r>
    </w:p>
    <w:p w:rsidR="00F0269B" w:rsidRPr="00910500" w:rsidRDefault="00F0269B" w:rsidP="00F026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повышение педагогической культуры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также повышение профессионализма педагогических кадров. Познавательное направление – это обогащение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знаниями в вопросах воспитания детей дошкольного возраста. Для этого в детском саду необходимо обеспечить педагогическое сопровождение семьи необходимой информацией, сопровождать семьи на всех этапах дошкольного детства.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реализации образовательной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программы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должна вестись совместно со всеми специалистами Детского сада (педагог дополнительного образования, воспитатель, музыкальный руководитель, инструктор по физической культуре, старшая медицинская сестра). Просветительская деятельность ведется через наглядную информацию, информационные стенды,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уголки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методическую литературу.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Просветительская деятельность реализуется через обучающую деятельность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беседы, консультации, круглые столы,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0269B" w:rsidRPr="00910500" w:rsidRDefault="00F0269B" w:rsidP="00F0269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Реализация образовательного процесса детского сада</w:t>
      </w:r>
    </w:p>
    <w:p w:rsidR="00F0269B" w:rsidRPr="00910500" w:rsidRDefault="00F0269B" w:rsidP="00F026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проявление у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осознанного отношения к воспитанию и развитию ребёнка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(понимание потребностей ребёнка)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готовность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сотрудничеству с педагогами,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повышение их помощи по хозяйственным вопросам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привлечение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пополнению предметно-развивающей среды в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группах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учетом возрастных особенностей детей; организация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родительских комитетов по группам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создание общего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родительского комитета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Основные методы изучения семьи: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анкетирование;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ребёнком;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семьи ребёнка;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ребёнком;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родителями.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Предполагаемый результат</w:t>
      </w:r>
    </w:p>
    <w:p w:rsidR="00F0269B" w:rsidRPr="00A46DF8" w:rsidRDefault="00F0269B" w:rsidP="00F0269B">
      <w:pPr>
        <w:pStyle w:val="ac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6A1C51">
        <w:rPr>
          <w:b/>
          <w:bCs/>
          <w:color w:val="000000"/>
          <w:shd w:val="clear" w:color="auto" w:fill="FFFFFF"/>
        </w:rPr>
        <w:t>  Результатами реализации программы могут стать: 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повышение родительской компетентности в вопросах благополучного воспитания и развития своего ребенка; осознание родителями значимости своей педагогической деятельности, актуализация позиции родителей, которая способна оказать влияние на формирование личности ребенка пред школьного возраста; объединение интересов семьи и ДОУ в вопросах обучения, воспитания и развития детей дошкольного возраста; создание условий для успешной социализации детей в школе; повышение педагогической культуры родителей и воспитателей; рост посещаемости родителями, другими членами семьи, участвующими в воспитании ребёнка, мероприятий по педагогическому просвещению; выражение родителями обоснованного мнения о развитии ребёнка в детском саду, наличие конструктивных предложений к педагогам и администрации ДОУ.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Мониторинг освоения программы</w:t>
      </w:r>
    </w:p>
    <w:p w:rsidR="00F0269B" w:rsidRDefault="00F0269B" w:rsidP="00F0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269B" w:rsidRPr="006A1C51" w:rsidRDefault="00F0269B" w:rsidP="00F0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единство подходов в воспитании ребёнка.</w:t>
      </w:r>
    </w:p>
    <w:tbl>
      <w:tblPr>
        <w:tblW w:w="959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4111"/>
        <w:gridCol w:w="3119"/>
      </w:tblGrid>
      <w:tr w:rsidR="00F0269B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F0269B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анкетирование,</w:t>
            </w:r>
          </w:p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устные опросы, педагогов, родителей и детей.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Выявить педагогические методы и формы работы</w:t>
            </w:r>
          </w:p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Педагогов в процессе взаимодействия в системе.</w:t>
            </w:r>
          </w:p>
        </w:tc>
      </w:tr>
      <w:tr w:rsidR="00F0269B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пути активизации родителей в образовательный процесс.</w:t>
            </w:r>
          </w:p>
        </w:tc>
      </w:tr>
      <w:tr w:rsidR="00F0269B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Текущая, предварительная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факторы, способствующие (препятствующие) совместной деятельности в системе.</w:t>
            </w:r>
          </w:p>
        </w:tc>
      </w:tr>
      <w:tr w:rsidR="00F0269B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тематическая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Корректировать план взаимодействия в системе с целью активизации родителей в образовательном процессе.</w:t>
            </w:r>
          </w:p>
        </w:tc>
      </w:tr>
    </w:tbl>
    <w:p w:rsidR="00F0269B" w:rsidRDefault="00F0269B" w:rsidP="00F0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69B" w:rsidRDefault="00F0269B" w:rsidP="00F0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69B" w:rsidRPr="006A1C51" w:rsidRDefault="00F0269B" w:rsidP="007B44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0269B" w:rsidRDefault="00F0269B" w:rsidP="00F026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Перспективный план работы с родителями</w:t>
      </w:r>
    </w:p>
    <w:p w:rsidR="00641734" w:rsidRPr="00F0269B" w:rsidRDefault="00044F1F" w:rsidP="00F0269B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3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A3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ff2"/>
        <w:tblW w:w="9248" w:type="dxa"/>
        <w:tblInd w:w="422" w:type="dxa"/>
        <w:tblLook w:val="04A0" w:firstRow="1" w:lastRow="0" w:firstColumn="1" w:lastColumn="0" w:noHBand="0" w:noVBand="1"/>
      </w:tblPr>
      <w:tblGrid>
        <w:gridCol w:w="1559"/>
        <w:gridCol w:w="3402"/>
        <w:gridCol w:w="4287"/>
      </w:tblGrid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0A3EA4">
            <w:pPr>
              <w:spacing w:before="16" w:line="233" w:lineRule="auto"/>
              <w:ind w:left="1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яцы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0A3EA4" w:rsidP="000A3EA4">
            <w:pPr>
              <w:spacing w:before="16" w:line="233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м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0A3EA4">
            <w:pPr>
              <w:spacing w:before="16" w:line="233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проведен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м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ер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опр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641734" w:rsidTr="000A3EA4">
        <w:trPr>
          <w:trHeight w:val="5129"/>
        </w:trPr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5" w:right="6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Орг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нное 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ельское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30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«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 и ребенок. Отношения в семье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8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седа с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телями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в 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тии детской ре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3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тные 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дошколь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о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ind w:right="5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олого</w:t>
            </w:r>
            <w:proofErr w:type="spellEnd"/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ичес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просвещение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по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семейных ценностей.</w:t>
            </w:r>
          </w:p>
          <w:p w:rsidR="00641734" w:rsidRPr="00DB3908" w:rsidRDefault="00641734" w:rsidP="00641734">
            <w:pPr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педагоги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родителей.</w:t>
            </w:r>
          </w:p>
          <w:p w:rsidR="00641734" w:rsidRPr="00DB3908" w:rsidRDefault="00641734" w:rsidP="00641734">
            <w:pPr>
              <w:ind w:left="108" w:right="1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ода к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и дом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41734" w:rsidTr="000A3EA4">
        <w:trPr>
          <w:trHeight w:val="5075"/>
        </w:trPr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5" w:right="7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Игра, как ср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дошкол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Инд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беседы с родителями о необ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 вак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 гри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ОРВИ.</w:t>
            </w:r>
          </w:p>
          <w:p w:rsidR="00641734" w:rsidRPr="00DB3908" w:rsidRDefault="00641734" w:rsidP="00641734">
            <w:pPr>
              <w:ind w:left="1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тели, такие и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!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дорожного дв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8" w:right="9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ср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телей, теор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помощь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 вопросах восп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– 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 информации о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8" w:right="5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пси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-педагогич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телей. - Акт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 рабо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641734" w:rsidRPr="00DB3908" w:rsidRDefault="00641734" w:rsidP="00641734">
            <w:pPr>
              <w:spacing w:line="239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заимоот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</w:tc>
      </w:tr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2"/>
              <w:ind w:left="105" w:right="7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вы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 с реб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1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в 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1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ельское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ие. 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безо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ность. Советы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оброго док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тям запом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ить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 по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рной безо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2"/>
              <w:ind w:left="108" w:right="3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при 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ребенка правилам пож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рной бе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в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и дом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8" w:right="3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Объединен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 и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по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 основ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пожарной безо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Обог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знаний родит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  <w:p w:rsidR="00641734" w:rsidRPr="00DB3908" w:rsidRDefault="00641734" w:rsidP="00641734">
            <w:pPr>
              <w:ind w:left="108" w:right="5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Знаком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 родителей с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ознакомл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льников с правилами пожарной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ности.</w:t>
            </w:r>
          </w:p>
          <w:p w:rsidR="00641734" w:rsidRPr="00DB3908" w:rsidRDefault="00641734" w:rsidP="00641734">
            <w:pPr>
              <w:spacing w:line="239" w:lineRule="auto"/>
              <w:ind w:left="108" w:right="4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 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 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опасност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 выявл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вопросов,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5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стоятель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ребенка. Ее грани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9" w:lineRule="auto"/>
              <w:ind w:left="105" w:right="7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к сот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9" w:lineRule="auto"/>
              <w:ind w:left="105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Инд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беседы. 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акалив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е– 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из форм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 прос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дных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аболе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641734" w:rsidRPr="00DB3908" w:rsidRDefault="00641734" w:rsidP="00641734">
            <w:pPr>
              <w:spacing w:before="11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5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делать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юю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 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лышом пр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и пол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говорите детя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 w:line="239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восп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с 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фак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орами, способ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 дош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ников в дом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ловиях 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ловиях детского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8" w:right="1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ловий для Осоз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ителями необ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сов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стной работы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и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  <w:p w:rsidR="00641734" w:rsidRPr="00DB3908" w:rsidRDefault="00641734" w:rsidP="00641734">
            <w:pPr>
              <w:spacing w:before="11"/>
              <w:ind w:left="108" w:right="6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 зад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здоров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детей.</w:t>
            </w:r>
          </w:p>
          <w:p w:rsidR="00641734" w:rsidRPr="00DB3908" w:rsidRDefault="00641734" w:rsidP="0064173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 со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здо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овья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на период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5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Консультация «Грипп. Меры профилактик. Симптомы данного заболевания».</w:t>
            </w:r>
          </w:p>
          <w:p w:rsidR="00641734" w:rsidRPr="00DB3908" w:rsidRDefault="00641734" w:rsidP="00641734">
            <w:pPr>
              <w:spacing w:before="11"/>
              <w:ind w:left="105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Беседа «Чесночницы – одна из мер профилактики вирусных инфекций».</w:t>
            </w:r>
          </w:p>
          <w:p w:rsidR="00641734" w:rsidRPr="00DB3908" w:rsidRDefault="00641734" w:rsidP="00641734">
            <w:pPr>
              <w:spacing w:before="11"/>
              <w:ind w:left="105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Педагогический всеобуч «Здоровье ребенка в наших руках».</w:t>
            </w:r>
          </w:p>
          <w:p w:rsidR="00641734" w:rsidRPr="00DB3908" w:rsidRDefault="00641734" w:rsidP="00641734">
            <w:pPr>
              <w:spacing w:before="11"/>
              <w:ind w:left="105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Тестирование родителей. Тема: «Состояние здоровья вашего ребенка».</w:t>
            </w:r>
          </w:p>
          <w:p w:rsidR="00641734" w:rsidRPr="00DB3908" w:rsidRDefault="00641734" w:rsidP="00641734">
            <w:pPr>
              <w:spacing w:before="11"/>
              <w:ind w:left="105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Памятка для родителей «Кодекс здоровья».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 w:line="239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единого подхода к методам оздоровления и закаливания детей в детском саду и дома.</w:t>
            </w:r>
          </w:p>
          <w:p w:rsidR="00641734" w:rsidRPr="00DB3908" w:rsidRDefault="00641734" w:rsidP="00641734">
            <w:pPr>
              <w:spacing w:before="11" w:line="239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педагогической культуры родителей. Совершенствование психолого-педагогических знаний родителей.</w:t>
            </w:r>
          </w:p>
          <w:p w:rsidR="00641734" w:rsidRPr="00DB3908" w:rsidRDefault="00641734" w:rsidP="00641734">
            <w:pPr>
              <w:spacing w:before="11" w:line="239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и анализ информации об условиях здорового образа жизни в семьях воспитанников.</w:t>
            </w:r>
          </w:p>
          <w:p w:rsidR="00641734" w:rsidRPr="00DB3908" w:rsidRDefault="00641734" w:rsidP="00641734">
            <w:pPr>
              <w:spacing w:before="11" w:line="239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задачами по сохранению и оздоровлению здоровья детей.</w:t>
            </w:r>
          </w:p>
        </w:tc>
      </w:tr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-536" w:right="-20" w:firstLine="6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враль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5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етирован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 де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 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овы вы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Инд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беседы с папа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тем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вы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гла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в вос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реб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5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седа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Возможные формы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овме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отды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дете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9" w:lineRule="auto"/>
              <w:ind w:left="39" w:right="7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 сов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органи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дению детс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8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анализ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 том, ка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роль в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тании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зан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мают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 и де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шки.</w:t>
            </w:r>
          </w:p>
          <w:p w:rsidR="00641734" w:rsidRPr="00DB3908" w:rsidRDefault="00641734" w:rsidP="00641734">
            <w:pPr>
              <w:ind w:left="108" w:right="2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 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по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тем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вы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вки совме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тных под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и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  <w:p w:rsidR="00641734" w:rsidRPr="00DB3908" w:rsidRDefault="00641734" w:rsidP="00641734">
            <w:pPr>
              <w:ind w:left="108" w:righ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сре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практ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помощь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елям в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детей.</w:t>
            </w:r>
          </w:p>
          <w:p w:rsidR="00641734" w:rsidRPr="00DB3908" w:rsidRDefault="00641734" w:rsidP="00641734">
            <w:pPr>
              <w:spacing w:line="239" w:lineRule="auto"/>
              <w:ind w:left="108" w:right="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вопросов у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по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апа, я – оч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жная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5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 для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Дорога не терпит шало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ти– наказыв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без жало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– пер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сторожно–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св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 безо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дорог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ельское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 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енок 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дорожного дв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9" w:lineRule="auto"/>
              <w:ind w:left="105"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енок и дорога. Пр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повед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на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город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8" w:right="6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онстрац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творч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пособностей де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ков.</w:t>
            </w:r>
          </w:p>
          <w:p w:rsidR="00641734" w:rsidRPr="00DB3908" w:rsidRDefault="00641734" w:rsidP="00641734">
            <w:pPr>
              <w:ind w:left="108" w:right="7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восп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 по 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детей правилам дорожного движен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и дома. Повыш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  <w:p w:rsidR="00641734" w:rsidRPr="00DB3908" w:rsidRDefault="00641734" w:rsidP="00641734">
            <w:pPr>
              <w:ind w:left="108" w:right="8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с требов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по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равилам дорожного дв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тодиче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обе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 w:line="239" w:lineRule="auto"/>
              <w:ind w:left="105" w:right="7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реб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до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9" w:lineRule="auto"/>
              <w:ind w:left="105" w:righ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спосо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реб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 w:line="239" w:lineRule="auto"/>
              <w:ind w:left="108" w:right="8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вопросов у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по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способнос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у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9" w:lineRule="auto"/>
              <w:ind w:left="108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 зада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по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реб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</w:t>
            </w:r>
          </w:p>
          <w:p w:rsidR="00641734" w:rsidRPr="00DB3908" w:rsidRDefault="00641734" w:rsidP="00641734">
            <w:pPr>
              <w:spacing w:line="239" w:lineRule="auto"/>
              <w:ind w:left="108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734" w:rsidRPr="00DB3908" w:rsidRDefault="00641734" w:rsidP="00641734">
            <w:pPr>
              <w:spacing w:line="239" w:lineRule="auto"/>
              <w:ind w:left="108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734" w:rsidRPr="00DB3908" w:rsidRDefault="00641734" w:rsidP="00641734">
            <w:pPr>
              <w:spacing w:line="239" w:lineRule="auto"/>
              <w:ind w:left="108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734" w:rsidRPr="00DB3908" w:rsidRDefault="00641734" w:rsidP="00641734">
            <w:pPr>
              <w:spacing w:line="239" w:lineRule="auto"/>
              <w:ind w:left="108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734" w:rsidRPr="00DB3908" w:rsidRDefault="00641734" w:rsidP="00641734">
            <w:pPr>
              <w:spacing w:line="239" w:lineRule="auto"/>
              <w:ind w:left="108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Итоговое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тельское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641734" w:rsidRPr="00DB3908" w:rsidRDefault="00641734" w:rsidP="00641734">
            <w:pPr>
              <w:spacing w:line="239" w:lineRule="auto"/>
              <w:ind w:left="105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Открытое за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для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восп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ов. </w:t>
            </w:r>
          </w:p>
          <w:p w:rsidR="00641734" w:rsidRPr="00DB3908" w:rsidRDefault="00641734" w:rsidP="00641734">
            <w:pPr>
              <w:spacing w:line="239" w:lineRule="auto"/>
              <w:ind w:left="105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бенка в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св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ю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41734" w:rsidRPr="00DB3908" w:rsidRDefault="00641734" w:rsidP="00641734">
            <w:pPr>
              <w:spacing w:line="239" w:lineRule="auto"/>
              <w:ind w:left="105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делать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твие в автомобиле ин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ным?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играйте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 w:line="239" w:lineRule="auto"/>
              <w:ind w:left="108" w:right="7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онстрац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сформиров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нав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 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развит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взаимод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детей,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телей 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ДОУ. 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сре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теор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помощь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 в вопрос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восп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формиров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гр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</w:tbl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A04F1" w:rsidRPr="007B4465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7B44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7B4465" w:rsidRPr="007B44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10. </w:t>
      </w:r>
      <w:r w:rsidRPr="007B4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Использованная литература</w:t>
      </w:r>
    </w:p>
    <w:bookmarkEnd w:id="0"/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Арнаутова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Е.П. Планируем работу с семьей. // Управление ДОУ. - 2002. - № 4. - С. 66-70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Байбородова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 Взаимодействие школы и семьи. - М.: "Академия развития", 2009. - 224 с.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Бутырина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 Технология новых форм взаимодействия ДОУ с семьей. - М.: "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Белгор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гос. ун-т", 2009. - 177 с.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Воспитатели и родители: Из опыта работы. - М.: "Просвещение", 2009. - 96 с.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Глебова С.В. Детский сад - семья: аспекты взаимодействия. - М.: "Учитель", 2008. - 111 с.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Давыдова О.И. Работа с родителями в детском саду. - М.: "Сфера", 2010. - 144 с.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Далинина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Современные проблемы взаимодействия дошкольного учреждения с семьей // Дошкольное воспитание. 2000. N 1. - С. 41 - 49.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Детский сад - семья: аспекты взаимодействия: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пособие. - М.: "Учитель", 2010. - 111 с.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Детский сад и семья /под ред.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Т.М.Марковой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- 4-е изд.,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 - М.: "Просвещение", 2010. - 207 с.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10.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Н. Взаимодействие дошкольного учреждения с родителями // Дошкольное воспитание. 2004. N 1. - С. 60 - 68.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Дронь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А.В., О.Л. Данилюк. Взаимодействие ДОУ с родителями дошкольников Программа «Ребёнок – педагог - родитель».</w:t>
      </w:r>
    </w:p>
    <w:p w:rsidR="002A04F1" w:rsidRPr="00560B5C" w:rsidRDefault="002A04F1" w:rsidP="002A04F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A04F1" w:rsidRPr="003963EA" w:rsidRDefault="002A04F1" w:rsidP="002A04F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A04F1" w:rsidRPr="003963EA" w:rsidRDefault="002A04F1" w:rsidP="002A04F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A04F1" w:rsidRPr="003963EA" w:rsidRDefault="002A04F1" w:rsidP="002A04F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A04F1" w:rsidRPr="003963EA" w:rsidRDefault="002A04F1" w:rsidP="002A04F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A04F1" w:rsidRPr="003963EA" w:rsidRDefault="002A04F1" w:rsidP="002A04F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Pr="00DB3908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43FD3" w:rsidRPr="00DB3908" w:rsidRDefault="00143FD3" w:rsidP="00143FD3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143FD3" w:rsidRPr="00DB3908" w:rsidSect="000A3EA4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1683A"/>
    <w:multiLevelType w:val="hybridMultilevel"/>
    <w:tmpl w:val="B04269D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1E73AA0"/>
    <w:multiLevelType w:val="hybridMultilevel"/>
    <w:tmpl w:val="7A84A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C6A7E"/>
    <w:multiLevelType w:val="hybridMultilevel"/>
    <w:tmpl w:val="E2E2B848"/>
    <w:lvl w:ilvl="0" w:tplc="04190001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4" w15:restartNumberingAfterBreak="0">
    <w:nsid w:val="0B0202DF"/>
    <w:multiLevelType w:val="hybridMultilevel"/>
    <w:tmpl w:val="B4E4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25935"/>
    <w:multiLevelType w:val="hybridMultilevel"/>
    <w:tmpl w:val="FE62B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306EA3"/>
    <w:multiLevelType w:val="hybridMultilevel"/>
    <w:tmpl w:val="7EFAC942"/>
    <w:lvl w:ilvl="0" w:tplc="74DA3432">
      <w:start w:val="1"/>
      <w:numFmt w:val="bullet"/>
      <w:lvlText w:val="-"/>
      <w:lvlJc w:val="left"/>
      <w:pPr>
        <w:ind w:left="106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7" w15:restartNumberingAfterBreak="0">
    <w:nsid w:val="19D2360E"/>
    <w:multiLevelType w:val="hybridMultilevel"/>
    <w:tmpl w:val="1B805D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E77F13"/>
    <w:multiLevelType w:val="hybridMultilevel"/>
    <w:tmpl w:val="520021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5E1B48"/>
    <w:multiLevelType w:val="hybridMultilevel"/>
    <w:tmpl w:val="92AC6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8287D"/>
    <w:multiLevelType w:val="hybridMultilevel"/>
    <w:tmpl w:val="5332257E"/>
    <w:lvl w:ilvl="0" w:tplc="F7DE9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A68EC"/>
    <w:multiLevelType w:val="hybridMultilevel"/>
    <w:tmpl w:val="DFAEA2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1C46135"/>
    <w:multiLevelType w:val="hybridMultilevel"/>
    <w:tmpl w:val="E7CC34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F16B1B"/>
    <w:multiLevelType w:val="hybridMultilevel"/>
    <w:tmpl w:val="55528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50EB9"/>
    <w:multiLevelType w:val="hybridMultilevel"/>
    <w:tmpl w:val="256AD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0F4C53"/>
    <w:multiLevelType w:val="hybridMultilevel"/>
    <w:tmpl w:val="82C40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E15E1"/>
    <w:multiLevelType w:val="hybridMultilevel"/>
    <w:tmpl w:val="39920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27765"/>
    <w:multiLevelType w:val="hybridMultilevel"/>
    <w:tmpl w:val="6870F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46B74E4"/>
    <w:multiLevelType w:val="hybridMultilevel"/>
    <w:tmpl w:val="D3A63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B0FEF"/>
    <w:multiLevelType w:val="hybridMultilevel"/>
    <w:tmpl w:val="F5E2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42C75"/>
    <w:multiLevelType w:val="hybridMultilevel"/>
    <w:tmpl w:val="D6B67E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778BA"/>
    <w:multiLevelType w:val="hybridMultilevel"/>
    <w:tmpl w:val="99D613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04063DE"/>
    <w:multiLevelType w:val="hybridMultilevel"/>
    <w:tmpl w:val="1D96687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552CA"/>
    <w:multiLevelType w:val="hybridMultilevel"/>
    <w:tmpl w:val="C21A07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F1458"/>
    <w:multiLevelType w:val="hybridMultilevel"/>
    <w:tmpl w:val="59BA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86BB2"/>
    <w:multiLevelType w:val="hybridMultilevel"/>
    <w:tmpl w:val="8FD455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8A27D2"/>
    <w:multiLevelType w:val="hybridMultilevel"/>
    <w:tmpl w:val="C20C0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95543"/>
    <w:multiLevelType w:val="hybridMultilevel"/>
    <w:tmpl w:val="8B469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D3DB5"/>
    <w:multiLevelType w:val="multilevel"/>
    <w:tmpl w:val="2B0A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F26258"/>
    <w:multiLevelType w:val="hybridMultilevel"/>
    <w:tmpl w:val="06FE89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1902F7F"/>
    <w:multiLevelType w:val="hybridMultilevel"/>
    <w:tmpl w:val="9EDA9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C5F19"/>
    <w:multiLevelType w:val="hybridMultilevel"/>
    <w:tmpl w:val="0108C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8008D"/>
    <w:multiLevelType w:val="hybridMultilevel"/>
    <w:tmpl w:val="955C7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04F4D"/>
    <w:multiLevelType w:val="hybridMultilevel"/>
    <w:tmpl w:val="F054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87150"/>
    <w:multiLevelType w:val="hybridMultilevel"/>
    <w:tmpl w:val="F476E1BE"/>
    <w:lvl w:ilvl="0" w:tplc="7C0E9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93E3F"/>
    <w:multiLevelType w:val="hybridMultilevel"/>
    <w:tmpl w:val="52CE1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C43B6"/>
    <w:multiLevelType w:val="hybridMultilevel"/>
    <w:tmpl w:val="AF5E44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ED575B5"/>
    <w:multiLevelType w:val="hybridMultilevel"/>
    <w:tmpl w:val="E0E076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5"/>
  </w:num>
  <w:num w:numId="4">
    <w:abstractNumId w:val="15"/>
  </w:num>
  <w:num w:numId="5">
    <w:abstractNumId w:val="33"/>
  </w:num>
  <w:num w:numId="6">
    <w:abstractNumId w:val="2"/>
  </w:num>
  <w:num w:numId="7">
    <w:abstractNumId w:val="9"/>
  </w:num>
  <w:num w:numId="8">
    <w:abstractNumId w:val="18"/>
  </w:num>
  <w:num w:numId="9">
    <w:abstractNumId w:val="1"/>
  </w:num>
  <w:num w:numId="10">
    <w:abstractNumId w:val="16"/>
  </w:num>
  <w:num w:numId="11">
    <w:abstractNumId w:val="8"/>
  </w:num>
  <w:num w:numId="12">
    <w:abstractNumId w:val="30"/>
  </w:num>
  <w:num w:numId="13">
    <w:abstractNumId w:val="24"/>
  </w:num>
  <w:num w:numId="14">
    <w:abstractNumId w:val="27"/>
  </w:num>
  <w:num w:numId="15">
    <w:abstractNumId w:val="13"/>
  </w:num>
  <w:num w:numId="16">
    <w:abstractNumId w:val="28"/>
  </w:num>
  <w:num w:numId="17">
    <w:abstractNumId w:val="6"/>
  </w:num>
  <w:num w:numId="18">
    <w:abstractNumId w:val="32"/>
  </w:num>
  <w:num w:numId="19">
    <w:abstractNumId w:val="19"/>
  </w:num>
  <w:num w:numId="20">
    <w:abstractNumId w:val="12"/>
  </w:num>
  <w:num w:numId="21">
    <w:abstractNumId w:val="11"/>
  </w:num>
  <w:num w:numId="22">
    <w:abstractNumId w:val="7"/>
  </w:num>
  <w:num w:numId="23">
    <w:abstractNumId w:val="25"/>
  </w:num>
  <w:num w:numId="24">
    <w:abstractNumId w:val="14"/>
  </w:num>
  <w:num w:numId="25">
    <w:abstractNumId w:val="21"/>
  </w:num>
  <w:num w:numId="26">
    <w:abstractNumId w:val="29"/>
  </w:num>
  <w:num w:numId="27">
    <w:abstractNumId w:val="5"/>
  </w:num>
  <w:num w:numId="28">
    <w:abstractNumId w:val="36"/>
  </w:num>
  <w:num w:numId="29">
    <w:abstractNumId w:val="17"/>
  </w:num>
  <w:num w:numId="30">
    <w:abstractNumId w:val="31"/>
  </w:num>
  <w:num w:numId="31">
    <w:abstractNumId w:val="23"/>
  </w:num>
  <w:num w:numId="32">
    <w:abstractNumId w:val="34"/>
  </w:num>
  <w:num w:numId="33">
    <w:abstractNumId w:val="22"/>
  </w:num>
  <w:num w:numId="34">
    <w:abstractNumId w:val="37"/>
  </w:num>
  <w:num w:numId="35">
    <w:abstractNumId w:val="10"/>
  </w:num>
  <w:num w:numId="36">
    <w:abstractNumId w:val="20"/>
  </w:num>
  <w:num w:numId="37">
    <w:abstractNumId w:val="2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2C"/>
    <w:rsid w:val="00044F1F"/>
    <w:rsid w:val="000A3EA4"/>
    <w:rsid w:val="00143FD3"/>
    <w:rsid w:val="002A04F1"/>
    <w:rsid w:val="00306D22"/>
    <w:rsid w:val="00641734"/>
    <w:rsid w:val="007B4465"/>
    <w:rsid w:val="007C7A2C"/>
    <w:rsid w:val="00DB3908"/>
    <w:rsid w:val="00F0269B"/>
    <w:rsid w:val="00FE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998F"/>
  <w15:chartTrackingRefBased/>
  <w15:docId w15:val="{433CEF25-2206-431A-9208-349D2C73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3FD3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43FD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143FD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143FD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43F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143FD3"/>
    <w:rPr>
      <w:rFonts w:ascii="Arial" w:eastAsia="Times New Roman" w:hAnsi="Arial" w:cs="Times New Roman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143FD3"/>
  </w:style>
  <w:style w:type="paragraph" w:customStyle="1" w:styleId="13">
    <w:name w:val="Без интервала1"/>
    <w:uiPriority w:val="99"/>
    <w:rsid w:val="00143FD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Title"/>
    <w:basedOn w:val="a"/>
    <w:next w:val="a"/>
    <w:link w:val="a4"/>
    <w:qFormat/>
    <w:rsid w:val="00143FD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Заголовок Знак"/>
    <w:basedOn w:val="a0"/>
    <w:link w:val="a3"/>
    <w:rsid w:val="00143FD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rsid w:val="00143F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43FD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143F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143FD3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2">
    <w:name w:val="Font Style202"/>
    <w:uiPriority w:val="99"/>
    <w:rsid w:val="00143FD3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uiPriority w:val="99"/>
    <w:rsid w:val="00143FD3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143FD3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1">
    <w:name w:val="Font Style251"/>
    <w:uiPriority w:val="99"/>
    <w:rsid w:val="00143FD3"/>
    <w:rPr>
      <w:rFonts w:ascii="Microsoft Sans Serif" w:hAnsi="Microsoft Sans Serif" w:cs="Microsoft Sans Serif"/>
      <w:b/>
      <w:bCs/>
      <w:sz w:val="10"/>
      <w:szCs w:val="10"/>
    </w:rPr>
  </w:style>
  <w:style w:type="paragraph" w:styleId="a9">
    <w:name w:val="Body Text"/>
    <w:basedOn w:val="a"/>
    <w:link w:val="aa"/>
    <w:rsid w:val="00143F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143FD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43FD3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c">
    <w:name w:val="Normal (Web)"/>
    <w:basedOn w:val="a"/>
    <w:uiPriority w:val="99"/>
    <w:unhideWhenUsed/>
    <w:rsid w:val="0014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9">
    <w:name w:val="Font Style209"/>
    <w:uiPriority w:val="99"/>
    <w:rsid w:val="00143FD3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7">
    <w:name w:val="Style17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1">
    <w:name w:val="Font Style211"/>
    <w:uiPriority w:val="99"/>
    <w:rsid w:val="00143FD3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66">
    <w:name w:val="Style66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styleId="31">
    <w:name w:val="Body Text 3"/>
    <w:basedOn w:val="a"/>
    <w:link w:val="32"/>
    <w:rsid w:val="00143FD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43FD3"/>
    <w:rPr>
      <w:rFonts w:ascii="Times New Roman" w:eastAsia="Times New Roman" w:hAnsi="Times New Roman" w:cs="Times New Roman"/>
      <w:sz w:val="16"/>
      <w:szCs w:val="16"/>
    </w:rPr>
  </w:style>
  <w:style w:type="character" w:styleId="ad">
    <w:name w:val="Hyperlink"/>
    <w:uiPriority w:val="99"/>
    <w:unhideWhenUsed/>
    <w:rsid w:val="00143FD3"/>
    <w:rPr>
      <w:color w:val="0000FF"/>
      <w:u w:val="single"/>
    </w:rPr>
  </w:style>
  <w:style w:type="paragraph" w:customStyle="1" w:styleId="14">
    <w:name w:val="стиль14"/>
    <w:basedOn w:val="a"/>
    <w:rsid w:val="00143FD3"/>
    <w:pPr>
      <w:spacing w:before="86" w:after="0" w:line="240" w:lineRule="auto"/>
      <w:ind w:left="171" w:right="171"/>
    </w:pPr>
    <w:rPr>
      <w:rFonts w:ascii="Tahoma" w:eastAsia="Times New Roman" w:hAnsi="Tahoma" w:cs="Tahoma"/>
      <w:b/>
      <w:bCs/>
      <w:color w:val="00CC33"/>
      <w:sz w:val="31"/>
      <w:szCs w:val="31"/>
      <w:lang w:eastAsia="ru-RU"/>
    </w:rPr>
  </w:style>
  <w:style w:type="paragraph" w:customStyle="1" w:styleId="ae">
    <w:name w:val="Новый"/>
    <w:basedOn w:val="a"/>
    <w:rsid w:val="00143FD3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5">
    <w:name w:val="Style25"/>
    <w:basedOn w:val="a"/>
    <w:uiPriority w:val="99"/>
    <w:rsid w:val="00143FD3"/>
    <w:pPr>
      <w:widowControl w:val="0"/>
      <w:suppressAutoHyphens/>
      <w:autoSpaceDE w:val="0"/>
      <w:spacing w:after="0" w:line="202" w:lineRule="exact"/>
      <w:jc w:val="center"/>
    </w:pPr>
    <w:rPr>
      <w:rFonts w:ascii="Tahoma" w:eastAsia="Times New Roman" w:hAnsi="Tahoma" w:cs="Tahoma"/>
      <w:kern w:val="2"/>
      <w:sz w:val="24"/>
      <w:szCs w:val="24"/>
      <w:lang w:eastAsia="ru-RU"/>
    </w:rPr>
  </w:style>
  <w:style w:type="character" w:customStyle="1" w:styleId="FontStyle217">
    <w:name w:val="Font Style217"/>
    <w:uiPriority w:val="99"/>
    <w:rsid w:val="00143FD3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143FD3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2">
    <w:name w:val="Font Style252"/>
    <w:uiPriority w:val="99"/>
    <w:rsid w:val="00143FD3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16">
    <w:name w:val="Font Style216"/>
    <w:uiPriority w:val="99"/>
    <w:rsid w:val="00143FD3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08">
    <w:name w:val="Font Style208"/>
    <w:uiPriority w:val="99"/>
    <w:rsid w:val="00143FD3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21">
    <w:name w:val="Style21"/>
    <w:basedOn w:val="a"/>
    <w:uiPriority w:val="99"/>
    <w:rsid w:val="00143FD3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143FD3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143FD3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1">
    <w:name w:val="Стиль2"/>
    <w:basedOn w:val="a"/>
    <w:rsid w:val="00143FD3"/>
    <w:pPr>
      <w:tabs>
        <w:tab w:val="num" w:pos="537"/>
        <w:tab w:val="num" w:pos="1080"/>
      </w:tabs>
      <w:spacing w:after="0" w:line="360" w:lineRule="auto"/>
      <w:ind w:left="1080" w:hanging="3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5">
    <w:name w:val="Font Style245"/>
    <w:uiPriority w:val="99"/>
    <w:rsid w:val="00143FD3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75">
    <w:name w:val="Style75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4">
    <w:name w:val="Font Style244"/>
    <w:uiPriority w:val="99"/>
    <w:rsid w:val="00143FD3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53">
    <w:name w:val="Font Style253"/>
    <w:uiPriority w:val="99"/>
    <w:rsid w:val="00143FD3"/>
    <w:rPr>
      <w:rFonts w:ascii="Microsoft Sans Serif" w:hAnsi="Microsoft Sans Serif" w:cs="Microsoft Sans Serif"/>
      <w:sz w:val="18"/>
      <w:szCs w:val="18"/>
    </w:rPr>
  </w:style>
  <w:style w:type="paragraph" w:customStyle="1" w:styleId="Style181">
    <w:name w:val="Style181"/>
    <w:basedOn w:val="a"/>
    <w:uiPriority w:val="99"/>
    <w:rsid w:val="00143FD3"/>
    <w:pPr>
      <w:widowControl w:val="0"/>
      <w:autoSpaceDE w:val="0"/>
      <w:autoSpaceDN w:val="0"/>
      <w:adjustRightInd w:val="0"/>
      <w:spacing w:after="0" w:line="298" w:lineRule="exact"/>
      <w:ind w:hanging="336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uiPriority w:val="99"/>
    <w:rsid w:val="00143FD3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143FD3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2">
    <w:name w:val="Font Style292"/>
    <w:uiPriority w:val="99"/>
    <w:rsid w:val="00143FD3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67">
    <w:name w:val="Font Style267"/>
    <w:uiPriority w:val="99"/>
    <w:rsid w:val="00143FD3"/>
    <w:rPr>
      <w:rFonts w:ascii="Franklin Gothic Medium" w:hAnsi="Franklin Gothic Medium" w:cs="Franklin Gothic Medium"/>
      <w:sz w:val="20"/>
      <w:szCs w:val="20"/>
    </w:rPr>
  </w:style>
  <w:style w:type="paragraph" w:customStyle="1" w:styleId="Style99">
    <w:name w:val="Style99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rsid w:val="00143FD3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8">
    <w:name w:val="Style98"/>
    <w:basedOn w:val="a"/>
    <w:uiPriority w:val="99"/>
    <w:rsid w:val="00143FD3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314">
    <w:name w:val="Font Style314"/>
    <w:uiPriority w:val="99"/>
    <w:rsid w:val="00143FD3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character" w:customStyle="1" w:styleId="FontStyle264">
    <w:name w:val="Font Style264"/>
    <w:uiPriority w:val="99"/>
    <w:rsid w:val="00143FD3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182">
    <w:name w:val="Style182"/>
    <w:basedOn w:val="a"/>
    <w:uiPriority w:val="99"/>
    <w:rsid w:val="00143FD3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143FD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yle77">
    <w:name w:val="Style77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3">
    <w:name w:val="Font Style223"/>
    <w:uiPriority w:val="99"/>
    <w:rsid w:val="00143FD3"/>
    <w:rPr>
      <w:rFonts w:ascii="Microsoft Sans Serif" w:hAnsi="Microsoft Sans Serif" w:cs="Microsoft Sans Serif" w:hint="default"/>
      <w:b/>
      <w:bCs/>
      <w:sz w:val="32"/>
      <w:szCs w:val="32"/>
    </w:rPr>
  </w:style>
  <w:style w:type="character" w:styleId="af0">
    <w:name w:val="Strong"/>
    <w:uiPriority w:val="22"/>
    <w:qFormat/>
    <w:rsid w:val="00143FD3"/>
    <w:rPr>
      <w:b/>
      <w:bCs/>
    </w:rPr>
  </w:style>
  <w:style w:type="character" w:customStyle="1" w:styleId="apple-converted-space">
    <w:name w:val="apple-converted-space"/>
    <w:basedOn w:val="a0"/>
    <w:rsid w:val="00143FD3"/>
  </w:style>
  <w:style w:type="paragraph" w:styleId="af1">
    <w:name w:val="No Spacing"/>
    <w:link w:val="af2"/>
    <w:uiPriority w:val="1"/>
    <w:qFormat/>
    <w:rsid w:val="00143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143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rsid w:val="00143F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4">
    <w:name w:val="Текст сноски Знак"/>
    <w:basedOn w:val="a0"/>
    <w:link w:val="af3"/>
    <w:rsid w:val="00143FD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W8Num2z0">
    <w:name w:val="WW8Num2z0"/>
    <w:rsid w:val="00143FD3"/>
    <w:rPr>
      <w:rFonts w:ascii="Times New Roman" w:eastAsia="Times New Roman" w:hAnsi="Times New Roman" w:cs="Times New Roman"/>
      <w:sz w:val="20"/>
    </w:rPr>
  </w:style>
  <w:style w:type="character" w:customStyle="1" w:styleId="WW8Num2z2">
    <w:name w:val="WW8Num2z2"/>
    <w:rsid w:val="00143FD3"/>
    <w:rPr>
      <w:rFonts w:ascii="Wingdings" w:hAnsi="Wingdings" w:cs="Wingdings"/>
      <w:sz w:val="20"/>
    </w:rPr>
  </w:style>
  <w:style w:type="character" w:customStyle="1" w:styleId="WW8Num3z0">
    <w:name w:val="WW8Num3z0"/>
    <w:rsid w:val="00143FD3"/>
    <w:rPr>
      <w:rFonts w:ascii="Symbol" w:hAnsi="Symbol" w:cs="Symbol"/>
    </w:rPr>
  </w:style>
  <w:style w:type="character" w:customStyle="1" w:styleId="33">
    <w:name w:val="Основной шрифт абзаца3"/>
    <w:rsid w:val="00143FD3"/>
  </w:style>
  <w:style w:type="character" w:customStyle="1" w:styleId="22">
    <w:name w:val="Основной шрифт абзаца2"/>
    <w:rsid w:val="00143FD3"/>
  </w:style>
  <w:style w:type="character" w:customStyle="1" w:styleId="WW8Num6z0">
    <w:name w:val="WW8Num6z0"/>
    <w:rsid w:val="00143FD3"/>
    <w:rPr>
      <w:rFonts w:ascii="Times New Roman" w:eastAsia="Times New Roman" w:hAnsi="Times New Roman" w:cs="Times New Roman"/>
      <w:sz w:val="20"/>
    </w:rPr>
  </w:style>
  <w:style w:type="character" w:customStyle="1" w:styleId="WW8Num6z2">
    <w:name w:val="WW8Num6z2"/>
    <w:rsid w:val="00143FD3"/>
    <w:rPr>
      <w:rFonts w:ascii="Wingdings" w:hAnsi="Wingdings" w:cs="Wingdings"/>
      <w:sz w:val="20"/>
    </w:rPr>
  </w:style>
  <w:style w:type="character" w:customStyle="1" w:styleId="WW8Num7z0">
    <w:name w:val="WW8Num7z0"/>
    <w:rsid w:val="00143FD3"/>
    <w:rPr>
      <w:rFonts w:ascii="Symbol" w:hAnsi="Symbol" w:cs="Symbol"/>
    </w:rPr>
  </w:style>
  <w:style w:type="character" w:customStyle="1" w:styleId="WW8Num7z1">
    <w:name w:val="WW8Num7z1"/>
    <w:rsid w:val="00143FD3"/>
    <w:rPr>
      <w:rFonts w:ascii="Courier New" w:hAnsi="Courier New" w:cs="Courier New"/>
    </w:rPr>
  </w:style>
  <w:style w:type="character" w:customStyle="1" w:styleId="WW8Num7z2">
    <w:name w:val="WW8Num7z2"/>
    <w:rsid w:val="00143FD3"/>
    <w:rPr>
      <w:rFonts w:ascii="Wingdings" w:hAnsi="Wingdings" w:cs="Wingdings"/>
    </w:rPr>
  </w:style>
  <w:style w:type="character" w:customStyle="1" w:styleId="15">
    <w:name w:val="Основной шрифт абзаца1"/>
    <w:rsid w:val="00143FD3"/>
  </w:style>
  <w:style w:type="character" w:customStyle="1" w:styleId="af5">
    <w:name w:val="Символ сноски"/>
    <w:rsid w:val="00143FD3"/>
    <w:rPr>
      <w:vertAlign w:val="superscript"/>
    </w:rPr>
  </w:style>
  <w:style w:type="character" w:styleId="af6">
    <w:name w:val="page number"/>
    <w:basedOn w:val="15"/>
    <w:rsid w:val="00143FD3"/>
  </w:style>
  <w:style w:type="character" w:customStyle="1" w:styleId="16">
    <w:name w:val="Знак сноски1"/>
    <w:rsid w:val="00143FD3"/>
    <w:rPr>
      <w:vertAlign w:val="superscript"/>
    </w:rPr>
  </w:style>
  <w:style w:type="character" w:customStyle="1" w:styleId="af7">
    <w:name w:val="Символы концевой сноски"/>
    <w:rsid w:val="00143FD3"/>
    <w:rPr>
      <w:vertAlign w:val="superscript"/>
    </w:rPr>
  </w:style>
  <w:style w:type="character" w:customStyle="1" w:styleId="WW-">
    <w:name w:val="WW-Символы концевой сноски"/>
    <w:rsid w:val="00143FD3"/>
  </w:style>
  <w:style w:type="character" w:customStyle="1" w:styleId="23">
    <w:name w:val="Знак сноски2"/>
    <w:rsid w:val="00143FD3"/>
    <w:rPr>
      <w:vertAlign w:val="superscript"/>
    </w:rPr>
  </w:style>
  <w:style w:type="character" w:customStyle="1" w:styleId="17">
    <w:name w:val="Знак концевой сноски1"/>
    <w:rsid w:val="00143FD3"/>
    <w:rPr>
      <w:vertAlign w:val="superscript"/>
    </w:rPr>
  </w:style>
  <w:style w:type="character" w:styleId="af8">
    <w:name w:val="footnote reference"/>
    <w:rsid w:val="00143FD3"/>
    <w:rPr>
      <w:vertAlign w:val="superscript"/>
    </w:rPr>
  </w:style>
  <w:style w:type="character" w:styleId="af9">
    <w:name w:val="endnote reference"/>
    <w:rsid w:val="00143FD3"/>
    <w:rPr>
      <w:vertAlign w:val="superscript"/>
    </w:rPr>
  </w:style>
  <w:style w:type="paragraph" w:customStyle="1" w:styleId="18">
    <w:name w:val="Заголовок1"/>
    <w:basedOn w:val="a"/>
    <w:next w:val="a9"/>
    <w:rsid w:val="00143FD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fa">
    <w:name w:val="List"/>
    <w:basedOn w:val="a9"/>
    <w:rsid w:val="00143FD3"/>
    <w:pPr>
      <w:suppressAutoHyphens/>
    </w:pPr>
    <w:rPr>
      <w:rFonts w:cs="Mangal"/>
      <w:lang w:eastAsia="zh-CN"/>
    </w:rPr>
  </w:style>
  <w:style w:type="paragraph" w:styleId="afb">
    <w:name w:val="caption"/>
    <w:basedOn w:val="a"/>
    <w:qFormat/>
    <w:rsid w:val="00143FD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4">
    <w:name w:val="Указатель3"/>
    <w:basedOn w:val="a"/>
    <w:rsid w:val="00143FD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4">
    <w:name w:val="Название объекта2"/>
    <w:basedOn w:val="a"/>
    <w:rsid w:val="00143FD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5">
    <w:name w:val="Указатель2"/>
    <w:basedOn w:val="a"/>
    <w:rsid w:val="00143FD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 объекта1"/>
    <w:basedOn w:val="a"/>
    <w:rsid w:val="00143FD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a">
    <w:name w:val="Указатель1"/>
    <w:basedOn w:val="a"/>
    <w:rsid w:val="00143FD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FR1">
    <w:name w:val="FR1"/>
    <w:rsid w:val="00143FD3"/>
    <w:pPr>
      <w:widowControl w:val="0"/>
      <w:suppressAutoHyphens/>
      <w:autoSpaceDE w:val="0"/>
      <w:spacing w:after="0" w:line="312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210">
    <w:name w:val="Основной текст с отступом 21"/>
    <w:basedOn w:val="a"/>
    <w:rsid w:val="00143FD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143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143FD3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fc">
    <w:name w:val="Body Text Indent"/>
    <w:basedOn w:val="a"/>
    <w:link w:val="afd"/>
    <w:rsid w:val="00143FD3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d">
    <w:name w:val="Основной текст с отступом Знак"/>
    <w:basedOn w:val="a0"/>
    <w:link w:val="afc"/>
    <w:rsid w:val="00143FD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1">
    <w:name w:val="Основной текст 21"/>
    <w:basedOn w:val="a"/>
    <w:rsid w:val="00143F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">
    <w:name w:val="Знак5"/>
    <w:basedOn w:val="a"/>
    <w:rsid w:val="00143FD3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e">
    <w:name w:val="Заголовок таблицы"/>
    <w:basedOn w:val="af"/>
    <w:rsid w:val="00143FD3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aff">
    <w:name w:val="Содержимое врезки"/>
    <w:basedOn w:val="a9"/>
    <w:rsid w:val="00143FD3"/>
    <w:pPr>
      <w:suppressAutoHyphens/>
    </w:pPr>
    <w:rPr>
      <w:lang w:eastAsia="zh-CN"/>
    </w:rPr>
  </w:style>
  <w:style w:type="paragraph" w:customStyle="1" w:styleId="1b">
    <w:name w:val="Обычный1"/>
    <w:rsid w:val="00143FD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52">
    <w:name w:val="Style52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uiPriority w:val="99"/>
    <w:rsid w:val="00143FD3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3">
    <w:name w:val="Font Style263"/>
    <w:uiPriority w:val="99"/>
    <w:rsid w:val="00143FD3"/>
    <w:rPr>
      <w:rFonts w:ascii="Century Schoolbook" w:hAnsi="Century Schoolbook" w:cs="Century Schoolbook"/>
      <w:sz w:val="20"/>
      <w:szCs w:val="20"/>
    </w:rPr>
  </w:style>
  <w:style w:type="paragraph" w:customStyle="1" w:styleId="Style29">
    <w:name w:val="Style29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1">
    <w:name w:val="Font Style201"/>
    <w:uiPriority w:val="99"/>
    <w:rsid w:val="00143FD3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styleId="aff0">
    <w:name w:val="Balloon Text"/>
    <w:basedOn w:val="a"/>
    <w:link w:val="aff1"/>
    <w:uiPriority w:val="99"/>
    <w:rsid w:val="00143FD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rsid w:val="00143FD3"/>
    <w:rPr>
      <w:rFonts w:ascii="Tahoma" w:eastAsia="Times New Roman" w:hAnsi="Tahoma" w:cs="Tahoma"/>
      <w:sz w:val="16"/>
      <w:szCs w:val="16"/>
      <w:lang w:eastAsia="ru-RU"/>
    </w:rPr>
  </w:style>
  <w:style w:type="table" w:styleId="aff2">
    <w:name w:val="Table Grid"/>
    <w:basedOn w:val="a1"/>
    <w:uiPriority w:val="59"/>
    <w:rsid w:val="00143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 светлая1"/>
    <w:basedOn w:val="a1"/>
    <w:uiPriority w:val="40"/>
    <w:rsid w:val="00143FD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c0">
    <w:name w:val="c0"/>
    <w:basedOn w:val="a"/>
    <w:rsid w:val="0014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3FD3"/>
  </w:style>
  <w:style w:type="character" w:customStyle="1" w:styleId="c3">
    <w:name w:val="c3"/>
    <w:basedOn w:val="a0"/>
    <w:rsid w:val="00143FD3"/>
  </w:style>
  <w:style w:type="character" w:customStyle="1" w:styleId="aff3">
    <w:name w:val="Текст примечания Знак"/>
    <w:basedOn w:val="a0"/>
    <w:link w:val="1d"/>
    <w:uiPriority w:val="99"/>
    <w:semiHidden/>
    <w:rsid w:val="00143FD3"/>
    <w:rPr>
      <w:rFonts w:eastAsia="Times New Roman"/>
      <w:sz w:val="20"/>
      <w:szCs w:val="20"/>
      <w:lang w:eastAsia="ru-RU"/>
    </w:rPr>
  </w:style>
  <w:style w:type="paragraph" w:customStyle="1" w:styleId="1d">
    <w:name w:val="Текст примечания1"/>
    <w:basedOn w:val="a"/>
    <w:next w:val="aff4"/>
    <w:link w:val="aff3"/>
    <w:uiPriority w:val="99"/>
    <w:semiHidden/>
    <w:unhideWhenUsed/>
    <w:rsid w:val="00143FD3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5">
    <w:name w:val="Тема примечания Знак"/>
    <w:basedOn w:val="aff3"/>
    <w:link w:val="aff6"/>
    <w:uiPriority w:val="99"/>
    <w:semiHidden/>
    <w:rsid w:val="00143FD3"/>
    <w:rPr>
      <w:rFonts w:eastAsia="Times New Roman"/>
      <w:b/>
      <w:bCs/>
      <w:sz w:val="20"/>
      <w:szCs w:val="20"/>
      <w:lang w:eastAsia="ru-RU"/>
    </w:rPr>
  </w:style>
  <w:style w:type="paragraph" w:styleId="aff4">
    <w:name w:val="annotation text"/>
    <w:basedOn w:val="a"/>
    <w:link w:val="1e"/>
    <w:uiPriority w:val="99"/>
    <w:semiHidden/>
    <w:unhideWhenUsed/>
    <w:rsid w:val="00143FD3"/>
    <w:pPr>
      <w:spacing w:line="240" w:lineRule="auto"/>
    </w:pPr>
    <w:rPr>
      <w:sz w:val="20"/>
      <w:szCs w:val="20"/>
    </w:rPr>
  </w:style>
  <w:style w:type="character" w:customStyle="1" w:styleId="1e">
    <w:name w:val="Текст примечания Знак1"/>
    <w:basedOn w:val="a0"/>
    <w:link w:val="aff4"/>
    <w:uiPriority w:val="99"/>
    <w:semiHidden/>
    <w:rsid w:val="00143FD3"/>
    <w:rPr>
      <w:sz w:val="20"/>
      <w:szCs w:val="20"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rsid w:val="00143FD3"/>
    <w:pPr>
      <w:spacing w:after="200"/>
    </w:pPr>
    <w:rPr>
      <w:rFonts w:eastAsia="Times New Roman"/>
      <w:b/>
      <w:bCs/>
      <w:lang w:eastAsia="ru-RU"/>
    </w:rPr>
  </w:style>
  <w:style w:type="character" w:customStyle="1" w:styleId="1f">
    <w:name w:val="Тема примечания Знак1"/>
    <w:basedOn w:val="1e"/>
    <w:uiPriority w:val="99"/>
    <w:semiHidden/>
    <w:rsid w:val="00143FD3"/>
    <w:rPr>
      <w:b/>
      <w:bCs/>
      <w:sz w:val="20"/>
      <w:szCs w:val="20"/>
    </w:rPr>
  </w:style>
  <w:style w:type="paragraph" w:customStyle="1" w:styleId="headline">
    <w:name w:val="headline"/>
    <w:basedOn w:val="a"/>
    <w:rsid w:val="0014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4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3FD3"/>
  </w:style>
  <w:style w:type="character" w:customStyle="1" w:styleId="10">
    <w:name w:val="Заголовок 1 Знак"/>
    <w:basedOn w:val="a0"/>
    <w:link w:val="1"/>
    <w:uiPriority w:val="9"/>
    <w:rsid w:val="00143F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26">
    <w:name w:val="Сетка таблицы2"/>
    <w:basedOn w:val="a1"/>
    <w:next w:val="aff2"/>
    <w:rsid w:val="00143F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lide-number">
    <w:name w:val="slide-number"/>
    <w:basedOn w:val="a"/>
    <w:rsid w:val="0014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143F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47137-F068-42AF-A061-6964604F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9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2019-07-23T03:02:00Z</dcterms:created>
  <dcterms:modified xsi:type="dcterms:W3CDTF">2022-04-19T17:45:00Z</dcterms:modified>
</cp:coreProperties>
</file>