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14CF" w:rsidRPr="00CC3111" w:rsidRDefault="00CF14CF" w:rsidP="009E2968">
      <w:pPr>
        <w:jc w:val="center"/>
        <w:rPr>
          <w:rFonts w:ascii="Times New Roman" w:hAnsi="Times New Roman" w:cs="Times New Roman"/>
          <w:sz w:val="28"/>
          <w:szCs w:val="28"/>
        </w:rPr>
      </w:pPr>
      <w:r>
        <w:rPr>
          <w:rFonts w:ascii="Times New Roman" w:hAnsi="Times New Roman" w:cs="Times New Roman"/>
          <w:bCs/>
          <w:iCs/>
          <w:sz w:val="28"/>
          <w:szCs w:val="28"/>
        </w:rPr>
        <w:t>Муниципальное дошкольное образовательное учреждение д</w:t>
      </w:r>
      <w:r w:rsidRPr="00CC3111">
        <w:rPr>
          <w:rFonts w:ascii="Times New Roman" w:hAnsi="Times New Roman" w:cs="Times New Roman"/>
          <w:bCs/>
          <w:iCs/>
          <w:sz w:val="28"/>
          <w:szCs w:val="28"/>
        </w:rPr>
        <w:t xml:space="preserve">етский сад </w:t>
      </w:r>
      <w:r>
        <w:rPr>
          <w:rFonts w:ascii="Times New Roman" w:hAnsi="Times New Roman" w:cs="Times New Roman"/>
          <w:bCs/>
          <w:iCs/>
          <w:sz w:val="28"/>
          <w:szCs w:val="28"/>
        </w:rPr>
        <w:t>«Теремок</w:t>
      </w:r>
      <w:r w:rsidRPr="00CC3111">
        <w:rPr>
          <w:rFonts w:ascii="Times New Roman" w:hAnsi="Times New Roman" w:cs="Times New Roman"/>
          <w:bCs/>
          <w:iCs/>
          <w:sz w:val="28"/>
          <w:szCs w:val="28"/>
        </w:rPr>
        <w:t>»</w:t>
      </w:r>
      <w:r>
        <w:rPr>
          <w:rFonts w:ascii="Times New Roman" w:hAnsi="Times New Roman" w:cs="Times New Roman"/>
          <w:bCs/>
          <w:iCs/>
          <w:sz w:val="28"/>
          <w:szCs w:val="28"/>
        </w:rPr>
        <w:t xml:space="preserve"> г. Николаевска</w:t>
      </w:r>
    </w:p>
    <w:p w:rsidR="00CF14CF" w:rsidRDefault="00CF14CF" w:rsidP="00CF14CF">
      <w:pPr>
        <w:shd w:val="clear" w:color="auto" w:fill="FFFFFF"/>
        <w:spacing w:after="0" w:line="240" w:lineRule="auto"/>
        <w:rPr>
          <w:rFonts w:ascii="Times New Roman" w:eastAsia="Times New Roman" w:hAnsi="Times New Roman" w:cs="Times New Roman"/>
          <w:b/>
          <w:bCs/>
          <w:color w:val="000000"/>
          <w:sz w:val="72"/>
        </w:rPr>
      </w:pPr>
    </w:p>
    <w:p w:rsidR="00E65DE6" w:rsidRPr="00F4547C" w:rsidRDefault="00E65DE6" w:rsidP="00E65DE6">
      <w:pPr>
        <w:shd w:val="clear" w:color="auto" w:fill="FFFFFF"/>
        <w:spacing w:after="0" w:line="240" w:lineRule="auto"/>
        <w:ind w:firstLine="568"/>
        <w:jc w:val="center"/>
        <w:rPr>
          <w:rFonts w:ascii="Calibri" w:eastAsia="Times New Roman" w:hAnsi="Calibri" w:cs="Calibri"/>
          <w:color w:val="C00000"/>
        </w:rPr>
      </w:pPr>
      <w:r w:rsidRPr="009E2968">
        <w:rPr>
          <w:rFonts w:ascii="Times New Roman" w:eastAsia="Times New Roman" w:hAnsi="Times New Roman" w:cs="Times New Roman"/>
          <w:b/>
          <w:bCs/>
          <w:color w:val="C00000"/>
          <w:sz w:val="72"/>
        </w:rPr>
        <w:t>Проект</w:t>
      </w:r>
      <w:r w:rsidRPr="00F4547C">
        <w:rPr>
          <w:rFonts w:ascii="Times New Roman" w:eastAsia="Times New Roman" w:hAnsi="Times New Roman" w:cs="Times New Roman"/>
          <w:b/>
          <w:bCs/>
          <w:color w:val="C00000"/>
          <w:sz w:val="72"/>
        </w:rPr>
        <w:t>«9 мая - День Победы!»</w:t>
      </w:r>
    </w:p>
    <w:p w:rsidR="00E65DE6" w:rsidRPr="00CF14CF" w:rsidRDefault="002251C9" w:rsidP="00CF14CF">
      <w:pPr>
        <w:shd w:val="clear" w:color="auto" w:fill="FFFFFF"/>
        <w:spacing w:after="0" w:line="240" w:lineRule="auto"/>
        <w:ind w:firstLine="568"/>
        <w:rPr>
          <w:rFonts w:ascii="Calibri" w:eastAsia="Times New Roman" w:hAnsi="Calibri" w:cs="Calibri"/>
          <w:color w:val="000000"/>
          <w:sz w:val="48"/>
          <w:szCs w:val="48"/>
        </w:rPr>
      </w:pPr>
      <w:r>
        <w:rPr>
          <w:rFonts w:ascii="Times New Roman" w:eastAsia="Times New Roman" w:hAnsi="Times New Roman" w:cs="Times New Roman"/>
          <w:b/>
          <w:bCs/>
          <w:color w:val="000000"/>
          <w:sz w:val="48"/>
          <w:szCs w:val="48"/>
        </w:rPr>
        <w:t xml:space="preserve">                    </w:t>
      </w:r>
      <w:r w:rsidR="00E65DE6" w:rsidRPr="00CF14CF">
        <w:rPr>
          <w:rFonts w:ascii="Times New Roman" w:eastAsia="Times New Roman" w:hAnsi="Times New Roman" w:cs="Times New Roman"/>
          <w:b/>
          <w:bCs/>
          <w:color w:val="000000"/>
          <w:sz w:val="48"/>
          <w:szCs w:val="48"/>
        </w:rPr>
        <w:t>(старшая группа)</w:t>
      </w: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r>
        <w:rPr>
          <w:rFonts w:ascii="Times New Roman" w:eastAsia="Times New Roman" w:hAnsi="Times New Roman" w:cs="Times New Roman"/>
          <w:b/>
          <w:bCs/>
          <w:noProof/>
          <w:color w:val="000000"/>
          <w:sz w:val="28"/>
        </w:rPr>
        <w:drawing>
          <wp:anchor distT="0" distB="0" distL="114300" distR="114300" simplePos="0" relativeHeight="251658240" behindDoc="1" locked="0" layoutInCell="1" allowOverlap="1">
            <wp:simplePos x="0" y="0"/>
            <wp:positionH relativeFrom="column">
              <wp:posOffset>496570</wp:posOffset>
            </wp:positionH>
            <wp:positionV relativeFrom="paragraph">
              <wp:posOffset>107950</wp:posOffset>
            </wp:positionV>
            <wp:extent cx="4819650" cy="3386455"/>
            <wp:effectExtent l="19050" t="0" r="0" b="0"/>
            <wp:wrapTight wrapText="bothSides">
              <wp:wrapPolygon edited="0">
                <wp:start x="-85" y="0"/>
                <wp:lineTo x="-85" y="21507"/>
                <wp:lineTo x="21600" y="21507"/>
                <wp:lineTo x="21600" y="0"/>
                <wp:lineTo x="-85" y="0"/>
              </wp:wrapPolygon>
            </wp:wrapTight>
            <wp:docPr id="21" name="Рисунок 21" descr="C:\Users\user\Desktop\2017Holidays___May_9_Postcard_poster_on_Victory_Day_on_May_9_11416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2017Holidays___May_9_Postcard_poster_on_Victory_Day_on_May_9_114160_.jpg"/>
                    <pic:cNvPicPr>
                      <a:picLocks noChangeAspect="1" noChangeArrowheads="1"/>
                    </pic:cNvPicPr>
                  </pic:nvPicPr>
                  <pic:blipFill>
                    <a:blip r:embed="rId6" cstate="print"/>
                    <a:srcRect/>
                    <a:stretch>
                      <a:fillRect/>
                    </a:stretch>
                  </pic:blipFill>
                  <pic:spPr bwMode="auto">
                    <a:xfrm>
                      <a:off x="0" y="0"/>
                      <a:ext cx="4819650" cy="3386455"/>
                    </a:xfrm>
                    <a:prstGeom prst="rect">
                      <a:avLst/>
                    </a:prstGeom>
                    <a:noFill/>
                    <a:ln w="9525">
                      <a:noFill/>
                      <a:miter lim="800000"/>
                      <a:headEnd/>
                      <a:tailEnd/>
                    </a:ln>
                  </pic:spPr>
                </pic:pic>
              </a:graphicData>
            </a:graphic>
          </wp:anchor>
        </w:drawing>
      </w: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CF14CF">
      <w:pPr>
        <w:shd w:val="clear" w:color="auto" w:fill="FFFFFF"/>
        <w:spacing w:after="0" w:line="240" w:lineRule="auto"/>
        <w:rPr>
          <w:rFonts w:ascii="Times New Roman" w:eastAsia="Times New Roman" w:hAnsi="Times New Roman" w:cs="Times New Roman"/>
          <w:b/>
          <w:bCs/>
          <w:color w:val="000000"/>
          <w:sz w:val="28"/>
        </w:rPr>
      </w:pP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p>
    <w:p w:rsidR="00CF14CF" w:rsidRDefault="00CF14CF" w:rsidP="00E65DE6">
      <w:pPr>
        <w:shd w:val="clear" w:color="auto" w:fill="FFFFFF"/>
        <w:spacing w:after="0" w:line="240" w:lineRule="auto"/>
        <w:ind w:firstLine="568"/>
        <w:jc w:val="right"/>
        <w:rPr>
          <w:rFonts w:ascii="Times New Roman" w:eastAsia="Times New Roman" w:hAnsi="Times New Roman" w:cs="Times New Roman"/>
          <w:b/>
          <w:bCs/>
          <w:color w:val="000000"/>
          <w:sz w:val="28"/>
        </w:rPr>
      </w:pPr>
    </w:p>
    <w:p w:rsidR="00E65DE6" w:rsidRPr="00E65DE6" w:rsidRDefault="00E65DE6" w:rsidP="00E65DE6">
      <w:pPr>
        <w:shd w:val="clear" w:color="auto" w:fill="FFFFFF"/>
        <w:spacing w:after="0" w:line="240" w:lineRule="auto"/>
        <w:ind w:firstLine="568"/>
        <w:jc w:val="right"/>
        <w:rPr>
          <w:rFonts w:ascii="Calibri" w:eastAsia="Times New Roman" w:hAnsi="Calibri" w:cs="Calibri"/>
          <w:color w:val="000000"/>
        </w:rPr>
      </w:pPr>
      <w:r w:rsidRPr="00E65DE6">
        <w:rPr>
          <w:rFonts w:ascii="Times New Roman" w:eastAsia="Times New Roman" w:hAnsi="Times New Roman" w:cs="Times New Roman"/>
          <w:b/>
          <w:bCs/>
          <w:color w:val="000000"/>
          <w:sz w:val="28"/>
        </w:rPr>
        <w:t>Подготовили воспитатели:</w:t>
      </w:r>
    </w:p>
    <w:p w:rsidR="00E65DE6" w:rsidRDefault="00CF14CF" w:rsidP="00CF14CF">
      <w:pPr>
        <w:shd w:val="clear" w:color="auto" w:fill="FFFFFF"/>
        <w:spacing w:after="0" w:line="240" w:lineRule="auto"/>
        <w:ind w:firstLine="568"/>
        <w:jc w:val="right"/>
        <w:rPr>
          <w:rFonts w:ascii="Times New Roman" w:eastAsia="Times New Roman" w:hAnsi="Times New Roman" w:cs="Times New Roman"/>
          <w:b/>
          <w:bCs/>
          <w:color w:val="000000"/>
          <w:sz w:val="28"/>
        </w:rPr>
      </w:pPr>
      <w:r>
        <w:rPr>
          <w:rFonts w:ascii="Times New Roman" w:eastAsia="Times New Roman" w:hAnsi="Times New Roman" w:cs="Times New Roman"/>
          <w:b/>
          <w:bCs/>
          <w:color w:val="000000"/>
          <w:sz w:val="28"/>
        </w:rPr>
        <w:t>Сундукова Н.А.</w:t>
      </w:r>
    </w:p>
    <w:p w:rsidR="00CF14CF" w:rsidRPr="00E65DE6" w:rsidRDefault="00CF14CF" w:rsidP="00CF14CF">
      <w:pPr>
        <w:shd w:val="clear" w:color="auto" w:fill="FFFFFF"/>
        <w:spacing w:after="0" w:line="240" w:lineRule="auto"/>
        <w:ind w:firstLine="568"/>
        <w:jc w:val="right"/>
        <w:rPr>
          <w:rFonts w:ascii="Calibri" w:eastAsia="Times New Roman" w:hAnsi="Calibri" w:cs="Calibri"/>
          <w:color w:val="000000"/>
        </w:rPr>
      </w:pPr>
      <w:r>
        <w:rPr>
          <w:rFonts w:ascii="Times New Roman" w:eastAsia="Times New Roman" w:hAnsi="Times New Roman" w:cs="Times New Roman"/>
          <w:b/>
          <w:bCs/>
          <w:color w:val="000000"/>
          <w:sz w:val="28"/>
        </w:rPr>
        <w:t>Богатырева Т.Е.</w:t>
      </w: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Default="00CF14CF" w:rsidP="00E65DE6">
      <w:pPr>
        <w:shd w:val="clear" w:color="auto" w:fill="FFFFFF"/>
        <w:spacing w:after="0" w:line="240" w:lineRule="auto"/>
        <w:rPr>
          <w:rFonts w:ascii="Times New Roman" w:eastAsia="Times New Roman" w:hAnsi="Times New Roman" w:cs="Times New Roman"/>
          <w:b/>
          <w:bCs/>
          <w:i/>
          <w:iCs/>
          <w:color w:val="000000"/>
          <w:sz w:val="28"/>
        </w:rPr>
      </w:pPr>
    </w:p>
    <w:p w:rsidR="00CF14CF" w:rsidRPr="00CF14CF" w:rsidRDefault="00CF14CF" w:rsidP="00E65DE6">
      <w:pPr>
        <w:shd w:val="clear" w:color="auto" w:fill="FFFFFF"/>
        <w:spacing w:after="0" w:line="240" w:lineRule="auto"/>
        <w:rPr>
          <w:rFonts w:ascii="Times New Roman" w:eastAsia="Times New Roman" w:hAnsi="Times New Roman" w:cs="Times New Roman"/>
          <w:b/>
          <w:bCs/>
          <w:iCs/>
          <w:color w:val="000000"/>
          <w:sz w:val="28"/>
        </w:rPr>
      </w:pPr>
    </w:p>
    <w:p w:rsidR="00CF14CF" w:rsidRPr="00CF14CF" w:rsidRDefault="00CF14CF" w:rsidP="00E65DE6">
      <w:pPr>
        <w:shd w:val="clear" w:color="auto" w:fill="FFFFFF"/>
        <w:spacing w:after="0" w:line="240" w:lineRule="auto"/>
        <w:rPr>
          <w:rFonts w:ascii="Times New Roman" w:eastAsia="Times New Roman" w:hAnsi="Times New Roman" w:cs="Times New Roman"/>
          <w:b/>
          <w:bCs/>
          <w:iCs/>
          <w:color w:val="000000"/>
          <w:sz w:val="28"/>
        </w:rPr>
      </w:pPr>
      <w:r w:rsidRPr="00CF14CF">
        <w:rPr>
          <w:rFonts w:ascii="Times New Roman" w:eastAsia="Times New Roman" w:hAnsi="Times New Roman" w:cs="Times New Roman"/>
          <w:b/>
          <w:bCs/>
          <w:iCs/>
          <w:color w:val="000000"/>
          <w:sz w:val="28"/>
        </w:rPr>
        <w:t xml:space="preserve">       </w:t>
      </w:r>
      <w:r w:rsidR="002251C9">
        <w:rPr>
          <w:rFonts w:ascii="Times New Roman" w:eastAsia="Times New Roman" w:hAnsi="Times New Roman" w:cs="Times New Roman"/>
          <w:b/>
          <w:bCs/>
          <w:iCs/>
          <w:color w:val="000000"/>
          <w:sz w:val="28"/>
        </w:rPr>
        <w:t xml:space="preserve">                                   </w:t>
      </w:r>
      <w:r w:rsidRPr="00CF14CF">
        <w:rPr>
          <w:rFonts w:ascii="Times New Roman" w:eastAsia="Times New Roman" w:hAnsi="Times New Roman" w:cs="Times New Roman"/>
          <w:b/>
          <w:bCs/>
          <w:iCs/>
          <w:color w:val="000000"/>
          <w:sz w:val="28"/>
        </w:rPr>
        <w:t xml:space="preserve"> Николаевск 2017 г.</w:t>
      </w:r>
    </w:p>
    <w:p w:rsidR="002251C9" w:rsidRDefault="002251C9" w:rsidP="00E65DE6">
      <w:pPr>
        <w:shd w:val="clear" w:color="auto" w:fill="FFFFFF"/>
        <w:spacing w:after="0" w:line="240" w:lineRule="auto"/>
        <w:rPr>
          <w:rFonts w:ascii="Times New Roman" w:eastAsia="Times New Roman" w:hAnsi="Times New Roman" w:cs="Times New Roman"/>
          <w:b/>
          <w:bCs/>
          <w:i/>
          <w:iCs/>
          <w:color w:val="000000"/>
          <w:sz w:val="28"/>
        </w:rPr>
      </w:pP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8"/>
        </w:rPr>
        <w:lastRenderedPageBreak/>
        <w:t>Вид проекта</w:t>
      </w:r>
      <w:r w:rsidRPr="00E65DE6">
        <w:rPr>
          <w:rFonts w:ascii="Times New Roman" w:eastAsia="Times New Roman" w:hAnsi="Times New Roman" w:cs="Times New Roman"/>
          <w:color w:val="000000"/>
          <w:sz w:val="28"/>
        </w:rPr>
        <w:t>: исследовательский, личностно-ориентированный.</w:t>
      </w:r>
    </w:p>
    <w:p w:rsidR="00CF14CF" w:rsidRDefault="00CF14CF" w:rsidP="00E65DE6">
      <w:pPr>
        <w:shd w:val="clear" w:color="auto" w:fill="FFFFFF"/>
        <w:spacing w:after="0" w:line="240" w:lineRule="auto"/>
        <w:jc w:val="both"/>
        <w:rPr>
          <w:rFonts w:ascii="Times New Roman" w:eastAsia="Times New Roman" w:hAnsi="Times New Roman" w:cs="Times New Roman"/>
          <w:b/>
          <w:bCs/>
          <w:i/>
          <w:iCs/>
          <w:color w:val="000000"/>
          <w:sz w:val="28"/>
        </w:rPr>
      </w:pP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Актуальность проекта</w:t>
      </w:r>
    </w:p>
    <w:p w:rsidR="00E65DE6" w:rsidRPr="00E65DE6" w:rsidRDefault="00E65DE6" w:rsidP="00E65DE6">
      <w:pPr>
        <w:shd w:val="clear" w:color="auto" w:fill="FFFFFF"/>
        <w:spacing w:after="0" w:line="240" w:lineRule="auto"/>
        <w:ind w:firstLine="568"/>
        <w:jc w:val="right"/>
        <w:rPr>
          <w:rFonts w:ascii="Calibri" w:eastAsia="Times New Roman" w:hAnsi="Calibri" w:cs="Calibri"/>
          <w:color w:val="000000"/>
        </w:rPr>
      </w:pPr>
      <w:r w:rsidRPr="00E65DE6">
        <w:rPr>
          <w:rFonts w:ascii="Times New Roman" w:eastAsia="Times New Roman" w:hAnsi="Times New Roman" w:cs="Times New Roman"/>
          <w:i/>
          <w:iCs/>
          <w:color w:val="000000"/>
          <w:sz w:val="28"/>
        </w:rPr>
        <w:t>В вашей семье и под вашим руководством </w:t>
      </w:r>
      <w:r w:rsidRPr="00E65DE6">
        <w:rPr>
          <w:rFonts w:ascii="Times New Roman" w:eastAsia="Times New Roman" w:hAnsi="Times New Roman" w:cs="Times New Roman"/>
          <w:i/>
          <w:iCs/>
          <w:color w:val="000000"/>
          <w:sz w:val="28"/>
          <w:szCs w:val="28"/>
          <w:shd w:val="clear" w:color="auto" w:fill="FFFFFF"/>
        </w:rPr>
        <w:br/>
      </w:r>
      <w:r w:rsidRPr="00E65DE6">
        <w:rPr>
          <w:rFonts w:ascii="Times New Roman" w:eastAsia="Times New Roman" w:hAnsi="Times New Roman" w:cs="Times New Roman"/>
          <w:i/>
          <w:iCs/>
          <w:color w:val="000000"/>
          <w:sz w:val="28"/>
        </w:rPr>
        <w:t>растет будущий гражданин. Все, что совершается</w:t>
      </w:r>
      <w:r w:rsidRPr="00E65DE6">
        <w:rPr>
          <w:rFonts w:ascii="Times New Roman" w:eastAsia="Times New Roman" w:hAnsi="Times New Roman" w:cs="Times New Roman"/>
          <w:i/>
          <w:iCs/>
          <w:color w:val="000000"/>
          <w:sz w:val="28"/>
          <w:szCs w:val="28"/>
          <w:shd w:val="clear" w:color="auto" w:fill="FFFFFF"/>
        </w:rPr>
        <w:br/>
      </w:r>
      <w:r w:rsidRPr="00E65DE6">
        <w:rPr>
          <w:rFonts w:ascii="Times New Roman" w:eastAsia="Times New Roman" w:hAnsi="Times New Roman" w:cs="Times New Roman"/>
          <w:i/>
          <w:iCs/>
          <w:color w:val="000000"/>
          <w:sz w:val="28"/>
        </w:rPr>
        <w:t>в стране, через вашу душу и вашу мысль должно</w:t>
      </w:r>
      <w:r w:rsidRPr="00E65DE6">
        <w:rPr>
          <w:rFonts w:ascii="Times New Roman" w:eastAsia="Times New Roman" w:hAnsi="Times New Roman" w:cs="Times New Roman"/>
          <w:i/>
          <w:iCs/>
          <w:color w:val="000000"/>
          <w:sz w:val="28"/>
          <w:szCs w:val="28"/>
          <w:shd w:val="clear" w:color="auto" w:fill="FFFFFF"/>
        </w:rPr>
        <w:br/>
      </w:r>
      <w:r w:rsidRPr="00E65DE6">
        <w:rPr>
          <w:rFonts w:ascii="Times New Roman" w:eastAsia="Times New Roman" w:hAnsi="Times New Roman" w:cs="Times New Roman"/>
          <w:i/>
          <w:iCs/>
          <w:color w:val="000000"/>
          <w:sz w:val="28"/>
        </w:rPr>
        <w:t>приходить к детям.</w:t>
      </w:r>
      <w:r w:rsidRPr="00E65DE6">
        <w:rPr>
          <w:rFonts w:ascii="Times New Roman" w:eastAsia="Times New Roman" w:hAnsi="Times New Roman" w:cs="Times New Roman"/>
          <w:i/>
          <w:iCs/>
          <w:color w:val="000000"/>
          <w:sz w:val="28"/>
          <w:szCs w:val="28"/>
          <w:shd w:val="clear" w:color="auto" w:fill="FFFFFF"/>
        </w:rPr>
        <w:br/>
      </w:r>
      <w:r w:rsidRPr="00E65DE6">
        <w:rPr>
          <w:rFonts w:ascii="Times New Roman" w:eastAsia="Times New Roman" w:hAnsi="Times New Roman" w:cs="Times New Roman"/>
          <w:i/>
          <w:iCs/>
          <w:color w:val="000000"/>
          <w:sz w:val="28"/>
        </w:rPr>
        <w:t>А. С. Макаренко</w:t>
      </w:r>
    </w:p>
    <w:p w:rsidR="00E65DE6" w:rsidRPr="00E65DE6" w:rsidRDefault="00E65DE6" w:rsidP="00E65DE6">
      <w:pPr>
        <w:shd w:val="clear" w:color="auto" w:fill="FFFFFF"/>
        <w:spacing w:after="0" w:line="240" w:lineRule="auto"/>
        <w:ind w:firstLine="720"/>
        <w:jc w:val="both"/>
        <w:rPr>
          <w:rFonts w:ascii="Calibri" w:eastAsia="Times New Roman" w:hAnsi="Calibri" w:cs="Calibri"/>
          <w:color w:val="000000"/>
        </w:rPr>
      </w:pPr>
      <w:r w:rsidRPr="00E65DE6">
        <w:rPr>
          <w:rFonts w:ascii="Times New Roman" w:eastAsia="Times New Roman" w:hAnsi="Times New Roman" w:cs="Times New Roman"/>
          <w:color w:val="000000"/>
          <w:sz w:val="28"/>
        </w:rPr>
        <w:t>Патриотизм — сложное и высокое человеческое чувство, оно так многогранно по своему содержанию, что неопределимо несколькими словами. Это и любовь к родным и близким людям, и к малой Родине, и гордость за свой народ. Поэтому патриотическое воспитание неотъемлемо связано с ознакомлением окружающего нас мира.</w:t>
      </w:r>
    </w:p>
    <w:p w:rsidR="00E65DE6" w:rsidRPr="00E65DE6" w:rsidRDefault="00E65DE6" w:rsidP="00E65DE6">
      <w:pPr>
        <w:shd w:val="clear" w:color="auto" w:fill="FFFFFF"/>
        <w:spacing w:after="0" w:line="240" w:lineRule="auto"/>
        <w:ind w:firstLine="720"/>
        <w:jc w:val="both"/>
        <w:rPr>
          <w:rFonts w:ascii="Calibri" w:eastAsia="Times New Roman" w:hAnsi="Calibri" w:cs="Calibri"/>
          <w:color w:val="000000"/>
        </w:rPr>
      </w:pPr>
      <w:r w:rsidRPr="00E65DE6">
        <w:rPr>
          <w:rFonts w:ascii="Times New Roman" w:eastAsia="Times New Roman" w:hAnsi="Times New Roman" w:cs="Times New Roman"/>
          <w:color w:val="000000"/>
          <w:sz w:val="28"/>
        </w:rPr>
        <w:t>Один из наиболее эффективных методов патриотического воспитания — проектная деятельность, позволяющая создать естественную ситуацию общения и практического взаимодействия детей и взрослых. Реализация проекта «9 мая - День Победы!» позволила задействовать различные виды детской деятельности. Проект подразумевал единение детей и взрослых, поэтому полноправными участниками стали и родители.</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Цель проекта</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Воспитание патриотизма у старших дошкольников, чувства гордости за подвиг нашего народа в Великой Отечественной войне.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Задачи проекта</w:t>
      </w:r>
    </w:p>
    <w:p w:rsidR="00E65DE6" w:rsidRPr="00E65DE6" w:rsidRDefault="00E65DE6" w:rsidP="00E65DE6">
      <w:pPr>
        <w:numPr>
          <w:ilvl w:val="0"/>
          <w:numId w:val="1"/>
        </w:numPr>
        <w:shd w:val="clear" w:color="auto" w:fill="FFFFFF"/>
        <w:spacing w:after="0" w:line="240" w:lineRule="auto"/>
        <w:ind w:left="710"/>
        <w:jc w:val="both"/>
        <w:rPr>
          <w:rFonts w:ascii="Calibri" w:eastAsia="Times New Roman" w:hAnsi="Calibri" w:cs="Calibri"/>
          <w:color w:val="000000"/>
        </w:rPr>
      </w:pPr>
      <w:r w:rsidRPr="00E65DE6">
        <w:rPr>
          <w:rFonts w:ascii="Times New Roman" w:eastAsia="Times New Roman" w:hAnsi="Times New Roman" w:cs="Times New Roman"/>
          <w:color w:val="000000"/>
          <w:sz w:val="28"/>
        </w:rPr>
        <w:t>Формировать гражданскую позицию, чувство любви к Родине и осуществлять работу по патриотическому воспитанию дошкольников.</w:t>
      </w:r>
    </w:p>
    <w:p w:rsidR="00E65DE6" w:rsidRPr="00E65DE6" w:rsidRDefault="00E65DE6" w:rsidP="00E65DE6">
      <w:pPr>
        <w:numPr>
          <w:ilvl w:val="0"/>
          <w:numId w:val="1"/>
        </w:numPr>
        <w:shd w:val="clear" w:color="auto" w:fill="FFFFFF"/>
        <w:spacing w:after="0" w:line="240" w:lineRule="auto"/>
        <w:ind w:left="710"/>
        <w:jc w:val="both"/>
        <w:rPr>
          <w:rFonts w:ascii="Calibri" w:eastAsia="Times New Roman" w:hAnsi="Calibri" w:cs="Calibri"/>
          <w:color w:val="000000"/>
        </w:rPr>
      </w:pPr>
      <w:r w:rsidRPr="00E65DE6">
        <w:rPr>
          <w:rFonts w:ascii="Times New Roman" w:eastAsia="Times New Roman" w:hAnsi="Times New Roman" w:cs="Times New Roman"/>
          <w:color w:val="000000"/>
          <w:sz w:val="28"/>
        </w:rPr>
        <w:t>Расширять и систематизировать знания детей о Великой отечественной войне.</w:t>
      </w:r>
    </w:p>
    <w:p w:rsidR="00E65DE6" w:rsidRPr="00E65DE6" w:rsidRDefault="00E65DE6" w:rsidP="00E65DE6">
      <w:pPr>
        <w:numPr>
          <w:ilvl w:val="0"/>
          <w:numId w:val="1"/>
        </w:numPr>
        <w:shd w:val="clear" w:color="auto" w:fill="FFFFFF"/>
        <w:spacing w:after="0" w:line="240" w:lineRule="auto"/>
        <w:ind w:left="710"/>
        <w:jc w:val="both"/>
        <w:rPr>
          <w:rFonts w:ascii="Calibri" w:eastAsia="Times New Roman" w:hAnsi="Calibri" w:cs="Calibri"/>
          <w:color w:val="000000"/>
        </w:rPr>
      </w:pPr>
      <w:r w:rsidRPr="00E65DE6">
        <w:rPr>
          <w:rFonts w:ascii="Times New Roman" w:eastAsia="Times New Roman" w:hAnsi="Times New Roman" w:cs="Times New Roman"/>
          <w:color w:val="000000"/>
          <w:sz w:val="28"/>
        </w:rPr>
        <w:t>Сохранять трепетное отношение к празднику Победы, уважение к заслугам и подвигам воинов Великой Отечественной войны.</w:t>
      </w:r>
    </w:p>
    <w:p w:rsidR="00E65DE6" w:rsidRPr="00E65DE6" w:rsidRDefault="00E65DE6" w:rsidP="00E65DE6">
      <w:pPr>
        <w:numPr>
          <w:ilvl w:val="0"/>
          <w:numId w:val="1"/>
        </w:numPr>
        <w:shd w:val="clear" w:color="auto" w:fill="FFFFFF"/>
        <w:spacing w:after="0" w:line="240" w:lineRule="auto"/>
        <w:ind w:left="710"/>
        <w:jc w:val="both"/>
        <w:rPr>
          <w:rFonts w:ascii="Calibri" w:eastAsia="Times New Roman" w:hAnsi="Calibri" w:cs="Calibri"/>
          <w:color w:val="000000"/>
        </w:rPr>
      </w:pPr>
      <w:r w:rsidRPr="00E65DE6">
        <w:rPr>
          <w:rFonts w:ascii="Times New Roman" w:eastAsia="Times New Roman" w:hAnsi="Times New Roman" w:cs="Times New Roman"/>
          <w:color w:val="000000"/>
          <w:sz w:val="28"/>
        </w:rPr>
        <w:t>Дать представление о значении победы нашего народа в Великой Отечественной войне; познакомить с историческими фактами военных лет;</w:t>
      </w:r>
    </w:p>
    <w:p w:rsidR="00E65DE6" w:rsidRPr="00E65DE6" w:rsidRDefault="00E65DE6" w:rsidP="00E65DE6">
      <w:pPr>
        <w:numPr>
          <w:ilvl w:val="0"/>
          <w:numId w:val="1"/>
        </w:numPr>
        <w:shd w:val="clear" w:color="auto" w:fill="FFFFFF"/>
        <w:spacing w:after="0" w:line="240" w:lineRule="auto"/>
        <w:ind w:left="710"/>
        <w:jc w:val="both"/>
        <w:rPr>
          <w:rFonts w:ascii="Calibri" w:eastAsia="Times New Roman" w:hAnsi="Calibri" w:cs="Calibri"/>
          <w:color w:val="000000"/>
        </w:rPr>
      </w:pPr>
      <w:r w:rsidRPr="00E65DE6">
        <w:rPr>
          <w:rFonts w:ascii="Times New Roman" w:eastAsia="Times New Roman" w:hAnsi="Times New Roman" w:cs="Times New Roman"/>
          <w:color w:val="000000"/>
          <w:sz w:val="28"/>
        </w:rPr>
        <w:t>Обогащать и развивать словарный запас детей, познакомить с произведениями художественной литературы и музыки военных лет; — проводить работу с родителями, привлекая их к патриотическому воспитанию в семье;</w:t>
      </w:r>
    </w:p>
    <w:p w:rsidR="00E65DE6" w:rsidRPr="00E65DE6" w:rsidRDefault="00E65DE6" w:rsidP="00E65DE6">
      <w:pPr>
        <w:numPr>
          <w:ilvl w:val="0"/>
          <w:numId w:val="1"/>
        </w:numPr>
        <w:shd w:val="clear" w:color="auto" w:fill="FFFFFF"/>
        <w:spacing w:after="0" w:line="240" w:lineRule="auto"/>
        <w:ind w:left="710"/>
        <w:jc w:val="both"/>
        <w:rPr>
          <w:rFonts w:ascii="Calibri" w:eastAsia="Times New Roman" w:hAnsi="Calibri" w:cs="Calibri"/>
          <w:color w:val="000000"/>
        </w:rPr>
      </w:pPr>
      <w:r w:rsidRPr="00E65DE6">
        <w:rPr>
          <w:rFonts w:ascii="Times New Roman" w:eastAsia="Times New Roman" w:hAnsi="Times New Roman" w:cs="Times New Roman"/>
          <w:color w:val="000000"/>
          <w:sz w:val="28"/>
        </w:rPr>
        <w:t>Воспитывать в детях бережное отношение к семейным фотографиям и наградам, уважительное отношение к старшему поколению.</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Этапы реализации проекта</w:t>
      </w:r>
    </w:p>
    <w:p w:rsidR="00E65DE6" w:rsidRPr="009E2968" w:rsidRDefault="00E65DE6" w:rsidP="00E65DE6">
      <w:pPr>
        <w:shd w:val="clear" w:color="auto" w:fill="FFFFFF"/>
        <w:spacing w:after="0" w:line="240" w:lineRule="auto"/>
        <w:ind w:firstLine="568"/>
        <w:jc w:val="both"/>
        <w:rPr>
          <w:rFonts w:ascii="Calibri" w:eastAsia="Times New Roman" w:hAnsi="Calibri" w:cs="Calibri"/>
          <w:color w:val="000000"/>
          <w:u w:val="single"/>
        </w:rPr>
      </w:pPr>
      <w:r w:rsidRPr="009E2968">
        <w:rPr>
          <w:rFonts w:ascii="Times New Roman" w:eastAsia="Times New Roman" w:hAnsi="Times New Roman" w:cs="Times New Roman"/>
          <w:color w:val="000000"/>
          <w:sz w:val="28"/>
          <w:u w:val="single"/>
        </w:rPr>
        <w:t>1этап </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1. Выявление первоначальных знаний детей о войне, о празднике победы.</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2.Информация для  родителей о предстоящем проекте.</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3.Подбор литературы, презентаций, фотографий, плакатов. </w:t>
      </w:r>
    </w:p>
    <w:p w:rsidR="00E65DE6" w:rsidRPr="009E2968" w:rsidRDefault="00E65DE6" w:rsidP="00E65DE6">
      <w:pPr>
        <w:shd w:val="clear" w:color="auto" w:fill="FFFFFF"/>
        <w:spacing w:after="0" w:line="240" w:lineRule="auto"/>
        <w:ind w:firstLine="568"/>
        <w:jc w:val="both"/>
        <w:rPr>
          <w:rFonts w:ascii="Calibri" w:eastAsia="Times New Roman" w:hAnsi="Calibri" w:cs="Calibri"/>
          <w:color w:val="000000"/>
          <w:u w:val="single"/>
        </w:rPr>
      </w:pPr>
      <w:r w:rsidRPr="009E2968">
        <w:rPr>
          <w:rFonts w:ascii="Times New Roman" w:eastAsia="Times New Roman" w:hAnsi="Times New Roman" w:cs="Times New Roman"/>
          <w:color w:val="000000"/>
          <w:sz w:val="28"/>
          <w:u w:val="single"/>
        </w:rPr>
        <w:t>2этап </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1.Проведение НОД, бесед о ВОВ.</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2.Привлечение родителей к участию в проекте.</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3.Организация сюжетно - ролевых, дидактических и подвижных игр.</w:t>
      </w:r>
    </w:p>
    <w:p w:rsidR="00E65DE6" w:rsidRPr="009E2968" w:rsidRDefault="00E65DE6" w:rsidP="00E65DE6">
      <w:pPr>
        <w:shd w:val="clear" w:color="auto" w:fill="FFFFFF"/>
        <w:spacing w:after="0" w:line="240" w:lineRule="auto"/>
        <w:ind w:firstLine="568"/>
        <w:jc w:val="both"/>
        <w:rPr>
          <w:rFonts w:ascii="Calibri" w:eastAsia="Times New Roman" w:hAnsi="Calibri" w:cs="Calibri"/>
          <w:color w:val="000000"/>
          <w:u w:val="single"/>
        </w:rPr>
      </w:pPr>
      <w:r w:rsidRPr="009E2968">
        <w:rPr>
          <w:rFonts w:ascii="Times New Roman" w:eastAsia="Times New Roman" w:hAnsi="Times New Roman" w:cs="Times New Roman"/>
          <w:color w:val="000000"/>
          <w:sz w:val="28"/>
          <w:u w:val="single"/>
        </w:rPr>
        <w:t>3этап </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1. Организация конкурса к  выставке работ ко Дню Победы (совместная работа детей и родителей).</w:t>
      </w:r>
    </w:p>
    <w:p w:rsidR="00E65DE6" w:rsidRDefault="00CF14CF" w:rsidP="00E65DE6">
      <w:pPr>
        <w:shd w:val="clear" w:color="auto" w:fill="FFFFFF"/>
        <w:spacing w:after="0" w:line="240" w:lineRule="auto"/>
        <w:jc w:val="both"/>
        <w:rPr>
          <w:rFonts w:ascii="Times New Roman" w:eastAsia="Times New Roman" w:hAnsi="Times New Roman" w:cs="Times New Roman"/>
          <w:color w:val="000000"/>
          <w:sz w:val="28"/>
        </w:rPr>
      </w:pPr>
      <w:r>
        <w:rPr>
          <w:rFonts w:ascii="Times New Roman" w:eastAsia="Times New Roman" w:hAnsi="Times New Roman" w:cs="Times New Roman"/>
          <w:color w:val="000000"/>
          <w:sz w:val="28"/>
        </w:rPr>
        <w:t xml:space="preserve">2. Экскурсия на городскую площадь, </w:t>
      </w:r>
      <w:r w:rsidR="00E65DE6" w:rsidRPr="00E65DE6">
        <w:rPr>
          <w:rFonts w:ascii="Times New Roman" w:eastAsia="Times New Roman" w:hAnsi="Times New Roman" w:cs="Times New Roman"/>
          <w:color w:val="000000"/>
          <w:sz w:val="28"/>
        </w:rPr>
        <w:t>воз</w:t>
      </w:r>
      <w:r>
        <w:rPr>
          <w:rFonts w:ascii="Times New Roman" w:eastAsia="Times New Roman" w:hAnsi="Times New Roman" w:cs="Times New Roman"/>
          <w:color w:val="000000"/>
          <w:sz w:val="28"/>
        </w:rPr>
        <w:t>ложение цветов к памятнику погибшего солдата</w:t>
      </w:r>
      <w:r w:rsidR="00E65DE6" w:rsidRPr="00E65DE6">
        <w:rPr>
          <w:rFonts w:ascii="Times New Roman" w:eastAsia="Times New Roman" w:hAnsi="Times New Roman" w:cs="Times New Roman"/>
          <w:color w:val="000000"/>
          <w:sz w:val="28"/>
        </w:rPr>
        <w:t>.</w:t>
      </w:r>
    </w:p>
    <w:p w:rsidR="00CF14CF" w:rsidRPr="00E65DE6" w:rsidRDefault="00CF14CF" w:rsidP="00E65DE6">
      <w:pPr>
        <w:shd w:val="clear" w:color="auto" w:fill="FFFFFF"/>
        <w:spacing w:after="0" w:line="240" w:lineRule="auto"/>
        <w:jc w:val="both"/>
        <w:rPr>
          <w:rFonts w:ascii="Calibri" w:eastAsia="Times New Roman" w:hAnsi="Calibri" w:cs="Calibri"/>
          <w:color w:val="000000"/>
        </w:rPr>
      </w:pPr>
      <w:r>
        <w:rPr>
          <w:rFonts w:ascii="Times New Roman" w:eastAsia="Times New Roman" w:hAnsi="Times New Roman" w:cs="Times New Roman"/>
          <w:color w:val="000000"/>
          <w:sz w:val="28"/>
        </w:rPr>
        <w:t>3. Акция «</w:t>
      </w:r>
      <w:r w:rsidR="00F4547C">
        <w:rPr>
          <w:rFonts w:ascii="Times New Roman" w:eastAsia="Times New Roman" w:hAnsi="Times New Roman" w:cs="Times New Roman"/>
          <w:color w:val="000000"/>
          <w:sz w:val="28"/>
        </w:rPr>
        <w:t>Георгиевская лента»</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3. Литературно-музыкальный досуг «9 Мая».</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Участники проекта</w:t>
      </w:r>
      <w:r w:rsidRPr="00E65DE6">
        <w:rPr>
          <w:rFonts w:ascii="Times New Roman" w:eastAsia="Times New Roman" w:hAnsi="Times New Roman" w:cs="Times New Roman"/>
          <w:color w:val="000000"/>
          <w:sz w:val="28"/>
        </w:rPr>
        <w:t>:</w:t>
      </w:r>
    </w:p>
    <w:p w:rsidR="00E65DE6" w:rsidRPr="00E65DE6" w:rsidRDefault="00E65DE6" w:rsidP="00E65DE6">
      <w:pPr>
        <w:numPr>
          <w:ilvl w:val="0"/>
          <w:numId w:val="2"/>
        </w:numPr>
        <w:shd w:val="clear" w:color="auto" w:fill="FFFFFF"/>
        <w:spacing w:after="0" w:line="240" w:lineRule="auto"/>
        <w:ind w:left="0" w:firstLine="900"/>
        <w:jc w:val="both"/>
        <w:rPr>
          <w:rFonts w:ascii="Calibri" w:eastAsia="Times New Roman" w:hAnsi="Calibri" w:cs="Calibri"/>
          <w:color w:val="000000"/>
        </w:rPr>
      </w:pPr>
      <w:r w:rsidRPr="00E65DE6">
        <w:rPr>
          <w:rFonts w:ascii="Times New Roman" w:eastAsia="Times New Roman" w:hAnsi="Times New Roman" w:cs="Times New Roman"/>
          <w:color w:val="000000"/>
          <w:sz w:val="28"/>
        </w:rPr>
        <w:t>дети старшей  группы;</w:t>
      </w:r>
    </w:p>
    <w:p w:rsidR="00E65DE6" w:rsidRPr="00E65DE6" w:rsidRDefault="00E65DE6" w:rsidP="00E65DE6">
      <w:pPr>
        <w:numPr>
          <w:ilvl w:val="0"/>
          <w:numId w:val="2"/>
        </w:numPr>
        <w:shd w:val="clear" w:color="auto" w:fill="FFFFFF"/>
        <w:spacing w:after="0" w:line="240" w:lineRule="auto"/>
        <w:ind w:left="0" w:firstLine="900"/>
        <w:jc w:val="both"/>
        <w:rPr>
          <w:rFonts w:ascii="Calibri" w:eastAsia="Times New Roman" w:hAnsi="Calibri" w:cs="Calibri"/>
          <w:color w:val="000000"/>
        </w:rPr>
      </w:pPr>
      <w:r w:rsidRPr="00E65DE6">
        <w:rPr>
          <w:rFonts w:ascii="Times New Roman" w:eastAsia="Times New Roman" w:hAnsi="Times New Roman" w:cs="Times New Roman"/>
          <w:color w:val="000000"/>
          <w:sz w:val="28"/>
        </w:rPr>
        <w:t>педагоги;</w:t>
      </w:r>
    </w:p>
    <w:p w:rsidR="00E65DE6" w:rsidRPr="00E65DE6" w:rsidRDefault="00E65DE6" w:rsidP="00E65DE6">
      <w:pPr>
        <w:numPr>
          <w:ilvl w:val="0"/>
          <w:numId w:val="2"/>
        </w:numPr>
        <w:shd w:val="clear" w:color="auto" w:fill="FFFFFF"/>
        <w:spacing w:after="0" w:line="240" w:lineRule="auto"/>
        <w:ind w:left="0" w:firstLine="900"/>
        <w:jc w:val="both"/>
        <w:rPr>
          <w:rFonts w:ascii="Calibri" w:eastAsia="Times New Roman" w:hAnsi="Calibri" w:cs="Calibri"/>
          <w:color w:val="000000"/>
        </w:rPr>
      </w:pPr>
      <w:r w:rsidRPr="00E65DE6">
        <w:rPr>
          <w:rFonts w:ascii="Times New Roman" w:eastAsia="Times New Roman" w:hAnsi="Times New Roman" w:cs="Times New Roman"/>
          <w:color w:val="000000"/>
          <w:sz w:val="28"/>
        </w:rPr>
        <w:t>родители воспитанников;</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Обеспечение:</w:t>
      </w:r>
    </w:p>
    <w:p w:rsidR="00E65DE6" w:rsidRPr="00E65DE6" w:rsidRDefault="00E65DE6" w:rsidP="009E2968">
      <w:pPr>
        <w:shd w:val="clear" w:color="auto" w:fill="FFFFFF"/>
        <w:spacing w:after="0" w:line="240" w:lineRule="auto"/>
        <w:ind w:right="141"/>
        <w:jc w:val="both"/>
        <w:rPr>
          <w:rFonts w:ascii="Calibri" w:eastAsia="Times New Roman" w:hAnsi="Calibri" w:cs="Calibri"/>
          <w:color w:val="000000"/>
        </w:rPr>
      </w:pPr>
      <w:r w:rsidRPr="00E65DE6">
        <w:rPr>
          <w:rFonts w:ascii="Times New Roman" w:eastAsia="Times New Roman" w:hAnsi="Times New Roman" w:cs="Times New Roman"/>
          <w:color w:val="000000"/>
          <w:sz w:val="28"/>
        </w:rPr>
        <w:t>Материально-техническое:</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Слайды «Великая Отечественная Война», семейные фотографии военных лет, фотоальбом, картон, клей, цветная бумага (для изготовления памятных открыток, фотоаппарат, магнитофон, русские народные костюмы, военная форма, фронтовые треугольники (письма).</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Срок реализации проекта:</w:t>
      </w:r>
      <w:r w:rsidR="00F4547C">
        <w:rPr>
          <w:rFonts w:ascii="Times New Roman" w:eastAsia="Times New Roman" w:hAnsi="Times New Roman" w:cs="Times New Roman"/>
          <w:b/>
          <w:bCs/>
          <w:i/>
          <w:iCs/>
          <w:color w:val="000000"/>
          <w:sz w:val="28"/>
        </w:rPr>
        <w:t xml:space="preserve"> с 29 апреля  по 13 мая 2017</w:t>
      </w:r>
      <w:r w:rsidRPr="00E65DE6">
        <w:rPr>
          <w:rFonts w:ascii="Times New Roman" w:eastAsia="Times New Roman" w:hAnsi="Times New Roman" w:cs="Times New Roman"/>
          <w:b/>
          <w:bCs/>
          <w:i/>
          <w:iCs/>
          <w:color w:val="000000"/>
          <w:sz w:val="28"/>
        </w:rPr>
        <w:t>г.</w:t>
      </w:r>
    </w:p>
    <w:p w:rsidR="00E65DE6" w:rsidRPr="00E65DE6" w:rsidRDefault="00E65DE6" w:rsidP="00E65DE6">
      <w:pPr>
        <w:shd w:val="clear" w:color="auto" w:fill="FFFFFF"/>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Предполагаемый результат:</w:t>
      </w:r>
    </w:p>
    <w:p w:rsidR="00E65DE6" w:rsidRPr="009E2968" w:rsidRDefault="00E65DE6" w:rsidP="00E65DE6">
      <w:pPr>
        <w:numPr>
          <w:ilvl w:val="0"/>
          <w:numId w:val="3"/>
        </w:numPr>
        <w:shd w:val="clear" w:color="auto" w:fill="FFFFFF"/>
        <w:spacing w:after="0" w:line="240" w:lineRule="auto"/>
        <w:jc w:val="both"/>
        <w:rPr>
          <w:rFonts w:ascii="Calibri" w:eastAsia="Times New Roman" w:hAnsi="Calibri" w:cs="Calibri"/>
        </w:rPr>
      </w:pPr>
      <w:r w:rsidRPr="00E65DE6">
        <w:rPr>
          <w:rFonts w:ascii="Times New Roman" w:eastAsia="Times New Roman" w:hAnsi="Times New Roman" w:cs="Times New Roman"/>
          <w:color w:val="000000"/>
          <w:sz w:val="28"/>
        </w:rPr>
        <w:t xml:space="preserve">сохранение интереса к истории своей страны, к Великой Отечественной войне, </w:t>
      </w:r>
      <w:r w:rsidRPr="009E2968">
        <w:rPr>
          <w:rFonts w:ascii="Times New Roman" w:eastAsia="Times New Roman" w:hAnsi="Times New Roman" w:cs="Times New Roman"/>
          <w:sz w:val="28"/>
        </w:rPr>
        <w:t>осознанное проявление уважения к заслугам и подвигам воинов Великой Отечественной войны.</w:t>
      </w:r>
    </w:p>
    <w:p w:rsidR="00E65DE6" w:rsidRPr="009E2968" w:rsidRDefault="00E65DE6" w:rsidP="00E65DE6">
      <w:pPr>
        <w:numPr>
          <w:ilvl w:val="0"/>
          <w:numId w:val="3"/>
        </w:numPr>
        <w:shd w:val="clear" w:color="auto" w:fill="FFFFFF"/>
        <w:spacing w:after="0" w:line="240" w:lineRule="auto"/>
        <w:jc w:val="both"/>
        <w:rPr>
          <w:rFonts w:ascii="Calibri" w:eastAsia="Times New Roman" w:hAnsi="Calibri" w:cs="Calibri"/>
        </w:rPr>
      </w:pPr>
      <w:r w:rsidRPr="009E2968">
        <w:rPr>
          <w:rFonts w:ascii="Times New Roman" w:eastAsia="Times New Roman" w:hAnsi="Times New Roman" w:cs="Times New Roman"/>
          <w:sz w:val="28"/>
        </w:rPr>
        <w:t>осознание родителями важности патриотического воспитания дошкольников.</w:t>
      </w:r>
    </w:p>
    <w:p w:rsidR="00E65DE6" w:rsidRPr="009E2968" w:rsidRDefault="00E65DE6" w:rsidP="00E65DE6">
      <w:pPr>
        <w:numPr>
          <w:ilvl w:val="0"/>
          <w:numId w:val="3"/>
        </w:numPr>
        <w:shd w:val="clear" w:color="auto" w:fill="FFFFFF"/>
        <w:spacing w:after="0" w:line="240" w:lineRule="auto"/>
        <w:jc w:val="both"/>
        <w:rPr>
          <w:rFonts w:ascii="Calibri" w:eastAsia="Times New Roman" w:hAnsi="Calibri" w:cs="Calibri"/>
        </w:rPr>
      </w:pPr>
      <w:r w:rsidRPr="009E2968">
        <w:rPr>
          <w:rFonts w:ascii="Times New Roman" w:eastAsia="Times New Roman" w:hAnsi="Times New Roman" w:cs="Times New Roman"/>
          <w:sz w:val="28"/>
        </w:rPr>
        <w:t>расширены и систематизированы знания о Великой Отечественной войне.</w:t>
      </w:r>
    </w:p>
    <w:p w:rsidR="00E65DE6" w:rsidRPr="009E2968" w:rsidRDefault="00E65DE6" w:rsidP="00E65DE6">
      <w:pPr>
        <w:numPr>
          <w:ilvl w:val="0"/>
          <w:numId w:val="3"/>
        </w:numPr>
        <w:shd w:val="clear" w:color="auto" w:fill="FFFFFF"/>
        <w:spacing w:after="0" w:line="240" w:lineRule="auto"/>
        <w:jc w:val="both"/>
        <w:rPr>
          <w:rFonts w:ascii="Calibri" w:eastAsia="Times New Roman" w:hAnsi="Calibri" w:cs="Calibri"/>
        </w:rPr>
      </w:pPr>
      <w:r w:rsidRPr="009E2968">
        <w:rPr>
          <w:rFonts w:ascii="Times New Roman" w:eastAsia="Times New Roman" w:hAnsi="Times New Roman" w:cs="Times New Roman"/>
          <w:sz w:val="28"/>
        </w:rPr>
        <w:t>закреплены навыки продуктивной деятельности при изготовлении открыток, оформлении альбома «Победа деда – моя победа».</w:t>
      </w:r>
    </w:p>
    <w:p w:rsidR="00E65DE6" w:rsidRPr="009E2968" w:rsidRDefault="00E65DE6" w:rsidP="00E65DE6">
      <w:pPr>
        <w:numPr>
          <w:ilvl w:val="0"/>
          <w:numId w:val="3"/>
        </w:numPr>
        <w:shd w:val="clear" w:color="auto" w:fill="FFFFFF"/>
        <w:spacing w:after="0" w:line="240" w:lineRule="auto"/>
        <w:jc w:val="both"/>
        <w:rPr>
          <w:rFonts w:ascii="Calibri" w:eastAsia="Times New Roman" w:hAnsi="Calibri" w:cs="Calibri"/>
        </w:rPr>
      </w:pPr>
      <w:r w:rsidRPr="009E2968">
        <w:rPr>
          <w:rFonts w:ascii="Times New Roman" w:eastAsia="Times New Roman" w:hAnsi="Times New Roman" w:cs="Times New Roman"/>
          <w:sz w:val="28"/>
        </w:rPr>
        <w:t>сформировано уважительное отношение к участникам войны, труженикам тыла; бережное отношение к семейным фотографиям.</w:t>
      </w:r>
    </w:p>
    <w:p w:rsidR="00E65DE6" w:rsidRPr="009E2968" w:rsidRDefault="00E65DE6" w:rsidP="00F4547C">
      <w:pPr>
        <w:shd w:val="clear" w:color="auto" w:fill="FFFFFF"/>
        <w:spacing w:after="0" w:line="240" w:lineRule="auto"/>
        <w:ind w:right="-284" w:firstLine="851"/>
        <w:jc w:val="both"/>
        <w:rPr>
          <w:rFonts w:ascii="Calibri" w:eastAsia="Times New Roman" w:hAnsi="Calibri" w:cs="Calibri"/>
        </w:rPr>
      </w:pPr>
      <w:r w:rsidRPr="009E2968">
        <w:rPr>
          <w:rFonts w:ascii="Times New Roman" w:eastAsia="Times New Roman" w:hAnsi="Times New Roman" w:cs="Times New Roman"/>
          <w:b/>
          <w:bCs/>
          <w:sz w:val="28"/>
        </w:rPr>
        <w:t>Заключение: </w:t>
      </w:r>
      <w:r w:rsidRPr="009E2968">
        <w:rPr>
          <w:rFonts w:ascii="Times New Roman" w:eastAsia="Times New Roman" w:hAnsi="Times New Roman" w:cs="Times New Roman"/>
          <w:sz w:val="28"/>
        </w:rPr>
        <w:t>В ходе проведенных всех мероприятий, посвященных дню Победы</w:t>
      </w:r>
      <w:proofErr w:type="gramStart"/>
      <w:r w:rsidRPr="009E2968">
        <w:rPr>
          <w:rFonts w:ascii="Times New Roman" w:eastAsia="Times New Roman" w:hAnsi="Times New Roman" w:cs="Times New Roman"/>
          <w:sz w:val="28"/>
        </w:rPr>
        <w:t>,</w:t>
      </w:r>
      <w:r w:rsidR="00F4547C" w:rsidRPr="009E2968">
        <w:rPr>
          <w:rFonts w:ascii="Times New Roman" w:eastAsia="Times New Roman" w:hAnsi="Times New Roman" w:cs="Times New Roman"/>
          <w:sz w:val="28"/>
        </w:rPr>
        <w:t>у</w:t>
      </w:r>
      <w:proofErr w:type="gramEnd"/>
      <w:r w:rsidR="00F4547C" w:rsidRPr="009E2968">
        <w:rPr>
          <w:rFonts w:ascii="Times New Roman" w:eastAsia="Times New Roman" w:hAnsi="Times New Roman" w:cs="Times New Roman"/>
          <w:sz w:val="28"/>
        </w:rPr>
        <w:t xml:space="preserve">  детей повысился интерес к</w:t>
      </w:r>
      <w:r w:rsidRPr="009E2968">
        <w:rPr>
          <w:rFonts w:ascii="Times New Roman" w:eastAsia="Times New Roman" w:hAnsi="Times New Roman" w:cs="Times New Roman"/>
          <w:sz w:val="28"/>
        </w:rPr>
        <w:t xml:space="preserve"> истории нашей страны, сформировались такие понятия, как ветераны, оборона, захватчики, фашисты, фашистская Германия; сформировалось чувство гордости за свой народ и его боевые заслуги</w:t>
      </w:r>
      <w:r w:rsidR="00F4547C" w:rsidRPr="009E2968">
        <w:rPr>
          <w:rFonts w:ascii="Times New Roman" w:eastAsia="Times New Roman" w:hAnsi="Times New Roman" w:cs="Times New Roman"/>
          <w:sz w:val="28"/>
        </w:rPr>
        <w:t>.</w:t>
      </w:r>
    </w:p>
    <w:p w:rsidR="00F4547C" w:rsidRPr="009E2968" w:rsidRDefault="00F4547C" w:rsidP="00E65DE6">
      <w:pPr>
        <w:shd w:val="clear" w:color="auto" w:fill="FFFFFF"/>
        <w:spacing w:after="0" w:line="240" w:lineRule="auto"/>
        <w:ind w:left="360" w:firstLine="568"/>
        <w:rPr>
          <w:rFonts w:ascii="Times New Roman" w:eastAsia="Times New Roman" w:hAnsi="Times New Roman" w:cs="Times New Roman"/>
          <w:b/>
          <w:bCs/>
          <w:sz w:val="28"/>
        </w:rPr>
      </w:pPr>
    </w:p>
    <w:p w:rsidR="00F4547C" w:rsidRDefault="00F4547C" w:rsidP="00E65DE6">
      <w:pPr>
        <w:shd w:val="clear" w:color="auto" w:fill="FFFFFF"/>
        <w:spacing w:after="0" w:line="240" w:lineRule="auto"/>
        <w:ind w:left="360" w:firstLine="568"/>
        <w:rPr>
          <w:rFonts w:ascii="Times New Roman" w:eastAsia="Times New Roman" w:hAnsi="Times New Roman" w:cs="Times New Roman"/>
          <w:b/>
          <w:bCs/>
          <w:color w:val="000000"/>
          <w:sz w:val="28"/>
        </w:rPr>
      </w:pPr>
    </w:p>
    <w:p w:rsidR="00F4547C" w:rsidRDefault="00F4547C" w:rsidP="00E65DE6">
      <w:pPr>
        <w:shd w:val="clear" w:color="auto" w:fill="FFFFFF"/>
        <w:spacing w:after="0" w:line="240" w:lineRule="auto"/>
        <w:ind w:left="360" w:firstLine="568"/>
        <w:rPr>
          <w:rFonts w:ascii="Times New Roman" w:eastAsia="Times New Roman" w:hAnsi="Times New Roman" w:cs="Times New Roman"/>
          <w:b/>
          <w:bCs/>
          <w:color w:val="000000"/>
          <w:sz w:val="28"/>
        </w:rPr>
      </w:pPr>
    </w:p>
    <w:p w:rsidR="00F4547C" w:rsidRDefault="00F4547C" w:rsidP="00E65DE6">
      <w:pPr>
        <w:shd w:val="clear" w:color="auto" w:fill="FFFFFF"/>
        <w:spacing w:after="0" w:line="240" w:lineRule="auto"/>
        <w:ind w:left="360" w:firstLine="568"/>
        <w:rPr>
          <w:rFonts w:ascii="Times New Roman" w:eastAsia="Times New Roman" w:hAnsi="Times New Roman" w:cs="Times New Roman"/>
          <w:b/>
          <w:bCs/>
          <w:color w:val="000000"/>
          <w:sz w:val="28"/>
        </w:rPr>
      </w:pPr>
    </w:p>
    <w:p w:rsidR="00F4547C" w:rsidRDefault="00F4547C" w:rsidP="00E65DE6">
      <w:pPr>
        <w:shd w:val="clear" w:color="auto" w:fill="FFFFFF"/>
        <w:spacing w:after="0" w:line="240" w:lineRule="auto"/>
        <w:ind w:left="360" w:firstLine="568"/>
        <w:rPr>
          <w:rFonts w:ascii="Times New Roman" w:eastAsia="Times New Roman" w:hAnsi="Times New Roman" w:cs="Times New Roman"/>
          <w:b/>
          <w:bCs/>
          <w:color w:val="000000"/>
          <w:sz w:val="28"/>
        </w:rPr>
      </w:pPr>
    </w:p>
    <w:p w:rsidR="00F4547C" w:rsidRDefault="00F4547C" w:rsidP="00E65DE6">
      <w:pPr>
        <w:shd w:val="clear" w:color="auto" w:fill="FFFFFF"/>
        <w:spacing w:after="0" w:line="240" w:lineRule="auto"/>
        <w:ind w:left="360" w:firstLine="568"/>
        <w:rPr>
          <w:rFonts w:ascii="Times New Roman" w:eastAsia="Times New Roman" w:hAnsi="Times New Roman" w:cs="Times New Roman"/>
          <w:b/>
          <w:bCs/>
          <w:color w:val="000000"/>
          <w:sz w:val="28"/>
        </w:rPr>
      </w:pPr>
    </w:p>
    <w:p w:rsidR="00F4547C" w:rsidRDefault="00F4547C" w:rsidP="00E65DE6">
      <w:pPr>
        <w:shd w:val="clear" w:color="auto" w:fill="FFFFFF"/>
        <w:spacing w:after="0" w:line="240" w:lineRule="auto"/>
        <w:ind w:left="360" w:firstLine="568"/>
        <w:rPr>
          <w:rFonts w:ascii="Times New Roman" w:eastAsia="Times New Roman" w:hAnsi="Times New Roman" w:cs="Times New Roman"/>
          <w:b/>
          <w:bCs/>
          <w:color w:val="000000"/>
          <w:sz w:val="28"/>
        </w:rPr>
      </w:pPr>
    </w:p>
    <w:p w:rsidR="00F4547C" w:rsidRDefault="00F4547C" w:rsidP="00E65DE6">
      <w:pPr>
        <w:shd w:val="clear" w:color="auto" w:fill="FFFFFF"/>
        <w:spacing w:after="0" w:line="240" w:lineRule="auto"/>
        <w:ind w:left="360" w:firstLine="568"/>
        <w:rPr>
          <w:rFonts w:ascii="Times New Roman" w:eastAsia="Times New Roman" w:hAnsi="Times New Roman" w:cs="Times New Roman"/>
          <w:b/>
          <w:bCs/>
          <w:color w:val="000000"/>
          <w:sz w:val="28"/>
        </w:rPr>
      </w:pPr>
    </w:p>
    <w:p w:rsidR="00E65DE6" w:rsidRPr="00E65DE6" w:rsidRDefault="002251C9" w:rsidP="00E65DE6">
      <w:pPr>
        <w:shd w:val="clear" w:color="auto" w:fill="FFFFFF"/>
        <w:spacing w:after="0" w:line="240" w:lineRule="auto"/>
        <w:ind w:left="360" w:firstLine="568"/>
        <w:rPr>
          <w:rFonts w:ascii="Calibri" w:eastAsia="Times New Roman" w:hAnsi="Calibri" w:cs="Calibri"/>
          <w:color w:val="000000"/>
        </w:rPr>
      </w:pPr>
      <w:r>
        <w:rPr>
          <w:rFonts w:ascii="Times New Roman" w:eastAsia="Times New Roman" w:hAnsi="Times New Roman" w:cs="Times New Roman"/>
          <w:b/>
          <w:bCs/>
          <w:color w:val="000000"/>
          <w:sz w:val="28"/>
        </w:rPr>
        <w:lastRenderedPageBreak/>
        <w:t xml:space="preserve">                                </w:t>
      </w:r>
      <w:r w:rsidR="00E65DE6" w:rsidRPr="00E65DE6">
        <w:rPr>
          <w:rFonts w:ascii="Times New Roman" w:eastAsia="Times New Roman" w:hAnsi="Times New Roman" w:cs="Times New Roman"/>
          <w:b/>
          <w:bCs/>
          <w:color w:val="000000"/>
          <w:sz w:val="28"/>
        </w:rPr>
        <w:t>Содержание проекта:</w:t>
      </w:r>
    </w:p>
    <w:tbl>
      <w:tblPr>
        <w:tblW w:w="9836" w:type="dxa"/>
        <w:tblInd w:w="-222" w:type="dxa"/>
        <w:shd w:val="clear" w:color="auto" w:fill="FFFFFF"/>
        <w:tblLayout w:type="fixed"/>
        <w:tblCellMar>
          <w:top w:w="15" w:type="dxa"/>
          <w:left w:w="15" w:type="dxa"/>
          <w:bottom w:w="15" w:type="dxa"/>
          <w:right w:w="15" w:type="dxa"/>
        </w:tblCellMar>
        <w:tblLook w:val="04A0"/>
      </w:tblPr>
      <w:tblGrid>
        <w:gridCol w:w="764"/>
        <w:gridCol w:w="2693"/>
        <w:gridCol w:w="2126"/>
        <w:gridCol w:w="1559"/>
        <w:gridCol w:w="2694"/>
      </w:tblGrid>
      <w:tr w:rsidR="00E65DE6" w:rsidRPr="00E65DE6" w:rsidTr="00F4547C">
        <w:trPr>
          <w:trHeight w:val="240"/>
        </w:trPr>
        <w:tc>
          <w:tcPr>
            <w:tcW w:w="9836" w:type="dxa"/>
            <w:gridSpan w:val="5"/>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2251C9" w:rsidP="00F4547C">
            <w:pPr>
              <w:spacing w:after="0" w:line="240" w:lineRule="auto"/>
              <w:ind w:right="4270" w:firstLine="568"/>
              <w:jc w:val="center"/>
              <w:rPr>
                <w:rFonts w:ascii="Calibri" w:eastAsia="Times New Roman" w:hAnsi="Calibri" w:cs="Calibri"/>
                <w:color w:val="000000"/>
              </w:rPr>
            </w:pPr>
            <w:r>
              <w:rPr>
                <w:rFonts w:ascii="Times New Roman" w:eastAsia="Times New Roman" w:hAnsi="Times New Roman" w:cs="Times New Roman"/>
                <w:b/>
                <w:bCs/>
                <w:color w:val="000000"/>
                <w:sz w:val="28"/>
              </w:rPr>
              <w:t xml:space="preserve">                                           </w:t>
            </w:r>
            <w:r w:rsidR="00E65DE6" w:rsidRPr="00E65DE6">
              <w:rPr>
                <w:rFonts w:ascii="Times New Roman" w:eastAsia="Times New Roman" w:hAnsi="Times New Roman" w:cs="Times New Roman"/>
                <w:b/>
                <w:bCs/>
                <w:color w:val="000000"/>
                <w:sz w:val="28"/>
              </w:rPr>
              <w:t>Деятельность</w:t>
            </w:r>
          </w:p>
        </w:tc>
      </w:tr>
      <w:tr w:rsidR="00E65DE6" w:rsidRPr="00E65DE6" w:rsidTr="00F4547C">
        <w:trPr>
          <w:trHeight w:val="480"/>
        </w:trPr>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Arial" w:eastAsia="Times New Roman" w:hAnsi="Arial" w:cs="Arial"/>
                <w:color w:val="666666"/>
                <w:sz w:val="27"/>
                <w:szCs w:val="27"/>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b/>
                <w:bCs/>
                <w:i/>
                <w:iCs/>
                <w:color w:val="000000"/>
                <w:sz w:val="24"/>
                <w:szCs w:val="24"/>
              </w:rPr>
              <w:t>Познавательная</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b/>
                <w:bCs/>
                <w:i/>
                <w:iCs/>
                <w:color w:val="000000"/>
                <w:sz w:val="24"/>
                <w:szCs w:val="24"/>
              </w:rPr>
              <w:t>Игровая</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52569D">
            <w:pPr>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4"/>
                <w:szCs w:val="24"/>
              </w:rPr>
              <w:t>Продуктивная</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52569D">
            <w:pPr>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4"/>
                <w:szCs w:val="24"/>
              </w:rPr>
              <w:t>Художественно - речевая</w:t>
            </w:r>
          </w:p>
        </w:tc>
      </w:tr>
      <w:tr w:rsidR="00E65DE6" w:rsidRPr="00E65DE6" w:rsidTr="00F4547C">
        <w:trPr>
          <w:trHeight w:val="5460"/>
        </w:trPr>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547C" w:rsidRDefault="00E65DE6" w:rsidP="00E65DE6">
            <w:pPr>
              <w:spacing w:after="0" w:line="240" w:lineRule="auto"/>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 xml:space="preserve">1 </w:t>
            </w:r>
          </w:p>
          <w:p w:rsidR="00F4547C" w:rsidRDefault="00E65DE6" w:rsidP="00E65DE6">
            <w:pPr>
              <w:spacing w:after="0" w:line="240" w:lineRule="auto"/>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д</w:t>
            </w:r>
          </w:p>
          <w:p w:rsidR="00F4547C" w:rsidRDefault="00E65DE6" w:rsidP="00E65DE6">
            <w:pPr>
              <w:spacing w:after="0" w:line="240" w:lineRule="auto"/>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е</w:t>
            </w:r>
          </w:p>
          <w:p w:rsidR="00F4547C" w:rsidRDefault="00E65DE6" w:rsidP="00E65DE6">
            <w:pPr>
              <w:spacing w:after="0" w:line="240" w:lineRule="auto"/>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н</w:t>
            </w:r>
          </w:p>
          <w:p w:rsidR="00E65DE6" w:rsidRPr="00E65DE6" w:rsidRDefault="00E65DE6" w:rsidP="00E65DE6">
            <w:pPr>
              <w:spacing w:after="0" w:line="240" w:lineRule="auto"/>
              <w:jc w:val="center"/>
              <w:rPr>
                <w:rFonts w:ascii="Calibri" w:eastAsia="Times New Roman" w:hAnsi="Calibri" w:cs="Calibri"/>
                <w:color w:val="000000"/>
              </w:rPr>
            </w:pPr>
            <w:r w:rsidRPr="00E65DE6">
              <w:rPr>
                <w:rFonts w:ascii="Times New Roman" w:eastAsia="Times New Roman" w:hAnsi="Times New Roman" w:cs="Times New Roman"/>
                <w:color w:val="000000"/>
                <w:sz w:val="28"/>
              </w:rPr>
              <w:t>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4"/>
              <w:jc w:val="both"/>
              <w:rPr>
                <w:rFonts w:ascii="Calibri" w:eastAsia="Times New Roman" w:hAnsi="Calibri" w:cs="Calibri"/>
                <w:color w:val="000000"/>
              </w:rPr>
            </w:pPr>
            <w:r w:rsidRPr="00E65DE6">
              <w:rPr>
                <w:rFonts w:ascii="Times New Roman" w:eastAsia="Times New Roman" w:hAnsi="Times New Roman" w:cs="Times New Roman"/>
                <w:color w:val="000000"/>
                <w:sz w:val="28"/>
              </w:rPr>
              <w:t>Занятие «Детям - о Великой Отечественной войне»</w:t>
            </w:r>
          </w:p>
          <w:p w:rsidR="00E65DE6" w:rsidRPr="00E65DE6" w:rsidRDefault="00B56AFA" w:rsidP="00B56AFA">
            <w:pPr>
              <w:spacing w:after="0" w:line="240" w:lineRule="auto"/>
              <w:ind w:firstLine="14"/>
              <w:jc w:val="both"/>
              <w:rPr>
                <w:rFonts w:ascii="Calibri" w:eastAsia="Times New Roman" w:hAnsi="Calibri" w:cs="Calibri"/>
                <w:color w:val="000000"/>
              </w:rPr>
            </w:pPr>
            <w:r>
              <w:rPr>
                <w:rFonts w:ascii="Times New Roman" w:eastAsia="Times New Roman" w:hAnsi="Times New Roman" w:cs="Times New Roman"/>
                <w:color w:val="000000"/>
                <w:sz w:val="28"/>
              </w:rPr>
              <w:t>Цель: п</w:t>
            </w:r>
            <w:r w:rsidR="00E65DE6" w:rsidRPr="00E65DE6">
              <w:rPr>
                <w:rFonts w:ascii="Times New Roman" w:eastAsia="Times New Roman" w:hAnsi="Times New Roman" w:cs="Times New Roman"/>
                <w:color w:val="000000"/>
                <w:sz w:val="28"/>
              </w:rPr>
              <w:t>ознакомить детей с событиями Великой Отечественной войны; дать представление о том, что она была освободительной, воспитывать чувство гордости за свой народ, стремление быть похожими на тех солдат, которые отстояли нашу Родину.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Сюжетно-ролевая игра</w:t>
            </w:r>
          </w:p>
          <w:p w:rsidR="00E65DE6" w:rsidRPr="00E65DE6" w:rsidRDefault="00E65DE6" w:rsidP="00E65DE6">
            <w:pPr>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color w:val="000000"/>
                <w:sz w:val="28"/>
              </w:rPr>
              <w:t>« Военные»</w:t>
            </w:r>
          </w:p>
          <w:p w:rsidR="00E65DE6" w:rsidRPr="00E65DE6" w:rsidRDefault="00E65DE6" w:rsidP="00E65DE6">
            <w:pPr>
              <w:spacing w:after="0" w:line="240" w:lineRule="auto"/>
              <w:ind w:firstLine="108"/>
              <w:rPr>
                <w:rFonts w:ascii="Calibri" w:eastAsia="Times New Roman" w:hAnsi="Calibri" w:cs="Calibri"/>
                <w:color w:val="000000"/>
              </w:rPr>
            </w:pPr>
            <w:r w:rsidRPr="00E65DE6">
              <w:rPr>
                <w:rFonts w:ascii="Times New Roman" w:eastAsia="Times New Roman" w:hAnsi="Times New Roman" w:cs="Times New Roman"/>
                <w:color w:val="000000"/>
                <w:sz w:val="28"/>
              </w:rPr>
              <w:t>Подвижные игры «Стенка-мишень», «Кто дальше?»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Рисование «Салют над городом»</w:t>
            </w:r>
          </w:p>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Аппликация «Рода войск»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Слушание музыки Ф. Шуберт «Военный марш»,</w:t>
            </w:r>
          </w:p>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А. Пахмутова «Богатырская наша сила»,</w:t>
            </w:r>
          </w:p>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Рассматривание картины В. М. Васнецова «Богатыри</w:t>
            </w:r>
            <w:r w:rsidR="00F4547C">
              <w:rPr>
                <w:rFonts w:ascii="Times New Roman" w:eastAsia="Times New Roman" w:hAnsi="Times New Roman" w:cs="Times New Roman"/>
                <w:color w:val="000000"/>
                <w:sz w:val="28"/>
              </w:rPr>
              <w:t>»</w:t>
            </w:r>
          </w:p>
        </w:tc>
      </w:tr>
      <w:tr w:rsidR="00E65DE6" w:rsidRPr="00E65DE6" w:rsidTr="00F4547C">
        <w:trPr>
          <w:trHeight w:val="60"/>
        </w:trPr>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547C" w:rsidRDefault="00E65DE6" w:rsidP="00E65DE6">
            <w:pPr>
              <w:spacing w:after="0" w:line="60" w:lineRule="atLeast"/>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2</w:t>
            </w:r>
          </w:p>
          <w:p w:rsidR="00F4547C" w:rsidRDefault="00E65DE6" w:rsidP="00E65DE6">
            <w:pPr>
              <w:spacing w:after="0" w:line="60" w:lineRule="atLeast"/>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 xml:space="preserve"> д</w:t>
            </w:r>
          </w:p>
          <w:p w:rsidR="00F4547C" w:rsidRDefault="00E65DE6" w:rsidP="00E65DE6">
            <w:pPr>
              <w:spacing w:after="0" w:line="60" w:lineRule="atLeast"/>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е</w:t>
            </w:r>
          </w:p>
          <w:p w:rsidR="00F4547C" w:rsidRDefault="00E65DE6" w:rsidP="00E65DE6">
            <w:pPr>
              <w:spacing w:after="0" w:line="60" w:lineRule="atLeast"/>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н</w:t>
            </w:r>
          </w:p>
          <w:p w:rsidR="00E65DE6" w:rsidRPr="00E65DE6" w:rsidRDefault="00E65DE6" w:rsidP="00E65DE6">
            <w:pPr>
              <w:spacing w:after="0" w:line="60" w:lineRule="atLeast"/>
              <w:ind w:firstLine="106"/>
              <w:jc w:val="center"/>
              <w:rPr>
                <w:rFonts w:ascii="Calibri" w:eastAsia="Times New Roman" w:hAnsi="Calibri" w:cs="Calibri"/>
                <w:color w:val="000000"/>
              </w:rPr>
            </w:pPr>
            <w:r w:rsidRPr="00E65DE6">
              <w:rPr>
                <w:rFonts w:ascii="Times New Roman" w:eastAsia="Times New Roman" w:hAnsi="Times New Roman" w:cs="Times New Roman"/>
                <w:color w:val="000000"/>
                <w:sz w:val="28"/>
              </w:rPr>
              <w:t>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4"/>
              <w:jc w:val="both"/>
              <w:rPr>
                <w:rFonts w:ascii="Calibri" w:eastAsia="Times New Roman" w:hAnsi="Calibri" w:cs="Calibri"/>
                <w:color w:val="000000"/>
              </w:rPr>
            </w:pPr>
            <w:r w:rsidRPr="00E65DE6">
              <w:rPr>
                <w:rFonts w:ascii="Times New Roman" w:eastAsia="Times New Roman" w:hAnsi="Times New Roman" w:cs="Times New Roman"/>
                <w:color w:val="000000"/>
                <w:sz w:val="28"/>
              </w:rPr>
              <w:t>Занятие «Города - герои»</w:t>
            </w:r>
          </w:p>
          <w:p w:rsidR="00E65DE6" w:rsidRPr="00E65DE6" w:rsidRDefault="00E65DE6" w:rsidP="00E65DE6">
            <w:pPr>
              <w:spacing w:after="0" w:line="240" w:lineRule="auto"/>
              <w:ind w:firstLine="14"/>
              <w:jc w:val="both"/>
              <w:rPr>
                <w:rFonts w:ascii="Calibri" w:eastAsia="Times New Roman" w:hAnsi="Calibri" w:cs="Calibri"/>
                <w:color w:val="000000"/>
              </w:rPr>
            </w:pPr>
            <w:r w:rsidRPr="00E65DE6">
              <w:rPr>
                <w:rFonts w:ascii="Times New Roman" w:eastAsia="Times New Roman" w:hAnsi="Times New Roman" w:cs="Times New Roman"/>
                <w:color w:val="000000"/>
                <w:sz w:val="28"/>
              </w:rPr>
              <w:t>Цель: Познакомить детей с географическим положением городов-героев на карте России, познакомить детей с героическими подвигами жителей и защитников этих городов, формировать понимание</w:t>
            </w:r>
          </w:p>
          <w:p w:rsidR="00E65DE6" w:rsidRPr="00E65DE6" w:rsidRDefault="00E65DE6" w:rsidP="00E65DE6">
            <w:pPr>
              <w:spacing w:after="0" w:line="60" w:lineRule="atLeast"/>
              <w:ind w:firstLine="14"/>
              <w:jc w:val="both"/>
              <w:rPr>
                <w:rFonts w:ascii="Calibri" w:eastAsia="Times New Roman" w:hAnsi="Calibri" w:cs="Calibri"/>
                <w:color w:val="000000"/>
              </w:rPr>
            </w:pPr>
            <w:r w:rsidRPr="00E65DE6">
              <w:rPr>
                <w:rFonts w:ascii="Times New Roman" w:eastAsia="Times New Roman" w:hAnsi="Times New Roman" w:cs="Times New Roman"/>
                <w:color w:val="000000"/>
                <w:sz w:val="28"/>
              </w:rPr>
              <w:t>значимости патриотического подвига всех граждан страны</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rPr>
                <w:rFonts w:ascii="Calibri" w:eastAsia="Times New Roman" w:hAnsi="Calibri" w:cs="Calibri"/>
                <w:color w:val="000000"/>
              </w:rPr>
            </w:pPr>
            <w:r w:rsidRPr="00E65DE6">
              <w:rPr>
                <w:rFonts w:ascii="Times New Roman" w:eastAsia="Times New Roman" w:hAnsi="Times New Roman" w:cs="Times New Roman"/>
                <w:color w:val="000000"/>
                <w:sz w:val="28"/>
              </w:rPr>
              <w:t>Сюжетно-ролевая игра «Медсестры»</w:t>
            </w:r>
            <w:r w:rsidR="00F4547C">
              <w:rPr>
                <w:rFonts w:ascii="Times New Roman" w:eastAsia="Times New Roman" w:hAnsi="Times New Roman" w:cs="Times New Roman"/>
                <w:color w:val="000000"/>
                <w:sz w:val="28"/>
              </w:rPr>
              <w:t>.</w:t>
            </w:r>
          </w:p>
          <w:p w:rsidR="00E65DE6" w:rsidRPr="00E65DE6" w:rsidRDefault="00E65DE6" w:rsidP="00B56AFA">
            <w:pPr>
              <w:spacing w:after="0" w:line="60" w:lineRule="atLeast"/>
              <w:rPr>
                <w:rFonts w:ascii="Calibri" w:eastAsia="Times New Roman" w:hAnsi="Calibri" w:cs="Calibri"/>
                <w:color w:val="000000"/>
              </w:rPr>
            </w:pPr>
            <w:r w:rsidRPr="00E65DE6">
              <w:rPr>
                <w:rFonts w:ascii="Times New Roman" w:eastAsia="Times New Roman" w:hAnsi="Times New Roman" w:cs="Times New Roman"/>
                <w:color w:val="000000"/>
                <w:sz w:val="28"/>
              </w:rPr>
              <w:t>Дидактическ</w:t>
            </w:r>
            <w:r w:rsidR="00B56AFA">
              <w:rPr>
                <w:rFonts w:ascii="Times New Roman" w:eastAsia="Times New Roman" w:hAnsi="Times New Roman" w:cs="Times New Roman"/>
                <w:color w:val="000000"/>
                <w:sz w:val="28"/>
              </w:rPr>
              <w:t>ая игра «Найди город на карте».</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 xml:space="preserve">Изготовление </w:t>
            </w:r>
            <w:r w:rsidR="00B56AFA">
              <w:rPr>
                <w:rFonts w:ascii="Times New Roman" w:eastAsia="Times New Roman" w:hAnsi="Times New Roman" w:cs="Times New Roman"/>
                <w:color w:val="000000"/>
                <w:sz w:val="28"/>
              </w:rPr>
              <w:t xml:space="preserve">стенгазеты </w:t>
            </w:r>
            <w:r w:rsidRPr="00E65DE6">
              <w:rPr>
                <w:rFonts w:ascii="Times New Roman" w:eastAsia="Times New Roman" w:hAnsi="Times New Roman" w:cs="Times New Roman"/>
                <w:color w:val="000000"/>
                <w:sz w:val="28"/>
              </w:rPr>
              <w:t>ко Дню Победы</w:t>
            </w:r>
          </w:p>
          <w:p w:rsidR="00E65DE6" w:rsidRPr="00E65DE6" w:rsidRDefault="00E65DE6" w:rsidP="00B56AFA">
            <w:pPr>
              <w:spacing w:after="0" w:line="60" w:lineRule="atLeast"/>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 xml:space="preserve">Рисование «Москва - город герой», </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Слушание музыки</w:t>
            </w:r>
          </w:p>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Б. Мокроусов «Марш защитников Москвы»,</w:t>
            </w:r>
          </w:p>
          <w:p w:rsidR="00E65DE6" w:rsidRPr="00E65DE6" w:rsidRDefault="00E65DE6" w:rsidP="00E65DE6">
            <w:pPr>
              <w:spacing w:after="0" w:line="60" w:lineRule="atLeast"/>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Чтение произведений С.П. Алексеев «Брестская крепость».</w:t>
            </w:r>
          </w:p>
        </w:tc>
      </w:tr>
      <w:tr w:rsidR="00E65DE6" w:rsidRPr="00E65DE6" w:rsidTr="00F4547C">
        <w:trPr>
          <w:trHeight w:val="280"/>
        </w:trPr>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 xml:space="preserve">3 </w:t>
            </w:r>
          </w:p>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д</w:t>
            </w:r>
          </w:p>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lastRenderedPageBreak/>
              <w:t>е</w:t>
            </w:r>
          </w:p>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н</w:t>
            </w:r>
          </w:p>
          <w:p w:rsidR="00E65DE6" w:rsidRPr="00E65DE6" w:rsidRDefault="00E65DE6" w:rsidP="00E65DE6">
            <w:pPr>
              <w:spacing w:after="0" w:line="240" w:lineRule="auto"/>
              <w:ind w:firstLine="106"/>
              <w:jc w:val="center"/>
              <w:rPr>
                <w:rFonts w:ascii="Calibri" w:eastAsia="Times New Roman" w:hAnsi="Calibri" w:cs="Calibri"/>
                <w:color w:val="000000"/>
              </w:rPr>
            </w:pPr>
            <w:r w:rsidRPr="00E65DE6">
              <w:rPr>
                <w:rFonts w:ascii="Times New Roman" w:eastAsia="Times New Roman" w:hAnsi="Times New Roman" w:cs="Times New Roman"/>
                <w:color w:val="000000"/>
                <w:sz w:val="28"/>
              </w:rPr>
              <w:t>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52569D" w:rsidP="00E65DE6">
            <w:pPr>
              <w:spacing w:after="0" w:line="240" w:lineRule="auto"/>
              <w:ind w:firstLine="14"/>
              <w:jc w:val="both"/>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 xml:space="preserve">Экскурсия </w:t>
            </w:r>
            <w:r>
              <w:rPr>
                <w:rFonts w:ascii="Times New Roman" w:eastAsia="Times New Roman" w:hAnsi="Times New Roman" w:cs="Times New Roman"/>
                <w:color w:val="000000"/>
                <w:sz w:val="28"/>
              </w:rPr>
              <w:t xml:space="preserve">на городскую </w:t>
            </w:r>
            <w:r>
              <w:rPr>
                <w:rFonts w:ascii="Times New Roman" w:eastAsia="Times New Roman" w:hAnsi="Times New Roman" w:cs="Times New Roman"/>
                <w:color w:val="000000"/>
                <w:sz w:val="28"/>
              </w:rPr>
              <w:lastRenderedPageBreak/>
              <w:t>площадь, в</w:t>
            </w:r>
            <w:r w:rsidR="00E65DE6" w:rsidRPr="00E65DE6">
              <w:rPr>
                <w:rFonts w:ascii="Times New Roman" w:eastAsia="Times New Roman" w:hAnsi="Times New Roman" w:cs="Times New Roman"/>
                <w:color w:val="000000"/>
                <w:sz w:val="28"/>
              </w:rPr>
              <w:t>озложение цветов к памятнику погибшим воинам -  землякам.</w:t>
            </w:r>
          </w:p>
          <w:p w:rsidR="00E65DE6" w:rsidRPr="00E65DE6" w:rsidRDefault="00E65DE6" w:rsidP="00E65DE6">
            <w:pPr>
              <w:spacing w:after="0" w:line="240" w:lineRule="auto"/>
              <w:ind w:firstLine="14"/>
              <w:jc w:val="both"/>
              <w:rPr>
                <w:rFonts w:ascii="Calibri" w:eastAsia="Times New Roman" w:hAnsi="Calibri" w:cs="Calibri"/>
                <w:color w:val="000000"/>
              </w:rPr>
            </w:pPr>
            <w:r w:rsidRPr="00E65DE6">
              <w:rPr>
                <w:rFonts w:ascii="Times New Roman" w:eastAsia="Times New Roman" w:hAnsi="Times New Roman" w:cs="Times New Roman"/>
                <w:color w:val="000000"/>
                <w:sz w:val="28"/>
              </w:rPr>
              <w:t>Цель: прививать детям желание чтить память о погибших воинах -  земляках, возлагая цветы к памятнику;</w:t>
            </w:r>
          </w:p>
          <w:p w:rsidR="00E65DE6" w:rsidRPr="00E65DE6" w:rsidRDefault="00B56AFA" w:rsidP="00B56AFA">
            <w:pPr>
              <w:spacing w:after="0" w:line="240" w:lineRule="auto"/>
              <w:ind w:firstLine="14"/>
              <w:jc w:val="both"/>
              <w:rPr>
                <w:rFonts w:ascii="Calibri" w:eastAsia="Times New Roman" w:hAnsi="Calibri" w:cs="Calibri"/>
                <w:color w:val="000000"/>
              </w:rPr>
            </w:pPr>
            <w:r>
              <w:rPr>
                <w:rFonts w:ascii="Times New Roman" w:eastAsia="Times New Roman" w:hAnsi="Times New Roman" w:cs="Times New Roman"/>
                <w:color w:val="000000"/>
                <w:sz w:val="28"/>
              </w:rPr>
              <w:t xml:space="preserve">воспитывать уважение к </w:t>
            </w:r>
            <w:r w:rsidR="00E65DE6" w:rsidRPr="00E65DE6">
              <w:rPr>
                <w:rFonts w:ascii="Times New Roman" w:eastAsia="Times New Roman" w:hAnsi="Times New Roman" w:cs="Times New Roman"/>
                <w:color w:val="000000"/>
                <w:sz w:val="28"/>
              </w:rPr>
              <w:t xml:space="preserve"> подвигам бойцов</w:t>
            </w:r>
            <w:r>
              <w:rPr>
                <w:rFonts w:ascii="Times New Roman" w:eastAsia="Times New Roman" w:hAnsi="Times New Roman" w:cs="Times New Roman"/>
                <w:color w:val="000000"/>
                <w:sz w:val="28"/>
              </w:rPr>
              <w:t>,</w:t>
            </w:r>
            <w:r w:rsidR="00E65DE6" w:rsidRPr="00E65DE6">
              <w:rPr>
                <w:rFonts w:ascii="Times New Roman" w:eastAsia="Times New Roman" w:hAnsi="Times New Roman" w:cs="Times New Roman"/>
                <w:color w:val="000000"/>
                <w:sz w:val="28"/>
              </w:rPr>
              <w:t xml:space="preserve"> любовь к Родине.</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 xml:space="preserve">Сюжетно - ролевая игра </w:t>
            </w:r>
            <w:r w:rsidRPr="00E65DE6">
              <w:rPr>
                <w:rFonts w:ascii="Times New Roman" w:eastAsia="Times New Roman" w:hAnsi="Times New Roman" w:cs="Times New Roman"/>
                <w:color w:val="000000"/>
                <w:sz w:val="28"/>
              </w:rPr>
              <w:lastRenderedPageBreak/>
              <w:t>«Радисты»</w:t>
            </w:r>
          </w:p>
          <w:p w:rsidR="00DB1C33" w:rsidRPr="00E65DE6" w:rsidRDefault="00DB1C33" w:rsidP="00DB1C33">
            <w:pPr>
              <w:spacing w:after="0" w:line="240" w:lineRule="auto"/>
              <w:ind w:firstLine="108"/>
              <w:rPr>
                <w:rFonts w:ascii="Calibri" w:eastAsia="Times New Roman" w:hAnsi="Calibri" w:cs="Calibri"/>
                <w:color w:val="000000"/>
              </w:rPr>
            </w:pPr>
            <w:r w:rsidRPr="00E65DE6">
              <w:rPr>
                <w:rFonts w:ascii="Times New Roman" w:eastAsia="Times New Roman" w:hAnsi="Times New Roman" w:cs="Times New Roman"/>
                <w:color w:val="000000"/>
                <w:sz w:val="28"/>
              </w:rPr>
              <w:t>Подвижная игра «Переправа через мост»</w:t>
            </w:r>
            <w:r>
              <w:rPr>
                <w:rFonts w:ascii="Times New Roman" w:eastAsia="Times New Roman" w:hAnsi="Times New Roman" w:cs="Times New Roman"/>
                <w:color w:val="000000"/>
                <w:sz w:val="28"/>
              </w:rPr>
              <w:t>.</w:t>
            </w:r>
          </w:p>
          <w:p w:rsidR="00E65DE6" w:rsidRPr="00E65DE6" w:rsidRDefault="00E65DE6" w:rsidP="00DB1C33">
            <w:pPr>
              <w:spacing w:after="0" w:line="240" w:lineRule="auto"/>
              <w:ind w:firstLine="108"/>
              <w:rPr>
                <w:rFonts w:ascii="Calibri" w:eastAsia="Times New Roman" w:hAnsi="Calibri" w:cs="Calibri"/>
                <w:color w:val="000000"/>
              </w:rPr>
            </w:pP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 xml:space="preserve">Лепка «Ордена и </w:t>
            </w:r>
            <w:r w:rsidRPr="00E65DE6">
              <w:rPr>
                <w:rFonts w:ascii="Times New Roman" w:eastAsia="Times New Roman" w:hAnsi="Times New Roman" w:cs="Times New Roman"/>
                <w:color w:val="000000"/>
                <w:sz w:val="28"/>
              </w:rPr>
              <w:lastRenderedPageBreak/>
              <w:t>медали»</w:t>
            </w:r>
          </w:p>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Аппликация «Поздравительная открытка для ветеранов».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 xml:space="preserve">Слушание музыки А. Аренский «День </w:t>
            </w:r>
            <w:r w:rsidRPr="00E65DE6">
              <w:rPr>
                <w:rFonts w:ascii="Times New Roman" w:eastAsia="Times New Roman" w:hAnsi="Times New Roman" w:cs="Times New Roman"/>
                <w:color w:val="000000"/>
                <w:sz w:val="28"/>
              </w:rPr>
              <w:lastRenderedPageBreak/>
              <w:t>Победы</w:t>
            </w:r>
          </w:p>
          <w:p w:rsidR="00E65DE6" w:rsidRPr="00E65DE6" w:rsidRDefault="00E65DE6" w:rsidP="00B56AFA">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Чтение произве</w:t>
            </w:r>
            <w:r w:rsidR="00B56AFA">
              <w:rPr>
                <w:rFonts w:ascii="Times New Roman" w:eastAsia="Times New Roman" w:hAnsi="Times New Roman" w:cs="Times New Roman"/>
                <w:color w:val="000000"/>
                <w:sz w:val="28"/>
              </w:rPr>
              <w:t>дений П. Лесников «Наш флажок»,</w:t>
            </w:r>
            <w:r w:rsidRPr="00E65DE6">
              <w:rPr>
                <w:rFonts w:ascii="Times New Roman" w:eastAsia="Times New Roman" w:hAnsi="Times New Roman" w:cs="Times New Roman"/>
                <w:color w:val="000000"/>
                <w:sz w:val="28"/>
              </w:rPr>
              <w:t xml:space="preserve">С. </w:t>
            </w:r>
            <w:proofErr w:type="spellStart"/>
            <w:r w:rsidRPr="00E65DE6">
              <w:rPr>
                <w:rFonts w:ascii="Times New Roman" w:eastAsia="Times New Roman" w:hAnsi="Times New Roman" w:cs="Times New Roman"/>
                <w:color w:val="000000"/>
                <w:sz w:val="28"/>
              </w:rPr>
              <w:t>Баруздина</w:t>
            </w:r>
            <w:proofErr w:type="spellEnd"/>
            <w:r w:rsidRPr="00E65DE6">
              <w:rPr>
                <w:rFonts w:ascii="Times New Roman" w:eastAsia="Times New Roman" w:hAnsi="Times New Roman" w:cs="Times New Roman"/>
                <w:color w:val="000000"/>
                <w:sz w:val="28"/>
              </w:rPr>
              <w:t xml:space="preserve"> «Шел по улице солдат»;</w:t>
            </w:r>
          </w:p>
        </w:tc>
      </w:tr>
      <w:tr w:rsidR="00E65DE6" w:rsidRPr="00E65DE6" w:rsidTr="00F4547C">
        <w:trPr>
          <w:trHeight w:val="1120"/>
        </w:trPr>
        <w:tc>
          <w:tcPr>
            <w:tcW w:w="7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lastRenderedPageBreak/>
              <w:t xml:space="preserve">4 </w:t>
            </w:r>
          </w:p>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д</w:t>
            </w:r>
          </w:p>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е</w:t>
            </w:r>
          </w:p>
          <w:p w:rsidR="00F4547C" w:rsidRDefault="00E65DE6" w:rsidP="00E65DE6">
            <w:pPr>
              <w:spacing w:after="0" w:line="240" w:lineRule="auto"/>
              <w:ind w:firstLine="106"/>
              <w:jc w:val="center"/>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н</w:t>
            </w:r>
          </w:p>
          <w:p w:rsidR="00E65DE6" w:rsidRPr="00E65DE6" w:rsidRDefault="00E65DE6" w:rsidP="00E65DE6">
            <w:pPr>
              <w:spacing w:after="0" w:line="240" w:lineRule="auto"/>
              <w:ind w:firstLine="106"/>
              <w:jc w:val="center"/>
              <w:rPr>
                <w:rFonts w:ascii="Calibri" w:eastAsia="Times New Roman" w:hAnsi="Calibri" w:cs="Calibri"/>
                <w:color w:val="000000"/>
              </w:rPr>
            </w:pPr>
            <w:r w:rsidRPr="00E65DE6">
              <w:rPr>
                <w:rFonts w:ascii="Times New Roman" w:eastAsia="Times New Roman" w:hAnsi="Times New Roman" w:cs="Times New Roman"/>
                <w:color w:val="000000"/>
                <w:sz w:val="28"/>
              </w:rPr>
              <w:t>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DB1C33" w:rsidP="00DB1C33">
            <w:pPr>
              <w:spacing w:after="0" w:line="240" w:lineRule="auto"/>
              <w:ind w:firstLine="14"/>
              <w:jc w:val="both"/>
              <w:rPr>
                <w:rFonts w:ascii="Calibri" w:eastAsia="Times New Roman" w:hAnsi="Calibri" w:cs="Calibri"/>
                <w:color w:val="000000"/>
              </w:rPr>
            </w:pPr>
            <w:r>
              <w:rPr>
                <w:rFonts w:ascii="Times New Roman" w:eastAsia="Times New Roman" w:hAnsi="Times New Roman" w:cs="Times New Roman"/>
                <w:color w:val="000000"/>
                <w:sz w:val="28"/>
              </w:rPr>
              <w:t xml:space="preserve">Акция «Георгиевская лента» </w:t>
            </w:r>
            <w:r w:rsidR="00E65DE6" w:rsidRPr="00E65DE6">
              <w:rPr>
                <w:rFonts w:ascii="Times New Roman" w:eastAsia="Times New Roman" w:hAnsi="Times New Roman" w:cs="Times New Roman"/>
                <w:color w:val="000000"/>
                <w:sz w:val="28"/>
              </w:rPr>
              <w:t xml:space="preserve">Цель: </w:t>
            </w:r>
            <w:r>
              <w:rPr>
                <w:rFonts w:ascii="Times New Roman" w:eastAsia="Times New Roman" w:hAnsi="Times New Roman" w:cs="Times New Roman"/>
                <w:color w:val="000000"/>
                <w:sz w:val="28"/>
              </w:rPr>
              <w:t>в</w:t>
            </w:r>
            <w:r w:rsidR="00E65DE6" w:rsidRPr="00E65DE6">
              <w:rPr>
                <w:rFonts w:ascii="Times New Roman" w:eastAsia="Times New Roman" w:hAnsi="Times New Roman" w:cs="Times New Roman"/>
                <w:color w:val="000000"/>
                <w:sz w:val="28"/>
              </w:rPr>
              <w:t>оспитывать уважение, чувство сопереживания  к людям, пережившим Великую Отечественную войну.</w:t>
            </w:r>
          </w:p>
        </w:tc>
        <w:tc>
          <w:tcPr>
            <w:tcW w:w="21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rPr>
                <w:rFonts w:ascii="Calibri" w:eastAsia="Times New Roman" w:hAnsi="Calibri" w:cs="Calibri"/>
                <w:color w:val="000000"/>
              </w:rPr>
            </w:pPr>
            <w:r w:rsidRPr="00E65DE6">
              <w:rPr>
                <w:rFonts w:ascii="Times New Roman" w:eastAsia="Times New Roman" w:hAnsi="Times New Roman" w:cs="Times New Roman"/>
                <w:color w:val="000000"/>
                <w:sz w:val="28"/>
              </w:rPr>
              <w:t>Сюжетно-ролевая игра «Военный корабль»,</w:t>
            </w:r>
          </w:p>
          <w:p w:rsidR="00E65DE6" w:rsidRPr="00E65DE6" w:rsidRDefault="00E65DE6" w:rsidP="00B56AFA">
            <w:pPr>
              <w:spacing w:after="0" w:line="240" w:lineRule="auto"/>
              <w:ind w:firstLine="108"/>
              <w:rPr>
                <w:rFonts w:ascii="Calibri" w:eastAsia="Times New Roman" w:hAnsi="Calibri" w:cs="Calibri"/>
                <w:color w:val="000000"/>
              </w:rPr>
            </w:pPr>
            <w:r w:rsidRPr="00E65DE6">
              <w:rPr>
                <w:rFonts w:ascii="Times New Roman" w:eastAsia="Times New Roman" w:hAnsi="Times New Roman" w:cs="Times New Roman"/>
                <w:color w:val="000000"/>
                <w:sz w:val="28"/>
              </w:rPr>
              <w:t>Русские народные игры «</w:t>
            </w:r>
            <w:proofErr w:type="spellStart"/>
            <w:r w:rsidRPr="00E65DE6">
              <w:rPr>
                <w:rFonts w:ascii="Times New Roman" w:eastAsia="Times New Roman" w:hAnsi="Times New Roman" w:cs="Times New Roman"/>
                <w:color w:val="000000"/>
                <w:sz w:val="28"/>
              </w:rPr>
              <w:t>Перетягушки</w:t>
            </w:r>
            <w:proofErr w:type="spellEnd"/>
            <w:r w:rsidRPr="00E65DE6">
              <w:rPr>
                <w:rFonts w:ascii="Times New Roman" w:eastAsia="Times New Roman" w:hAnsi="Times New Roman" w:cs="Times New Roman"/>
                <w:color w:val="000000"/>
                <w:sz w:val="28"/>
              </w:rPr>
              <w:t>», « Крепость»,</w:t>
            </w:r>
          </w:p>
          <w:p w:rsidR="00E65DE6" w:rsidRPr="00E65DE6" w:rsidRDefault="00B56AFA" w:rsidP="00E65DE6">
            <w:pPr>
              <w:spacing w:after="0" w:line="240" w:lineRule="auto"/>
              <w:ind w:firstLine="108"/>
              <w:rPr>
                <w:rFonts w:ascii="Calibri" w:eastAsia="Times New Roman" w:hAnsi="Calibri" w:cs="Calibri"/>
                <w:color w:val="000000"/>
              </w:rPr>
            </w:pPr>
            <w:r>
              <w:rPr>
                <w:rFonts w:ascii="Times New Roman" w:eastAsia="Times New Roman" w:hAnsi="Times New Roman" w:cs="Times New Roman"/>
                <w:color w:val="000000"/>
                <w:sz w:val="28"/>
              </w:rPr>
              <w:t>д</w:t>
            </w:r>
            <w:r w:rsidR="00E65DE6" w:rsidRPr="00E65DE6">
              <w:rPr>
                <w:rFonts w:ascii="Times New Roman" w:eastAsia="Times New Roman" w:hAnsi="Times New Roman" w:cs="Times New Roman"/>
                <w:color w:val="000000"/>
                <w:sz w:val="28"/>
              </w:rPr>
              <w:t>идактическая игра «Определи род войск».</w:t>
            </w:r>
          </w:p>
        </w:tc>
        <w:tc>
          <w:tcPr>
            <w:tcW w:w="1559"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Рисование «Георгиевская ленточка»,</w:t>
            </w:r>
          </w:p>
          <w:p w:rsidR="00E65DE6" w:rsidRPr="00E65DE6" w:rsidRDefault="00E65DE6" w:rsidP="00E65DE6">
            <w:pPr>
              <w:spacing w:after="0" w:line="240" w:lineRule="auto"/>
              <w:ind w:firstLine="108"/>
              <w:jc w:val="both"/>
              <w:rPr>
                <w:rFonts w:ascii="Calibri" w:eastAsia="Times New Roman" w:hAnsi="Calibri" w:cs="Calibri"/>
                <w:color w:val="000000"/>
              </w:rPr>
            </w:pPr>
            <w:r w:rsidRPr="00E65DE6">
              <w:rPr>
                <w:rFonts w:ascii="Times New Roman" w:eastAsia="Times New Roman" w:hAnsi="Times New Roman" w:cs="Times New Roman"/>
                <w:color w:val="000000"/>
                <w:sz w:val="28"/>
              </w:rPr>
              <w:t>Лепка «Военная техника</w:t>
            </w:r>
            <w:r w:rsidR="00DB1C33">
              <w:rPr>
                <w:rFonts w:ascii="Times New Roman" w:eastAsia="Times New Roman" w:hAnsi="Times New Roman" w:cs="Times New Roman"/>
                <w:color w:val="000000"/>
                <w:sz w:val="28"/>
              </w:rPr>
              <w:t>»</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Вечер чтения стихов, посвященных Дню Победы.</w:t>
            </w:r>
          </w:p>
          <w:p w:rsidR="00E65DE6" w:rsidRPr="00E65DE6" w:rsidRDefault="00E65DE6" w:rsidP="00E65DE6">
            <w:pPr>
              <w:spacing w:after="0" w:line="240" w:lineRule="auto"/>
              <w:ind w:firstLine="224"/>
              <w:jc w:val="both"/>
              <w:rPr>
                <w:rFonts w:ascii="Calibri" w:eastAsia="Times New Roman" w:hAnsi="Calibri" w:cs="Calibri"/>
                <w:color w:val="000000"/>
              </w:rPr>
            </w:pPr>
            <w:r w:rsidRPr="00E65DE6">
              <w:rPr>
                <w:rFonts w:ascii="Times New Roman" w:eastAsia="Times New Roman" w:hAnsi="Times New Roman" w:cs="Times New Roman"/>
                <w:color w:val="000000"/>
                <w:sz w:val="28"/>
              </w:rPr>
              <w:t>Цель: Подготовить детей к празднику «День Победы», воспитывать уважение к героям ВОВ, чувство гордости за народ, победивший врага.</w:t>
            </w:r>
          </w:p>
        </w:tc>
      </w:tr>
    </w:tbl>
    <w:p w:rsidR="00F4547C" w:rsidRDefault="00F4547C" w:rsidP="009E2968">
      <w:pPr>
        <w:shd w:val="clear" w:color="auto" w:fill="FFFFFF"/>
        <w:spacing w:after="0" w:line="240" w:lineRule="auto"/>
        <w:rPr>
          <w:rFonts w:ascii="Times New Roman" w:eastAsia="Times New Roman" w:hAnsi="Times New Roman" w:cs="Times New Roman"/>
          <w:b/>
          <w:bCs/>
          <w:color w:val="000000"/>
          <w:sz w:val="28"/>
          <w:u w:val="single"/>
        </w:rPr>
      </w:pPr>
    </w:p>
    <w:p w:rsidR="00F4547C" w:rsidRDefault="00F4547C" w:rsidP="00E65DE6">
      <w:pPr>
        <w:shd w:val="clear" w:color="auto" w:fill="FFFFFF"/>
        <w:spacing w:after="0" w:line="240" w:lineRule="auto"/>
        <w:ind w:left="-900" w:firstLine="900"/>
        <w:jc w:val="center"/>
        <w:rPr>
          <w:rFonts w:ascii="Times New Roman" w:eastAsia="Times New Roman" w:hAnsi="Times New Roman" w:cs="Times New Roman"/>
          <w:b/>
          <w:bCs/>
          <w:color w:val="000000"/>
          <w:sz w:val="28"/>
          <w:u w:val="single"/>
        </w:rPr>
      </w:pPr>
    </w:p>
    <w:p w:rsidR="00E65DE6" w:rsidRPr="00E65DE6" w:rsidRDefault="00E65DE6" w:rsidP="00E65DE6">
      <w:pPr>
        <w:shd w:val="clear" w:color="auto" w:fill="FFFFFF"/>
        <w:spacing w:after="0" w:line="240" w:lineRule="auto"/>
        <w:ind w:left="-900" w:firstLine="900"/>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u w:val="single"/>
        </w:rPr>
        <w:t>Модель реализации проекта</w:t>
      </w:r>
    </w:p>
    <w:tbl>
      <w:tblPr>
        <w:tblW w:w="10012" w:type="dxa"/>
        <w:tblInd w:w="-150" w:type="dxa"/>
        <w:shd w:val="clear" w:color="auto" w:fill="FFFFFF"/>
        <w:tblLayout w:type="fixed"/>
        <w:tblCellMar>
          <w:top w:w="15" w:type="dxa"/>
          <w:left w:w="15" w:type="dxa"/>
          <w:bottom w:w="15" w:type="dxa"/>
          <w:right w:w="15" w:type="dxa"/>
        </w:tblCellMar>
        <w:tblLook w:val="04A0"/>
      </w:tblPr>
      <w:tblGrid>
        <w:gridCol w:w="2960"/>
        <w:gridCol w:w="7052"/>
      </w:tblGrid>
      <w:tr w:rsidR="00E65DE6" w:rsidRPr="00E65DE6" w:rsidTr="00F4547C">
        <w:trPr>
          <w:trHeight w:val="6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60" w:lineRule="atLeast"/>
              <w:rPr>
                <w:rFonts w:ascii="Calibri" w:eastAsia="Times New Roman" w:hAnsi="Calibri" w:cs="Calibri"/>
                <w:color w:val="000000"/>
              </w:rPr>
            </w:pPr>
            <w:r w:rsidRPr="00E65DE6">
              <w:rPr>
                <w:rFonts w:ascii="Times New Roman" w:eastAsia="Times New Roman" w:hAnsi="Times New Roman" w:cs="Times New Roman"/>
                <w:color w:val="000000"/>
                <w:sz w:val="28"/>
              </w:rPr>
              <w:t>Образовательная область</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60" w:lineRule="atLeast"/>
              <w:jc w:val="center"/>
              <w:rPr>
                <w:rFonts w:ascii="Calibri" w:eastAsia="Times New Roman" w:hAnsi="Calibri" w:cs="Calibri"/>
                <w:color w:val="000000"/>
              </w:rPr>
            </w:pPr>
            <w:r w:rsidRPr="00E65DE6">
              <w:rPr>
                <w:rFonts w:ascii="Times New Roman" w:eastAsia="Times New Roman" w:hAnsi="Times New Roman" w:cs="Times New Roman"/>
                <w:color w:val="000000"/>
                <w:sz w:val="28"/>
              </w:rPr>
              <w:t>Виды детской деятельности</w:t>
            </w:r>
          </w:p>
        </w:tc>
      </w:tr>
      <w:tr w:rsidR="00E65DE6" w:rsidRPr="00E65DE6" w:rsidTr="00F4547C">
        <w:trPr>
          <w:trHeight w:val="320"/>
        </w:trPr>
        <w:tc>
          <w:tcPr>
            <w:tcW w:w="100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2251C9" w:rsidP="002251C9">
            <w:pPr>
              <w:spacing w:after="0" w:line="240" w:lineRule="auto"/>
              <w:rPr>
                <w:rFonts w:ascii="Calibri" w:eastAsia="Times New Roman" w:hAnsi="Calibri" w:cs="Calibri"/>
                <w:color w:val="000000"/>
              </w:rPr>
            </w:pPr>
            <w:r>
              <w:rPr>
                <w:rFonts w:ascii="Times New Roman" w:eastAsia="Times New Roman" w:hAnsi="Times New Roman" w:cs="Times New Roman"/>
                <w:b/>
                <w:bCs/>
                <w:i/>
                <w:iCs/>
                <w:color w:val="000000"/>
                <w:sz w:val="28"/>
              </w:rPr>
              <w:t xml:space="preserve">                                              </w:t>
            </w:r>
            <w:r w:rsidR="00E65DE6" w:rsidRPr="00E65DE6">
              <w:rPr>
                <w:rFonts w:ascii="Times New Roman" w:eastAsia="Times New Roman" w:hAnsi="Times New Roman" w:cs="Times New Roman"/>
                <w:b/>
                <w:bCs/>
                <w:i/>
                <w:iCs/>
                <w:color w:val="000000"/>
                <w:sz w:val="28"/>
              </w:rPr>
              <w:t>Физическое развитие</w:t>
            </w:r>
          </w:p>
        </w:tc>
      </w:tr>
      <w:tr w:rsidR="00E65DE6" w:rsidRPr="00E65DE6" w:rsidTr="00F4547C">
        <w:trPr>
          <w:trHeight w:val="396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F4547C">
            <w:pPr>
              <w:tabs>
                <w:tab w:val="left" w:pos="4545"/>
              </w:tabs>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8"/>
              </w:rPr>
              <w:lastRenderedPageBreak/>
              <w:t>Подвижные игры</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•«Разведка. »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Цель: развивать у детей выдержку, наблюдательность, меткость.</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•«Встречные перебежки»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Цель: закрепить умение детей бега наперегонки.</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•«Попади в цель»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Цель: продолжать учить сочетать замах с броском при метании. Соблюдать очередность в игре.</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•«Меткий стрелок».</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Цель: формировать умение согласовывать свои действия с действиями партнеров.</w:t>
            </w:r>
          </w:p>
        </w:tc>
      </w:tr>
      <w:tr w:rsidR="00E65DE6" w:rsidRPr="00E65DE6" w:rsidTr="00F4547C">
        <w:trPr>
          <w:trHeight w:val="320"/>
        </w:trPr>
        <w:tc>
          <w:tcPr>
            <w:tcW w:w="100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Социально-коммуникативное развитие</w:t>
            </w:r>
          </w:p>
        </w:tc>
      </w:tr>
      <w:tr w:rsidR="00E65DE6" w:rsidRPr="00E65DE6" w:rsidTr="00F4547C">
        <w:trPr>
          <w:trHeight w:val="150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Сюжетно-ролевые игры</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«На границе»</w:t>
            </w:r>
            <w:r w:rsidR="009901A8">
              <w:rPr>
                <w:rFonts w:ascii="Times New Roman" w:eastAsia="Times New Roman" w:hAnsi="Times New Roman" w:cs="Times New Roman"/>
                <w:color w:val="000000"/>
                <w:sz w:val="28"/>
              </w:rPr>
              <w:t>,</w:t>
            </w:r>
            <w:r w:rsidRPr="00E65DE6">
              <w:rPr>
                <w:rFonts w:ascii="Times New Roman" w:eastAsia="Times New Roman" w:hAnsi="Times New Roman" w:cs="Times New Roman"/>
                <w:color w:val="000000"/>
                <w:sz w:val="28"/>
              </w:rPr>
              <w:t>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«Мы военные»,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«Моряки»,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«Летчики».</w:t>
            </w:r>
          </w:p>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«Пограничники»</w:t>
            </w:r>
            <w:r w:rsidR="009901A8">
              <w:rPr>
                <w:rFonts w:ascii="Times New Roman" w:eastAsia="Times New Roman" w:hAnsi="Times New Roman" w:cs="Times New Roman"/>
                <w:color w:val="000000"/>
                <w:sz w:val="28"/>
              </w:rPr>
              <w:t>.</w:t>
            </w:r>
          </w:p>
        </w:tc>
      </w:tr>
      <w:tr w:rsidR="00E65DE6" w:rsidRPr="00E65DE6" w:rsidTr="00F4547C">
        <w:trPr>
          <w:trHeight w:val="1360"/>
        </w:trPr>
        <w:tc>
          <w:tcPr>
            <w:tcW w:w="100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52569D" w:rsidRPr="0052569D" w:rsidRDefault="0052569D" w:rsidP="0052569D">
            <w:pPr>
              <w:spacing w:after="0" w:line="240" w:lineRule="auto"/>
              <w:rPr>
                <w:rFonts w:ascii="Calibri" w:eastAsia="Times New Roman" w:hAnsi="Calibri" w:cs="Calibri"/>
                <w:color w:val="000000"/>
              </w:rPr>
            </w:pPr>
          </w:p>
          <w:p w:rsidR="0052569D" w:rsidRPr="0052569D" w:rsidRDefault="0052569D" w:rsidP="00E65DE6">
            <w:pPr>
              <w:numPr>
                <w:ilvl w:val="0"/>
                <w:numId w:val="4"/>
              </w:numPr>
              <w:spacing w:after="0" w:line="240" w:lineRule="auto"/>
              <w:rPr>
                <w:rFonts w:ascii="Calibri" w:eastAsia="Times New Roman" w:hAnsi="Calibri" w:cs="Calibri"/>
                <w:color w:val="000000"/>
              </w:rPr>
            </w:pPr>
            <w:r>
              <w:rPr>
                <w:rFonts w:ascii="Times New Roman" w:eastAsia="Times New Roman" w:hAnsi="Times New Roman" w:cs="Times New Roman"/>
                <w:b/>
                <w:bCs/>
                <w:i/>
                <w:iCs/>
                <w:color w:val="000000"/>
                <w:sz w:val="28"/>
              </w:rPr>
              <w:t>Акция «Георгиевская лента».</w:t>
            </w:r>
          </w:p>
          <w:p w:rsidR="00E65DE6" w:rsidRPr="00DB1C33" w:rsidRDefault="00E65DE6" w:rsidP="00E65DE6">
            <w:pPr>
              <w:numPr>
                <w:ilvl w:val="0"/>
                <w:numId w:val="4"/>
              </w:numPr>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Э</w:t>
            </w:r>
            <w:r w:rsidR="0052569D">
              <w:rPr>
                <w:rFonts w:ascii="Times New Roman" w:eastAsia="Times New Roman" w:hAnsi="Times New Roman" w:cs="Times New Roman"/>
                <w:b/>
                <w:bCs/>
                <w:i/>
                <w:iCs/>
                <w:color w:val="000000"/>
                <w:sz w:val="28"/>
              </w:rPr>
              <w:t>кскурсия  на городскую площадь</w:t>
            </w:r>
            <w:r w:rsidRPr="00E65DE6">
              <w:rPr>
                <w:rFonts w:ascii="Times New Roman" w:eastAsia="Times New Roman" w:hAnsi="Times New Roman" w:cs="Times New Roman"/>
                <w:b/>
                <w:bCs/>
                <w:i/>
                <w:iCs/>
                <w:color w:val="000000"/>
                <w:sz w:val="28"/>
              </w:rPr>
              <w:t>, возложение цветов.</w:t>
            </w:r>
          </w:p>
          <w:p w:rsidR="00DB1C33" w:rsidRPr="00DB1C33" w:rsidRDefault="00DB1C33" w:rsidP="00E65DE6">
            <w:pPr>
              <w:numPr>
                <w:ilvl w:val="0"/>
                <w:numId w:val="4"/>
              </w:numPr>
              <w:spacing w:after="0" w:line="240" w:lineRule="auto"/>
              <w:rPr>
                <w:rFonts w:ascii="Calibri" w:eastAsia="Times New Roman" w:hAnsi="Calibri" w:cs="Calibri"/>
                <w:b/>
                <w:i/>
                <w:color w:val="000000"/>
              </w:rPr>
            </w:pPr>
            <w:r w:rsidRPr="00DB1C33">
              <w:rPr>
                <w:rFonts w:ascii="Times New Roman" w:eastAsia="Times New Roman" w:hAnsi="Times New Roman" w:cs="Times New Roman"/>
                <w:b/>
                <w:i/>
                <w:color w:val="000000"/>
                <w:sz w:val="28"/>
              </w:rPr>
              <w:t>Литературно-музыкальный досуг «9 Мая».</w:t>
            </w:r>
          </w:p>
        </w:tc>
      </w:tr>
      <w:tr w:rsidR="00E65DE6" w:rsidRPr="00E65DE6" w:rsidTr="00F4547C">
        <w:trPr>
          <w:trHeight w:val="220"/>
        </w:trPr>
        <w:tc>
          <w:tcPr>
            <w:tcW w:w="100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Познавательное развитие</w:t>
            </w:r>
          </w:p>
        </w:tc>
      </w:tr>
      <w:tr w:rsidR="00E65DE6" w:rsidRPr="00E65DE6" w:rsidTr="00F4547C">
        <w:trPr>
          <w:trHeight w:val="180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Дидактические игры</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F4547C">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•«Подбери картинку».</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•«Воину солдату своё оружие».</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•«Чья форма».</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•«Что изменилось».</w:t>
            </w:r>
            <w:r w:rsidRPr="00E65DE6">
              <w:rPr>
                <w:rFonts w:ascii="Times New Roman" w:eastAsia="Times New Roman" w:hAnsi="Times New Roman" w:cs="Times New Roman"/>
                <w:color w:val="000000"/>
                <w:sz w:val="28"/>
                <w:szCs w:val="28"/>
              </w:rPr>
              <w:br/>
            </w:r>
            <w:r w:rsidR="00F4547C">
              <w:rPr>
                <w:rFonts w:ascii="Times New Roman" w:eastAsia="Times New Roman" w:hAnsi="Times New Roman" w:cs="Times New Roman"/>
                <w:color w:val="000000"/>
                <w:sz w:val="28"/>
              </w:rPr>
              <w:t>• «</w:t>
            </w:r>
            <w:r w:rsidRPr="00E65DE6">
              <w:rPr>
                <w:rFonts w:ascii="Times New Roman" w:eastAsia="Times New Roman" w:hAnsi="Times New Roman" w:cs="Times New Roman"/>
                <w:color w:val="000000"/>
                <w:sz w:val="28"/>
              </w:rPr>
              <w:t>Военный транспорт».</w:t>
            </w:r>
          </w:p>
        </w:tc>
      </w:tr>
      <w:tr w:rsidR="00E65DE6" w:rsidRPr="00E65DE6" w:rsidTr="00F4547C">
        <w:trPr>
          <w:trHeight w:val="208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Беседы с использованием  иллюстраций</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«Поклонимся погибшим тем бойцам…»</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«Солдат – победитель»</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«Что такое героизм?»</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«Москва – город герой» НОД</w:t>
            </w:r>
          </w:p>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xml:space="preserve"> - рассматривание плакатов «Родина-мать зовет!» И.М. </w:t>
            </w:r>
            <w:proofErr w:type="spellStart"/>
            <w:r w:rsidRPr="00E65DE6">
              <w:rPr>
                <w:rFonts w:ascii="Times New Roman" w:eastAsia="Times New Roman" w:hAnsi="Times New Roman" w:cs="Times New Roman"/>
                <w:color w:val="000000"/>
                <w:sz w:val="28"/>
              </w:rPr>
              <w:t>Тоидзе</w:t>
            </w:r>
            <w:proofErr w:type="spellEnd"/>
            <w:r w:rsidRPr="00E65DE6">
              <w:rPr>
                <w:rFonts w:ascii="Times New Roman" w:eastAsia="Times New Roman" w:hAnsi="Times New Roman" w:cs="Times New Roman"/>
                <w:color w:val="000000"/>
                <w:sz w:val="28"/>
              </w:rPr>
              <w:t>, «Письмо с фронта» А. Лактионова;</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рассматривание иллюстраций, книг, фотографий о войне;</w:t>
            </w:r>
          </w:p>
        </w:tc>
      </w:tr>
      <w:tr w:rsidR="00E65DE6" w:rsidRPr="00E65DE6" w:rsidTr="00F4547C">
        <w:trPr>
          <w:trHeight w:val="80"/>
        </w:trPr>
        <w:tc>
          <w:tcPr>
            <w:tcW w:w="100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80" w:lineRule="atLeast"/>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Речевое развитие</w:t>
            </w:r>
          </w:p>
        </w:tc>
      </w:tr>
      <w:tr w:rsidR="00E65DE6" w:rsidRPr="00E65DE6" w:rsidTr="00F4547C">
        <w:trPr>
          <w:trHeight w:val="264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lastRenderedPageBreak/>
              <w:t>Чтение художественной литературой:</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xml:space="preserve"> Е. </w:t>
            </w:r>
            <w:proofErr w:type="spellStart"/>
            <w:r w:rsidRPr="00E65DE6">
              <w:rPr>
                <w:rFonts w:ascii="Times New Roman" w:eastAsia="Times New Roman" w:hAnsi="Times New Roman" w:cs="Times New Roman"/>
                <w:color w:val="000000"/>
                <w:sz w:val="28"/>
              </w:rPr>
              <w:t>Благина</w:t>
            </w:r>
            <w:proofErr w:type="spellEnd"/>
            <w:r w:rsidRPr="00E65DE6">
              <w:rPr>
                <w:rFonts w:ascii="Times New Roman" w:eastAsia="Times New Roman" w:hAnsi="Times New Roman" w:cs="Times New Roman"/>
                <w:color w:val="000000"/>
                <w:sz w:val="28"/>
              </w:rPr>
              <w:t xml:space="preserve"> «Шинель»;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xml:space="preserve">•чтение глав из книги С. </w:t>
            </w:r>
            <w:proofErr w:type="spellStart"/>
            <w:r w:rsidRPr="00E65DE6">
              <w:rPr>
                <w:rFonts w:ascii="Times New Roman" w:eastAsia="Times New Roman" w:hAnsi="Times New Roman" w:cs="Times New Roman"/>
                <w:color w:val="000000"/>
                <w:sz w:val="28"/>
              </w:rPr>
              <w:t>Баруздина</w:t>
            </w:r>
            <w:proofErr w:type="spellEnd"/>
            <w:r w:rsidRPr="00E65DE6">
              <w:rPr>
                <w:rFonts w:ascii="Times New Roman" w:eastAsia="Times New Roman" w:hAnsi="Times New Roman" w:cs="Times New Roman"/>
                <w:color w:val="000000"/>
                <w:sz w:val="28"/>
              </w:rPr>
              <w:t xml:space="preserve"> «Шел по улице солдат»;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•А. Митяев «Землянка»; «Мешок овсянки»; «Почему армия родная?» </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•Л. Кассиль из книги «Твои защитники».</w:t>
            </w:r>
          </w:p>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загадывание загадок на военную тематику;</w:t>
            </w:r>
          </w:p>
        </w:tc>
      </w:tr>
      <w:tr w:rsidR="00E65DE6" w:rsidRPr="00E65DE6" w:rsidTr="00F4547C">
        <w:trPr>
          <w:trHeight w:val="80"/>
        </w:trPr>
        <w:tc>
          <w:tcPr>
            <w:tcW w:w="100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80" w:lineRule="atLeast"/>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Художественно – эстетическое развитие</w:t>
            </w:r>
          </w:p>
        </w:tc>
      </w:tr>
      <w:tr w:rsidR="00E65DE6" w:rsidRPr="00E65DE6" w:rsidTr="00F4547C">
        <w:trPr>
          <w:trHeight w:val="136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Музыка</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xml:space="preserve"> Прослушивание музыкальных произведений: «Священная война», </w:t>
            </w:r>
            <w:r w:rsidR="0052569D">
              <w:rPr>
                <w:rFonts w:ascii="Times New Roman" w:eastAsia="Times New Roman" w:hAnsi="Times New Roman" w:cs="Times New Roman"/>
                <w:color w:val="000000"/>
                <w:sz w:val="28"/>
              </w:rPr>
              <w:t>«День победы»,  разучивание пес</w:t>
            </w:r>
            <w:r w:rsidRPr="00E65DE6">
              <w:rPr>
                <w:rFonts w:ascii="Times New Roman" w:eastAsia="Times New Roman" w:hAnsi="Times New Roman" w:cs="Times New Roman"/>
                <w:color w:val="000000"/>
                <w:sz w:val="28"/>
              </w:rPr>
              <w:t>н</w:t>
            </w:r>
            <w:r w:rsidR="0052569D">
              <w:rPr>
                <w:rFonts w:ascii="Times New Roman" w:eastAsia="Times New Roman" w:hAnsi="Times New Roman" w:cs="Times New Roman"/>
                <w:color w:val="000000"/>
                <w:sz w:val="28"/>
              </w:rPr>
              <w:t>и «Катюша»</w:t>
            </w:r>
            <w:r w:rsidRPr="00E65DE6">
              <w:rPr>
                <w:rFonts w:ascii="Times New Roman" w:eastAsia="Times New Roman" w:hAnsi="Times New Roman" w:cs="Times New Roman"/>
                <w:color w:val="000000"/>
                <w:sz w:val="28"/>
              </w:rPr>
              <w:t>, танцевальных движений;</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музыкальное занятие «Знакомство с песнями военных лет».</w:t>
            </w:r>
          </w:p>
        </w:tc>
      </w:tr>
      <w:tr w:rsidR="00E65DE6" w:rsidRPr="00E65DE6" w:rsidTr="00F4547C">
        <w:trPr>
          <w:trHeight w:val="460"/>
        </w:trPr>
        <w:tc>
          <w:tcPr>
            <w:tcW w:w="2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Изобразительная деятельность</w:t>
            </w:r>
          </w:p>
        </w:tc>
        <w:tc>
          <w:tcPr>
            <w:tcW w:w="70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лепка на тему «Пограничник с собакой»;</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аппликация на тему</w:t>
            </w:r>
          </w:p>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«Защитники Отечества»;</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 конструирование на тему «Военный корабль»;</w:t>
            </w:r>
          </w:p>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 изготовление праздничных открыток;</w:t>
            </w:r>
          </w:p>
        </w:tc>
      </w:tr>
      <w:tr w:rsidR="00E65DE6" w:rsidRPr="00E65DE6" w:rsidTr="00F4547C">
        <w:trPr>
          <w:trHeight w:val="520"/>
        </w:trPr>
        <w:tc>
          <w:tcPr>
            <w:tcW w:w="100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E65DE6" w:rsidRPr="00E65DE6" w:rsidRDefault="00E65DE6" w:rsidP="00E65DE6">
            <w:pPr>
              <w:spacing w:after="0" w:line="240" w:lineRule="auto"/>
              <w:ind w:left="-900" w:firstLine="900"/>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Работа с родителями</w:t>
            </w:r>
          </w:p>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Оформление стенда «Слава тебе победитель солдат»</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Консультация для родителей на тему: «Знакомьте детей с героическим прошлым России»</w:t>
            </w:r>
            <w:r w:rsidRPr="00E65DE6">
              <w:rPr>
                <w:rFonts w:ascii="Times New Roman" w:eastAsia="Times New Roman" w:hAnsi="Times New Roman" w:cs="Times New Roman"/>
                <w:color w:val="000000"/>
                <w:sz w:val="28"/>
                <w:szCs w:val="28"/>
              </w:rPr>
              <w:br/>
            </w:r>
            <w:r w:rsidRPr="00E65DE6">
              <w:rPr>
                <w:rFonts w:ascii="Times New Roman" w:eastAsia="Times New Roman" w:hAnsi="Times New Roman" w:cs="Times New Roman"/>
                <w:color w:val="000000"/>
                <w:sz w:val="28"/>
              </w:rPr>
              <w:t>Оформление папки-передвижки «9 Мая».</w:t>
            </w:r>
          </w:p>
          <w:p w:rsidR="00E65DE6" w:rsidRPr="00E65DE6" w:rsidRDefault="00E65DE6" w:rsidP="00E65DE6">
            <w:pPr>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Привлечение родителей к проведению  конкурса (в</w:t>
            </w:r>
            <w:r w:rsidR="005A11E5">
              <w:rPr>
                <w:rFonts w:ascii="Times New Roman" w:eastAsia="Times New Roman" w:hAnsi="Times New Roman" w:cs="Times New Roman"/>
                <w:color w:val="000000"/>
                <w:sz w:val="28"/>
              </w:rPr>
              <w:t xml:space="preserve"> группе) рисунков, тема: «День П</w:t>
            </w:r>
            <w:r w:rsidRPr="00E65DE6">
              <w:rPr>
                <w:rFonts w:ascii="Times New Roman" w:eastAsia="Times New Roman" w:hAnsi="Times New Roman" w:cs="Times New Roman"/>
                <w:color w:val="000000"/>
                <w:sz w:val="28"/>
              </w:rPr>
              <w:t>обеды!»</w:t>
            </w:r>
          </w:p>
        </w:tc>
      </w:tr>
    </w:tbl>
    <w:p w:rsidR="00E65DE6" w:rsidRPr="00E65DE6" w:rsidRDefault="00E65DE6" w:rsidP="00E65DE6">
      <w:pPr>
        <w:shd w:val="clear" w:color="auto" w:fill="FFFFFF"/>
        <w:spacing w:after="0" w:line="240" w:lineRule="auto"/>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Приложение.</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Конспекты занятий по теме проекта.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Занятие «Великая Отечественная война: лица победы, дети войны».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Цель:</w:t>
      </w:r>
      <w:r w:rsidRPr="00E65DE6">
        <w:rPr>
          <w:rFonts w:ascii="Times New Roman" w:eastAsia="Times New Roman" w:hAnsi="Times New Roman" w:cs="Times New Roman"/>
          <w:color w:val="000000"/>
          <w:sz w:val="28"/>
        </w:rPr>
        <w:t> Познакомить детей с героями войны, совершившими подвиги ради жизни других людей, воспитывать уважительное и благодарное отношение к воинам - героям.</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Оборудование:</w:t>
      </w:r>
      <w:r w:rsidRPr="00E65DE6">
        <w:rPr>
          <w:rFonts w:ascii="Times New Roman" w:eastAsia="Times New Roman" w:hAnsi="Times New Roman" w:cs="Times New Roman"/>
          <w:color w:val="000000"/>
          <w:sz w:val="28"/>
        </w:rPr>
        <w:t> портреты героев ВОВ, детей войны, страницы альбома «Солдаты Победы».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Ход занятия.</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Воспитатель: Война - самое страшное событие в истории человечества. Потоками крови и слез была омыта наша многострадальная земля  в тяжелые дни Великой отечественной. Вся страна поднялась на борьбу с фашистами.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Давайте послушаем сообщения старших ребят о героях той страшной войны (о А. П. Маресьеве, А.М. Матросове).</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Воспитатель: А я вам расскажу о детях, которые наряду с взрослыми несли все тяготы войны. Подростки работали на заводах и фабриках, встав за станки вместо ушедших на фронт взрослых. Были случаи, когда из-за малого роста подростки не доставали до станков и им ставили под ноги скамеечки. Они знали, что своей работой помогают отцам и братьям на фронте.</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Там, где прежде изготавливали оловянных солдатиков и игрушечные пистолеты, теперь мастерили запалы к ручным гранатам, цветные сигнальные ракеты, дымовые шашки.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Дети хотели хоть чем-то помочь бойцам. Школьницы вязали для бойцов тёплые носки и варежки, шили и вышивали кисеты - красивые маленькие мешочки, в которых солдаты хранили табак.</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Приходили они и в госпитали, где лежали раненые бойцы, ухаживали за солдатами, писали письма их родным, устраивали концерты в госпиталях.</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Помогали школьники и почтальонам. В почтовых отделениях накопилось много не разобранных писем, в том числе и от фронтовиков. Как их ждали матери, сестры, жёны и дети бойцов! Ребята стали разбирать письма и носить их по домам.</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Но среди детей были и те, кто плечом к плечу со взрослыми воевал на фронтах и в партизанских отрядах. Послушайте рассказы о детях, почти ваших сверстниках. Подвиги всех детей и взрослых не будут забыты никогда.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О них, и о героях войны сложено немало стихов.</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«Реквием» Р. Рождественский</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Помните!</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 Через века, через года, —</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О тех, кто уже не придёт никогда,</w:t>
      </w:r>
      <w:r w:rsidRPr="00E65DE6">
        <w:rPr>
          <w:rFonts w:ascii="Times New Roman" w:eastAsia="Times New Roman" w:hAnsi="Times New Roman" w:cs="Times New Roman"/>
          <w:color w:val="000000"/>
          <w:sz w:val="28"/>
        </w:rPr>
        <w:t> </w:t>
      </w:r>
      <w:r w:rsidRPr="00E65DE6">
        <w:rPr>
          <w:rFonts w:ascii="Times New Roman" w:eastAsia="Times New Roman" w:hAnsi="Times New Roman" w:cs="Times New Roman"/>
          <w:i/>
          <w:iCs/>
          <w:color w:val="000000"/>
          <w:sz w:val="28"/>
        </w:rPr>
        <w:t>— помните!</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Не плачьте!</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 В горле сдержите стоны.</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Памяти павших будьте достойны!</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Вечно достойны</w:t>
      </w:r>
      <w:proofErr w:type="gramStart"/>
      <w:r w:rsidRPr="00E65DE6">
        <w:rPr>
          <w:rFonts w:ascii="Times New Roman" w:eastAsia="Times New Roman" w:hAnsi="Times New Roman" w:cs="Times New Roman"/>
          <w:i/>
          <w:iCs/>
          <w:color w:val="000000"/>
          <w:sz w:val="28"/>
        </w:rPr>
        <w:t>!...</w:t>
      </w:r>
      <w:proofErr w:type="gramEnd"/>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 xml:space="preserve">Люди, </w:t>
      </w:r>
      <w:proofErr w:type="gramStart"/>
      <w:r w:rsidRPr="00E65DE6">
        <w:rPr>
          <w:rFonts w:ascii="Times New Roman" w:eastAsia="Times New Roman" w:hAnsi="Times New Roman" w:cs="Times New Roman"/>
          <w:i/>
          <w:iCs/>
          <w:color w:val="000000"/>
          <w:sz w:val="28"/>
        </w:rPr>
        <w:t>покуда</w:t>
      </w:r>
      <w:proofErr w:type="gramEnd"/>
      <w:r w:rsidRPr="00E65DE6">
        <w:rPr>
          <w:rFonts w:ascii="Times New Roman" w:eastAsia="Times New Roman" w:hAnsi="Times New Roman" w:cs="Times New Roman"/>
          <w:i/>
          <w:iCs/>
          <w:color w:val="000000"/>
          <w:sz w:val="28"/>
        </w:rPr>
        <w:t>, сердца стучатся,— помните!</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Какою ценой завоёвано счастье, — Пожалуйста, помните!</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 Нарисуйте, как вы представляете детей - героев войны.</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i/>
          <w:iCs/>
          <w:color w:val="000000"/>
          <w:sz w:val="28"/>
        </w:rPr>
        <w:t> </w:t>
      </w:r>
    </w:p>
    <w:p w:rsidR="00E65DE6" w:rsidRPr="00E65DE6" w:rsidRDefault="00DB1C33" w:rsidP="00E65DE6">
      <w:pPr>
        <w:shd w:val="clear" w:color="auto" w:fill="FFFFFF"/>
        <w:spacing w:after="0" w:line="240" w:lineRule="auto"/>
        <w:ind w:firstLine="568"/>
        <w:jc w:val="center"/>
        <w:rPr>
          <w:rFonts w:ascii="Calibri" w:eastAsia="Times New Roman" w:hAnsi="Calibri" w:cs="Calibri"/>
          <w:color w:val="000000"/>
        </w:rPr>
      </w:pPr>
      <w:r>
        <w:rPr>
          <w:rFonts w:ascii="Times New Roman" w:eastAsia="Times New Roman" w:hAnsi="Times New Roman" w:cs="Times New Roman"/>
          <w:b/>
          <w:bCs/>
          <w:i/>
          <w:iCs/>
          <w:color w:val="000000"/>
          <w:sz w:val="28"/>
        </w:rPr>
        <w:t>Беседа:</w:t>
      </w:r>
      <w:r w:rsidR="00E65DE6" w:rsidRPr="00E65DE6">
        <w:rPr>
          <w:rFonts w:ascii="Times New Roman" w:eastAsia="Times New Roman" w:hAnsi="Times New Roman" w:cs="Times New Roman"/>
          <w:b/>
          <w:bCs/>
          <w:i/>
          <w:iCs/>
          <w:color w:val="000000"/>
          <w:sz w:val="28"/>
        </w:rPr>
        <w:t xml:space="preserve"> «Символы Победы - ордена, медали и знамена».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Цель:</w:t>
      </w:r>
      <w:r w:rsidR="009E2968">
        <w:rPr>
          <w:rFonts w:ascii="Times New Roman" w:eastAsia="Times New Roman" w:hAnsi="Times New Roman" w:cs="Times New Roman"/>
          <w:color w:val="000000"/>
          <w:sz w:val="28"/>
        </w:rPr>
        <w:t> п</w:t>
      </w:r>
      <w:r w:rsidRPr="00E65DE6">
        <w:rPr>
          <w:rFonts w:ascii="Times New Roman" w:eastAsia="Times New Roman" w:hAnsi="Times New Roman" w:cs="Times New Roman"/>
          <w:color w:val="000000"/>
          <w:sz w:val="28"/>
        </w:rPr>
        <w:t>ознакомить детей с боевыми наградами, которыми награждали воинов во время Великой Отечественной войны, со знаменем Победы, которое водрузили над Рейхстагом; воспитывать уважение к ратным подвигам бойцов и командиров, гордость за свой народ, любовь к Родине.</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Оборудование: </w:t>
      </w:r>
      <w:r w:rsidRPr="00E65DE6">
        <w:rPr>
          <w:rFonts w:ascii="Times New Roman" w:eastAsia="Times New Roman" w:hAnsi="Times New Roman" w:cs="Times New Roman"/>
          <w:color w:val="000000"/>
          <w:sz w:val="28"/>
        </w:rPr>
        <w:t xml:space="preserve">сборник рассказов «Дети — герои Великой Отечественной войны»; стенд с фотографиями орденов и медалей; изображение Знамени Победы, наглядно-дидактическое пособие «Великая Отечественная война в произведениях художников» (издательство «Мозаика-Синтез»), репродукции картин О. Пономаренко «Победа», В. </w:t>
      </w:r>
      <w:proofErr w:type="spellStart"/>
      <w:r w:rsidRPr="00E65DE6">
        <w:rPr>
          <w:rFonts w:ascii="Times New Roman" w:eastAsia="Times New Roman" w:hAnsi="Times New Roman" w:cs="Times New Roman"/>
          <w:color w:val="000000"/>
          <w:sz w:val="28"/>
        </w:rPr>
        <w:t>Богаткина</w:t>
      </w:r>
      <w:proofErr w:type="spellEnd"/>
      <w:r w:rsidRPr="00E65DE6">
        <w:rPr>
          <w:rFonts w:ascii="Times New Roman" w:eastAsia="Times New Roman" w:hAnsi="Times New Roman" w:cs="Times New Roman"/>
          <w:color w:val="000000"/>
          <w:sz w:val="28"/>
        </w:rPr>
        <w:t xml:space="preserve"> «Штурм Рейхстага», музыкальные записи песен времен Великой Отечественной войны.</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Ход занятия.</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 xml:space="preserve">В начале занятия слушаем фрагмент песни «День Победы» (музыка Д. </w:t>
      </w:r>
      <w:proofErr w:type="spellStart"/>
      <w:r w:rsidRPr="00E65DE6">
        <w:rPr>
          <w:rFonts w:ascii="Times New Roman" w:eastAsia="Times New Roman" w:hAnsi="Times New Roman" w:cs="Times New Roman"/>
          <w:color w:val="000000"/>
          <w:sz w:val="28"/>
        </w:rPr>
        <w:t>Тухманова</w:t>
      </w:r>
      <w:proofErr w:type="spellEnd"/>
      <w:r w:rsidRPr="00E65DE6">
        <w:rPr>
          <w:rFonts w:ascii="Times New Roman" w:eastAsia="Times New Roman" w:hAnsi="Times New Roman" w:cs="Times New Roman"/>
          <w:color w:val="000000"/>
          <w:sz w:val="28"/>
        </w:rPr>
        <w:t>).</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О каком празднике говорится в этой песне? (Этот праздник называется День Победы.) Что это была за победа? (Это была победа в войне.)</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Как называют эту войну? (Эту войну называют «Великой Отечественной».)</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Как вы думаете, что означает слово «отечество»? (Страна, в которой мы родились и живем. Страна наших родителей — отцов и матерей и наших предков. Наша родина — Россия.)</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Дети, скоро наша страна будет отмечать праздник Победы. В этот день на улицах города можно встретить ветеранов — воинов той далекой войны. Майский праздник — День Победы — Отмечает вся страна. Надевают наши деды. Боевые ордена. Сегодня мы увидим награды - ордена и медали, которыми награждали воинов в годы Великой Отечественной войны. (Рассматривание фотографий с орденами.)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Четыре с половиной года длилась Великая Отечественная война.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Много бед и горя она принесла русским людям — в руины превратились многие города и села, погибли тысячи людей. Защищая свою Родину, солдаты и командиры сражались, не жалея жизни.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Как вы думаете, за что воин мог получить орден или медаль?</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В первые годы войны бойцы и командиры награждались орденами Красного Знамени, Красной Звезды, медалями «За отвагу», «За боевые заслуги». (Рассматривают иллюстрации.)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В ходе боев требовалось выделять подвиги бойцов, отмечать искусство военачальников. Тогда были утверждены ордена Отечественной войны, Суворова, Кутузова, Александра Невского и др.</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Для доблестных защитников городов-героев были изготовлены специальные медали «За оборону Ленинграда», «За оборону Севастополя», «За оборону Москвы».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Даже дети награждались орденами и медалями (фотографии детей).</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Ребята, а как вы думаете, награды вручались только на фронте? А те люди, которые работали в тылу, тоже совершали подвиги? Были ли женщины-героини среди защитников Отечества? Сегодня мы с вами многое узнали о наградах, которыми в годы Великой Отечественной войны отмечали героев. Память об этих людях мы сохраним навсегда.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Чтобы сохранить память о героях войны, в городах и поселках установлены памятники, у Кремлевской стены в столице нашей Родины городе-герое Москве у могилы Неизвестного солдата горит Вечный огонь. Это — огонь нашей памяти, символ того, что мы помним о тех событиях. Есть еще один очень важный символ — это Знамя Победы.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Давайте рассмотрим изображение Знамени Победы</w:t>
      </w:r>
      <w:proofErr w:type="gramStart"/>
      <w:r w:rsidRPr="00E65DE6">
        <w:rPr>
          <w:rFonts w:ascii="Times New Roman" w:eastAsia="Times New Roman" w:hAnsi="Times New Roman" w:cs="Times New Roman"/>
          <w:color w:val="000000"/>
          <w:sz w:val="28"/>
        </w:rPr>
        <w:t xml:space="preserve"> .</w:t>
      </w:r>
      <w:proofErr w:type="gramEnd"/>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Какого цвета знамя Победы? (Знамя Победы красного цвета.)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Что изображено на знамени? (На Знамени Победы изображены: звезда, серп и молот, надписи.)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 xml:space="preserve">В те времена наша страна Россия была частью государства, которое называлось Союз Советских Социалистических Республик. Государственный флаг Советского Союза был красного цвета с золотой звездой и золотыми </w:t>
      </w:r>
      <w:r w:rsidRPr="00E65DE6">
        <w:rPr>
          <w:rFonts w:ascii="Times New Roman" w:eastAsia="Times New Roman" w:hAnsi="Times New Roman" w:cs="Times New Roman"/>
          <w:color w:val="000000"/>
          <w:sz w:val="28"/>
        </w:rPr>
        <w:lastRenderedPageBreak/>
        <w:t>серпом и молотом. Серп и молот — это символы труда и трудящихся, тех, кто работает на фабриках и заводах, выращивает хлеб, звезда — символ защитников Отечества. Эти символы изображены и на Знамени Победы, только нанесены они на полотнище белой краской. Надписи на Знамени Победы говорят о том, какому военному подразделению принадлежало это знамя.</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События, связанные со Знаменем Победы, происходили в самом конце Великой Отечественной войны. А до этого в тяжелых сражениях советские войска освободили свою Родину от жестоких захватчиков. Освободили они и многие другие страны: Польшу, Чехословакию, Венгрию, Австрию, — и, наконец, штурмом взяли столицу фашистской Германии — город Берлин.</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В центре города бои развернулись за каждый дом, за каждую улицу. Особенно тяжелым был штурм здания фашистского правительства — Рейхстага. Чтобы преодолеть упорное сопротивление фашистов, приходилось сражаться за каждый этаж, за каждую комнату. И вот, наконец, штурмовые группы советских солдат поднялись на крышу. Знамя Победы развевалось над Берлином — это означало, что война окончена, завоевана долгожданная победа. Затем Знамя Победы перевезли в Москву для участия в Параде Победы.</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Беседа « История георгиевской ленточки».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Цель: </w:t>
      </w:r>
      <w:r w:rsidRPr="00E65DE6">
        <w:rPr>
          <w:rFonts w:ascii="Times New Roman" w:eastAsia="Times New Roman" w:hAnsi="Times New Roman" w:cs="Times New Roman"/>
          <w:color w:val="000000"/>
          <w:sz w:val="28"/>
        </w:rPr>
        <w:t>Познакомить детей с новым символом Дня Победы, рассказать об истории возникновения георгиевской ленточки, воспитывать интерес и уважение к историческому прошлому своей Родины.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Оборудование:</w:t>
      </w:r>
      <w:r w:rsidRPr="00E65DE6">
        <w:rPr>
          <w:rFonts w:ascii="Times New Roman" w:eastAsia="Times New Roman" w:hAnsi="Times New Roman" w:cs="Times New Roman"/>
          <w:color w:val="000000"/>
          <w:sz w:val="28"/>
        </w:rPr>
        <w:t> георгиевские ленточки по количеству детей, иллюстрации с орденами Славы, историческими событиями России.</w:t>
      </w:r>
    </w:p>
    <w:p w:rsidR="00E65DE6" w:rsidRPr="00E65DE6" w:rsidRDefault="00E65DE6" w:rsidP="00E65DE6">
      <w:pPr>
        <w:shd w:val="clear" w:color="auto" w:fill="FFFFFF"/>
        <w:spacing w:after="0" w:line="240" w:lineRule="auto"/>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Ход занятия.</w:t>
      </w:r>
    </w:p>
    <w:p w:rsidR="00E65DE6" w:rsidRPr="00E65DE6" w:rsidRDefault="009901A8" w:rsidP="00E65DE6">
      <w:pPr>
        <w:shd w:val="clear" w:color="auto" w:fill="FFFFFF"/>
        <w:spacing w:after="0" w:line="240" w:lineRule="auto"/>
        <w:ind w:firstLine="568"/>
        <w:jc w:val="both"/>
        <w:rPr>
          <w:rFonts w:ascii="Calibri" w:eastAsia="Times New Roman" w:hAnsi="Calibri" w:cs="Calibri"/>
          <w:color w:val="000000"/>
        </w:rPr>
      </w:pPr>
      <w:r>
        <w:rPr>
          <w:rFonts w:ascii="Times New Roman" w:eastAsia="Times New Roman" w:hAnsi="Times New Roman" w:cs="Times New Roman"/>
          <w:color w:val="000000"/>
          <w:sz w:val="28"/>
        </w:rPr>
        <w:t>Воспитатель раздает</w:t>
      </w:r>
      <w:r w:rsidR="00E65DE6" w:rsidRPr="00E65DE6">
        <w:rPr>
          <w:rFonts w:ascii="Times New Roman" w:eastAsia="Times New Roman" w:hAnsi="Times New Roman" w:cs="Times New Roman"/>
          <w:color w:val="000000"/>
          <w:sz w:val="28"/>
        </w:rPr>
        <w:t xml:space="preserve"> детям ленточки, некоторое время рассматриваем, ощупываем ленточки.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Ребята, а что за ленточка у вас сейчас в руках? Какие цвета есть на ленточке, как вы думаете, что они обозначают?</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Черный цвет обозначает цвет пороха, а желтый - цвет огня. А называется она георгиевской, потому что на нее прикреплялся орден Георгия. Орден Георгия был учрежден в 1769 году.</w:t>
      </w:r>
      <w:r w:rsidR="00BE38CE">
        <w:rPr>
          <w:rFonts w:ascii="Times New Roman" w:eastAsia="Times New Roman" w:hAnsi="Times New Roman" w:cs="Times New Roman"/>
          <w:color w:val="000000"/>
          <w:sz w:val="28"/>
        </w:rPr>
        <w:t xml:space="preserve"> Он давался только за </w:t>
      </w:r>
      <w:r w:rsidRPr="00E65DE6">
        <w:rPr>
          <w:rFonts w:ascii="Times New Roman" w:eastAsia="Times New Roman" w:hAnsi="Times New Roman" w:cs="Times New Roman"/>
          <w:color w:val="000000"/>
          <w:sz w:val="28"/>
        </w:rPr>
        <w:t xml:space="preserve"> подвиги в военное время "тем, кои... отличили себя особливым каким мужественным поступком или подали мудрые и для нашей воинской службы полезные советы". Это была исключительная воинская награда. Георгиевская лента присваивалась также некоторым знакам отличия, жалуемым воинским частям, - Георгиевским серебряным трубам, знаменам, штандартам и т.д. многие боевые награды носились на Георгиевской ленте, или она составляла часть ленты. В годы Великой Отечественной войны, продолжая боевые традиции русской армии, 8 ноября 1943 года был учрежден орден Славы трех степеней. Затем георгиевская лента, подтверждая традиционные цвета российской воинской доблести, украсила многие солдатские и современные российские наградные медали и знаки (рассматриваем ордена Славы).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lastRenderedPageBreak/>
        <w:t>Воспитатель:</w:t>
      </w:r>
      <w:r w:rsidRPr="00E65DE6">
        <w:rPr>
          <w:rFonts w:ascii="Times New Roman" w:eastAsia="Times New Roman" w:hAnsi="Times New Roman" w:cs="Times New Roman"/>
          <w:color w:val="000000"/>
          <w:sz w:val="28"/>
        </w:rPr>
        <w:t> Где вы видели такие георгиевские ленты, как вы думаете, почему они там находились? В канун празднования Дня Победы каждый человек надевает себе на одежду, руку, сумку или антенну автомобиля Георгиевскую ленточку в знак памяти о героическом прошлом, выражая уважение к ветеранам, отдавая дань памяти павшим на поле боя, благодарность людям, отдавшим всё для фронта в годы Великой отечественной войны.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А вы хотите носить на своей одежде такие ленточки, почему?</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 Вы можете взять эти ленточки и повесить себе на одежду в честь памяти о погибших и победивших в Великой Отечественной войне!</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Неугасима память поколения</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Войны не хотим мы нигде, никогда,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И память тех, кого так свято чтим,</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Пусть мир будет в мире везде 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Давайте, люди, встанем на мгновенье всегда!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И в скорби постоим и помолчим.</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Комплексное занятие «Этот День Победы!»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Цель:</w:t>
      </w:r>
      <w:r w:rsidRPr="00E65DE6">
        <w:rPr>
          <w:rFonts w:ascii="Times New Roman" w:eastAsia="Times New Roman" w:hAnsi="Times New Roman" w:cs="Times New Roman"/>
          <w:color w:val="000000"/>
          <w:sz w:val="28"/>
        </w:rPr>
        <w:t> Закрепить знания детей о событиях ВОВ. Воспитывать умение выражать уважение к ветеранам, благодарность людям, отдавшим все для фронта.</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Оборудование: </w:t>
      </w:r>
      <w:r w:rsidRPr="00E65DE6">
        <w:rPr>
          <w:rFonts w:ascii="Times New Roman" w:eastAsia="Times New Roman" w:hAnsi="Times New Roman" w:cs="Times New Roman"/>
          <w:color w:val="000000"/>
          <w:sz w:val="28"/>
        </w:rPr>
        <w:t>иллюстрации с событиями ВОВ, георгиевская ленточка, фотографии по теме «изготовление георгиевской ленточки», плакат «День Победы».</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Ход занятия.</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Ребята, как вы думаете, зачем мы достали этот плакат? Почему наша страна каждый год отмечает этот праздник? Почему на плакате нарисована георгиевская ленточка, что она обозначает?</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Вы уже знаете, что с 2005 года в нашей стране проводится акция «Георгиевская ленточка»? Как вы думаете, зачем?</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i/>
          <w:iCs/>
          <w:color w:val="000000"/>
          <w:sz w:val="28"/>
        </w:rPr>
        <w:t>Воспитатель:</w:t>
      </w:r>
      <w:r w:rsidRPr="00E65DE6">
        <w:rPr>
          <w:rFonts w:ascii="Times New Roman" w:eastAsia="Times New Roman" w:hAnsi="Times New Roman" w:cs="Times New Roman"/>
          <w:color w:val="000000"/>
          <w:sz w:val="28"/>
        </w:rPr>
        <w:t> Да, в акции «Георгиевская ленточка» принимают участие жители многих стран мира. «Георгиевская ленточка» стала традицией и неотъемлемой частью празднования Дня Победы. Ленты стали символом общенародного уважения к воинам-победителям, Великой Победы, Великого Подвига, знаком примирения и объединения поколений. Этот символ — выражение нашего уважения к ветеранам, дань памяти павшим на поле боя, благодарность людям, отдавшим все для фронта. Всем тем, благодаря кому мы победили в 1945 году.</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Дидактические и подвижные игры.</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Дидактическая игра «Назови пословицу»</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Цель: </w:t>
      </w:r>
      <w:r w:rsidRPr="00E65DE6">
        <w:rPr>
          <w:rFonts w:ascii="Times New Roman" w:eastAsia="Times New Roman" w:hAnsi="Times New Roman" w:cs="Times New Roman"/>
          <w:color w:val="000000"/>
          <w:sz w:val="28"/>
        </w:rPr>
        <w:t>закрепить знание детьми пословиц о солдатах, военном долге, о Родине, воспитывать интерес к русскому фольклору.</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Каждый ребенок, к которому в руки попадает мяч, вспоминает и проговаривает пословицу о смелости, силе, отваге, объясняет ее значение.</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color w:val="000000"/>
          <w:sz w:val="28"/>
        </w:rPr>
        <w:t>«Сам погибай, а товарища выручай»,</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«С родной земли — умри, не сходи»,</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color w:val="000000"/>
          <w:sz w:val="28"/>
        </w:rPr>
        <w:t>«За край свой насмерть стой»,</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color w:val="000000"/>
          <w:sz w:val="28"/>
        </w:rPr>
        <w:t>«За правое дело стой смело»,</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color w:val="000000"/>
          <w:sz w:val="28"/>
        </w:rPr>
        <w:t>«Жить - Родине служить»,</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color w:val="000000"/>
          <w:sz w:val="28"/>
        </w:rPr>
        <w:t>«Счастье Родины - дороже жизни»,</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color w:val="000000"/>
          <w:sz w:val="28"/>
        </w:rPr>
        <w:t>«Не тот герой, кто награду ждет, а тот герой, кто за народ идет».</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Дидактическая игра «Раньше и теперь»</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Цель: </w:t>
      </w:r>
      <w:r w:rsidRPr="00E65DE6">
        <w:rPr>
          <w:rFonts w:ascii="Times New Roman" w:eastAsia="Times New Roman" w:hAnsi="Times New Roman" w:cs="Times New Roman"/>
          <w:color w:val="000000"/>
          <w:sz w:val="28"/>
        </w:rPr>
        <w:t>закреплять знания детей об истории России и укладе жизни наших предков; знакомить детей с предметами старины; учить находить аналог в современном мире; воспитывать интерес к прошлому нашей страны;   развивать речь, логическое мышление дошкольников.</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Оборудование: </w:t>
      </w:r>
      <w:r w:rsidRPr="00E65DE6">
        <w:rPr>
          <w:rFonts w:ascii="Times New Roman" w:eastAsia="Times New Roman" w:hAnsi="Times New Roman" w:cs="Times New Roman"/>
          <w:color w:val="000000"/>
          <w:sz w:val="28"/>
        </w:rPr>
        <w:t>10 карт формата А4 с изображением предметов старины и современного мира; Картонные кружочки диаметром 4 см двух цветов: синие и красные.</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Играют от 2 до 10 игроков. У каждого игрока по одной большой карте с изображением предметов старины и предметов современного мира; картонные кружочки двух цветов. Роль ведущего выполняет воспитатель. Детям предлагается закрыть красными кружками картинки с изображением предметов современной жизни; синими кружками закрыть картинки с изображением предметов старины. Рассмотреть предметы современного мира, изображенные на открытых картинках; дать им правильное название и объяснить их назначение.</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Подвижная игра «</w:t>
      </w:r>
      <w:proofErr w:type="spellStart"/>
      <w:r w:rsidRPr="00E65DE6">
        <w:rPr>
          <w:rFonts w:ascii="Times New Roman" w:eastAsia="Times New Roman" w:hAnsi="Times New Roman" w:cs="Times New Roman"/>
          <w:b/>
          <w:bCs/>
          <w:color w:val="000000"/>
          <w:sz w:val="28"/>
        </w:rPr>
        <w:t>Перетягушки</w:t>
      </w:r>
      <w:proofErr w:type="spellEnd"/>
      <w:r w:rsidRPr="00E65DE6">
        <w:rPr>
          <w:rFonts w:ascii="Times New Roman" w:eastAsia="Times New Roman" w:hAnsi="Times New Roman" w:cs="Times New Roman"/>
          <w:b/>
          <w:bCs/>
          <w:color w:val="000000"/>
          <w:sz w:val="28"/>
        </w:rPr>
        <w:t>»</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color w:val="000000"/>
          <w:sz w:val="28"/>
        </w:rPr>
        <w:t>Подвижная игра «Саперы»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Две команды перебираются с одной стороны на другую, наступая только на дощечки.</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b/>
          <w:bCs/>
          <w:color w:val="000000"/>
          <w:sz w:val="28"/>
        </w:rPr>
        <w:t>Стихи о Великой Отечественной войне.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У кремлевской стены,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Где раскинулся парк,</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Люди молча, сняв шапки, стоят.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Там пылает огонь,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в земле рядом спит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Вечным сном неизвестный солдат.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Мы приходим к тебе и приносим цветы,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Скромный дар от российских ребят,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Мы клянемся тебе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Край родной так любить,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Как любил неизвестный солдат.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Сегодня праздник — День Победы!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Счастливый праздник — день весны,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В цветы все улицы одеты,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песни звонкие слышны.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Там, где пушки не гремят,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 небе солнце ярко светит.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Нужен мир для всех ребят,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Нужен мир для всей планеты!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Люди празднуют Победу!</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Весть летит во все концы: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 фронта едут, едут, едут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Наши деды и отцы.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Был великий День Победы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Много лет тому назад,</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День Победы помнят деды,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Знает каждый из внучат.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Чтит великий День Победы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Вся огромная страна.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 День Победы наши деды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Надевают ордена.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Отстояли наши деды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Труд и счастье на земле.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Ярче светят в День Победы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Звезды мира на Кремле.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За страну родную люди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Отдавали жизнь свою.</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Никогда мы не забудем</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Павших в доблестном бою.</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 День Победы, утром рано</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Выйди в город, погляди: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По улице шагают ветераны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 орденами на груди.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танкисты, и артиллеристы,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ракетчики, и пехотинцы,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моряки.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Песню о мире дружно споем.</w:t>
      </w:r>
    </w:p>
    <w:p w:rsidR="00E65DE6" w:rsidRPr="00E65DE6" w:rsidRDefault="00E65DE6" w:rsidP="00E65DE6">
      <w:pPr>
        <w:shd w:val="clear" w:color="auto" w:fill="FFFFFF"/>
        <w:spacing w:after="0" w:line="240" w:lineRule="auto"/>
        <w:ind w:firstLine="568"/>
        <w:jc w:val="center"/>
        <w:rPr>
          <w:rFonts w:ascii="Calibri" w:eastAsia="Times New Roman" w:hAnsi="Calibri" w:cs="Calibri"/>
          <w:color w:val="000000"/>
        </w:rPr>
      </w:pPr>
      <w:r w:rsidRPr="00E65DE6">
        <w:rPr>
          <w:rFonts w:ascii="Times New Roman" w:eastAsia="Times New Roman" w:hAnsi="Times New Roman" w:cs="Times New Roman"/>
          <w:b/>
          <w:bCs/>
          <w:i/>
          <w:iCs/>
          <w:color w:val="000000"/>
          <w:sz w:val="28"/>
        </w:rPr>
        <w:t>Советы родителям «Как рассказать детям о войне».</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b/>
          <w:bCs/>
          <w:color w:val="000000"/>
          <w:sz w:val="28"/>
        </w:rPr>
        <w:t>Первый способ</w:t>
      </w:r>
      <w:r w:rsidRPr="00E65DE6">
        <w:rPr>
          <w:rFonts w:ascii="Times New Roman" w:eastAsia="Times New Roman" w:hAnsi="Times New Roman" w:cs="Times New Roman"/>
          <w:color w:val="000000"/>
          <w:sz w:val="28"/>
        </w:rPr>
        <w:t> — говорите об этом с ребенком!</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Второй способ</w:t>
      </w:r>
      <w:r w:rsidRPr="00E65DE6">
        <w:rPr>
          <w:rFonts w:ascii="Times New Roman" w:eastAsia="Times New Roman" w:hAnsi="Times New Roman" w:cs="Times New Roman"/>
          <w:color w:val="000000"/>
          <w:sz w:val="28"/>
        </w:rPr>
        <w:t> </w:t>
      </w:r>
      <w:proofErr w:type="gramStart"/>
      <w:r w:rsidRPr="00E65DE6">
        <w:rPr>
          <w:rFonts w:ascii="Times New Roman" w:eastAsia="Times New Roman" w:hAnsi="Times New Roman" w:cs="Times New Roman"/>
          <w:color w:val="000000"/>
          <w:sz w:val="28"/>
        </w:rPr>
        <w:t>—п</w:t>
      </w:r>
      <w:proofErr w:type="gramEnd"/>
      <w:r w:rsidRPr="00E65DE6">
        <w:rPr>
          <w:rFonts w:ascii="Times New Roman" w:eastAsia="Times New Roman" w:hAnsi="Times New Roman" w:cs="Times New Roman"/>
          <w:color w:val="000000"/>
          <w:sz w:val="28"/>
        </w:rPr>
        <w:t>осмотрите всей семьей военный парад, концерты военных песен.</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Третий способ</w:t>
      </w:r>
      <w:r w:rsidRPr="00E65DE6">
        <w:rPr>
          <w:rFonts w:ascii="Times New Roman" w:eastAsia="Times New Roman" w:hAnsi="Times New Roman" w:cs="Times New Roman"/>
          <w:color w:val="000000"/>
          <w:sz w:val="28"/>
        </w:rPr>
        <w:t> — общение с ветеранами. Зачастую пожилые люди легче находят контакт с детьми, нежели родители. И они обязательно подберут нужные слова, рассказывая ребенку о пережитом.</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Четвертый способ</w:t>
      </w:r>
      <w:r w:rsidRPr="00E65DE6">
        <w:rPr>
          <w:rFonts w:ascii="Times New Roman" w:eastAsia="Times New Roman" w:hAnsi="Times New Roman" w:cs="Times New Roman"/>
          <w:color w:val="000000"/>
          <w:sz w:val="28"/>
        </w:rPr>
        <w:t> — расскажите о ваших воевавших предках.</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lastRenderedPageBreak/>
        <w:t>Пятый способ</w:t>
      </w:r>
      <w:r w:rsidRPr="00E65DE6">
        <w:rPr>
          <w:rFonts w:ascii="Times New Roman" w:eastAsia="Times New Roman" w:hAnsi="Times New Roman" w:cs="Times New Roman"/>
          <w:color w:val="000000"/>
          <w:sz w:val="28"/>
        </w:rPr>
        <w:t> — делайте упор на юный возраст солдат, ушедших на войну. Постоянно упоминайте в рассказах о том, что те, кого сейчас называют героями, в то время были обычными ребятами, такого же возраста, как и ваши дети, с такими же интересами.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rPr>
        <w:t>Шестой способ</w:t>
      </w:r>
      <w:r w:rsidRPr="00E65DE6">
        <w:rPr>
          <w:rFonts w:ascii="Times New Roman" w:eastAsia="Times New Roman" w:hAnsi="Times New Roman" w:cs="Times New Roman"/>
          <w:color w:val="000000"/>
          <w:sz w:val="28"/>
        </w:rPr>
        <w:t> — договоритесь с воспитателями детского сада о том, что 9 мая они будут проводить с детьми утренники на тему Войны. Проведение таких мероприятий оставляет в душе ребенка глубокий след, заставляет прочувствовать и прожить кусочек той, военной жизни самому.</w:t>
      </w:r>
    </w:p>
    <w:p w:rsidR="00E65DE6" w:rsidRPr="00E65DE6" w:rsidRDefault="00E65DE6" w:rsidP="00E65DE6">
      <w:pPr>
        <w:shd w:val="clear" w:color="auto" w:fill="FFFFFF"/>
        <w:spacing w:after="0" w:line="240" w:lineRule="auto"/>
        <w:ind w:firstLine="568"/>
        <w:rPr>
          <w:rFonts w:ascii="Calibri" w:eastAsia="Times New Roman" w:hAnsi="Calibri" w:cs="Calibri"/>
          <w:color w:val="000000"/>
        </w:rPr>
      </w:pPr>
      <w:r w:rsidRPr="00E65DE6">
        <w:rPr>
          <w:rFonts w:ascii="Times New Roman" w:eastAsia="Times New Roman" w:hAnsi="Times New Roman" w:cs="Times New Roman"/>
          <w:b/>
          <w:bCs/>
          <w:color w:val="000000"/>
          <w:sz w:val="28"/>
        </w:rPr>
        <w:t>Седьмой способ</w:t>
      </w:r>
      <w:r w:rsidRPr="00E65DE6">
        <w:rPr>
          <w:rFonts w:ascii="Times New Roman" w:eastAsia="Times New Roman" w:hAnsi="Times New Roman" w:cs="Times New Roman"/>
          <w:color w:val="000000"/>
          <w:sz w:val="28"/>
        </w:rPr>
        <w:t> — посещение памятных мест.</w:t>
      </w:r>
    </w:p>
    <w:p w:rsidR="00DB1C33" w:rsidRPr="00DB1C33" w:rsidRDefault="00DB1C33" w:rsidP="00DB1C33">
      <w:pPr>
        <w:shd w:val="clear" w:color="auto" w:fill="FFFFFF"/>
        <w:spacing w:after="0" w:line="240" w:lineRule="auto"/>
        <w:jc w:val="center"/>
        <w:rPr>
          <w:rFonts w:ascii="Times New Roman" w:eastAsia="Times New Roman" w:hAnsi="Times New Roman" w:cs="Times New Roman"/>
          <w:b/>
          <w:bCs/>
          <w:i/>
          <w:color w:val="000000"/>
          <w:sz w:val="32"/>
          <w:u w:val="single"/>
        </w:rPr>
      </w:pPr>
      <w:r w:rsidRPr="00DB1C33">
        <w:rPr>
          <w:rFonts w:ascii="Times New Roman" w:eastAsia="Times New Roman" w:hAnsi="Times New Roman" w:cs="Times New Roman"/>
          <w:b/>
          <w:i/>
          <w:color w:val="000000"/>
          <w:sz w:val="28"/>
          <w:u w:val="single"/>
        </w:rPr>
        <w:t>Литературно-музыкальный досуг «9 Мая».</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u w:val="single"/>
        </w:rPr>
        <w:t>Актуальность:</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rPr>
        <w:t>Даже маленькие дети должны знать, что  война – это горе, страдания и смерть. У дошкольников необходимо начинать формировать чувство патриотизма, любви к своей Родине и уважения к людям, которые ковали Победу. Поэтому в детском саду обязательно проводится утренник, праздник, посвященный Дню Победы.</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u w:val="single"/>
        </w:rPr>
        <w:t>Задачи:</w:t>
      </w:r>
    </w:p>
    <w:p w:rsidR="00E65DE6" w:rsidRPr="00E65DE6" w:rsidRDefault="00DB1C33" w:rsidP="00E65DE6">
      <w:pPr>
        <w:shd w:val="clear" w:color="auto" w:fill="FFFFFF"/>
        <w:spacing w:after="0" w:line="240" w:lineRule="auto"/>
        <w:ind w:firstLine="568"/>
        <w:jc w:val="both"/>
        <w:rPr>
          <w:rFonts w:ascii="Calibri" w:eastAsia="Times New Roman" w:hAnsi="Calibri" w:cs="Calibri"/>
          <w:color w:val="000000"/>
        </w:rPr>
      </w:pPr>
      <w:r>
        <w:rPr>
          <w:rFonts w:ascii="Times New Roman" w:eastAsia="Times New Roman" w:hAnsi="Times New Roman" w:cs="Times New Roman"/>
          <w:color w:val="000000"/>
          <w:sz w:val="28"/>
        </w:rPr>
        <w:t>1</w:t>
      </w:r>
      <w:r w:rsidR="00E65DE6" w:rsidRPr="00E65DE6">
        <w:rPr>
          <w:rFonts w:ascii="Times New Roman" w:eastAsia="Times New Roman" w:hAnsi="Times New Roman" w:cs="Times New Roman"/>
          <w:color w:val="000000"/>
          <w:sz w:val="28"/>
        </w:rPr>
        <w:t>. Развивать чувство любви к Родине, гордости за героизм нашего народа.</w:t>
      </w:r>
    </w:p>
    <w:p w:rsidR="00E65DE6" w:rsidRPr="00E65DE6" w:rsidRDefault="00DB1C33" w:rsidP="00E65DE6">
      <w:pPr>
        <w:shd w:val="clear" w:color="auto" w:fill="FFFFFF"/>
        <w:spacing w:after="0" w:line="240" w:lineRule="auto"/>
        <w:ind w:firstLine="568"/>
        <w:jc w:val="both"/>
        <w:rPr>
          <w:rFonts w:ascii="Calibri" w:eastAsia="Times New Roman" w:hAnsi="Calibri" w:cs="Calibri"/>
          <w:color w:val="000000"/>
        </w:rPr>
      </w:pPr>
      <w:r>
        <w:rPr>
          <w:rFonts w:ascii="Times New Roman" w:eastAsia="Times New Roman" w:hAnsi="Times New Roman" w:cs="Times New Roman"/>
          <w:color w:val="000000"/>
          <w:sz w:val="28"/>
        </w:rPr>
        <w:t>2</w:t>
      </w:r>
      <w:r w:rsidR="00E65DE6" w:rsidRPr="00E65DE6">
        <w:rPr>
          <w:rFonts w:ascii="Times New Roman" w:eastAsia="Times New Roman" w:hAnsi="Times New Roman" w:cs="Times New Roman"/>
          <w:color w:val="000000"/>
          <w:sz w:val="28"/>
        </w:rPr>
        <w:t>. Рассказать детям о Дне Победы, познакомить их с героическим прошлым нашего народа.</w:t>
      </w:r>
    </w:p>
    <w:p w:rsidR="00E65DE6" w:rsidRPr="00E65DE6" w:rsidRDefault="00DB1C33" w:rsidP="00E65DE6">
      <w:pPr>
        <w:shd w:val="clear" w:color="auto" w:fill="FFFFFF"/>
        <w:spacing w:after="0" w:line="240" w:lineRule="auto"/>
        <w:ind w:firstLine="568"/>
        <w:jc w:val="both"/>
        <w:rPr>
          <w:rFonts w:ascii="Calibri" w:eastAsia="Times New Roman" w:hAnsi="Calibri" w:cs="Calibri"/>
          <w:color w:val="000000"/>
        </w:rPr>
      </w:pPr>
      <w:r>
        <w:rPr>
          <w:rFonts w:ascii="Times New Roman" w:eastAsia="Times New Roman" w:hAnsi="Times New Roman" w:cs="Times New Roman"/>
          <w:color w:val="000000"/>
          <w:sz w:val="28"/>
        </w:rPr>
        <w:t>3</w:t>
      </w:r>
      <w:r w:rsidR="00E65DE6" w:rsidRPr="00E65DE6">
        <w:rPr>
          <w:rFonts w:ascii="Times New Roman" w:eastAsia="Times New Roman" w:hAnsi="Times New Roman" w:cs="Times New Roman"/>
          <w:color w:val="000000"/>
          <w:sz w:val="28"/>
        </w:rPr>
        <w:t>. Воспитывать чувство уважения к защитникам нашей Родины, любовь к Родине.</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u w:val="single"/>
        </w:rPr>
        <w:t>Предварительная работа:</w:t>
      </w:r>
      <w:r w:rsidRPr="00E65DE6">
        <w:rPr>
          <w:rFonts w:ascii="Times New Roman" w:eastAsia="Times New Roman" w:hAnsi="Times New Roman" w:cs="Times New Roman"/>
          <w:color w:val="000000"/>
          <w:sz w:val="28"/>
        </w:rPr>
        <w:t> Рассматривание иллюстраций о войне, Дне Победы, беседы с детьми.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u w:val="single"/>
        </w:rPr>
        <w:t>Чтение рассказов</w:t>
      </w:r>
      <w:r w:rsidRPr="00E65DE6">
        <w:rPr>
          <w:rFonts w:ascii="Times New Roman" w:eastAsia="Times New Roman" w:hAnsi="Times New Roman" w:cs="Times New Roman"/>
          <w:color w:val="000000"/>
          <w:sz w:val="28"/>
        </w:rPr>
        <w:t xml:space="preserve"> С. </w:t>
      </w:r>
      <w:proofErr w:type="spellStart"/>
      <w:r w:rsidRPr="00E65DE6">
        <w:rPr>
          <w:rFonts w:ascii="Times New Roman" w:eastAsia="Times New Roman" w:hAnsi="Times New Roman" w:cs="Times New Roman"/>
          <w:color w:val="000000"/>
          <w:sz w:val="28"/>
        </w:rPr>
        <w:t>Баруздина</w:t>
      </w:r>
      <w:proofErr w:type="spellEnd"/>
      <w:r w:rsidRPr="00E65DE6">
        <w:rPr>
          <w:rFonts w:ascii="Times New Roman" w:eastAsia="Times New Roman" w:hAnsi="Times New Roman" w:cs="Times New Roman"/>
          <w:color w:val="000000"/>
          <w:sz w:val="28"/>
        </w:rPr>
        <w:t xml:space="preserve"> «За Родину» из книги «Шли солдаты по улице», Л. Кассиля «Памятник советскому солдату» из книги «Твои защитники».</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color w:val="000000"/>
          <w:sz w:val="28"/>
          <w:u w:val="single"/>
        </w:rPr>
        <w:t>Чтение стихов Г</w:t>
      </w:r>
      <w:r w:rsidRPr="00E65DE6">
        <w:rPr>
          <w:rFonts w:ascii="Times New Roman" w:eastAsia="Times New Roman" w:hAnsi="Times New Roman" w:cs="Times New Roman"/>
          <w:color w:val="000000"/>
          <w:sz w:val="28"/>
        </w:rPr>
        <w:t>. Рублева «Солдаты», Т. Трутневой «Советский воин», «Победой кончилась война» и др.</w:t>
      </w:r>
    </w:p>
    <w:p w:rsidR="00E65DE6" w:rsidRPr="00E65DE6" w:rsidRDefault="00DB1C33" w:rsidP="00DB1C33">
      <w:pPr>
        <w:shd w:val="clear" w:color="auto" w:fill="FFFFFF"/>
        <w:spacing w:after="0" w:line="240" w:lineRule="auto"/>
        <w:jc w:val="center"/>
        <w:rPr>
          <w:rFonts w:ascii="Calibri" w:eastAsia="Times New Roman" w:hAnsi="Calibri" w:cs="Calibri"/>
          <w:color w:val="000000"/>
        </w:rPr>
      </w:pPr>
      <w:r>
        <w:rPr>
          <w:rFonts w:ascii="Times New Roman" w:eastAsia="Times New Roman" w:hAnsi="Times New Roman" w:cs="Times New Roman"/>
          <w:color w:val="000000"/>
          <w:sz w:val="28"/>
        </w:rPr>
        <w:t>Ход:</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u w:val="single"/>
        </w:rPr>
        <w:t>Ведущий:</w:t>
      </w:r>
      <w:r w:rsidRPr="00E65DE6">
        <w:rPr>
          <w:rFonts w:ascii="Times New Roman" w:eastAsia="Times New Roman" w:hAnsi="Times New Roman" w:cs="Times New Roman"/>
          <w:color w:val="000000"/>
          <w:sz w:val="28"/>
        </w:rPr>
        <w:t>  Здравствуйте, уважаемые гости!   Мы рады прив</w:t>
      </w:r>
      <w:r w:rsidR="002251C9">
        <w:rPr>
          <w:rFonts w:ascii="Times New Roman" w:eastAsia="Times New Roman" w:hAnsi="Times New Roman" w:cs="Times New Roman"/>
          <w:color w:val="000000"/>
          <w:sz w:val="28"/>
        </w:rPr>
        <w:t xml:space="preserve">етствовать вас на нашем празднике </w:t>
      </w:r>
      <w:r w:rsidRPr="00E65DE6">
        <w:rPr>
          <w:rFonts w:ascii="Times New Roman" w:eastAsia="Times New Roman" w:hAnsi="Times New Roman" w:cs="Times New Roman"/>
          <w:color w:val="000000"/>
          <w:sz w:val="28"/>
        </w:rPr>
        <w:t xml:space="preserve"> посвященном ДНЮ ПОБЕДЫ.   Каждый год наша страна отмечает незабываемый праздник – День Победы  нашего народа в Великой Отечественной войне. Последние залпы самой страшной и кровопролитной войны в истории человечества отгремели 68 лет назад. Это одновременно и грустный, и радостный праздник. Радостный, потому что мы победили! Но победа далась стране дорогой ценой — погибли миллионы солдат. Имен многих из них мы не знаем. Но мы чтим память тех, кто отстоял нашу Отчизну от фашистских захватчиков. Во многих городах горит Вечный огонь, мы возлагаем к нему цветы. Никто не забыт, ничто не забыто. 9 Мая, в День Победы нашего народа в великой Отечественной войне, на улицы и площади городов вышли тысячи людей. У всех на глазах блестели слезы радости и печали одновременно. Люди радовались Великой Победе и печалились о потере близких и дорогих людей. Мы посвящаем его всем, кто сражался за нашу Родину.</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i/>
          <w:iCs/>
          <w:color w:val="000000"/>
          <w:sz w:val="28"/>
        </w:rPr>
        <w:lastRenderedPageBreak/>
        <w:t>Ребенок.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Сияет солнце в День Победы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будет нам всегда светить.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 боях жестоких наши деды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Врага сумели победить.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i/>
          <w:iCs/>
          <w:color w:val="000000"/>
          <w:sz w:val="28"/>
        </w:rPr>
        <w:t>Ребенок.</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Мы будем храбрыми, как деды,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Родную Землю защитим,</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солнце яркое Победы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Мы никому не отдадим.</w:t>
      </w:r>
    </w:p>
    <w:p w:rsidR="00E65DE6" w:rsidRPr="00E65DE6" w:rsidRDefault="00E65DE6" w:rsidP="00E65DE6">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u w:val="single"/>
        </w:rPr>
        <w:t>Ведущий:</w:t>
      </w:r>
      <w:r w:rsidRPr="00E65DE6">
        <w:rPr>
          <w:rFonts w:ascii="Times New Roman" w:eastAsia="Times New Roman" w:hAnsi="Times New Roman" w:cs="Times New Roman"/>
          <w:color w:val="000000"/>
          <w:sz w:val="28"/>
        </w:rPr>
        <w:t> Да, ребята, этот день никогда не забудут люди. За то, что мы сейчас с вами вместе радуемся, смеемся, играем, - мы обязаны нашим дедушкам и бабушкам, которые в жестоких боях и сражениях отстояли этот радостный день и попросили нас никогда не забывать о нем. Так будем же, ребята, радоваться и беречь этот чудесный мир, в котором мы живем.</w:t>
      </w:r>
      <w:r w:rsidR="009901A8">
        <w:rPr>
          <w:rFonts w:ascii="Times New Roman" w:eastAsia="Times New Roman" w:hAnsi="Times New Roman" w:cs="Times New Roman"/>
          <w:color w:val="000000"/>
          <w:sz w:val="28"/>
        </w:rPr>
        <w:t xml:space="preserve"> Я предлагая вам </w:t>
      </w:r>
      <w:r w:rsidR="009E2968">
        <w:rPr>
          <w:rFonts w:ascii="Times New Roman" w:eastAsia="Times New Roman" w:hAnsi="Times New Roman" w:cs="Times New Roman"/>
          <w:color w:val="000000"/>
          <w:sz w:val="28"/>
        </w:rPr>
        <w:t>просмотреть кадры о той далекой войне</w:t>
      </w:r>
      <w:proofErr w:type="gramStart"/>
      <w:r w:rsidR="009E2968">
        <w:rPr>
          <w:rFonts w:ascii="Times New Roman" w:eastAsia="Times New Roman" w:hAnsi="Times New Roman" w:cs="Times New Roman"/>
          <w:color w:val="000000"/>
          <w:sz w:val="28"/>
        </w:rPr>
        <w:t>.(</w:t>
      </w:r>
      <w:proofErr w:type="gramEnd"/>
      <w:r w:rsidR="009E2968">
        <w:rPr>
          <w:rFonts w:ascii="Times New Roman" w:eastAsia="Times New Roman" w:hAnsi="Times New Roman" w:cs="Times New Roman"/>
          <w:color w:val="000000"/>
          <w:sz w:val="28"/>
        </w:rPr>
        <w:t xml:space="preserve"> просмотр презентации).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u w:val="single"/>
        </w:rPr>
        <w:t>Ребенок.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Еще тогда нас не было на свете,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Когда гремел салют из края в край.</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Солдаты подарили всей планете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Великий Май, победный Май.</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u w:val="single"/>
        </w:rPr>
        <w:t>Ребенок.</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Еще тогда нас не было на свете,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Когда с победой вы домой пришли.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Солдаты Мая, слава вам на веки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От всей Земли, от всей Земли.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u w:val="single"/>
        </w:rPr>
        <w:t>Ребенок.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Мы хотим, чтоб птицы пели,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Чтоб леса вокруг шумели,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Чтобы были голубыми небеса,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Чтобы в них зеркально отражалась реченька-краса.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u w:val="single"/>
        </w:rPr>
        <w:t>Ребенок.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Пусть аист гнезда вьет на крыше,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Курлычут в небе журавли,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Пусть будет мир, он так нам нужен,</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Он нужен детям всей земли.</w:t>
      </w:r>
    </w:p>
    <w:p w:rsidR="00E65DE6" w:rsidRPr="00E65DE6" w:rsidRDefault="00E65DE6" w:rsidP="00DB1C33">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u w:val="single"/>
        </w:rPr>
        <w:t xml:space="preserve">Ведущий: </w:t>
      </w:r>
      <w:r w:rsidR="00DB1C33" w:rsidRPr="00DB1C33">
        <w:rPr>
          <w:rFonts w:ascii="Times New Roman" w:eastAsia="Times New Roman" w:hAnsi="Times New Roman" w:cs="Times New Roman"/>
          <w:bCs/>
          <w:color w:val="000000"/>
          <w:sz w:val="28"/>
        </w:rPr>
        <w:t>сейчас я предлагаю вам</w:t>
      </w:r>
      <w:r w:rsidRPr="009E2968">
        <w:rPr>
          <w:rFonts w:ascii="Times New Roman" w:eastAsia="Times New Roman" w:hAnsi="Times New Roman" w:cs="Times New Roman"/>
          <w:bCs/>
          <w:color w:val="000000"/>
          <w:sz w:val="28"/>
        </w:rPr>
        <w:t>«Боевые</w:t>
      </w:r>
      <w:r w:rsidRPr="00DB1C33">
        <w:rPr>
          <w:rFonts w:ascii="Times New Roman" w:eastAsia="Times New Roman" w:hAnsi="Times New Roman" w:cs="Times New Roman"/>
          <w:bCs/>
          <w:color w:val="000000"/>
          <w:sz w:val="28"/>
        </w:rPr>
        <w:t xml:space="preserve"> отгадки».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1.</w:t>
      </w:r>
      <w:r w:rsidRPr="00E65DE6">
        <w:rPr>
          <w:rFonts w:ascii="Times New Roman" w:eastAsia="Times New Roman" w:hAnsi="Times New Roman" w:cs="Times New Roman"/>
          <w:color w:val="000000"/>
          <w:sz w:val="28"/>
        </w:rPr>
        <w:t> Подрасту, и вслед за братом</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Тоже буду я солдатом,</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Буду помогать ему</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Охранять свою </w:t>
      </w:r>
      <w:r w:rsidRPr="00E65DE6">
        <w:rPr>
          <w:rFonts w:ascii="Times New Roman" w:eastAsia="Times New Roman" w:hAnsi="Times New Roman" w:cs="Times New Roman"/>
          <w:i/>
          <w:iCs/>
          <w:color w:val="000000"/>
          <w:sz w:val="28"/>
        </w:rPr>
        <w:t>...(страну)</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2.</w:t>
      </w:r>
      <w:r w:rsidRPr="00E65DE6">
        <w:rPr>
          <w:rFonts w:ascii="Times New Roman" w:eastAsia="Times New Roman" w:hAnsi="Times New Roman" w:cs="Times New Roman"/>
          <w:color w:val="000000"/>
          <w:sz w:val="28"/>
        </w:rPr>
        <w:t> Брат сказал: "Не торопись!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Лучше в школе ты учись!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Будешь ты отличником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lastRenderedPageBreak/>
        <w:t>Станешь </w:t>
      </w:r>
      <w:r w:rsidRPr="00E65DE6">
        <w:rPr>
          <w:rFonts w:ascii="Times New Roman" w:eastAsia="Times New Roman" w:hAnsi="Times New Roman" w:cs="Times New Roman"/>
          <w:i/>
          <w:iCs/>
          <w:color w:val="000000"/>
          <w:sz w:val="28"/>
        </w:rPr>
        <w:t>...(пограничником)</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3</w:t>
      </w:r>
      <w:r w:rsidRPr="00E65DE6">
        <w:rPr>
          <w:rFonts w:ascii="Times New Roman" w:eastAsia="Times New Roman" w:hAnsi="Times New Roman" w:cs="Times New Roman"/>
          <w:color w:val="000000"/>
          <w:sz w:val="28"/>
        </w:rPr>
        <w:t>. Моряком ты можешь стать,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Чтоб границу охранять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И служить не на земле,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А на военном </w:t>
      </w:r>
      <w:r w:rsidRPr="00E65DE6">
        <w:rPr>
          <w:rFonts w:ascii="Times New Roman" w:eastAsia="Times New Roman" w:hAnsi="Times New Roman" w:cs="Times New Roman"/>
          <w:i/>
          <w:iCs/>
          <w:color w:val="000000"/>
          <w:sz w:val="28"/>
        </w:rPr>
        <w:t>...(корабле)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4.</w:t>
      </w:r>
      <w:r w:rsidRPr="00E65DE6">
        <w:rPr>
          <w:rFonts w:ascii="Times New Roman" w:eastAsia="Times New Roman" w:hAnsi="Times New Roman" w:cs="Times New Roman"/>
          <w:color w:val="000000"/>
          <w:sz w:val="28"/>
        </w:rPr>
        <w:t> Самолет парит, как птица,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Там - воздушная граница.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На посту и днем, и ночью</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Наш солдат - военный </w:t>
      </w:r>
      <w:r w:rsidRPr="00E65DE6">
        <w:rPr>
          <w:rFonts w:ascii="Times New Roman" w:eastAsia="Times New Roman" w:hAnsi="Times New Roman" w:cs="Times New Roman"/>
          <w:i/>
          <w:iCs/>
          <w:color w:val="000000"/>
          <w:sz w:val="28"/>
        </w:rPr>
        <w:t>...(летчик)</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5.</w:t>
      </w:r>
      <w:r w:rsidRPr="00E65DE6">
        <w:rPr>
          <w:rFonts w:ascii="Times New Roman" w:eastAsia="Times New Roman" w:hAnsi="Times New Roman" w:cs="Times New Roman"/>
          <w:color w:val="000000"/>
          <w:sz w:val="28"/>
        </w:rPr>
        <w:t> Снова в бой машина мчится,</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Режут землю гусеницы.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Та машина в поле чистом</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Управляется ... </w:t>
      </w:r>
      <w:r w:rsidRPr="00E65DE6">
        <w:rPr>
          <w:rFonts w:ascii="Times New Roman" w:eastAsia="Times New Roman" w:hAnsi="Times New Roman" w:cs="Times New Roman"/>
          <w:i/>
          <w:iCs/>
          <w:color w:val="000000"/>
          <w:sz w:val="28"/>
        </w:rPr>
        <w:t>(танкистом)</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6.</w:t>
      </w:r>
      <w:r w:rsidRPr="00E65DE6">
        <w:rPr>
          <w:rFonts w:ascii="Times New Roman" w:eastAsia="Times New Roman" w:hAnsi="Times New Roman" w:cs="Times New Roman"/>
          <w:color w:val="000000"/>
          <w:sz w:val="28"/>
        </w:rPr>
        <w:t>Можешь ты солдатом стать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Плавать, ездить и летать,</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А в строю ходить охота –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Ждет тебя, солдат, ...(</w:t>
      </w:r>
      <w:r w:rsidRPr="00E65DE6">
        <w:rPr>
          <w:rFonts w:ascii="Times New Roman" w:eastAsia="Times New Roman" w:hAnsi="Times New Roman" w:cs="Times New Roman"/>
          <w:i/>
          <w:iCs/>
          <w:color w:val="000000"/>
          <w:sz w:val="28"/>
        </w:rPr>
        <w:t>пехота)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7.</w:t>
      </w:r>
      <w:r w:rsidRPr="00E65DE6">
        <w:rPr>
          <w:rFonts w:ascii="Times New Roman" w:eastAsia="Times New Roman" w:hAnsi="Times New Roman" w:cs="Times New Roman"/>
          <w:color w:val="000000"/>
          <w:sz w:val="28"/>
        </w:rPr>
        <w:t> Любой профессии военной</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Учиться надо непременно,</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Чтоб быть опорой для страны,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Чтоб в мире не было </w:t>
      </w:r>
      <w:r w:rsidRPr="00E65DE6">
        <w:rPr>
          <w:rFonts w:ascii="Times New Roman" w:eastAsia="Times New Roman" w:hAnsi="Times New Roman" w:cs="Times New Roman"/>
          <w:i/>
          <w:iCs/>
          <w:color w:val="000000"/>
          <w:sz w:val="28"/>
        </w:rPr>
        <w:t>...(войны)</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8</w:t>
      </w:r>
      <w:r w:rsidRPr="00E65DE6">
        <w:rPr>
          <w:rFonts w:ascii="Times New Roman" w:eastAsia="Times New Roman" w:hAnsi="Times New Roman" w:cs="Times New Roman"/>
          <w:color w:val="000000"/>
          <w:sz w:val="28"/>
        </w:rPr>
        <w:t>.От страны своей вдали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Ходят в море</w:t>
      </w:r>
      <w:r w:rsidRPr="00E65DE6">
        <w:rPr>
          <w:rFonts w:ascii="Times New Roman" w:eastAsia="Times New Roman" w:hAnsi="Times New Roman" w:cs="Times New Roman"/>
          <w:i/>
          <w:iCs/>
          <w:color w:val="000000"/>
          <w:sz w:val="28"/>
        </w:rPr>
        <w:t>… (корабли)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9.</w:t>
      </w:r>
      <w:r w:rsidRPr="00E65DE6">
        <w:rPr>
          <w:rFonts w:ascii="Times New Roman" w:eastAsia="Times New Roman" w:hAnsi="Times New Roman" w:cs="Times New Roman"/>
          <w:color w:val="000000"/>
          <w:sz w:val="28"/>
        </w:rPr>
        <w:t>Льды морские расколол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Наш военный</w:t>
      </w:r>
      <w:r w:rsidRPr="00E65DE6">
        <w:rPr>
          <w:rFonts w:ascii="Times New Roman" w:eastAsia="Times New Roman" w:hAnsi="Times New Roman" w:cs="Times New Roman"/>
          <w:i/>
          <w:iCs/>
          <w:color w:val="000000"/>
          <w:sz w:val="28"/>
        </w:rPr>
        <w:t>… (ледокол)</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10.</w:t>
      </w:r>
      <w:r w:rsidRPr="00E65DE6">
        <w:rPr>
          <w:rFonts w:ascii="Times New Roman" w:eastAsia="Times New Roman" w:hAnsi="Times New Roman" w:cs="Times New Roman"/>
          <w:color w:val="000000"/>
          <w:sz w:val="28"/>
        </w:rPr>
        <w:t> Ловко вырулил на взлет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Реактивный… </w:t>
      </w:r>
      <w:r w:rsidRPr="00E65DE6">
        <w:rPr>
          <w:rFonts w:ascii="Times New Roman" w:eastAsia="Times New Roman" w:hAnsi="Times New Roman" w:cs="Times New Roman"/>
          <w:i/>
          <w:iCs/>
          <w:color w:val="000000"/>
          <w:sz w:val="28"/>
        </w:rPr>
        <w:t>(самолет)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11</w:t>
      </w:r>
      <w:r w:rsidRPr="00E65DE6">
        <w:rPr>
          <w:rFonts w:ascii="Times New Roman" w:eastAsia="Times New Roman" w:hAnsi="Times New Roman" w:cs="Times New Roman"/>
          <w:color w:val="000000"/>
          <w:sz w:val="28"/>
        </w:rPr>
        <w:t>.Без плавников среди глубин</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Железный плавает. </w:t>
      </w:r>
      <w:r w:rsidRPr="00E65DE6">
        <w:rPr>
          <w:rFonts w:ascii="Times New Roman" w:eastAsia="Times New Roman" w:hAnsi="Times New Roman" w:cs="Times New Roman"/>
          <w:i/>
          <w:iCs/>
          <w:color w:val="000000"/>
          <w:sz w:val="28"/>
        </w:rPr>
        <w:t>(дельфин.)</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12</w:t>
      </w:r>
      <w:r w:rsidRPr="00E65DE6">
        <w:rPr>
          <w:rFonts w:ascii="Times New Roman" w:eastAsia="Times New Roman" w:hAnsi="Times New Roman" w:cs="Times New Roman"/>
          <w:color w:val="000000"/>
          <w:sz w:val="28"/>
        </w:rPr>
        <w:t>.Крыльев нет, но она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Для полетов рождена.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К цели мчится  птица эта,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Обгоняя звук планеты </w:t>
      </w:r>
      <w:r w:rsidRPr="00E65DE6">
        <w:rPr>
          <w:rFonts w:ascii="Times New Roman" w:eastAsia="Times New Roman" w:hAnsi="Times New Roman" w:cs="Times New Roman"/>
          <w:i/>
          <w:iCs/>
          <w:color w:val="000000"/>
          <w:sz w:val="28"/>
        </w:rPr>
        <w:t>(ракета)</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b/>
          <w:bCs/>
          <w:color w:val="000000"/>
          <w:sz w:val="28"/>
        </w:rPr>
        <w:t>13.</w:t>
      </w:r>
      <w:r w:rsidRPr="00E65DE6">
        <w:rPr>
          <w:rFonts w:ascii="Times New Roman" w:eastAsia="Times New Roman" w:hAnsi="Times New Roman" w:cs="Times New Roman"/>
          <w:color w:val="000000"/>
          <w:sz w:val="28"/>
        </w:rPr>
        <w:t>Тучек нет на горизонте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Не раскрылся в небе зонтик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Через несколько минут</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Опустился </w:t>
      </w:r>
      <w:r w:rsidRPr="00E65DE6">
        <w:rPr>
          <w:rFonts w:ascii="Times New Roman" w:eastAsia="Times New Roman" w:hAnsi="Times New Roman" w:cs="Times New Roman"/>
          <w:i/>
          <w:iCs/>
          <w:color w:val="000000"/>
          <w:sz w:val="28"/>
        </w:rPr>
        <w:t>(парашют)</w:t>
      </w:r>
    </w:p>
    <w:p w:rsidR="00E65DE6" w:rsidRPr="00E65DE6" w:rsidRDefault="00E65DE6" w:rsidP="009E2968">
      <w:pPr>
        <w:shd w:val="clear" w:color="auto" w:fill="FFFFFF"/>
        <w:spacing w:after="0" w:line="240" w:lineRule="auto"/>
        <w:ind w:firstLine="568"/>
        <w:jc w:val="both"/>
        <w:rPr>
          <w:rFonts w:ascii="Calibri" w:eastAsia="Times New Roman" w:hAnsi="Calibri" w:cs="Calibri"/>
          <w:color w:val="000000"/>
        </w:rPr>
      </w:pPr>
      <w:r w:rsidRPr="00E65DE6">
        <w:rPr>
          <w:rFonts w:ascii="Times New Roman" w:eastAsia="Times New Roman" w:hAnsi="Times New Roman" w:cs="Times New Roman"/>
          <w:b/>
          <w:bCs/>
          <w:color w:val="000000"/>
          <w:sz w:val="28"/>
          <w:u w:val="single"/>
        </w:rPr>
        <w:t>Ведущий:</w:t>
      </w:r>
      <w:r w:rsidRPr="00E65DE6">
        <w:rPr>
          <w:rFonts w:ascii="Times New Roman" w:eastAsia="Times New Roman" w:hAnsi="Times New Roman" w:cs="Times New Roman"/>
          <w:color w:val="000000"/>
          <w:sz w:val="28"/>
        </w:rPr>
        <w:t xml:space="preserve">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А</w:t>
      </w:r>
      <w:r w:rsidR="009E2968">
        <w:rPr>
          <w:rFonts w:ascii="Times New Roman" w:eastAsia="Times New Roman" w:hAnsi="Times New Roman" w:cs="Times New Roman"/>
          <w:color w:val="000000"/>
          <w:sz w:val="28"/>
        </w:rPr>
        <w:t xml:space="preserve"> завершить наш праздник </w:t>
      </w:r>
      <w:r w:rsidRPr="00E65DE6">
        <w:rPr>
          <w:rFonts w:ascii="Times New Roman" w:eastAsia="Times New Roman" w:hAnsi="Times New Roman" w:cs="Times New Roman"/>
          <w:color w:val="000000"/>
          <w:sz w:val="28"/>
        </w:rPr>
        <w:t>мне хочется словами:</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Пусть наши дети знают о войне только понаслышке.</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Пусть в войну играют они только,</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  Пусть будет мир на всей Земле,  </w:t>
      </w:r>
    </w:p>
    <w:p w:rsidR="00E65DE6" w:rsidRPr="00E65DE6" w:rsidRDefault="00E65DE6" w:rsidP="00E65DE6">
      <w:pPr>
        <w:shd w:val="clear" w:color="auto" w:fill="FFFFFF"/>
        <w:spacing w:after="0" w:line="240" w:lineRule="auto"/>
        <w:rPr>
          <w:rFonts w:ascii="Calibri" w:eastAsia="Times New Roman" w:hAnsi="Calibri" w:cs="Calibri"/>
          <w:color w:val="000000"/>
        </w:rPr>
      </w:pPr>
      <w:r w:rsidRPr="00E65DE6">
        <w:rPr>
          <w:rFonts w:ascii="Times New Roman" w:eastAsia="Times New Roman" w:hAnsi="Times New Roman" w:cs="Times New Roman"/>
          <w:color w:val="000000"/>
          <w:sz w:val="28"/>
        </w:rPr>
        <w:t>«Да!!!», - скажем Миру,  </w:t>
      </w:r>
    </w:p>
    <w:p w:rsidR="00E65DE6" w:rsidRDefault="00E65DE6" w:rsidP="00E65DE6">
      <w:pPr>
        <w:shd w:val="clear" w:color="auto" w:fill="FFFFFF"/>
        <w:spacing w:after="0" w:line="240" w:lineRule="auto"/>
        <w:rPr>
          <w:rFonts w:ascii="Times New Roman" w:eastAsia="Times New Roman" w:hAnsi="Times New Roman" w:cs="Times New Roman"/>
          <w:color w:val="000000"/>
          <w:sz w:val="28"/>
        </w:rPr>
      </w:pPr>
      <w:r w:rsidRPr="00E65DE6">
        <w:rPr>
          <w:rFonts w:ascii="Times New Roman" w:eastAsia="Times New Roman" w:hAnsi="Times New Roman" w:cs="Times New Roman"/>
          <w:color w:val="000000"/>
          <w:sz w:val="28"/>
        </w:rPr>
        <w:t>«Нет!!!», - Войне!</w:t>
      </w:r>
    </w:p>
    <w:p w:rsidR="00FB5658" w:rsidRDefault="002251C9" w:rsidP="00E65DE6">
      <w:pPr>
        <w:shd w:val="clear" w:color="auto" w:fill="FFFFFF"/>
        <w:spacing w:after="0" w:line="240" w:lineRule="auto"/>
        <w:rPr>
          <w:rFonts w:ascii="Times New Roman" w:eastAsia="Times New Roman" w:hAnsi="Times New Roman" w:cs="Times New Roman"/>
          <w:color w:val="000000"/>
          <w:sz w:val="28"/>
        </w:rPr>
      </w:pPr>
      <w:r>
        <w:rPr>
          <w:rFonts w:ascii="Times New Roman" w:eastAsia="Times New Roman" w:hAnsi="Times New Roman" w:cs="Times New Roman"/>
          <w:noProof/>
          <w:color w:val="000000"/>
          <w:sz w:val="28"/>
        </w:rPr>
        <w:lastRenderedPageBreak/>
        <w:drawing>
          <wp:anchor distT="0" distB="0" distL="114300" distR="114300" simplePos="0" relativeHeight="251689984" behindDoc="1" locked="0" layoutInCell="1" allowOverlap="1">
            <wp:simplePos x="0" y="0"/>
            <wp:positionH relativeFrom="column">
              <wp:posOffset>-52705</wp:posOffset>
            </wp:positionH>
            <wp:positionV relativeFrom="paragraph">
              <wp:posOffset>137160</wp:posOffset>
            </wp:positionV>
            <wp:extent cx="4133850" cy="3100070"/>
            <wp:effectExtent l="19050" t="0" r="0" b="0"/>
            <wp:wrapTight wrapText="bothSides">
              <wp:wrapPolygon edited="0">
                <wp:start x="-100" y="0"/>
                <wp:lineTo x="-100" y="21503"/>
                <wp:lineTo x="21600" y="21503"/>
                <wp:lineTo x="21600" y="0"/>
                <wp:lineTo x="-100" y="0"/>
              </wp:wrapPolygon>
            </wp:wrapTight>
            <wp:docPr id="3" name="Рисунок 3" descr="F:\ПОРТФОЛИО 2017 Г\SAM_97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ПОРТФОЛИО 2017 Г\SAM_9745.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33850" cy="3100070"/>
                    </a:xfrm>
                    <a:prstGeom prst="rect">
                      <a:avLst/>
                    </a:prstGeom>
                    <a:noFill/>
                    <a:ln>
                      <a:noFill/>
                    </a:ln>
                  </pic:spPr>
                </pic:pic>
              </a:graphicData>
            </a:graphic>
          </wp:anchor>
        </w:drawing>
      </w:r>
    </w:p>
    <w:p w:rsidR="009901A8" w:rsidRPr="00E65DE6" w:rsidRDefault="009901A8" w:rsidP="00E65DE6">
      <w:pPr>
        <w:shd w:val="clear" w:color="auto" w:fill="FFFFFF"/>
        <w:spacing w:after="0" w:line="240" w:lineRule="auto"/>
        <w:rPr>
          <w:rFonts w:ascii="Calibri" w:eastAsia="Times New Roman" w:hAnsi="Calibri" w:cs="Calibri"/>
          <w:color w:val="000000"/>
        </w:rPr>
      </w:pPr>
    </w:p>
    <w:p w:rsidR="00E65DE6" w:rsidRDefault="00E65DE6" w:rsidP="00E65DE6">
      <w:pPr>
        <w:rPr>
          <w:rFonts w:ascii="Arial" w:eastAsia="Times New Roman" w:hAnsi="Arial" w:cs="Arial"/>
          <w:color w:val="000000"/>
          <w:sz w:val="27"/>
          <w:szCs w:val="27"/>
          <w:shd w:val="clear" w:color="auto" w:fill="FFFFFF"/>
        </w:rPr>
      </w:pPr>
    </w:p>
    <w:p w:rsidR="0044179D" w:rsidRDefault="0044179D" w:rsidP="00E65DE6"/>
    <w:p w:rsidR="0044179D" w:rsidRDefault="0044179D" w:rsidP="00E65DE6"/>
    <w:p w:rsidR="0044179D" w:rsidRDefault="0044179D" w:rsidP="00E65DE6"/>
    <w:p w:rsidR="0044179D" w:rsidRPr="0044179D" w:rsidRDefault="0044179D" w:rsidP="0044179D"/>
    <w:p w:rsidR="0044179D" w:rsidRPr="0044179D" w:rsidRDefault="0044179D" w:rsidP="0044179D"/>
    <w:p w:rsidR="0044179D" w:rsidRPr="0044179D" w:rsidRDefault="0044179D" w:rsidP="0044179D"/>
    <w:p w:rsidR="0044179D" w:rsidRPr="0044179D" w:rsidRDefault="0044179D" w:rsidP="0044179D"/>
    <w:p w:rsidR="0044179D" w:rsidRPr="0044179D" w:rsidRDefault="00BE38CE" w:rsidP="0044179D">
      <w:r>
        <w:rPr>
          <w:noProof/>
        </w:rPr>
        <w:drawing>
          <wp:anchor distT="0" distB="0" distL="114300" distR="114300" simplePos="0" relativeHeight="251669504" behindDoc="0" locked="0" layoutInCell="1" allowOverlap="1">
            <wp:simplePos x="0" y="0"/>
            <wp:positionH relativeFrom="column">
              <wp:posOffset>-2533650</wp:posOffset>
            </wp:positionH>
            <wp:positionV relativeFrom="paragraph">
              <wp:posOffset>299720</wp:posOffset>
            </wp:positionV>
            <wp:extent cx="4219575" cy="3171825"/>
            <wp:effectExtent l="19050" t="0" r="9525" b="0"/>
            <wp:wrapSquare wrapText="bothSides"/>
            <wp:docPr id="17" name="Рисунок 17" descr="D:\Рабочий стол\детский сад фото\Архив 2015- май 2017\фото 2017 лютики\DSCF81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Рабочий стол\детский сад фото\Архив 2015- май 2017\фото 2017 лютики\DSCF8180.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19575" cy="3171825"/>
                    </a:xfrm>
                    <a:prstGeom prst="rect">
                      <a:avLst/>
                    </a:prstGeom>
                    <a:noFill/>
                    <a:ln>
                      <a:noFill/>
                    </a:ln>
                  </pic:spPr>
                </pic:pic>
              </a:graphicData>
            </a:graphic>
          </wp:anchor>
        </w:drawing>
      </w:r>
    </w:p>
    <w:p w:rsidR="0044179D" w:rsidRPr="0044179D" w:rsidRDefault="0044179D" w:rsidP="0044179D"/>
    <w:p w:rsidR="0044179D" w:rsidRDefault="0044179D" w:rsidP="0044179D"/>
    <w:p w:rsidR="00E65DE6" w:rsidRDefault="00E65DE6" w:rsidP="0044179D"/>
    <w:p w:rsidR="0044179D" w:rsidRDefault="0044179D" w:rsidP="0044179D"/>
    <w:p w:rsidR="0044179D" w:rsidRDefault="0044179D" w:rsidP="0044179D"/>
    <w:p w:rsidR="0044179D" w:rsidRDefault="0044179D" w:rsidP="0044179D"/>
    <w:p w:rsidR="0044179D" w:rsidRDefault="0044179D" w:rsidP="0044179D"/>
    <w:p w:rsidR="0044179D" w:rsidRDefault="0044179D" w:rsidP="0044179D"/>
    <w:p w:rsidR="0044179D" w:rsidRDefault="0044179D" w:rsidP="0044179D">
      <w:pPr>
        <w:rPr>
          <w:noProof/>
        </w:rPr>
      </w:pPr>
    </w:p>
    <w:p w:rsidR="0044179D" w:rsidRDefault="00BE38CE" w:rsidP="0044179D">
      <w:r>
        <w:rPr>
          <w:noProof/>
        </w:rPr>
        <w:drawing>
          <wp:anchor distT="0" distB="0" distL="114300" distR="114300" simplePos="0" relativeHeight="251640832" behindDoc="0" locked="0" layoutInCell="1" allowOverlap="1">
            <wp:simplePos x="0" y="0"/>
            <wp:positionH relativeFrom="column">
              <wp:posOffset>699770</wp:posOffset>
            </wp:positionH>
            <wp:positionV relativeFrom="paragraph">
              <wp:posOffset>98425</wp:posOffset>
            </wp:positionV>
            <wp:extent cx="3533775" cy="2647950"/>
            <wp:effectExtent l="19050" t="0" r="9525" b="0"/>
            <wp:wrapSquare wrapText="bothSides"/>
            <wp:docPr id="13" name="Рисунок 13" descr="D:\Рабочий стол\детский сад фото\Архив 2015- май 2017\фото 7 апр 5 мая 17 г\SAM_9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чий стол\детский сад фото\Архив 2015- май 2017\фото 7 апр 5 мая 17 г\SAM_9752.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33775" cy="2647950"/>
                    </a:xfrm>
                    <a:prstGeom prst="rect">
                      <a:avLst/>
                    </a:prstGeom>
                    <a:noFill/>
                    <a:ln>
                      <a:noFill/>
                    </a:ln>
                  </pic:spPr>
                </pic:pic>
              </a:graphicData>
            </a:graphic>
          </wp:anchor>
        </w:drawing>
      </w:r>
    </w:p>
    <w:p w:rsidR="0044179D" w:rsidRDefault="0044179D" w:rsidP="0044179D"/>
    <w:p w:rsidR="0044179D" w:rsidRDefault="0044179D" w:rsidP="0044179D"/>
    <w:p w:rsidR="0044179D" w:rsidRDefault="0044179D" w:rsidP="0044179D"/>
    <w:p w:rsidR="0044179D" w:rsidRDefault="0044179D" w:rsidP="0044179D"/>
    <w:p w:rsidR="0044179D" w:rsidRDefault="0044179D" w:rsidP="0044179D"/>
    <w:p w:rsidR="0044179D" w:rsidRDefault="0044179D" w:rsidP="0044179D"/>
    <w:p w:rsidR="0044179D" w:rsidRDefault="0044179D" w:rsidP="0044179D"/>
    <w:p w:rsidR="0044179D" w:rsidRDefault="00623B25" w:rsidP="0044179D">
      <w:r>
        <w:rPr>
          <w:noProof/>
        </w:rPr>
        <w:lastRenderedPageBreak/>
        <w:drawing>
          <wp:anchor distT="0" distB="0" distL="114300" distR="114300" simplePos="0" relativeHeight="251695104" behindDoc="0" locked="0" layoutInCell="1" allowOverlap="1">
            <wp:simplePos x="0" y="0"/>
            <wp:positionH relativeFrom="column">
              <wp:posOffset>2052320</wp:posOffset>
            </wp:positionH>
            <wp:positionV relativeFrom="paragraph">
              <wp:posOffset>-148590</wp:posOffset>
            </wp:positionV>
            <wp:extent cx="4086225" cy="2724150"/>
            <wp:effectExtent l="19050" t="0" r="9525" b="0"/>
            <wp:wrapSquare wrapText="bothSides"/>
            <wp:docPr id="9" name="Рисунок 2" descr="F:\ПОРТФОЛИО 2017 Г\IMG_01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ПОРТФОЛИО 2017 Г\IMG_0147.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86225" cy="2724150"/>
                    </a:xfrm>
                    <a:prstGeom prst="rect">
                      <a:avLst/>
                    </a:prstGeom>
                    <a:noFill/>
                    <a:ln>
                      <a:noFill/>
                    </a:ln>
                  </pic:spPr>
                </pic:pic>
              </a:graphicData>
            </a:graphic>
          </wp:anchor>
        </w:drawing>
      </w:r>
    </w:p>
    <w:p w:rsidR="00E76B45" w:rsidRDefault="00E76B45" w:rsidP="0044179D"/>
    <w:p w:rsidR="00E76B45" w:rsidRDefault="00E76B45" w:rsidP="0044179D"/>
    <w:p w:rsidR="00E76B45" w:rsidRDefault="00E76B45" w:rsidP="0044179D"/>
    <w:p w:rsidR="00E76B45" w:rsidRDefault="00E76B45" w:rsidP="0044179D"/>
    <w:p w:rsidR="00E76B45" w:rsidRDefault="00E76B45" w:rsidP="0044179D"/>
    <w:p w:rsidR="00E76B45" w:rsidRDefault="00E76B45" w:rsidP="0044179D"/>
    <w:p w:rsidR="00E76B45" w:rsidRDefault="00E76B45" w:rsidP="0044179D"/>
    <w:p w:rsidR="00E76B45" w:rsidRDefault="00623B25" w:rsidP="0044179D">
      <w:r>
        <w:rPr>
          <w:noProof/>
        </w:rPr>
        <w:drawing>
          <wp:anchor distT="0" distB="0" distL="114300" distR="114300" simplePos="0" relativeHeight="251697152" behindDoc="0" locked="0" layoutInCell="1" allowOverlap="1">
            <wp:simplePos x="0" y="0"/>
            <wp:positionH relativeFrom="column">
              <wp:posOffset>995045</wp:posOffset>
            </wp:positionH>
            <wp:positionV relativeFrom="paragraph">
              <wp:posOffset>104775</wp:posOffset>
            </wp:positionV>
            <wp:extent cx="3943350" cy="2952750"/>
            <wp:effectExtent l="19050" t="0" r="0" b="0"/>
            <wp:wrapSquare wrapText="bothSides"/>
            <wp:docPr id="24" name="Рисунок 19" descr="F:\ПОРТФОЛИО 2017 Г\SAM_97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ПОРТФОЛИО 2017 Г\SAM_9786.JPG"/>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43350" cy="2952750"/>
                    </a:xfrm>
                    <a:prstGeom prst="rect">
                      <a:avLst/>
                    </a:prstGeom>
                    <a:noFill/>
                    <a:ln>
                      <a:noFill/>
                    </a:ln>
                  </pic:spPr>
                </pic:pic>
              </a:graphicData>
            </a:graphic>
          </wp:anchor>
        </w:drawing>
      </w:r>
    </w:p>
    <w:p w:rsidR="00E76B45" w:rsidRDefault="00E76B45" w:rsidP="0044179D"/>
    <w:p w:rsidR="00E76B45" w:rsidRDefault="00E76B45" w:rsidP="0044179D"/>
    <w:p w:rsidR="00E76B45" w:rsidRDefault="00E76B45" w:rsidP="0044179D"/>
    <w:p w:rsidR="00E76B45" w:rsidRDefault="00E76B45" w:rsidP="0044179D"/>
    <w:p w:rsidR="00E76B45" w:rsidRDefault="00E76B45" w:rsidP="0044179D"/>
    <w:p w:rsidR="00E76B45" w:rsidRDefault="00E76B45" w:rsidP="0044179D"/>
    <w:p w:rsidR="00E76B45" w:rsidRDefault="00E76B45" w:rsidP="0044179D"/>
    <w:p w:rsidR="00E76B45" w:rsidRDefault="00E76B45" w:rsidP="0044179D"/>
    <w:p w:rsidR="00623B25" w:rsidRDefault="00623B25" w:rsidP="0044179D">
      <w:r w:rsidRPr="00623B25">
        <w:rPr>
          <w:noProof/>
        </w:rPr>
        <w:drawing>
          <wp:anchor distT="0" distB="0" distL="114300" distR="114300" simplePos="0" relativeHeight="251699200" behindDoc="0" locked="0" layoutInCell="1" allowOverlap="1">
            <wp:simplePos x="0" y="0"/>
            <wp:positionH relativeFrom="column">
              <wp:posOffset>1490345</wp:posOffset>
            </wp:positionH>
            <wp:positionV relativeFrom="paragraph">
              <wp:posOffset>321310</wp:posOffset>
            </wp:positionV>
            <wp:extent cx="2381250" cy="3566795"/>
            <wp:effectExtent l="19050" t="0" r="0" b="0"/>
            <wp:wrapSquare wrapText="bothSides"/>
            <wp:docPr id="31" name="Рисунок 22" descr="F:\ПОРТФОЛИО 2017 Г\IMG_01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ПОРТФОЛИО 2017 Г\IMG_0151.jpg"/>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381250" cy="3566795"/>
                    </a:xfrm>
                    <a:prstGeom prst="rect">
                      <a:avLst/>
                    </a:prstGeom>
                    <a:noFill/>
                    <a:ln>
                      <a:noFill/>
                    </a:ln>
                  </pic:spPr>
                </pic:pic>
              </a:graphicData>
            </a:graphic>
          </wp:anchor>
        </w:drawing>
      </w:r>
    </w:p>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E76B45" w:rsidRDefault="00E76B45" w:rsidP="00623B25"/>
    <w:p w:rsidR="00623B25" w:rsidRDefault="00623B25" w:rsidP="00623B25">
      <w:r>
        <w:rPr>
          <w:noProof/>
        </w:rPr>
        <w:lastRenderedPageBreak/>
        <w:drawing>
          <wp:anchor distT="0" distB="0" distL="114300" distR="114300" simplePos="0" relativeHeight="251701248" behindDoc="0" locked="0" layoutInCell="1" allowOverlap="1">
            <wp:simplePos x="0" y="0"/>
            <wp:positionH relativeFrom="column">
              <wp:posOffset>-157480</wp:posOffset>
            </wp:positionH>
            <wp:positionV relativeFrom="paragraph">
              <wp:posOffset>-15240</wp:posOffset>
            </wp:positionV>
            <wp:extent cx="3876675" cy="2905125"/>
            <wp:effectExtent l="19050" t="0" r="9525" b="0"/>
            <wp:wrapSquare wrapText="bothSides"/>
            <wp:docPr id="33" name="Рисунок 14" descr="D:\Рабочий стол\детский сад фото\Архив 2015- май 2017\фото 7 апр 5 мая 17 г\SAM_97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Рабочий стол\детский сад фото\Архив 2015- май 2017\фото 7 апр 5 мая 17 г\SAM_9758.JPG"/>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76675" cy="2905125"/>
                    </a:xfrm>
                    <a:prstGeom prst="rect">
                      <a:avLst/>
                    </a:prstGeom>
                    <a:noFill/>
                    <a:ln>
                      <a:noFill/>
                    </a:ln>
                  </pic:spPr>
                </pic:pic>
              </a:graphicData>
            </a:graphic>
          </wp:anchor>
        </w:drawing>
      </w:r>
    </w:p>
    <w:p w:rsid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r>
        <w:rPr>
          <w:noProof/>
        </w:rPr>
        <w:drawing>
          <wp:anchor distT="0" distB="0" distL="114300" distR="114300" simplePos="0" relativeHeight="251703296" behindDoc="0" locked="0" layoutInCell="1" allowOverlap="1">
            <wp:simplePos x="0" y="0"/>
            <wp:positionH relativeFrom="column">
              <wp:posOffset>1852295</wp:posOffset>
            </wp:positionH>
            <wp:positionV relativeFrom="paragraph">
              <wp:posOffset>191135</wp:posOffset>
            </wp:positionV>
            <wp:extent cx="3962400" cy="2962275"/>
            <wp:effectExtent l="19050" t="0" r="0" b="0"/>
            <wp:wrapSquare wrapText="bothSides"/>
            <wp:docPr id="35" name="Рисунок 20" descr="F:\ПОРТФОЛИО 2017 Г\SAM_97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F:\ПОРТФОЛИО 2017 Г\SAM_9788.JPG"/>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962400" cy="2962275"/>
                    </a:xfrm>
                    <a:prstGeom prst="rect">
                      <a:avLst/>
                    </a:prstGeom>
                    <a:noFill/>
                    <a:ln>
                      <a:noFill/>
                    </a:ln>
                  </pic:spPr>
                </pic:pic>
              </a:graphicData>
            </a:graphic>
          </wp:anchor>
        </w:drawing>
      </w:r>
    </w:p>
    <w:p w:rsidR="00623B25" w:rsidRPr="00623B25" w:rsidRDefault="00623B25" w:rsidP="00623B25"/>
    <w:p w:rsidR="00623B25" w:rsidRDefault="00623B25" w:rsidP="00623B25"/>
    <w:p w:rsidR="00623B25" w:rsidRDefault="00623B25" w:rsidP="00623B25">
      <w:pPr>
        <w:tabs>
          <w:tab w:val="left" w:pos="2985"/>
        </w:tabs>
      </w:pPr>
      <w:r>
        <w:tab/>
      </w:r>
    </w:p>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p w:rsidR="00623B25" w:rsidRPr="00623B25" w:rsidRDefault="00623B25" w:rsidP="00623B25">
      <w:r>
        <w:rPr>
          <w:noProof/>
        </w:rPr>
        <w:drawing>
          <wp:anchor distT="0" distB="0" distL="114300" distR="114300" simplePos="0" relativeHeight="251705344" behindDoc="0" locked="0" layoutInCell="1" allowOverlap="1">
            <wp:simplePos x="0" y="0"/>
            <wp:positionH relativeFrom="column">
              <wp:posOffset>33020</wp:posOffset>
            </wp:positionH>
            <wp:positionV relativeFrom="paragraph">
              <wp:posOffset>369570</wp:posOffset>
            </wp:positionV>
            <wp:extent cx="4191000" cy="3143250"/>
            <wp:effectExtent l="19050" t="0" r="0" b="0"/>
            <wp:wrapSquare wrapText="bothSides"/>
            <wp:docPr id="37" name="Рисунок 18" descr="D:\Рабочий стол\детский сад фото\Архив 2015- май 2017\фото 2017 лютики\DSCF8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Рабочий стол\детский сад фото\Архив 2015- май 2017\фото 2017 лютики\DSCF8183.JP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0" cy="3143250"/>
                    </a:xfrm>
                    <a:prstGeom prst="rect">
                      <a:avLst/>
                    </a:prstGeom>
                    <a:noFill/>
                    <a:ln>
                      <a:noFill/>
                    </a:ln>
                  </pic:spPr>
                </pic:pic>
              </a:graphicData>
            </a:graphic>
          </wp:anchor>
        </w:drawing>
      </w:r>
    </w:p>
    <w:p w:rsidR="00623B25" w:rsidRPr="00623B25" w:rsidRDefault="00623B25" w:rsidP="00623B25"/>
    <w:p w:rsidR="00623B25" w:rsidRPr="00623B25" w:rsidRDefault="00623B25" w:rsidP="00623B25"/>
    <w:p w:rsidR="00623B25" w:rsidRDefault="00623B25" w:rsidP="00623B25"/>
    <w:p w:rsidR="00623B25" w:rsidRDefault="00623B25" w:rsidP="00623B25">
      <w:pPr>
        <w:ind w:firstLine="708"/>
      </w:pPr>
    </w:p>
    <w:p w:rsidR="00316ACC" w:rsidRDefault="00316ACC" w:rsidP="00623B25">
      <w:pPr>
        <w:ind w:firstLine="708"/>
      </w:pPr>
    </w:p>
    <w:p w:rsidR="00316ACC" w:rsidRDefault="00316ACC" w:rsidP="00623B25">
      <w:pPr>
        <w:ind w:firstLine="708"/>
      </w:pPr>
    </w:p>
    <w:p w:rsidR="00316ACC" w:rsidRDefault="00316ACC" w:rsidP="00623B25">
      <w:pPr>
        <w:ind w:firstLine="708"/>
      </w:pPr>
    </w:p>
    <w:p w:rsidR="00316ACC" w:rsidRDefault="00316ACC" w:rsidP="00623B25">
      <w:pPr>
        <w:ind w:firstLine="708"/>
      </w:pPr>
    </w:p>
    <w:p w:rsidR="00316ACC" w:rsidRDefault="00316ACC" w:rsidP="00623B25">
      <w:pPr>
        <w:ind w:firstLine="708"/>
      </w:pPr>
    </w:p>
    <w:p w:rsidR="00316ACC" w:rsidRDefault="00316ACC" w:rsidP="00623B25">
      <w:pPr>
        <w:ind w:firstLine="708"/>
      </w:pPr>
      <w:r>
        <w:rPr>
          <w:noProof/>
        </w:rPr>
        <w:lastRenderedPageBreak/>
        <w:drawing>
          <wp:anchor distT="0" distB="0" distL="114300" distR="114300" simplePos="0" relativeHeight="251706368" behindDoc="1" locked="0" layoutInCell="1" allowOverlap="1">
            <wp:simplePos x="0" y="0"/>
            <wp:positionH relativeFrom="column">
              <wp:posOffset>-367030</wp:posOffset>
            </wp:positionH>
            <wp:positionV relativeFrom="paragraph">
              <wp:posOffset>70485</wp:posOffset>
            </wp:positionV>
            <wp:extent cx="4037965" cy="3028950"/>
            <wp:effectExtent l="19050" t="0" r="635" b="0"/>
            <wp:wrapTight wrapText="bothSides">
              <wp:wrapPolygon edited="0">
                <wp:start x="-102" y="0"/>
                <wp:lineTo x="-102" y="21464"/>
                <wp:lineTo x="21603" y="21464"/>
                <wp:lineTo x="21603" y="0"/>
                <wp:lineTo x="-102" y="0"/>
              </wp:wrapPolygon>
            </wp:wrapTight>
            <wp:docPr id="1" name="Рисунок 1" descr="C:\Users\user\Desktop\DSCF89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DSCF8942.JPG"/>
                    <pic:cNvPicPr>
                      <a:picLocks noChangeAspect="1" noChangeArrowheads="1"/>
                    </pic:cNvPicPr>
                  </pic:nvPicPr>
                  <pic:blipFill>
                    <a:blip r:embed="rId16" cstate="print"/>
                    <a:srcRect/>
                    <a:stretch>
                      <a:fillRect/>
                    </a:stretch>
                  </pic:blipFill>
                  <pic:spPr bwMode="auto">
                    <a:xfrm>
                      <a:off x="0" y="0"/>
                      <a:ext cx="4037965" cy="3028950"/>
                    </a:xfrm>
                    <a:prstGeom prst="rect">
                      <a:avLst/>
                    </a:prstGeom>
                    <a:noFill/>
                    <a:ln w="9525">
                      <a:noFill/>
                      <a:miter lim="800000"/>
                      <a:headEnd/>
                      <a:tailEnd/>
                    </a:ln>
                  </pic:spPr>
                </pic:pic>
              </a:graphicData>
            </a:graphic>
          </wp:anchor>
        </w:drawing>
      </w:r>
    </w:p>
    <w:p w:rsidR="00316ACC" w:rsidRPr="00316ACC" w:rsidRDefault="00316ACC" w:rsidP="00316ACC"/>
    <w:p w:rsidR="00316ACC" w:rsidRPr="00316ACC" w:rsidRDefault="00316ACC" w:rsidP="00316ACC"/>
    <w:p w:rsidR="00316ACC" w:rsidRPr="00316ACC" w:rsidRDefault="00316ACC" w:rsidP="00316ACC"/>
    <w:p w:rsidR="00316ACC" w:rsidRPr="00316ACC" w:rsidRDefault="00316ACC" w:rsidP="00316ACC"/>
    <w:p w:rsidR="00316ACC" w:rsidRPr="00316ACC" w:rsidRDefault="00316ACC" w:rsidP="00316ACC"/>
    <w:p w:rsidR="00316ACC" w:rsidRPr="00316ACC" w:rsidRDefault="00316ACC" w:rsidP="00316ACC"/>
    <w:p w:rsidR="00316ACC" w:rsidRPr="00316ACC" w:rsidRDefault="00316ACC" w:rsidP="00316ACC"/>
    <w:p w:rsidR="00316ACC" w:rsidRDefault="00316ACC" w:rsidP="00316ACC"/>
    <w:p w:rsidR="00316ACC" w:rsidRDefault="00316ACC" w:rsidP="00316ACC">
      <w:r>
        <w:rPr>
          <w:noProof/>
        </w:rPr>
        <w:drawing>
          <wp:anchor distT="0" distB="0" distL="114300" distR="114300" simplePos="0" relativeHeight="251707392" behindDoc="1" locked="0" layoutInCell="1" allowOverlap="1">
            <wp:simplePos x="0" y="0"/>
            <wp:positionH relativeFrom="column">
              <wp:posOffset>-1923415</wp:posOffset>
            </wp:positionH>
            <wp:positionV relativeFrom="paragraph">
              <wp:posOffset>267335</wp:posOffset>
            </wp:positionV>
            <wp:extent cx="4286250" cy="3219450"/>
            <wp:effectExtent l="19050" t="0" r="0" b="0"/>
            <wp:wrapTight wrapText="bothSides">
              <wp:wrapPolygon edited="0">
                <wp:start x="-96" y="0"/>
                <wp:lineTo x="-96" y="21472"/>
                <wp:lineTo x="21600" y="21472"/>
                <wp:lineTo x="21600" y="0"/>
                <wp:lineTo x="-96" y="0"/>
              </wp:wrapPolygon>
            </wp:wrapTight>
            <wp:docPr id="2" name="Рисунок 2" descr="C:\Users\user\Desktop\DSCF8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DSCF8959.JPG"/>
                    <pic:cNvPicPr>
                      <a:picLocks noChangeAspect="1" noChangeArrowheads="1"/>
                    </pic:cNvPicPr>
                  </pic:nvPicPr>
                  <pic:blipFill>
                    <a:blip r:embed="rId17" cstate="print"/>
                    <a:srcRect/>
                    <a:stretch>
                      <a:fillRect/>
                    </a:stretch>
                  </pic:blipFill>
                  <pic:spPr bwMode="auto">
                    <a:xfrm>
                      <a:off x="0" y="0"/>
                      <a:ext cx="4286250" cy="3219450"/>
                    </a:xfrm>
                    <a:prstGeom prst="rect">
                      <a:avLst/>
                    </a:prstGeom>
                    <a:noFill/>
                    <a:ln w="9525">
                      <a:noFill/>
                      <a:miter lim="800000"/>
                      <a:headEnd/>
                      <a:tailEnd/>
                    </a:ln>
                  </pic:spPr>
                </pic:pic>
              </a:graphicData>
            </a:graphic>
          </wp:anchor>
        </w:drawing>
      </w:r>
    </w:p>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r>
        <w:rPr>
          <w:noProof/>
        </w:rPr>
        <w:drawing>
          <wp:anchor distT="0" distB="0" distL="114300" distR="114300" simplePos="0" relativeHeight="251708416" behindDoc="1" locked="0" layoutInCell="1" allowOverlap="1">
            <wp:simplePos x="0" y="0"/>
            <wp:positionH relativeFrom="column">
              <wp:posOffset>547370</wp:posOffset>
            </wp:positionH>
            <wp:positionV relativeFrom="paragraph">
              <wp:posOffset>160020</wp:posOffset>
            </wp:positionV>
            <wp:extent cx="4029075" cy="3018790"/>
            <wp:effectExtent l="19050" t="0" r="9525" b="0"/>
            <wp:wrapTight wrapText="bothSides">
              <wp:wrapPolygon edited="0">
                <wp:start x="-102" y="0"/>
                <wp:lineTo x="-102" y="21400"/>
                <wp:lineTo x="21651" y="21400"/>
                <wp:lineTo x="21651" y="0"/>
                <wp:lineTo x="-102" y="0"/>
              </wp:wrapPolygon>
            </wp:wrapTight>
            <wp:docPr id="4" name="Рисунок 3" descr="C:\Users\user\Desktop\DSCF8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SCF8934.JPG"/>
                    <pic:cNvPicPr>
                      <a:picLocks noChangeAspect="1" noChangeArrowheads="1"/>
                    </pic:cNvPicPr>
                  </pic:nvPicPr>
                  <pic:blipFill>
                    <a:blip r:embed="rId18" cstate="print"/>
                    <a:srcRect/>
                    <a:stretch>
                      <a:fillRect/>
                    </a:stretch>
                  </pic:blipFill>
                  <pic:spPr bwMode="auto">
                    <a:xfrm>
                      <a:off x="0" y="0"/>
                      <a:ext cx="4029075" cy="3018790"/>
                    </a:xfrm>
                    <a:prstGeom prst="rect">
                      <a:avLst/>
                    </a:prstGeom>
                    <a:noFill/>
                    <a:ln w="9525">
                      <a:noFill/>
                      <a:miter lim="800000"/>
                      <a:headEnd/>
                      <a:tailEnd/>
                    </a:ln>
                  </pic:spPr>
                </pic:pic>
              </a:graphicData>
            </a:graphic>
          </wp:anchor>
        </w:drawing>
      </w:r>
    </w:p>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r>
        <w:rPr>
          <w:noProof/>
        </w:rPr>
        <w:lastRenderedPageBreak/>
        <w:drawing>
          <wp:anchor distT="0" distB="0" distL="114300" distR="114300" simplePos="0" relativeHeight="251710464" behindDoc="1" locked="0" layoutInCell="1" allowOverlap="1">
            <wp:simplePos x="0" y="0"/>
            <wp:positionH relativeFrom="column">
              <wp:posOffset>614045</wp:posOffset>
            </wp:positionH>
            <wp:positionV relativeFrom="paragraph">
              <wp:posOffset>-62865</wp:posOffset>
            </wp:positionV>
            <wp:extent cx="4105275" cy="3076575"/>
            <wp:effectExtent l="19050" t="0" r="9525" b="0"/>
            <wp:wrapTight wrapText="bothSides">
              <wp:wrapPolygon edited="0">
                <wp:start x="-100" y="0"/>
                <wp:lineTo x="-100" y="21533"/>
                <wp:lineTo x="21650" y="21533"/>
                <wp:lineTo x="21650" y="0"/>
                <wp:lineTo x="-100" y="0"/>
              </wp:wrapPolygon>
            </wp:wrapTight>
            <wp:docPr id="6" name="Рисунок 5" descr="C:\Users\user\Desktop\DSCF8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DSCF8939.JPG"/>
                    <pic:cNvPicPr>
                      <a:picLocks noChangeAspect="1" noChangeArrowheads="1"/>
                    </pic:cNvPicPr>
                  </pic:nvPicPr>
                  <pic:blipFill>
                    <a:blip r:embed="rId19" cstate="print"/>
                    <a:srcRect/>
                    <a:stretch>
                      <a:fillRect/>
                    </a:stretch>
                  </pic:blipFill>
                  <pic:spPr bwMode="auto">
                    <a:xfrm>
                      <a:off x="0" y="0"/>
                      <a:ext cx="4105275" cy="3076575"/>
                    </a:xfrm>
                    <a:prstGeom prst="rect">
                      <a:avLst/>
                    </a:prstGeom>
                    <a:noFill/>
                    <a:ln w="9525">
                      <a:noFill/>
                      <a:miter lim="800000"/>
                      <a:headEnd/>
                      <a:tailEnd/>
                    </a:ln>
                  </pic:spPr>
                </pic:pic>
              </a:graphicData>
            </a:graphic>
          </wp:anchor>
        </w:drawing>
      </w:r>
    </w:p>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p w:rsidR="00316ACC" w:rsidRDefault="00316ACC" w:rsidP="00316ACC">
      <w:r>
        <w:rPr>
          <w:noProof/>
        </w:rPr>
        <w:drawing>
          <wp:anchor distT="0" distB="0" distL="114300" distR="114300" simplePos="0" relativeHeight="251709440" behindDoc="1" locked="0" layoutInCell="1" allowOverlap="1">
            <wp:simplePos x="0" y="0"/>
            <wp:positionH relativeFrom="column">
              <wp:posOffset>347345</wp:posOffset>
            </wp:positionH>
            <wp:positionV relativeFrom="paragraph">
              <wp:posOffset>231140</wp:posOffset>
            </wp:positionV>
            <wp:extent cx="4600575" cy="3448050"/>
            <wp:effectExtent l="19050" t="0" r="9525" b="0"/>
            <wp:wrapTight wrapText="bothSides">
              <wp:wrapPolygon edited="0">
                <wp:start x="-89" y="0"/>
                <wp:lineTo x="-89" y="21481"/>
                <wp:lineTo x="21645" y="21481"/>
                <wp:lineTo x="21645" y="0"/>
                <wp:lineTo x="-89" y="0"/>
              </wp:wrapPolygon>
            </wp:wrapTight>
            <wp:docPr id="5" name="Рисунок 4" descr="C:\Users\user\Desktop\DSCF8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DSCF8944.JPG"/>
                    <pic:cNvPicPr>
                      <a:picLocks noChangeAspect="1" noChangeArrowheads="1"/>
                    </pic:cNvPicPr>
                  </pic:nvPicPr>
                  <pic:blipFill>
                    <a:blip r:embed="rId20" cstate="print"/>
                    <a:srcRect/>
                    <a:stretch>
                      <a:fillRect/>
                    </a:stretch>
                  </pic:blipFill>
                  <pic:spPr bwMode="auto">
                    <a:xfrm>
                      <a:off x="0" y="0"/>
                      <a:ext cx="4600575" cy="3448050"/>
                    </a:xfrm>
                    <a:prstGeom prst="rect">
                      <a:avLst/>
                    </a:prstGeom>
                    <a:noFill/>
                    <a:ln w="9525">
                      <a:noFill/>
                      <a:miter lim="800000"/>
                      <a:headEnd/>
                      <a:tailEnd/>
                    </a:ln>
                  </pic:spPr>
                </pic:pic>
              </a:graphicData>
            </a:graphic>
          </wp:anchor>
        </w:drawing>
      </w:r>
    </w:p>
    <w:p w:rsidR="00316ACC" w:rsidRDefault="00316ACC" w:rsidP="00316ACC"/>
    <w:p w:rsidR="00316ACC" w:rsidRPr="00316ACC" w:rsidRDefault="00316ACC" w:rsidP="00316ACC"/>
    <w:sectPr w:rsidR="00316ACC" w:rsidRPr="00316ACC" w:rsidSect="009901A8">
      <w:pgSz w:w="11906" w:h="16838"/>
      <w:pgMar w:top="1134" w:right="991" w:bottom="993" w:left="1418" w:header="708" w:footer="708" w:gutter="0"/>
      <w:pgBorders w:offsetFrom="page">
        <w:top w:val="starsBlack" w:sz="8" w:space="24" w:color="FF0000"/>
        <w:left w:val="starsBlack" w:sz="8" w:space="24" w:color="FF0000"/>
        <w:bottom w:val="starsBlack" w:sz="8" w:space="24" w:color="FF0000"/>
        <w:right w:val="starsBlack" w:sz="8" w:space="24" w:color="FF0000"/>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96EB6"/>
    <w:multiLevelType w:val="multilevel"/>
    <w:tmpl w:val="18FE3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5716889"/>
    <w:multiLevelType w:val="multilevel"/>
    <w:tmpl w:val="35D2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59F6151"/>
    <w:multiLevelType w:val="multilevel"/>
    <w:tmpl w:val="3FE6C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7A6CDC"/>
    <w:multiLevelType w:val="multilevel"/>
    <w:tmpl w:val="21B8D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65DE6"/>
    <w:rsid w:val="002251C9"/>
    <w:rsid w:val="002D3A76"/>
    <w:rsid w:val="00316ACC"/>
    <w:rsid w:val="0044179D"/>
    <w:rsid w:val="004F5D1F"/>
    <w:rsid w:val="0052569D"/>
    <w:rsid w:val="005A11E5"/>
    <w:rsid w:val="00623B25"/>
    <w:rsid w:val="0094788F"/>
    <w:rsid w:val="009901A8"/>
    <w:rsid w:val="009E2968"/>
    <w:rsid w:val="00B56AFA"/>
    <w:rsid w:val="00BE38CE"/>
    <w:rsid w:val="00C11E3D"/>
    <w:rsid w:val="00CF14CF"/>
    <w:rsid w:val="00DB1C33"/>
    <w:rsid w:val="00E3202A"/>
    <w:rsid w:val="00E65DE6"/>
    <w:rsid w:val="00E76B45"/>
    <w:rsid w:val="00F4547C"/>
    <w:rsid w:val="00FB56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88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5DE6"/>
    <w:rPr>
      <w:b/>
      <w:bCs/>
    </w:rPr>
  </w:style>
  <w:style w:type="paragraph" w:customStyle="1" w:styleId="c11">
    <w:name w:val="c11"/>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81">
    <w:name w:val="c81"/>
    <w:basedOn w:val="a0"/>
    <w:rsid w:val="00E65DE6"/>
  </w:style>
  <w:style w:type="character" w:customStyle="1" w:styleId="c6">
    <w:name w:val="c6"/>
    <w:basedOn w:val="a0"/>
    <w:rsid w:val="00E65DE6"/>
  </w:style>
  <w:style w:type="character" w:customStyle="1" w:styleId="c0">
    <w:name w:val="c0"/>
    <w:basedOn w:val="a0"/>
    <w:rsid w:val="00E65DE6"/>
  </w:style>
  <w:style w:type="character" w:customStyle="1" w:styleId="c17">
    <w:name w:val="c17"/>
    <w:basedOn w:val="a0"/>
    <w:rsid w:val="00E65DE6"/>
  </w:style>
  <w:style w:type="character" w:customStyle="1" w:styleId="c3">
    <w:name w:val="c3"/>
    <w:basedOn w:val="a0"/>
    <w:rsid w:val="00E65DE6"/>
  </w:style>
  <w:style w:type="paragraph" w:customStyle="1" w:styleId="c23">
    <w:name w:val="c23"/>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6">
    <w:name w:val="c16"/>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36">
    <w:name w:val="c36"/>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25">
    <w:name w:val="c25"/>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
    <w:name w:val="c1"/>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4">
    <w:name w:val="c4"/>
    <w:basedOn w:val="a"/>
    <w:rsid w:val="00E65DE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29">
    <w:name w:val="c29"/>
    <w:basedOn w:val="a0"/>
    <w:rsid w:val="00E65DE6"/>
  </w:style>
</w:styles>
</file>

<file path=word/webSettings.xml><?xml version="1.0" encoding="utf-8"?>
<w:webSettings xmlns:r="http://schemas.openxmlformats.org/officeDocument/2006/relationships" xmlns:w="http://schemas.openxmlformats.org/wordprocessingml/2006/main">
  <w:divs>
    <w:div w:id="1464730101">
      <w:bodyDiv w:val="1"/>
      <w:marLeft w:val="0"/>
      <w:marRight w:val="0"/>
      <w:marTop w:val="0"/>
      <w:marBottom w:val="0"/>
      <w:divBdr>
        <w:top w:val="none" w:sz="0" w:space="0" w:color="auto"/>
        <w:left w:val="none" w:sz="0" w:space="0" w:color="auto"/>
        <w:bottom w:val="none" w:sz="0" w:space="0" w:color="auto"/>
        <w:right w:val="none" w:sz="0" w:space="0" w:color="auto"/>
      </w:divBdr>
    </w:div>
    <w:div w:id="1719360644">
      <w:bodyDiv w:val="1"/>
      <w:marLeft w:val="0"/>
      <w:marRight w:val="0"/>
      <w:marTop w:val="0"/>
      <w:marBottom w:val="0"/>
      <w:divBdr>
        <w:top w:val="none" w:sz="0" w:space="0" w:color="auto"/>
        <w:left w:val="none" w:sz="0" w:space="0" w:color="auto"/>
        <w:bottom w:val="none" w:sz="0" w:space="0" w:color="auto"/>
        <w:right w:val="none" w:sz="0" w:space="0" w:color="auto"/>
      </w:divBdr>
      <w:divsChild>
        <w:div w:id="612637951">
          <w:marLeft w:val="0"/>
          <w:marRight w:val="0"/>
          <w:marTop w:val="178"/>
          <w:marBottom w:val="178"/>
          <w:divBdr>
            <w:top w:val="none" w:sz="0" w:space="0" w:color="auto"/>
            <w:left w:val="none" w:sz="0" w:space="0" w:color="auto"/>
            <w:bottom w:val="none" w:sz="0" w:space="0" w:color="auto"/>
            <w:right w:val="none" w:sz="0" w:space="0" w:color="auto"/>
          </w:divBdr>
        </w:div>
        <w:div w:id="1857649260">
          <w:marLeft w:val="0"/>
          <w:marRight w:val="0"/>
          <w:marTop w:val="178"/>
          <w:marBottom w:val="178"/>
          <w:divBdr>
            <w:top w:val="none" w:sz="0" w:space="0" w:color="auto"/>
            <w:left w:val="none" w:sz="0" w:space="0" w:color="auto"/>
            <w:bottom w:val="none" w:sz="0" w:space="0" w:color="auto"/>
            <w:right w:val="none" w:sz="0" w:space="0" w:color="auto"/>
          </w:divBdr>
        </w:div>
        <w:div w:id="705527457">
          <w:marLeft w:val="0"/>
          <w:marRight w:val="0"/>
          <w:marTop w:val="178"/>
          <w:marBottom w:val="178"/>
          <w:divBdr>
            <w:top w:val="none" w:sz="0" w:space="0" w:color="auto"/>
            <w:left w:val="none" w:sz="0" w:space="0" w:color="auto"/>
            <w:bottom w:val="none" w:sz="0" w:space="0" w:color="auto"/>
            <w:right w:val="none" w:sz="0" w:space="0" w:color="auto"/>
          </w:divBdr>
        </w:div>
        <w:div w:id="249507148">
          <w:marLeft w:val="0"/>
          <w:marRight w:val="0"/>
          <w:marTop w:val="178"/>
          <w:marBottom w:val="178"/>
          <w:divBdr>
            <w:top w:val="none" w:sz="0" w:space="0" w:color="auto"/>
            <w:left w:val="none" w:sz="0" w:space="0" w:color="auto"/>
            <w:bottom w:val="none" w:sz="0" w:space="0" w:color="auto"/>
            <w:right w:val="none" w:sz="0" w:space="0" w:color="auto"/>
          </w:divBdr>
        </w:div>
        <w:div w:id="1078405126">
          <w:marLeft w:val="0"/>
          <w:marRight w:val="0"/>
          <w:marTop w:val="178"/>
          <w:marBottom w:val="178"/>
          <w:divBdr>
            <w:top w:val="none" w:sz="0" w:space="0" w:color="auto"/>
            <w:left w:val="none" w:sz="0" w:space="0" w:color="auto"/>
            <w:bottom w:val="none" w:sz="0" w:space="0" w:color="auto"/>
            <w:right w:val="none" w:sz="0" w:space="0" w:color="auto"/>
          </w:divBdr>
        </w:div>
        <w:div w:id="2104766718">
          <w:marLeft w:val="0"/>
          <w:marRight w:val="0"/>
          <w:marTop w:val="178"/>
          <w:marBottom w:val="178"/>
          <w:divBdr>
            <w:top w:val="none" w:sz="0" w:space="0" w:color="auto"/>
            <w:left w:val="none" w:sz="0" w:space="0" w:color="auto"/>
            <w:bottom w:val="none" w:sz="0" w:space="0" w:color="auto"/>
            <w:right w:val="none" w:sz="0" w:space="0" w:color="auto"/>
          </w:divBdr>
        </w:div>
        <w:div w:id="457377993">
          <w:marLeft w:val="0"/>
          <w:marRight w:val="0"/>
          <w:marTop w:val="178"/>
          <w:marBottom w:val="178"/>
          <w:divBdr>
            <w:top w:val="none" w:sz="0" w:space="0" w:color="auto"/>
            <w:left w:val="none" w:sz="0" w:space="0" w:color="auto"/>
            <w:bottom w:val="none" w:sz="0" w:space="0" w:color="auto"/>
            <w:right w:val="none" w:sz="0" w:space="0" w:color="auto"/>
          </w:divBdr>
        </w:div>
        <w:div w:id="450128562">
          <w:marLeft w:val="0"/>
          <w:marRight w:val="0"/>
          <w:marTop w:val="178"/>
          <w:marBottom w:val="178"/>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092AA1-8599-479B-A3CA-70A77D3FD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215</TotalTime>
  <Pages>1</Pages>
  <Words>4156</Words>
  <Characters>23694</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dcterms:created xsi:type="dcterms:W3CDTF">2017-08-13T16:15:00Z</dcterms:created>
  <dcterms:modified xsi:type="dcterms:W3CDTF">2017-08-19T05:12:00Z</dcterms:modified>
</cp:coreProperties>
</file>