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EA4" w:rsidRDefault="00143FD3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 w:rsidR="00DB3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  <w:r w:rsidR="00044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41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A3E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</w:p>
    <w:p w:rsidR="00DB3908" w:rsidRPr="000A3EA4" w:rsidRDefault="000A3EA4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</w:p>
    <w:p w:rsidR="00DB3908" w:rsidRPr="000A3EA4" w:rsidRDefault="00C13FF6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29.9pt;height:686.7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20220523_084620" blacklevel="6554f"/>
            <w10:wrap type="none"/>
            <w10:anchorlock/>
          </v:shape>
        </w:pict>
      </w:r>
      <w:bookmarkStart w:id="0" w:name="_GoBack"/>
      <w:bookmarkEnd w:id="0"/>
    </w:p>
    <w:p w:rsidR="00F0269B" w:rsidRPr="006A1C51" w:rsidRDefault="00F0269B" w:rsidP="00F02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Пояснительная записка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условия деятельности ДОУ выдвигают взаимодействие с семьёй на одно из ведущих мест. Родители являются основными социальными заказчиками ДОУ, поэтому взаимодействие педагогов с ними просто невозможно без учёта интересов и запросов семьи. Эффективно организованное сотрудничество может дать импульс построения взаимодействия с семьёй на качественно новой основе, предполагающей не просто совместное участие в воспитании ребёнка, но и осознание общих целей, доверительное отношение и стремление к взаимопониманию.</w:t>
      </w:r>
      <w:r w:rsidRPr="00525F3C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документы дошкольного образования нацеливают нас на работу с родителями: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«Родители обязаны заложить основы физического, нравственного и интеллектуального развития личности ребенка»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ФЗ </w:t>
      </w:r>
      <w:r w:rsidRPr="006A1C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«Об образовании в РФ»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ст. 44, п.1.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«На основе сотрудничества, вовлечения семей непосредственно в образовательную деятельность»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6A1C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(ФГОС ДОО, п.3. 2. 1)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программы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родителями является актуальной и трудной на сегодняшний день.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Актуальной, потому что важным направлением деятельности воспитателя в детском саду на современном этапе, в соответствии с требованиями ФГОС ДО, является тесное взаимодействие с родителями воспитанников. Работа с семьей должна учитывать современные подходы к проблеме педагогической компетентности родителей, и направлена на ее повышении, а трудной, потому что все родители разные, к ним, как и к детям нужен особый подход. Педагогической теорией и практикой выработано большое количество разнообразных форм работы с семьёй. Часть из них успешно используется в ДОУ </w:t>
      </w:r>
      <w:r w:rsidRPr="006A1C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(дни открытых дверей, консультации, семинары, папки – передвижки, выставки совместного творчества и т.д.)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Новизна и практическая значимость программы выражается в том, что ее реализация способствует созданию единой образовательно — воспитательной среды в дошкольной организации и семье через развитие социально-педагогической компетентности, повышается ответственность и заинтересованное отношение родителей за воспитание детей в условиях семьи на основе использования обновленных форм взаимодействия; родители являются активными участниками реализации программы, для которых целевым ориентиром является формирование социального портрета ребенка дошкольника и возрастает степень доверия и уважение к работникам дошкольной организации, которая ведет к продвижению имиджа детского сада.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основании примерных образовательных программ дошкольного образования, с нормативными документами: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законом </w:t>
      </w:r>
      <w:r w:rsidRPr="006A1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«Об образовании в Российской Федерации»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29. 12. 2012 №273-ФЗ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-приказом Миннауки России от 17. 10. 2013 г. №1155 </w:t>
      </w:r>
      <w:r w:rsidRPr="006A1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«Об утверждении федерального государственного образовательного стандарта дошкольного образования»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1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(зарегистрировано в минюсте России 14. 11. 2013г. №30384)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санитарно-эпидемиологические требования к устройству, содержанию и организации режима работы в дошкольных организациях Санитарно-эпидемиологические правила и нормативы СанПиН 2.4. 1. 3049 -13 от 15. 05. 2013г. №26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Федерации;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программы: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выстроить доверительные и партнёрские отношения с семьёй на основе диалогической стратегии сотрудничества педагогов и родителей</w:t>
      </w: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повысить эффективность позитивного воспитательного влияния детского сада на семью.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Задачи программы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условий для благоприятного климата взаимодействия с родителями.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Достижение необходимого уровня взаимодействия детского сада и семьи.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Переход родителей от роли пассивных наблюдателей к активно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участию в сотрудничестве с М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Практическая работа по использованию традиционных и новых форм взаимодействия с семьей с целью вовлечения родителей в педагогический процесс, обучение их методам и приемам взаимодействия с ребенком в домашних условиях.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Активизация и обогащение воспитательных умений родителей.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Принципы программы</w:t>
      </w:r>
    </w:p>
    <w:p w:rsidR="00F0269B" w:rsidRPr="006A1C51" w:rsidRDefault="00F0269B" w:rsidP="00F0269B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открытости и понимания целей и задач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процесса;</w:t>
      </w:r>
    </w:p>
    <w:p w:rsidR="00F0269B" w:rsidRPr="006A1C51" w:rsidRDefault="00F0269B" w:rsidP="00F0269B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партнерской позиции воспитателей по отношению к семье и ее членам;</w:t>
      </w:r>
    </w:p>
    <w:p w:rsidR="00F0269B" w:rsidRPr="006A1C51" w:rsidRDefault="00F0269B" w:rsidP="00F0269B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установки на развитие позитивного воспитательного потенциала семьи, ее способности к самопомощи и самоорганизации;</w:t>
      </w:r>
    </w:p>
    <w:p w:rsidR="00F0269B" w:rsidRDefault="00F0269B" w:rsidP="00F0269B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Принцип доброжелательного и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безоценочного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к каждому члену семьи, создание спокойной и комфортной обстановки во время встреч;</w:t>
      </w:r>
    </w:p>
    <w:p w:rsidR="00F0269B" w:rsidRPr="00A46DF8" w:rsidRDefault="00F0269B" w:rsidP="00F0269B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A46DF8">
        <w:rPr>
          <w:rFonts w:ascii="Times New Roman" w:hAnsi="Times New Roman" w:cs="Times New Roman"/>
          <w:color w:val="111111"/>
          <w:sz w:val="24"/>
          <w:szCs w:val="24"/>
        </w:rPr>
        <w:t>Принцип открытости и доверия – предоставление каждому </w:t>
      </w:r>
      <w:r w:rsidRPr="00A46DF8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родителю</w:t>
      </w:r>
      <w:r w:rsidRPr="00A46DF8">
        <w:rPr>
          <w:rFonts w:ascii="Times New Roman" w:hAnsi="Times New Roman" w:cs="Times New Roman"/>
          <w:color w:val="111111"/>
          <w:sz w:val="24"/>
          <w:szCs w:val="24"/>
        </w:rPr>
        <w:t> возможности знать и видеть, как развиваются и живут дети в детском саду;</w:t>
      </w:r>
    </w:p>
    <w:p w:rsidR="00F0269B" w:rsidRPr="00A46DF8" w:rsidRDefault="00F0269B" w:rsidP="00F0269B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Принцип сотрудничества - общение </w:t>
      </w:r>
      <w:r w:rsidRPr="00A46DF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«на равных»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совместная деятельность, которая осуществляется на основании социальной перцепции и с помощью общения;</w:t>
      </w:r>
    </w:p>
    <w:p w:rsidR="00F0269B" w:rsidRPr="00A46DF8" w:rsidRDefault="00F0269B" w:rsidP="00F0269B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Принцип согласованного </w:t>
      </w:r>
      <w:r w:rsidRPr="00A46DF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взаимодействия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возможность высказывать друг другу свои соображения о те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 или иных проблемах воспитания.</w:t>
      </w:r>
    </w:p>
    <w:p w:rsidR="00F0269B" w:rsidRPr="006A1C51" w:rsidRDefault="00F0269B" w:rsidP="00F0269B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Организационно-методическое обеспечение программы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программы воспитатели дети и родители </w:t>
      </w:r>
      <w:r w:rsidR="00004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средней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группы.</w:t>
      </w:r>
    </w:p>
    <w:p w:rsidR="00F0269B" w:rsidRPr="006A1C51" w:rsidRDefault="0000420A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программы: 2017-2018</w:t>
      </w:r>
      <w:r w:rsidR="00F0269B"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Формы работы с семьёй: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общие и групповые родительские собрания,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консультации,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устные журналы,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семинары – практикумы,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деловые игры и тренинги,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дни открытых дверей,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вернисажи,</w:t>
      </w:r>
    </w:p>
    <w:p w:rsidR="00F0269B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совместные досуги и праздники и т.д.</w:t>
      </w:r>
    </w:p>
    <w:p w:rsidR="00F0269B" w:rsidRPr="00910500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</w:rPr>
        <w:t>сайт детского сада,</w:t>
      </w:r>
    </w:p>
    <w:p w:rsidR="00F0269B" w:rsidRDefault="00F0269B" w:rsidP="00F02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роектная деятельность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F0269B" w:rsidRPr="00910500" w:rsidRDefault="00F0269B" w:rsidP="00F02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частие во Всероссийских, Районных конкурсах детского творчества.</w:t>
      </w:r>
    </w:p>
    <w:p w:rsidR="00F0269B" w:rsidRPr="00910500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69B" w:rsidRPr="00910500" w:rsidRDefault="00F0269B" w:rsidP="00F02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педагогов по вовлечению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совместную деятельность, имеет несколько направлений.</w:t>
      </w:r>
    </w:p>
    <w:p w:rsidR="00F0269B" w:rsidRPr="00910500" w:rsidRDefault="00F0269B" w:rsidP="00F0269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Информационно – аналитическое направление.</w:t>
      </w:r>
    </w:p>
    <w:p w:rsidR="00F0269B" w:rsidRPr="00910500" w:rsidRDefault="00F0269B" w:rsidP="00F02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целью изучения семьи, выяснения образовательных потребностей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установления контакта с её членами, для согласования воспитательных воздействий на ребенка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педагогического состава начинается с анкетирования </w:t>
      </w:r>
      <w:r w:rsidRPr="0091050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«Давайте познакомимся»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Получив реальную картину, на основе собранных данных, происходит анализ особенностей структуры родственных связей каждого ребенка, специфика семьи и семейного воспитания дошкольника, вырабатывается тактика общения с каждым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родителем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поможет лучше ориентироваться в педагогических потребностях каждой семьи, учесть ее индивидуальные особенности.</w:t>
      </w:r>
    </w:p>
    <w:p w:rsidR="00F0269B" w:rsidRPr="00910500" w:rsidRDefault="00F0269B" w:rsidP="00F02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Сбор информации </w:t>
      </w:r>
      <w:r w:rsidRPr="0091050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 ребёнке, о семье, о потребностях педагогических кадров)</w:t>
      </w:r>
    </w:p>
    <w:p w:rsidR="00F0269B" w:rsidRPr="00910500" w:rsidRDefault="00F0269B" w:rsidP="00F02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Распространение информации о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работе детского </w:t>
      </w:r>
      <w:proofErr w:type="gramStart"/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сада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F0269B" w:rsidRPr="00910500" w:rsidRDefault="00F0269B" w:rsidP="00F0269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сайт;</w:t>
      </w:r>
    </w:p>
    <w:p w:rsidR="00F0269B" w:rsidRPr="00910500" w:rsidRDefault="00F0269B" w:rsidP="00F0269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публикации в печати;</w:t>
      </w:r>
    </w:p>
    <w:p w:rsidR="00F0269B" w:rsidRPr="00910500" w:rsidRDefault="00F0269B" w:rsidP="00F02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-родительские собрания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0269B" w:rsidRPr="00910500" w:rsidRDefault="00F0269B" w:rsidP="00F0269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Анализ информации.</w:t>
      </w:r>
    </w:p>
    <w:p w:rsidR="00F0269B" w:rsidRPr="00910500" w:rsidRDefault="00F0269B" w:rsidP="00F0269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Просветительская деятельность</w:t>
      </w:r>
    </w:p>
    <w:p w:rsidR="00F0269B" w:rsidRPr="00910500" w:rsidRDefault="00F0269B" w:rsidP="00F02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Целью этого направления является повышение педагогической культуры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также повышение профессионализма педагогических кадров. Познавательное направление – это обогащение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знаниями в вопросах воспитания детей дошкольного возраста. Для этого в детском саду необходимо обеспечить педагогическое сопровождение семьи необходимой информацией, сопровождать семьи на всех этапах дошкольного детства.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реализации образовательной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должна вестись совместно со всеми специалистами Детского сада (педагог дополнительного образования, воспитатель, музыкальный руководитель, инструктор по физической культуре, старшая медицинская сестра). Просветительская деятельность ведется через наглядную информацию, информационные стенды,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родительские уголки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методическую литературу. 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Просветительская деятельность реализуется через обучающую деятельность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беседы, консультации, круглые столы,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родительские собрания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0269B" w:rsidRPr="00910500" w:rsidRDefault="00F0269B" w:rsidP="00F0269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Реализация образовательного процесса детского сада</w:t>
      </w:r>
    </w:p>
    <w:p w:rsidR="00F0269B" w:rsidRPr="00910500" w:rsidRDefault="00F0269B" w:rsidP="00F02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Целью этого направления является проявление у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осознанного отношения к воспитанию и развитию ребёнка </w:t>
      </w:r>
      <w:r w:rsidRPr="0091050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(понимание потребностей ребёнка)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готовность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сотрудничеству с педагогами, 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повышение их помощи по хозяйственным вопросам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привлечение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пополнению предметно-развивающей среды в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группах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учетом возрастных особенностей детей; организация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работы родительских комитетов по группам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создание общего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родительского комитета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/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Основные методы изучения семьи: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анкетирование;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за ребёнком;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посещение семьи ребёнка;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с ребёнком;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с родителями.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Предполагаемый результат</w:t>
      </w:r>
    </w:p>
    <w:p w:rsidR="00F0269B" w:rsidRPr="00A46DF8" w:rsidRDefault="00F0269B" w:rsidP="00F0269B">
      <w:pPr>
        <w:pStyle w:val="ac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A1C51">
        <w:rPr>
          <w:b/>
          <w:bCs/>
          <w:color w:val="000000"/>
          <w:shd w:val="clear" w:color="auto" w:fill="FFFFFF"/>
        </w:rPr>
        <w:t>  Результатами реализации программы могут стать: 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повышение родительской компетентности в вопросах благополучного воспитания и развития своего ребенка; осознание родителями значимости своей педагогической деятельности, актуализация позиции родителей, которая способна оказать влияние на формирование личности ребенка пред школьного возраста; объединение интересов семьи и ДОУ в вопросах обучения, воспитания и развития детей дошкольного возраста; создание условий для успешной социализации детей в школе; повышение педагогической культуры родителей и воспитателей; рост посещаемости родителями, другими членами семьи, участвующими в воспитании ребёнка, мероприятий по педагогическому просвещению; выражение родителями обоснованного мнения о развитии ребёнка в детском саду, наличие конструктивных предложений к педагогам и администрации ДОУ.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Мониторинг освоения программы</w:t>
      </w:r>
    </w:p>
    <w:p w:rsidR="00F0269B" w:rsidRDefault="00F0269B" w:rsidP="00F02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269B" w:rsidRPr="006A1C51" w:rsidRDefault="00F0269B" w:rsidP="00F02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Цель- 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единство подходов в воспитании ребёнка.</w:t>
      </w:r>
    </w:p>
    <w:tbl>
      <w:tblPr>
        <w:tblW w:w="959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6"/>
        <w:gridCol w:w="4111"/>
        <w:gridCol w:w="3119"/>
      </w:tblGrid>
      <w:tr w:rsidR="00F0269B" w:rsidRPr="006A1C51" w:rsidTr="00680D82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F0269B" w:rsidRPr="006A1C51" w:rsidTr="00680D82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анкетирование,</w:t>
            </w:r>
          </w:p>
          <w:p w:rsidR="00F0269B" w:rsidRPr="006A1C51" w:rsidRDefault="00F0269B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устные опросы, педагогов, родителей и детей.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Выявить педагогические методы и формы работы</w:t>
            </w:r>
          </w:p>
          <w:p w:rsidR="00F0269B" w:rsidRPr="006A1C51" w:rsidRDefault="00F0269B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Педагогов в процессе взаимодействия в системе.</w:t>
            </w:r>
          </w:p>
        </w:tc>
      </w:tr>
      <w:tr w:rsidR="00F0269B" w:rsidRPr="006A1C51" w:rsidTr="00680D82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Контрольная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пути активизации родителей в образовательный процесс.</w:t>
            </w:r>
          </w:p>
        </w:tc>
      </w:tr>
      <w:tr w:rsidR="00F0269B" w:rsidRPr="006A1C51" w:rsidTr="00680D82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Текущая, предварительная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факторы, способствующие (препятствующие) совместной деятельности в системе.</w:t>
            </w:r>
          </w:p>
        </w:tc>
      </w:tr>
      <w:tr w:rsidR="00F0269B" w:rsidRPr="006A1C51" w:rsidTr="00680D82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тематическая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Корректировать план взаимодействия в системе с целью активизации родителей в образовательном процессе.</w:t>
            </w:r>
          </w:p>
        </w:tc>
      </w:tr>
    </w:tbl>
    <w:p w:rsidR="00F0269B" w:rsidRDefault="00F0269B" w:rsidP="00F02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69B" w:rsidRDefault="00F0269B" w:rsidP="00F02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69B" w:rsidRPr="006A1C51" w:rsidRDefault="00F0269B" w:rsidP="00F026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0269B" w:rsidRDefault="00F0269B" w:rsidP="00F026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Перспективный план работы с родителями</w:t>
      </w:r>
    </w:p>
    <w:p w:rsidR="00641734" w:rsidRPr="00F0269B" w:rsidRDefault="00044F1F" w:rsidP="00F0269B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A3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A3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</w:p>
    <w:p w:rsidR="00641734" w:rsidRDefault="00641734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ff2"/>
        <w:tblW w:w="9248" w:type="dxa"/>
        <w:tblInd w:w="422" w:type="dxa"/>
        <w:tblLook w:val="04A0" w:firstRow="1" w:lastRow="0" w:firstColumn="1" w:lastColumn="0" w:noHBand="0" w:noVBand="1"/>
      </w:tblPr>
      <w:tblGrid>
        <w:gridCol w:w="1559"/>
        <w:gridCol w:w="3402"/>
        <w:gridCol w:w="4287"/>
      </w:tblGrid>
      <w:tr w:rsidR="00641734" w:rsidTr="000A3EA4"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0A3EA4">
            <w:pPr>
              <w:spacing w:before="16" w:line="233" w:lineRule="auto"/>
              <w:ind w:left="18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яцы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0A3EA4" w:rsidP="000A3EA4">
            <w:pPr>
              <w:spacing w:before="16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641734"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</w:t>
            </w:r>
            <w:r w:rsidR="00641734"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="00641734"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м</w:t>
            </w:r>
            <w:r w:rsidR="00641734"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="00641734"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</w:t>
            </w:r>
            <w:r w:rsidR="00641734"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 w:rsidR="00641734"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="00641734"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="00641734"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="00641734"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0A3EA4">
            <w:pPr>
              <w:spacing w:before="16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проведен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м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ер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641734" w:rsidTr="000A3EA4">
        <w:trPr>
          <w:trHeight w:val="5129"/>
        </w:trPr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6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/>
              <w:ind w:left="105" w:right="6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Орг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нное 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ельское </w:t>
            </w:r>
            <w:proofErr w:type="gramStart"/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«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</w:t>
            </w:r>
            <w:proofErr w:type="gramEnd"/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ребенок. Отношения в семье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8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телями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в 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разв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тии детской ре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3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для роди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тные 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дошколь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во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spacing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о 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ind w:right="5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олого</w:t>
            </w:r>
            <w:proofErr w:type="spellEnd"/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ичес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просвещение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по во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семейных ценностей.</w:t>
            </w:r>
          </w:p>
          <w:p w:rsidR="00641734" w:rsidRPr="00DB3908" w:rsidRDefault="00641734" w:rsidP="00641734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педагоги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кой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родителей.</w:t>
            </w:r>
          </w:p>
          <w:p w:rsidR="00641734" w:rsidRPr="00DB3908" w:rsidRDefault="00641734" w:rsidP="00641734">
            <w:pPr>
              <w:ind w:left="108" w:right="1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ода к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и дом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41734" w:rsidTr="000A3EA4">
        <w:trPr>
          <w:trHeight w:val="5075"/>
        </w:trPr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6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б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/>
              <w:ind w:left="105" w:right="7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Игра, как ср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во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дошкол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Инд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беседы с родителями о необ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 вак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про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 гри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ОРВИ.</w:t>
            </w:r>
          </w:p>
          <w:p w:rsidR="00641734" w:rsidRPr="00DB3908" w:rsidRDefault="00641734" w:rsidP="00641734">
            <w:pPr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тели, такие и 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!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spacing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дорожного дв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/>
              <w:ind w:left="108" w:right="9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гогиче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ких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ср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телей, теор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помощь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 вопросах восп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– 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 информации о во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танни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ья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8" w:right="5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нство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пси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-педагогич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телей. - Акт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 рабо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г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641734" w:rsidRPr="00DB3908" w:rsidRDefault="00641734" w:rsidP="00641734">
            <w:pPr>
              <w:spacing w:line="239" w:lineRule="auto"/>
              <w:ind w:left="108" w:right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заимоот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рабо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</w:tc>
      </w:tr>
      <w:tr w:rsidR="00641734" w:rsidTr="000A3EA4"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6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2"/>
              <w:ind w:left="105" w:right="7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вы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 с реб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1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в г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1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ельское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ие. 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безо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ность. Советы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оброго док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для роди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Те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тям запом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ить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 по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рной безо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2"/>
              <w:ind w:left="108" w:right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при 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ребенка правилам пож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рной бе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в 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и дом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8" w:righ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Объединен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гогов и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по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 основ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пожарной безо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Обог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знаний родит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  <w:p w:rsidR="00641734" w:rsidRPr="00DB3908" w:rsidRDefault="00641734" w:rsidP="00641734">
            <w:pPr>
              <w:ind w:left="108" w:right="5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Знаком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 родителей с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ознакомл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дош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льников с правилами пожарной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ности.</w:t>
            </w:r>
          </w:p>
          <w:p w:rsidR="00641734" w:rsidRPr="00DB3908" w:rsidRDefault="00641734" w:rsidP="00641734">
            <w:pPr>
              <w:spacing w:line="239" w:lineRule="auto"/>
              <w:ind w:left="108" w:right="4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 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по 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опасност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 выявл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вопросов,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те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641734" w:rsidTr="000A3EA4"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6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/>
              <w:ind w:left="105" w:right="6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стоятель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ребенка. Ее грани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spacing w:line="239" w:lineRule="auto"/>
              <w:ind w:left="105" w:right="7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для роди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Те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глаш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к сот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spacing w:line="239" w:lineRule="auto"/>
              <w:ind w:left="105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Инд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беседы. 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а: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акалив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е– 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из форм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 прос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дных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аболе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641734" w:rsidRPr="00DB3908" w:rsidRDefault="00641734" w:rsidP="00641734">
            <w:pPr>
              <w:spacing w:before="1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5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делать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юю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 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лышом пр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и пол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для роди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Те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говорите детя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 w:line="239" w:lineRule="auto"/>
              <w:ind w:left="108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восп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танни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с 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овны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фак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орами, способ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доровья дош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ников в дом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ловиях и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ловиях детского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8" w:right="1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ловий для Осоз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ителями необ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сов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стной работы 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и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spacing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ской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роди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  <w:p w:rsidR="00641734" w:rsidRPr="00DB3908" w:rsidRDefault="00641734" w:rsidP="00641734">
            <w:pPr>
              <w:spacing w:before="11"/>
              <w:ind w:left="108" w:right="6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 зад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и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здоров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детей.</w:t>
            </w:r>
          </w:p>
          <w:p w:rsidR="00641734" w:rsidRPr="00DB3908" w:rsidRDefault="00641734" w:rsidP="006417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 со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здо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овья во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танни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на период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641734" w:rsidTr="000A3EA4"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6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/>
              <w:ind w:left="105" w:right="6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Консультация «Грипп. Меры профилактик. Симптомы данного заболевания».</w:t>
            </w:r>
          </w:p>
          <w:p w:rsidR="00641734" w:rsidRPr="00DB3908" w:rsidRDefault="00641734" w:rsidP="00641734">
            <w:pPr>
              <w:spacing w:before="11"/>
              <w:ind w:left="105" w:right="6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Беседа «Чесночницы – одна из мер профилактики вирусных инфекций».</w:t>
            </w:r>
          </w:p>
          <w:p w:rsidR="00641734" w:rsidRPr="00DB3908" w:rsidRDefault="00641734" w:rsidP="00641734">
            <w:pPr>
              <w:spacing w:before="11"/>
              <w:ind w:left="105" w:right="6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Педагогический всеобуч «Здоровье ребенка в наших руках».</w:t>
            </w:r>
          </w:p>
          <w:p w:rsidR="00641734" w:rsidRPr="00DB3908" w:rsidRDefault="00641734" w:rsidP="00641734">
            <w:pPr>
              <w:spacing w:before="11"/>
              <w:ind w:left="105" w:right="6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Тестирование родителей. Тема: «Состояние здоровья вашего ребенка».</w:t>
            </w:r>
          </w:p>
          <w:p w:rsidR="00641734" w:rsidRPr="00DB3908" w:rsidRDefault="00641734" w:rsidP="00641734">
            <w:pPr>
              <w:spacing w:before="11"/>
              <w:ind w:left="105" w:right="6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Памятка для родителей «Кодекс здоровья».</w:t>
            </w:r>
          </w:p>
        </w:tc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 w:line="239" w:lineRule="auto"/>
              <w:ind w:left="108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единого подхода к методам оздоровления и закаливания детей в детском саду и дома.</w:t>
            </w:r>
          </w:p>
          <w:p w:rsidR="00641734" w:rsidRPr="00DB3908" w:rsidRDefault="00641734" w:rsidP="00641734">
            <w:pPr>
              <w:spacing w:before="11" w:line="239" w:lineRule="auto"/>
              <w:ind w:left="108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культуры родителей. Совершенствование психолого-педагогических знаний родителей.</w:t>
            </w:r>
          </w:p>
          <w:p w:rsidR="00641734" w:rsidRPr="00DB3908" w:rsidRDefault="00641734" w:rsidP="00641734">
            <w:pPr>
              <w:spacing w:before="11" w:line="239" w:lineRule="auto"/>
              <w:ind w:left="108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и анализ информации об условиях здорового образа жизни в семьях воспитанников.</w:t>
            </w:r>
          </w:p>
          <w:p w:rsidR="00641734" w:rsidRPr="00DB3908" w:rsidRDefault="00641734" w:rsidP="00641734">
            <w:pPr>
              <w:spacing w:before="11" w:line="239" w:lineRule="auto"/>
              <w:ind w:left="108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задачами по сохранению и оздоровлению здоровья детей.</w:t>
            </w:r>
          </w:p>
        </w:tc>
      </w:tr>
      <w:tr w:rsidR="00641734" w:rsidTr="000A3EA4"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6"/>
              <w:ind w:left="-536" w:right="-20" w:firstLine="6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враль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/>
              <w:ind w:left="105" w:righ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етирован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 де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 те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а: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овы вы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Инд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беседы с папа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тем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вы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гла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в вос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реб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5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седа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Возможные формы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овме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отды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 дете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spacing w:line="239" w:lineRule="auto"/>
              <w:ind w:left="39" w:right="7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для роди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 сов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органи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и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дению детс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/>
              <w:ind w:left="108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анализ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 том, ка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роль в во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тании 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зан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мают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 и де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шки.</w:t>
            </w:r>
          </w:p>
          <w:p w:rsidR="00641734" w:rsidRPr="00DB3908" w:rsidRDefault="00641734" w:rsidP="00641734">
            <w:pPr>
              <w:ind w:left="108" w:right="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 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г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по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тем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вы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вки совме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тных под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и 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  <w:p w:rsidR="00641734" w:rsidRPr="00DB3908" w:rsidRDefault="00641734" w:rsidP="00641734">
            <w:pPr>
              <w:ind w:left="108" w:righ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сре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практ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помощь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елям в во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детей.</w:t>
            </w:r>
          </w:p>
          <w:p w:rsidR="00641734" w:rsidRPr="00DB3908" w:rsidRDefault="00641734" w:rsidP="00641734">
            <w:pPr>
              <w:spacing w:line="239" w:lineRule="auto"/>
              <w:ind w:left="108" w:right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вопросов у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по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апа, я – оч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жная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41734" w:rsidTr="000A3EA4"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6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/>
              <w:ind w:left="105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 для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телей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Дорога не терпит шало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ти– наказыв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без жало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!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– пер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сторожно–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св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для роди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ш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 безо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ности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дорог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4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ельское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те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енок 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дорожного дв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spacing w:line="239" w:lineRule="auto"/>
              <w:ind w:left="105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енок и дорога. Пр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повед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на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город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/>
              <w:ind w:left="108" w:right="6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онстрац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творч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пособностей де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ей,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ков.</w:t>
            </w:r>
          </w:p>
          <w:p w:rsidR="00641734" w:rsidRPr="00DB3908" w:rsidRDefault="00641734" w:rsidP="00641734">
            <w:pPr>
              <w:ind w:left="108" w:right="7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восп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 по 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детей правилам дорожного движен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и дома. Повыш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ской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роди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  <w:p w:rsidR="00641734" w:rsidRPr="00DB3908" w:rsidRDefault="00641734" w:rsidP="00641734">
            <w:pPr>
              <w:ind w:left="108" w:right="8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с требов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ями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по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равилам дорожного дв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тодиче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обе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641734" w:rsidTr="000A3EA4"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6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 w:line="239" w:lineRule="auto"/>
              <w:ind w:left="105" w:right="7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реб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до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spacing w:line="239" w:lineRule="auto"/>
              <w:ind w:left="105" w:righ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спосо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реб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 w:line="239" w:lineRule="auto"/>
              <w:ind w:left="108" w:right="8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вопросов у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по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способнос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у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spacing w:line="239" w:lineRule="auto"/>
              <w:ind w:left="108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 зада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по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реб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</w:t>
            </w:r>
          </w:p>
          <w:p w:rsidR="00641734" w:rsidRPr="00DB3908" w:rsidRDefault="00641734" w:rsidP="00641734">
            <w:pPr>
              <w:spacing w:line="239" w:lineRule="auto"/>
              <w:ind w:left="108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1734" w:rsidRPr="00DB3908" w:rsidRDefault="00641734" w:rsidP="00641734">
            <w:pPr>
              <w:spacing w:line="239" w:lineRule="auto"/>
              <w:ind w:left="108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1734" w:rsidRPr="00DB3908" w:rsidRDefault="00641734" w:rsidP="00641734">
            <w:pPr>
              <w:spacing w:line="239" w:lineRule="auto"/>
              <w:ind w:left="108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1734" w:rsidRPr="00DB3908" w:rsidRDefault="00641734" w:rsidP="00641734">
            <w:pPr>
              <w:spacing w:line="239" w:lineRule="auto"/>
              <w:ind w:left="108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1734" w:rsidRPr="00DB3908" w:rsidRDefault="00641734" w:rsidP="00641734">
            <w:pPr>
              <w:spacing w:line="239" w:lineRule="auto"/>
              <w:ind w:left="108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734" w:rsidTr="000A3EA4"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6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Итоговое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тельское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641734" w:rsidRPr="00DB3908" w:rsidRDefault="00641734" w:rsidP="00641734">
            <w:pPr>
              <w:spacing w:line="239" w:lineRule="auto"/>
              <w:ind w:left="105" w:righ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Открытое за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для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восп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ов. </w:t>
            </w:r>
          </w:p>
          <w:p w:rsidR="00641734" w:rsidRPr="00DB3908" w:rsidRDefault="00641734" w:rsidP="00641734">
            <w:pPr>
              <w:spacing w:line="239" w:lineRule="auto"/>
              <w:ind w:left="105" w:righ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бенка в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 св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ю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41734" w:rsidRPr="00DB3908" w:rsidRDefault="00641734" w:rsidP="00641734">
            <w:pPr>
              <w:spacing w:line="239" w:lineRule="auto"/>
              <w:ind w:left="105" w:righ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делать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твие в автомобиле ин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ным?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играйте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!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 w:line="239" w:lineRule="auto"/>
              <w:ind w:left="108" w:right="7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онстрац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сформиров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 нав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 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развит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взаимод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детей,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телей и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ДОУ. Ра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сре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теор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помощь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 в вопрос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восп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формиров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олле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гр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</w:tbl>
    <w:p w:rsidR="00641734" w:rsidRDefault="00641734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1734" w:rsidRDefault="00641734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4F1" w:rsidRPr="006A1C51" w:rsidRDefault="002A04F1" w:rsidP="002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B5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Использованная литература</w:t>
      </w:r>
    </w:p>
    <w:p w:rsidR="002A04F1" w:rsidRPr="006A1C51" w:rsidRDefault="002A04F1" w:rsidP="002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Арнаутова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Е.П. Планируем работу с семьей. // Управление ДОУ. - 2002. - № 4. - С. 66-70</w:t>
      </w:r>
    </w:p>
    <w:p w:rsidR="002A04F1" w:rsidRPr="006A1C51" w:rsidRDefault="002A04F1" w:rsidP="002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Байбородова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 Взаимодействие школы и семьи. - М.: "Академия развития", 2009. - 224 с.</w:t>
      </w:r>
    </w:p>
    <w:p w:rsidR="002A04F1" w:rsidRPr="006A1C51" w:rsidRDefault="002A04F1" w:rsidP="002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Бутырина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Н.М. Технология новых форм взаимодействия ДОУ с семьей. - М.: "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Белгор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гос. ун-т", 2009. - 177 с.</w:t>
      </w:r>
    </w:p>
    <w:p w:rsidR="002A04F1" w:rsidRPr="006A1C51" w:rsidRDefault="002A04F1" w:rsidP="002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Воспитатели и родители: Из опыта работы. - М.: "Просвещение", 2009. - 96 с.</w:t>
      </w:r>
    </w:p>
    <w:p w:rsidR="002A04F1" w:rsidRPr="006A1C51" w:rsidRDefault="002A04F1" w:rsidP="002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Глебова С.В. Детский сад - семья: аспекты взаимодействия. - М.: "Учитель", 2008. - 111 с.</w:t>
      </w:r>
    </w:p>
    <w:p w:rsidR="002A04F1" w:rsidRPr="006A1C51" w:rsidRDefault="002A04F1" w:rsidP="002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Давыдова О.И. Работа с родителями в детском саду. - М.: "Сфера", 2010. - 144 с.</w:t>
      </w:r>
    </w:p>
    <w:p w:rsidR="002A04F1" w:rsidRPr="006A1C51" w:rsidRDefault="002A04F1" w:rsidP="002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Далинина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Современные проблемы взаимодействия дошкольного учреждения с семьей // Дошкольное воспитание. 2000. N 1. - С. 41 - 49.</w:t>
      </w:r>
    </w:p>
    <w:p w:rsidR="002A04F1" w:rsidRPr="006A1C51" w:rsidRDefault="002A04F1" w:rsidP="002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Детский сад - семья: аспекты взаимодействия: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пособие. - М.: "Учитель", 2010. - 111 с.</w:t>
      </w:r>
    </w:p>
    <w:p w:rsidR="002A04F1" w:rsidRPr="006A1C51" w:rsidRDefault="002A04F1" w:rsidP="002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Детский сад и семья /под ред.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Т.М.Марковой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- 4-е изд.,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proofErr w:type="gram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доп. - М.: "Просвещение", 2010. - 207 с.</w:t>
      </w:r>
    </w:p>
    <w:p w:rsidR="002A04F1" w:rsidRPr="006A1C51" w:rsidRDefault="002A04F1" w:rsidP="002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10.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Доронова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Н. Взаимодействие дошкольного учреждения с родителями // Дошкольное воспитание. 2004. N 1. - С. 60 - 68.</w:t>
      </w:r>
    </w:p>
    <w:p w:rsidR="002A04F1" w:rsidRPr="006A1C51" w:rsidRDefault="002A04F1" w:rsidP="002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Дронь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А.В., О.Л. Данилюк. Взаимодействие ДОУ с родителями дошкольников Программа «Ребёнок – педагог - родитель».</w:t>
      </w:r>
    </w:p>
    <w:p w:rsidR="002A04F1" w:rsidRPr="00560B5C" w:rsidRDefault="002A04F1" w:rsidP="002A04F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A04F1" w:rsidRPr="003963EA" w:rsidRDefault="002A04F1" w:rsidP="002A04F1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04F1" w:rsidRPr="003963EA" w:rsidRDefault="002A04F1" w:rsidP="002A04F1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04F1" w:rsidRPr="003963EA" w:rsidRDefault="002A04F1" w:rsidP="002A04F1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04F1" w:rsidRPr="003963EA" w:rsidRDefault="002A04F1" w:rsidP="002A04F1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04F1" w:rsidRPr="003963EA" w:rsidRDefault="002A04F1" w:rsidP="002A04F1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41734" w:rsidRDefault="00641734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1734" w:rsidRDefault="00641734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1734" w:rsidRDefault="00641734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1734" w:rsidRDefault="00641734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1734" w:rsidRDefault="00641734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1734" w:rsidRDefault="00641734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1734" w:rsidRDefault="00641734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1734" w:rsidRPr="00DB3908" w:rsidRDefault="00641734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43FD3" w:rsidRPr="00DB3908" w:rsidRDefault="00143FD3" w:rsidP="00143FD3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143FD3" w:rsidRPr="00DB3908" w:rsidSect="000A3EA4"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1683A"/>
    <w:multiLevelType w:val="hybridMultilevel"/>
    <w:tmpl w:val="B04269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1E73AA0"/>
    <w:multiLevelType w:val="hybridMultilevel"/>
    <w:tmpl w:val="7A84A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C6A7E"/>
    <w:multiLevelType w:val="hybridMultilevel"/>
    <w:tmpl w:val="E2E2B848"/>
    <w:lvl w:ilvl="0" w:tplc="04190001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4" w15:restartNumberingAfterBreak="0">
    <w:nsid w:val="0B0202DF"/>
    <w:multiLevelType w:val="hybridMultilevel"/>
    <w:tmpl w:val="B4E4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25935"/>
    <w:multiLevelType w:val="hybridMultilevel"/>
    <w:tmpl w:val="FE62B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306EA3"/>
    <w:multiLevelType w:val="hybridMultilevel"/>
    <w:tmpl w:val="7EFAC942"/>
    <w:lvl w:ilvl="0" w:tplc="74DA3432">
      <w:start w:val="1"/>
      <w:numFmt w:val="bullet"/>
      <w:lvlText w:val="-"/>
      <w:lvlJc w:val="left"/>
      <w:pPr>
        <w:ind w:left="106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7" w15:restartNumberingAfterBreak="0">
    <w:nsid w:val="19D2360E"/>
    <w:multiLevelType w:val="hybridMultilevel"/>
    <w:tmpl w:val="1B805D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E77F13"/>
    <w:multiLevelType w:val="hybridMultilevel"/>
    <w:tmpl w:val="520021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F5E1B48"/>
    <w:multiLevelType w:val="hybridMultilevel"/>
    <w:tmpl w:val="92AC6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8287D"/>
    <w:multiLevelType w:val="hybridMultilevel"/>
    <w:tmpl w:val="5332257E"/>
    <w:lvl w:ilvl="0" w:tplc="F7DE9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5A68EC"/>
    <w:multiLevelType w:val="hybridMultilevel"/>
    <w:tmpl w:val="DFAEA2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1C46135"/>
    <w:multiLevelType w:val="hybridMultilevel"/>
    <w:tmpl w:val="E7CC3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3F16B1B"/>
    <w:multiLevelType w:val="hybridMultilevel"/>
    <w:tmpl w:val="55528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50EB9"/>
    <w:multiLevelType w:val="hybridMultilevel"/>
    <w:tmpl w:val="256AD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0F4C53"/>
    <w:multiLevelType w:val="hybridMultilevel"/>
    <w:tmpl w:val="82C40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E15E1"/>
    <w:multiLevelType w:val="hybridMultilevel"/>
    <w:tmpl w:val="39920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27765"/>
    <w:multiLevelType w:val="hybridMultilevel"/>
    <w:tmpl w:val="6870F7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6B74E4"/>
    <w:multiLevelType w:val="hybridMultilevel"/>
    <w:tmpl w:val="D3A63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B0FEF"/>
    <w:multiLevelType w:val="hybridMultilevel"/>
    <w:tmpl w:val="F5E2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42C75"/>
    <w:multiLevelType w:val="hybridMultilevel"/>
    <w:tmpl w:val="D6B67E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778BA"/>
    <w:multiLevelType w:val="hybridMultilevel"/>
    <w:tmpl w:val="99D61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04063DE"/>
    <w:multiLevelType w:val="hybridMultilevel"/>
    <w:tmpl w:val="1D96687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552CA"/>
    <w:multiLevelType w:val="hybridMultilevel"/>
    <w:tmpl w:val="C21A07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F1458"/>
    <w:multiLevelType w:val="hybridMultilevel"/>
    <w:tmpl w:val="59BA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86BB2"/>
    <w:multiLevelType w:val="hybridMultilevel"/>
    <w:tmpl w:val="8FD455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A8A27D2"/>
    <w:multiLevelType w:val="hybridMultilevel"/>
    <w:tmpl w:val="C20C0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95543"/>
    <w:multiLevelType w:val="hybridMultilevel"/>
    <w:tmpl w:val="8B469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D3DB5"/>
    <w:multiLevelType w:val="multilevel"/>
    <w:tmpl w:val="2B0A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0F26258"/>
    <w:multiLevelType w:val="hybridMultilevel"/>
    <w:tmpl w:val="06FE8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1902F7F"/>
    <w:multiLevelType w:val="hybridMultilevel"/>
    <w:tmpl w:val="9EDA9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C5F19"/>
    <w:multiLevelType w:val="hybridMultilevel"/>
    <w:tmpl w:val="0108C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8008D"/>
    <w:multiLevelType w:val="hybridMultilevel"/>
    <w:tmpl w:val="955C7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04F4D"/>
    <w:multiLevelType w:val="hybridMultilevel"/>
    <w:tmpl w:val="F0544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87150"/>
    <w:multiLevelType w:val="hybridMultilevel"/>
    <w:tmpl w:val="F476E1BE"/>
    <w:lvl w:ilvl="0" w:tplc="7C0E9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93E3F"/>
    <w:multiLevelType w:val="hybridMultilevel"/>
    <w:tmpl w:val="52CE1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C43B6"/>
    <w:multiLevelType w:val="hybridMultilevel"/>
    <w:tmpl w:val="AF5E44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ED575B5"/>
    <w:multiLevelType w:val="hybridMultilevel"/>
    <w:tmpl w:val="E0E0764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5"/>
  </w:num>
  <w:num w:numId="4">
    <w:abstractNumId w:val="15"/>
  </w:num>
  <w:num w:numId="5">
    <w:abstractNumId w:val="33"/>
  </w:num>
  <w:num w:numId="6">
    <w:abstractNumId w:val="2"/>
  </w:num>
  <w:num w:numId="7">
    <w:abstractNumId w:val="9"/>
  </w:num>
  <w:num w:numId="8">
    <w:abstractNumId w:val="18"/>
  </w:num>
  <w:num w:numId="9">
    <w:abstractNumId w:val="1"/>
  </w:num>
  <w:num w:numId="10">
    <w:abstractNumId w:val="16"/>
  </w:num>
  <w:num w:numId="11">
    <w:abstractNumId w:val="8"/>
  </w:num>
  <w:num w:numId="12">
    <w:abstractNumId w:val="30"/>
  </w:num>
  <w:num w:numId="13">
    <w:abstractNumId w:val="24"/>
  </w:num>
  <w:num w:numId="14">
    <w:abstractNumId w:val="27"/>
  </w:num>
  <w:num w:numId="15">
    <w:abstractNumId w:val="13"/>
  </w:num>
  <w:num w:numId="16">
    <w:abstractNumId w:val="28"/>
  </w:num>
  <w:num w:numId="17">
    <w:abstractNumId w:val="6"/>
  </w:num>
  <w:num w:numId="18">
    <w:abstractNumId w:val="32"/>
  </w:num>
  <w:num w:numId="19">
    <w:abstractNumId w:val="19"/>
  </w:num>
  <w:num w:numId="20">
    <w:abstractNumId w:val="12"/>
  </w:num>
  <w:num w:numId="21">
    <w:abstractNumId w:val="11"/>
  </w:num>
  <w:num w:numId="22">
    <w:abstractNumId w:val="7"/>
  </w:num>
  <w:num w:numId="23">
    <w:abstractNumId w:val="25"/>
  </w:num>
  <w:num w:numId="24">
    <w:abstractNumId w:val="14"/>
  </w:num>
  <w:num w:numId="25">
    <w:abstractNumId w:val="21"/>
  </w:num>
  <w:num w:numId="26">
    <w:abstractNumId w:val="29"/>
  </w:num>
  <w:num w:numId="27">
    <w:abstractNumId w:val="5"/>
  </w:num>
  <w:num w:numId="28">
    <w:abstractNumId w:val="36"/>
  </w:num>
  <w:num w:numId="29">
    <w:abstractNumId w:val="17"/>
  </w:num>
  <w:num w:numId="30">
    <w:abstractNumId w:val="31"/>
  </w:num>
  <w:num w:numId="31">
    <w:abstractNumId w:val="23"/>
  </w:num>
  <w:num w:numId="32">
    <w:abstractNumId w:val="34"/>
  </w:num>
  <w:num w:numId="33">
    <w:abstractNumId w:val="22"/>
  </w:num>
  <w:num w:numId="34">
    <w:abstractNumId w:val="37"/>
  </w:num>
  <w:num w:numId="35">
    <w:abstractNumId w:val="10"/>
  </w:num>
  <w:num w:numId="36">
    <w:abstractNumId w:val="20"/>
  </w:num>
  <w:num w:numId="37">
    <w:abstractNumId w:val="2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2C"/>
    <w:rsid w:val="0000420A"/>
    <w:rsid w:val="00044F1F"/>
    <w:rsid w:val="000A3EA4"/>
    <w:rsid w:val="00143FD3"/>
    <w:rsid w:val="002A04F1"/>
    <w:rsid w:val="00641734"/>
    <w:rsid w:val="007C7A2C"/>
    <w:rsid w:val="00C13FF6"/>
    <w:rsid w:val="00DB3908"/>
    <w:rsid w:val="00F0269B"/>
    <w:rsid w:val="00FE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33CEF25-2206-431A-9208-349D2C73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3FD3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143FD3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143FD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143FD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43F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143FD3"/>
    <w:rPr>
      <w:rFonts w:ascii="Arial" w:eastAsia="Times New Roman" w:hAnsi="Arial" w:cs="Times New Roman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143FD3"/>
  </w:style>
  <w:style w:type="paragraph" w:customStyle="1" w:styleId="13">
    <w:name w:val="Без интервала1"/>
    <w:uiPriority w:val="99"/>
    <w:rsid w:val="00143FD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Title"/>
    <w:basedOn w:val="a"/>
    <w:next w:val="a"/>
    <w:link w:val="a4"/>
    <w:qFormat/>
    <w:rsid w:val="00143FD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Заголовок Знак"/>
    <w:basedOn w:val="a0"/>
    <w:link w:val="a3"/>
    <w:rsid w:val="00143FD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rsid w:val="00143F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43FD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143F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143FD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 Style202"/>
    <w:uiPriority w:val="99"/>
    <w:rsid w:val="00143FD3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uiPriority w:val="99"/>
    <w:rsid w:val="00143FD3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143FD3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uiPriority w:val="99"/>
    <w:rsid w:val="00143FD3"/>
    <w:rPr>
      <w:rFonts w:ascii="Microsoft Sans Serif" w:hAnsi="Microsoft Sans Serif" w:cs="Microsoft Sans Serif"/>
      <w:b/>
      <w:bCs/>
      <w:sz w:val="10"/>
      <w:szCs w:val="10"/>
    </w:rPr>
  </w:style>
  <w:style w:type="paragraph" w:styleId="a9">
    <w:name w:val="Body Text"/>
    <w:basedOn w:val="a"/>
    <w:link w:val="aa"/>
    <w:rsid w:val="00143F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143FD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143FD3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c">
    <w:name w:val="Normal (Web)"/>
    <w:basedOn w:val="a"/>
    <w:uiPriority w:val="99"/>
    <w:unhideWhenUsed/>
    <w:rsid w:val="0014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9">
    <w:name w:val="Font Style209"/>
    <w:uiPriority w:val="99"/>
    <w:rsid w:val="00143FD3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7">
    <w:name w:val="Style17"/>
    <w:basedOn w:val="a"/>
    <w:uiPriority w:val="99"/>
    <w:rsid w:val="00143F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143FD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uiPriority w:val="99"/>
    <w:rsid w:val="00143FD3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66">
    <w:name w:val="Style66"/>
    <w:basedOn w:val="a"/>
    <w:uiPriority w:val="99"/>
    <w:rsid w:val="00143FD3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styleId="31">
    <w:name w:val="Body Text 3"/>
    <w:basedOn w:val="a"/>
    <w:link w:val="32"/>
    <w:rsid w:val="00143FD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43FD3"/>
    <w:rPr>
      <w:rFonts w:ascii="Times New Roman" w:eastAsia="Times New Roman" w:hAnsi="Times New Roman" w:cs="Times New Roman"/>
      <w:sz w:val="16"/>
      <w:szCs w:val="16"/>
    </w:rPr>
  </w:style>
  <w:style w:type="character" w:styleId="ad">
    <w:name w:val="Hyperlink"/>
    <w:uiPriority w:val="99"/>
    <w:unhideWhenUsed/>
    <w:rsid w:val="00143FD3"/>
    <w:rPr>
      <w:color w:val="0000FF"/>
      <w:u w:val="single"/>
    </w:rPr>
  </w:style>
  <w:style w:type="paragraph" w:customStyle="1" w:styleId="14">
    <w:name w:val="стиль14"/>
    <w:basedOn w:val="a"/>
    <w:rsid w:val="00143FD3"/>
    <w:pPr>
      <w:spacing w:before="86" w:after="0" w:line="240" w:lineRule="auto"/>
      <w:ind w:left="171" w:right="171"/>
    </w:pPr>
    <w:rPr>
      <w:rFonts w:ascii="Tahoma" w:eastAsia="Times New Roman" w:hAnsi="Tahoma" w:cs="Tahoma"/>
      <w:b/>
      <w:bCs/>
      <w:color w:val="00CC33"/>
      <w:sz w:val="31"/>
      <w:szCs w:val="31"/>
      <w:lang w:eastAsia="ru-RU"/>
    </w:rPr>
  </w:style>
  <w:style w:type="paragraph" w:customStyle="1" w:styleId="ae">
    <w:name w:val="Новый"/>
    <w:basedOn w:val="a"/>
    <w:rsid w:val="00143FD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5">
    <w:name w:val="Style25"/>
    <w:basedOn w:val="a"/>
    <w:uiPriority w:val="99"/>
    <w:rsid w:val="00143FD3"/>
    <w:pPr>
      <w:widowControl w:val="0"/>
      <w:suppressAutoHyphens/>
      <w:autoSpaceDE w:val="0"/>
      <w:spacing w:after="0" w:line="202" w:lineRule="exact"/>
      <w:jc w:val="center"/>
    </w:pPr>
    <w:rPr>
      <w:rFonts w:ascii="Tahoma" w:eastAsia="Times New Roman" w:hAnsi="Tahoma" w:cs="Tahoma"/>
      <w:kern w:val="2"/>
      <w:sz w:val="24"/>
      <w:szCs w:val="24"/>
      <w:lang w:eastAsia="ru-RU"/>
    </w:rPr>
  </w:style>
  <w:style w:type="character" w:customStyle="1" w:styleId="FontStyle217">
    <w:name w:val="Font Style217"/>
    <w:uiPriority w:val="99"/>
    <w:rsid w:val="00143FD3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uiPriority w:val="99"/>
    <w:rsid w:val="00143FD3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2">
    <w:name w:val="Font Style252"/>
    <w:uiPriority w:val="99"/>
    <w:rsid w:val="00143FD3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216">
    <w:name w:val="Font Style216"/>
    <w:uiPriority w:val="99"/>
    <w:rsid w:val="00143FD3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08">
    <w:name w:val="Font Style208"/>
    <w:uiPriority w:val="99"/>
    <w:rsid w:val="00143FD3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21">
    <w:name w:val="Style21"/>
    <w:basedOn w:val="a"/>
    <w:uiPriority w:val="99"/>
    <w:rsid w:val="00143FD3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143F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143F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143FD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143FD3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143FD3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21">
    <w:name w:val="Стиль2"/>
    <w:basedOn w:val="a"/>
    <w:rsid w:val="00143FD3"/>
    <w:pPr>
      <w:tabs>
        <w:tab w:val="num" w:pos="537"/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143FD3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143FD3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143FD3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5">
    <w:name w:val="Font Style245"/>
    <w:uiPriority w:val="99"/>
    <w:rsid w:val="00143FD3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75">
    <w:name w:val="Style75"/>
    <w:basedOn w:val="a"/>
    <w:uiPriority w:val="99"/>
    <w:rsid w:val="00143F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143F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uiPriority w:val="99"/>
    <w:rsid w:val="00143FD3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3">
    <w:name w:val="Font Style253"/>
    <w:uiPriority w:val="99"/>
    <w:rsid w:val="00143FD3"/>
    <w:rPr>
      <w:rFonts w:ascii="Microsoft Sans Serif" w:hAnsi="Microsoft Sans Serif" w:cs="Microsoft Sans Serif"/>
      <w:sz w:val="18"/>
      <w:szCs w:val="18"/>
    </w:rPr>
  </w:style>
  <w:style w:type="paragraph" w:customStyle="1" w:styleId="Style181">
    <w:name w:val="Style181"/>
    <w:basedOn w:val="a"/>
    <w:uiPriority w:val="99"/>
    <w:rsid w:val="00143FD3"/>
    <w:pPr>
      <w:widowControl w:val="0"/>
      <w:autoSpaceDE w:val="0"/>
      <w:autoSpaceDN w:val="0"/>
      <w:adjustRightInd w:val="0"/>
      <w:spacing w:after="0" w:line="298" w:lineRule="exact"/>
      <w:ind w:hanging="336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uiPriority w:val="99"/>
    <w:rsid w:val="00143FD3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143FD3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uiPriority w:val="99"/>
    <w:rsid w:val="00143FD3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67">
    <w:name w:val="Font Style267"/>
    <w:uiPriority w:val="99"/>
    <w:rsid w:val="00143FD3"/>
    <w:rPr>
      <w:rFonts w:ascii="Franklin Gothic Medium" w:hAnsi="Franklin Gothic Medium" w:cs="Franklin Gothic Medium"/>
      <w:sz w:val="20"/>
      <w:szCs w:val="20"/>
    </w:rPr>
  </w:style>
  <w:style w:type="paragraph" w:customStyle="1" w:styleId="Style99">
    <w:name w:val="Style99"/>
    <w:basedOn w:val="a"/>
    <w:uiPriority w:val="99"/>
    <w:rsid w:val="00143F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143FD3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143FD3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uiPriority w:val="99"/>
    <w:rsid w:val="00143FD3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14">
    <w:name w:val="Font Style314"/>
    <w:uiPriority w:val="99"/>
    <w:rsid w:val="00143FD3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FontStyle264">
    <w:name w:val="Font Style264"/>
    <w:uiPriority w:val="99"/>
    <w:rsid w:val="00143FD3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182">
    <w:name w:val="Style182"/>
    <w:basedOn w:val="a"/>
    <w:uiPriority w:val="99"/>
    <w:rsid w:val="00143FD3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143F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143FD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yle77">
    <w:name w:val="Style77"/>
    <w:basedOn w:val="a"/>
    <w:uiPriority w:val="99"/>
    <w:rsid w:val="00143F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143FD3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3">
    <w:name w:val="Font Style223"/>
    <w:uiPriority w:val="99"/>
    <w:rsid w:val="00143FD3"/>
    <w:rPr>
      <w:rFonts w:ascii="Microsoft Sans Serif" w:hAnsi="Microsoft Sans Serif" w:cs="Microsoft Sans Serif" w:hint="default"/>
      <w:b/>
      <w:bCs/>
      <w:sz w:val="32"/>
      <w:szCs w:val="32"/>
    </w:rPr>
  </w:style>
  <w:style w:type="character" w:styleId="af0">
    <w:name w:val="Strong"/>
    <w:uiPriority w:val="22"/>
    <w:qFormat/>
    <w:rsid w:val="00143FD3"/>
    <w:rPr>
      <w:b/>
      <w:bCs/>
    </w:rPr>
  </w:style>
  <w:style w:type="character" w:customStyle="1" w:styleId="apple-converted-space">
    <w:name w:val="apple-converted-space"/>
    <w:basedOn w:val="a0"/>
    <w:rsid w:val="00143FD3"/>
  </w:style>
  <w:style w:type="paragraph" w:styleId="af1">
    <w:name w:val="No Spacing"/>
    <w:link w:val="af2"/>
    <w:uiPriority w:val="1"/>
    <w:qFormat/>
    <w:rsid w:val="00143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143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143F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4">
    <w:name w:val="Текст сноски Знак"/>
    <w:basedOn w:val="a0"/>
    <w:link w:val="af3"/>
    <w:rsid w:val="00143F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W8Num2z0">
    <w:name w:val="WW8Num2z0"/>
    <w:rsid w:val="00143FD3"/>
    <w:rPr>
      <w:rFonts w:ascii="Times New Roman" w:eastAsia="Times New Roman" w:hAnsi="Times New Roman" w:cs="Times New Roman"/>
      <w:sz w:val="20"/>
    </w:rPr>
  </w:style>
  <w:style w:type="character" w:customStyle="1" w:styleId="WW8Num2z2">
    <w:name w:val="WW8Num2z2"/>
    <w:rsid w:val="00143FD3"/>
    <w:rPr>
      <w:rFonts w:ascii="Wingdings" w:hAnsi="Wingdings" w:cs="Wingdings"/>
      <w:sz w:val="20"/>
    </w:rPr>
  </w:style>
  <w:style w:type="character" w:customStyle="1" w:styleId="WW8Num3z0">
    <w:name w:val="WW8Num3z0"/>
    <w:rsid w:val="00143FD3"/>
    <w:rPr>
      <w:rFonts w:ascii="Symbol" w:hAnsi="Symbol" w:cs="Symbol"/>
    </w:rPr>
  </w:style>
  <w:style w:type="character" w:customStyle="1" w:styleId="33">
    <w:name w:val="Основной шрифт абзаца3"/>
    <w:rsid w:val="00143FD3"/>
  </w:style>
  <w:style w:type="character" w:customStyle="1" w:styleId="22">
    <w:name w:val="Основной шрифт абзаца2"/>
    <w:rsid w:val="00143FD3"/>
  </w:style>
  <w:style w:type="character" w:customStyle="1" w:styleId="WW8Num6z0">
    <w:name w:val="WW8Num6z0"/>
    <w:rsid w:val="00143FD3"/>
    <w:rPr>
      <w:rFonts w:ascii="Times New Roman" w:eastAsia="Times New Roman" w:hAnsi="Times New Roman" w:cs="Times New Roman"/>
      <w:sz w:val="20"/>
    </w:rPr>
  </w:style>
  <w:style w:type="character" w:customStyle="1" w:styleId="WW8Num6z2">
    <w:name w:val="WW8Num6z2"/>
    <w:rsid w:val="00143FD3"/>
    <w:rPr>
      <w:rFonts w:ascii="Wingdings" w:hAnsi="Wingdings" w:cs="Wingdings"/>
      <w:sz w:val="20"/>
    </w:rPr>
  </w:style>
  <w:style w:type="character" w:customStyle="1" w:styleId="WW8Num7z0">
    <w:name w:val="WW8Num7z0"/>
    <w:rsid w:val="00143FD3"/>
    <w:rPr>
      <w:rFonts w:ascii="Symbol" w:hAnsi="Symbol" w:cs="Symbol"/>
    </w:rPr>
  </w:style>
  <w:style w:type="character" w:customStyle="1" w:styleId="WW8Num7z1">
    <w:name w:val="WW8Num7z1"/>
    <w:rsid w:val="00143FD3"/>
    <w:rPr>
      <w:rFonts w:ascii="Courier New" w:hAnsi="Courier New" w:cs="Courier New"/>
    </w:rPr>
  </w:style>
  <w:style w:type="character" w:customStyle="1" w:styleId="WW8Num7z2">
    <w:name w:val="WW8Num7z2"/>
    <w:rsid w:val="00143FD3"/>
    <w:rPr>
      <w:rFonts w:ascii="Wingdings" w:hAnsi="Wingdings" w:cs="Wingdings"/>
    </w:rPr>
  </w:style>
  <w:style w:type="character" w:customStyle="1" w:styleId="15">
    <w:name w:val="Основной шрифт абзаца1"/>
    <w:rsid w:val="00143FD3"/>
  </w:style>
  <w:style w:type="character" w:customStyle="1" w:styleId="af5">
    <w:name w:val="Символ сноски"/>
    <w:rsid w:val="00143FD3"/>
    <w:rPr>
      <w:vertAlign w:val="superscript"/>
    </w:rPr>
  </w:style>
  <w:style w:type="character" w:styleId="af6">
    <w:name w:val="page number"/>
    <w:basedOn w:val="15"/>
    <w:rsid w:val="00143FD3"/>
  </w:style>
  <w:style w:type="character" w:customStyle="1" w:styleId="16">
    <w:name w:val="Знак сноски1"/>
    <w:rsid w:val="00143FD3"/>
    <w:rPr>
      <w:vertAlign w:val="superscript"/>
    </w:rPr>
  </w:style>
  <w:style w:type="character" w:customStyle="1" w:styleId="af7">
    <w:name w:val="Символы концевой сноски"/>
    <w:rsid w:val="00143FD3"/>
    <w:rPr>
      <w:vertAlign w:val="superscript"/>
    </w:rPr>
  </w:style>
  <w:style w:type="character" w:customStyle="1" w:styleId="WW-">
    <w:name w:val="WW-Символы концевой сноски"/>
    <w:rsid w:val="00143FD3"/>
  </w:style>
  <w:style w:type="character" w:customStyle="1" w:styleId="23">
    <w:name w:val="Знак сноски2"/>
    <w:rsid w:val="00143FD3"/>
    <w:rPr>
      <w:vertAlign w:val="superscript"/>
    </w:rPr>
  </w:style>
  <w:style w:type="character" w:customStyle="1" w:styleId="17">
    <w:name w:val="Знак концевой сноски1"/>
    <w:rsid w:val="00143FD3"/>
    <w:rPr>
      <w:vertAlign w:val="superscript"/>
    </w:rPr>
  </w:style>
  <w:style w:type="character" w:styleId="af8">
    <w:name w:val="footnote reference"/>
    <w:rsid w:val="00143FD3"/>
    <w:rPr>
      <w:vertAlign w:val="superscript"/>
    </w:rPr>
  </w:style>
  <w:style w:type="character" w:styleId="af9">
    <w:name w:val="endnote reference"/>
    <w:rsid w:val="00143FD3"/>
    <w:rPr>
      <w:vertAlign w:val="superscript"/>
    </w:rPr>
  </w:style>
  <w:style w:type="paragraph" w:customStyle="1" w:styleId="18">
    <w:name w:val="Заголовок1"/>
    <w:basedOn w:val="a"/>
    <w:next w:val="a9"/>
    <w:rsid w:val="00143FD3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fa">
    <w:name w:val="List"/>
    <w:basedOn w:val="a9"/>
    <w:rsid w:val="00143FD3"/>
    <w:pPr>
      <w:suppressAutoHyphens/>
    </w:pPr>
    <w:rPr>
      <w:rFonts w:cs="Mangal"/>
      <w:lang w:eastAsia="zh-CN"/>
    </w:rPr>
  </w:style>
  <w:style w:type="paragraph" w:styleId="afb">
    <w:name w:val="caption"/>
    <w:basedOn w:val="a"/>
    <w:qFormat/>
    <w:rsid w:val="00143FD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143FD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4">
    <w:name w:val="Название объекта2"/>
    <w:basedOn w:val="a"/>
    <w:rsid w:val="00143FD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5">
    <w:name w:val="Указатель2"/>
    <w:basedOn w:val="a"/>
    <w:rsid w:val="00143FD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9">
    <w:name w:val="Название объекта1"/>
    <w:basedOn w:val="a"/>
    <w:rsid w:val="00143FD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rsid w:val="00143FD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FR1">
    <w:name w:val="FR1"/>
    <w:rsid w:val="00143FD3"/>
    <w:pPr>
      <w:widowControl w:val="0"/>
      <w:suppressAutoHyphens/>
      <w:autoSpaceDE w:val="0"/>
      <w:spacing w:after="0" w:line="312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0">
    <w:name w:val="Основной текст с отступом 21"/>
    <w:basedOn w:val="a"/>
    <w:rsid w:val="00143FD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143F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143FD3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fc">
    <w:name w:val="Body Text Indent"/>
    <w:basedOn w:val="a"/>
    <w:link w:val="afd"/>
    <w:rsid w:val="00143FD3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d">
    <w:name w:val="Основной текст с отступом Знак"/>
    <w:basedOn w:val="a0"/>
    <w:link w:val="afc"/>
    <w:rsid w:val="00143FD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1">
    <w:name w:val="Основной текст 21"/>
    <w:basedOn w:val="a"/>
    <w:rsid w:val="00143FD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">
    <w:name w:val="Знак5"/>
    <w:basedOn w:val="a"/>
    <w:rsid w:val="00143FD3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e">
    <w:name w:val="Заголовок таблицы"/>
    <w:basedOn w:val="af"/>
    <w:rsid w:val="00143FD3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aff">
    <w:name w:val="Содержимое врезки"/>
    <w:basedOn w:val="a9"/>
    <w:rsid w:val="00143FD3"/>
    <w:pPr>
      <w:suppressAutoHyphens/>
    </w:pPr>
    <w:rPr>
      <w:lang w:eastAsia="zh-CN"/>
    </w:rPr>
  </w:style>
  <w:style w:type="paragraph" w:customStyle="1" w:styleId="1b">
    <w:name w:val="Обычный1"/>
    <w:rsid w:val="00143FD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e52">
    <w:name w:val="Style52"/>
    <w:basedOn w:val="a"/>
    <w:uiPriority w:val="99"/>
    <w:rsid w:val="00143FD3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143FD3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uiPriority w:val="99"/>
    <w:rsid w:val="00143FD3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uiPriority w:val="99"/>
    <w:rsid w:val="00143FD3"/>
    <w:rPr>
      <w:rFonts w:ascii="Century Schoolbook" w:hAnsi="Century Schoolbook" w:cs="Century Schoolbook"/>
      <w:sz w:val="20"/>
      <w:szCs w:val="20"/>
    </w:rPr>
  </w:style>
  <w:style w:type="paragraph" w:customStyle="1" w:styleId="Style29">
    <w:name w:val="Style29"/>
    <w:basedOn w:val="a"/>
    <w:uiPriority w:val="99"/>
    <w:rsid w:val="00143F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143FD3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1">
    <w:name w:val="Font Style201"/>
    <w:uiPriority w:val="99"/>
    <w:rsid w:val="00143FD3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styleId="aff0">
    <w:name w:val="Balloon Text"/>
    <w:basedOn w:val="a"/>
    <w:link w:val="aff1"/>
    <w:uiPriority w:val="99"/>
    <w:rsid w:val="00143FD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uiPriority w:val="99"/>
    <w:rsid w:val="00143FD3"/>
    <w:rPr>
      <w:rFonts w:ascii="Tahoma" w:eastAsia="Times New Roman" w:hAnsi="Tahoma" w:cs="Tahoma"/>
      <w:sz w:val="16"/>
      <w:szCs w:val="16"/>
      <w:lang w:eastAsia="ru-RU"/>
    </w:rPr>
  </w:style>
  <w:style w:type="table" w:styleId="aff2">
    <w:name w:val="Table Grid"/>
    <w:basedOn w:val="a1"/>
    <w:uiPriority w:val="59"/>
    <w:rsid w:val="00143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c">
    <w:name w:val="Сетка таблицы светлая1"/>
    <w:basedOn w:val="a1"/>
    <w:uiPriority w:val="40"/>
    <w:rsid w:val="00143FD3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c0">
    <w:name w:val="c0"/>
    <w:basedOn w:val="a"/>
    <w:rsid w:val="0014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3FD3"/>
  </w:style>
  <w:style w:type="character" w:customStyle="1" w:styleId="c3">
    <w:name w:val="c3"/>
    <w:basedOn w:val="a0"/>
    <w:rsid w:val="00143FD3"/>
  </w:style>
  <w:style w:type="character" w:customStyle="1" w:styleId="aff3">
    <w:name w:val="Текст примечания Знак"/>
    <w:basedOn w:val="a0"/>
    <w:link w:val="1d"/>
    <w:uiPriority w:val="99"/>
    <w:semiHidden/>
    <w:rsid w:val="00143FD3"/>
    <w:rPr>
      <w:rFonts w:eastAsia="Times New Roman"/>
      <w:sz w:val="20"/>
      <w:szCs w:val="20"/>
      <w:lang w:eastAsia="ru-RU"/>
    </w:rPr>
  </w:style>
  <w:style w:type="paragraph" w:customStyle="1" w:styleId="1d">
    <w:name w:val="Текст примечания1"/>
    <w:basedOn w:val="a"/>
    <w:next w:val="aff4"/>
    <w:link w:val="aff3"/>
    <w:uiPriority w:val="99"/>
    <w:semiHidden/>
    <w:unhideWhenUsed/>
    <w:rsid w:val="00143FD3"/>
    <w:pPr>
      <w:spacing w:after="20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5">
    <w:name w:val="Тема примечания Знак"/>
    <w:basedOn w:val="aff3"/>
    <w:link w:val="aff6"/>
    <w:uiPriority w:val="99"/>
    <w:semiHidden/>
    <w:rsid w:val="00143FD3"/>
    <w:rPr>
      <w:rFonts w:eastAsia="Times New Roman"/>
      <w:b/>
      <w:bCs/>
      <w:sz w:val="20"/>
      <w:szCs w:val="20"/>
      <w:lang w:eastAsia="ru-RU"/>
    </w:rPr>
  </w:style>
  <w:style w:type="paragraph" w:styleId="aff4">
    <w:name w:val="annotation text"/>
    <w:basedOn w:val="a"/>
    <w:link w:val="1e"/>
    <w:uiPriority w:val="99"/>
    <w:semiHidden/>
    <w:unhideWhenUsed/>
    <w:rsid w:val="00143FD3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f4"/>
    <w:uiPriority w:val="99"/>
    <w:semiHidden/>
    <w:rsid w:val="00143FD3"/>
    <w:rPr>
      <w:sz w:val="20"/>
      <w:szCs w:val="20"/>
    </w:rPr>
  </w:style>
  <w:style w:type="paragraph" w:styleId="aff6">
    <w:name w:val="annotation subject"/>
    <w:basedOn w:val="aff4"/>
    <w:next w:val="aff4"/>
    <w:link w:val="aff5"/>
    <w:uiPriority w:val="99"/>
    <w:semiHidden/>
    <w:unhideWhenUsed/>
    <w:rsid w:val="00143FD3"/>
    <w:pPr>
      <w:spacing w:after="200"/>
    </w:pPr>
    <w:rPr>
      <w:rFonts w:eastAsia="Times New Roman"/>
      <w:b/>
      <w:bCs/>
      <w:lang w:eastAsia="ru-RU"/>
    </w:rPr>
  </w:style>
  <w:style w:type="character" w:customStyle="1" w:styleId="1f">
    <w:name w:val="Тема примечания Знак1"/>
    <w:basedOn w:val="1e"/>
    <w:uiPriority w:val="99"/>
    <w:semiHidden/>
    <w:rsid w:val="00143FD3"/>
    <w:rPr>
      <w:b/>
      <w:bCs/>
      <w:sz w:val="20"/>
      <w:szCs w:val="20"/>
    </w:rPr>
  </w:style>
  <w:style w:type="paragraph" w:customStyle="1" w:styleId="headline">
    <w:name w:val="headline"/>
    <w:basedOn w:val="a"/>
    <w:rsid w:val="0014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4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3FD3"/>
  </w:style>
  <w:style w:type="character" w:customStyle="1" w:styleId="10">
    <w:name w:val="Заголовок 1 Знак"/>
    <w:basedOn w:val="a0"/>
    <w:link w:val="1"/>
    <w:uiPriority w:val="9"/>
    <w:rsid w:val="00143F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26">
    <w:name w:val="Сетка таблицы2"/>
    <w:basedOn w:val="a1"/>
    <w:next w:val="aff2"/>
    <w:rsid w:val="00143FD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lide-number">
    <w:name w:val="slide-number"/>
    <w:basedOn w:val="a"/>
    <w:rsid w:val="0014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uiPriority w:val="9"/>
    <w:rsid w:val="00143F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FDBE9-6229-4C50-BF0D-B8EDB67B6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я</cp:lastModifiedBy>
  <cp:revision>4</cp:revision>
  <dcterms:created xsi:type="dcterms:W3CDTF">2022-04-22T04:51:00Z</dcterms:created>
  <dcterms:modified xsi:type="dcterms:W3CDTF">2022-05-23T06:07:00Z</dcterms:modified>
</cp:coreProperties>
</file>