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AEE" w:rsidRDefault="002C6AEE" w:rsidP="00733CA4">
      <w:pPr>
        <w:autoSpaceDE w:val="0"/>
        <w:autoSpaceDN w:val="0"/>
        <w:adjustRightInd w:val="0"/>
        <w:rPr>
          <w:sz w:val="28"/>
          <w:szCs w:val="28"/>
        </w:rPr>
      </w:pPr>
    </w:p>
    <w:p w:rsidR="00733CA4" w:rsidRDefault="00733CA4" w:rsidP="00F3586F">
      <w:pPr>
        <w:rPr>
          <w:sz w:val="28"/>
          <w:szCs w:val="28"/>
        </w:rPr>
      </w:pPr>
    </w:p>
    <w:p w:rsidR="0099694B" w:rsidRDefault="0028373B" w:rsidP="00F3586F">
      <w:pPr>
        <w:rPr>
          <w:sz w:val="28"/>
          <w:szCs w:val="28"/>
        </w:rPr>
      </w:pPr>
      <w:r>
        <w:rPr>
          <w:noProof/>
          <w:sz w:val="28"/>
          <w:szCs w:val="28"/>
        </w:rPr>
        <w:drawing>
          <wp:inline distT="0" distB="0" distL="0" distR="0">
            <wp:extent cx="6300470" cy="8908692"/>
            <wp:effectExtent l="19050" t="0" r="5080" b="0"/>
            <wp:docPr id="2" name="Рисунок 1" descr="C:\Users\User\Desktop\Scan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1 (2).JPG"/>
                    <pic:cNvPicPr>
                      <a:picLocks noChangeAspect="1" noChangeArrowheads="1"/>
                    </pic:cNvPicPr>
                  </pic:nvPicPr>
                  <pic:blipFill>
                    <a:blip r:embed="rId8" cstate="print"/>
                    <a:srcRect/>
                    <a:stretch>
                      <a:fillRect/>
                    </a:stretch>
                  </pic:blipFill>
                  <pic:spPr bwMode="auto">
                    <a:xfrm>
                      <a:off x="0" y="0"/>
                      <a:ext cx="6300470" cy="8908692"/>
                    </a:xfrm>
                    <a:prstGeom prst="rect">
                      <a:avLst/>
                    </a:prstGeom>
                    <a:noFill/>
                    <a:ln w="9525">
                      <a:noFill/>
                      <a:miter lim="800000"/>
                      <a:headEnd/>
                      <a:tailEnd/>
                    </a:ln>
                  </pic:spPr>
                </pic:pic>
              </a:graphicData>
            </a:graphic>
          </wp:inline>
        </w:drawing>
      </w:r>
    </w:p>
    <w:p w:rsidR="00F3586F" w:rsidRPr="00F3586F" w:rsidRDefault="00F3586F" w:rsidP="00F3586F">
      <w:pPr>
        <w:rPr>
          <w:sz w:val="28"/>
          <w:szCs w:val="28"/>
        </w:rPr>
      </w:pPr>
    </w:p>
    <w:tbl>
      <w:tblPr>
        <w:tblStyle w:val="a5"/>
        <w:tblW w:w="0" w:type="auto"/>
        <w:tblLook w:val="04A0"/>
      </w:tblPr>
      <w:tblGrid>
        <w:gridCol w:w="9211"/>
        <w:gridCol w:w="701"/>
      </w:tblGrid>
      <w:tr w:rsidR="00CA0287" w:rsidRPr="001039FC" w:rsidTr="00327300">
        <w:trPr>
          <w:trHeight w:val="295"/>
        </w:trPr>
        <w:tc>
          <w:tcPr>
            <w:tcW w:w="9211" w:type="dxa"/>
          </w:tcPr>
          <w:p w:rsidR="00CA0287" w:rsidRPr="002C6AEE" w:rsidRDefault="002C6AEE" w:rsidP="002C6AEE">
            <w:pPr>
              <w:jc w:val="center"/>
              <w:rPr>
                <w:b/>
                <w:bCs/>
                <w:kern w:val="24"/>
                <w:szCs w:val="23"/>
              </w:rPr>
            </w:pPr>
            <w:r>
              <w:rPr>
                <w:b/>
                <w:bCs/>
                <w:kern w:val="24"/>
                <w:szCs w:val="23"/>
              </w:rPr>
              <w:lastRenderedPageBreak/>
              <w:t>Содержание</w:t>
            </w:r>
          </w:p>
        </w:tc>
        <w:tc>
          <w:tcPr>
            <w:tcW w:w="701" w:type="dxa"/>
          </w:tcPr>
          <w:p w:rsidR="00CA0287" w:rsidRPr="001039FC" w:rsidRDefault="00CA0287" w:rsidP="001039FC">
            <w:pPr>
              <w:jc w:val="center"/>
              <w:rPr>
                <w:b/>
                <w:bCs/>
                <w:kern w:val="24"/>
              </w:rPr>
            </w:pPr>
            <w:r w:rsidRPr="001039FC">
              <w:rPr>
                <w:b/>
                <w:bCs/>
                <w:kern w:val="24"/>
              </w:rPr>
              <w:t>Стр.</w:t>
            </w:r>
          </w:p>
        </w:tc>
      </w:tr>
      <w:tr w:rsidR="00CA0287" w:rsidRPr="001039FC" w:rsidTr="00327300">
        <w:trPr>
          <w:trHeight w:val="295"/>
        </w:trPr>
        <w:tc>
          <w:tcPr>
            <w:tcW w:w="9211" w:type="dxa"/>
          </w:tcPr>
          <w:p w:rsidR="00CA0287" w:rsidRPr="00261ADB" w:rsidRDefault="00261ADB" w:rsidP="001039FC">
            <w:pPr>
              <w:rPr>
                <w:b/>
                <w:bCs/>
                <w:kern w:val="24"/>
              </w:rPr>
            </w:pPr>
            <w:r>
              <w:rPr>
                <w:b/>
                <w:bCs/>
                <w:kern w:val="24"/>
                <w:lang w:val="en-US"/>
              </w:rPr>
              <w:t>I</w:t>
            </w:r>
            <w:r>
              <w:rPr>
                <w:b/>
                <w:bCs/>
                <w:kern w:val="24"/>
              </w:rPr>
              <w:t>.</w:t>
            </w:r>
            <w:r w:rsidRPr="00261ADB">
              <w:rPr>
                <w:b/>
                <w:bCs/>
                <w:kern w:val="24"/>
              </w:rPr>
              <w:t xml:space="preserve">Общие положения </w:t>
            </w:r>
          </w:p>
        </w:tc>
        <w:tc>
          <w:tcPr>
            <w:tcW w:w="701" w:type="dxa"/>
          </w:tcPr>
          <w:p w:rsidR="00CA0287" w:rsidRPr="001039FC" w:rsidRDefault="000303E0" w:rsidP="001039FC">
            <w:pPr>
              <w:jc w:val="center"/>
              <w:rPr>
                <w:b/>
                <w:bCs/>
                <w:kern w:val="24"/>
              </w:rPr>
            </w:pPr>
            <w:r>
              <w:rPr>
                <w:b/>
                <w:bCs/>
                <w:kern w:val="24"/>
              </w:rPr>
              <w:t>3</w:t>
            </w:r>
          </w:p>
        </w:tc>
      </w:tr>
      <w:tr w:rsidR="00CA0287" w:rsidRPr="001039FC" w:rsidTr="00327300">
        <w:trPr>
          <w:trHeight w:val="319"/>
        </w:trPr>
        <w:tc>
          <w:tcPr>
            <w:tcW w:w="9211" w:type="dxa"/>
          </w:tcPr>
          <w:p w:rsidR="00CA0287" w:rsidRPr="00261ADB" w:rsidRDefault="00CA0287" w:rsidP="001039FC">
            <w:pPr>
              <w:rPr>
                <w:b/>
                <w:bCs/>
                <w:color w:val="FF0000"/>
                <w:kern w:val="28"/>
              </w:rPr>
            </w:pPr>
            <w:r w:rsidRPr="001039FC">
              <w:rPr>
                <w:b/>
                <w:bCs/>
                <w:kern w:val="28"/>
              </w:rPr>
              <w:t>I</w:t>
            </w:r>
            <w:r w:rsidR="00261ADB">
              <w:rPr>
                <w:b/>
                <w:bCs/>
                <w:kern w:val="28"/>
                <w:lang w:val="en-US"/>
              </w:rPr>
              <w:t>I</w:t>
            </w:r>
            <w:r w:rsidRPr="001039FC">
              <w:rPr>
                <w:b/>
                <w:bCs/>
                <w:kern w:val="28"/>
              </w:rPr>
              <w:t>.Целевой раздел</w:t>
            </w:r>
            <w:r w:rsidR="00261ADB" w:rsidRPr="00261ADB">
              <w:rPr>
                <w:b/>
                <w:bCs/>
                <w:kern w:val="28"/>
              </w:rPr>
              <w:t xml:space="preserve"> </w:t>
            </w:r>
          </w:p>
        </w:tc>
        <w:tc>
          <w:tcPr>
            <w:tcW w:w="701" w:type="dxa"/>
          </w:tcPr>
          <w:p w:rsidR="00CA0287" w:rsidRPr="001039FC" w:rsidRDefault="000303E0" w:rsidP="001039FC">
            <w:pPr>
              <w:jc w:val="center"/>
              <w:rPr>
                <w:b/>
                <w:bCs/>
                <w:kern w:val="24"/>
              </w:rPr>
            </w:pPr>
            <w:r>
              <w:rPr>
                <w:b/>
                <w:bCs/>
                <w:kern w:val="24"/>
              </w:rPr>
              <w:t>5</w:t>
            </w:r>
          </w:p>
        </w:tc>
      </w:tr>
      <w:tr w:rsidR="00261ADB" w:rsidRPr="001039FC" w:rsidTr="00327300">
        <w:trPr>
          <w:trHeight w:val="319"/>
        </w:trPr>
        <w:tc>
          <w:tcPr>
            <w:tcW w:w="9211" w:type="dxa"/>
          </w:tcPr>
          <w:p w:rsidR="00261ADB" w:rsidRPr="00261ADB" w:rsidRDefault="000303E0" w:rsidP="001039FC">
            <w:pPr>
              <w:rPr>
                <w:bCs/>
                <w:kern w:val="28"/>
              </w:rPr>
            </w:pPr>
            <w:r>
              <w:rPr>
                <w:bCs/>
                <w:kern w:val="28"/>
              </w:rPr>
              <w:t>2.1.</w:t>
            </w:r>
            <w:r w:rsidR="00261ADB" w:rsidRPr="00261ADB">
              <w:rPr>
                <w:bCs/>
                <w:kern w:val="28"/>
              </w:rPr>
              <w:t>Пояснительная записка</w:t>
            </w:r>
          </w:p>
        </w:tc>
        <w:tc>
          <w:tcPr>
            <w:tcW w:w="701" w:type="dxa"/>
          </w:tcPr>
          <w:p w:rsidR="00261ADB" w:rsidRDefault="000303E0" w:rsidP="001039FC">
            <w:pPr>
              <w:jc w:val="center"/>
              <w:rPr>
                <w:b/>
                <w:bCs/>
                <w:kern w:val="24"/>
              </w:rPr>
            </w:pPr>
            <w:r>
              <w:rPr>
                <w:b/>
                <w:bCs/>
                <w:kern w:val="24"/>
              </w:rPr>
              <w:t>5</w:t>
            </w:r>
          </w:p>
        </w:tc>
      </w:tr>
      <w:tr w:rsidR="00CA0287" w:rsidRPr="001039FC" w:rsidTr="00327300">
        <w:trPr>
          <w:trHeight w:val="295"/>
        </w:trPr>
        <w:tc>
          <w:tcPr>
            <w:tcW w:w="9211" w:type="dxa"/>
          </w:tcPr>
          <w:p w:rsidR="00CA0287" w:rsidRPr="00261ADB" w:rsidRDefault="000303E0" w:rsidP="001039FC">
            <w:r>
              <w:t>2.2.</w:t>
            </w:r>
            <w:r w:rsidR="00317223" w:rsidRPr="00261ADB">
              <w:t xml:space="preserve">Планируемые результаты реализации </w:t>
            </w:r>
            <w:r w:rsidR="00261ADB">
              <w:t xml:space="preserve">Федеральной </w:t>
            </w:r>
            <w:r w:rsidR="00317223" w:rsidRPr="00261ADB">
              <w:t>программы</w:t>
            </w:r>
            <w:r w:rsidR="00261ADB">
              <w:t xml:space="preserve"> </w:t>
            </w:r>
          </w:p>
        </w:tc>
        <w:tc>
          <w:tcPr>
            <w:tcW w:w="701" w:type="dxa"/>
          </w:tcPr>
          <w:p w:rsidR="00CA0287" w:rsidRPr="001039FC" w:rsidRDefault="000303E0" w:rsidP="001039FC">
            <w:pPr>
              <w:jc w:val="center"/>
              <w:rPr>
                <w:b/>
                <w:bCs/>
                <w:kern w:val="24"/>
              </w:rPr>
            </w:pPr>
            <w:r>
              <w:rPr>
                <w:b/>
                <w:bCs/>
                <w:kern w:val="24"/>
              </w:rPr>
              <w:t>9</w:t>
            </w:r>
          </w:p>
        </w:tc>
      </w:tr>
      <w:tr w:rsidR="00317223" w:rsidRPr="001039FC" w:rsidTr="00327300">
        <w:trPr>
          <w:trHeight w:val="295"/>
        </w:trPr>
        <w:tc>
          <w:tcPr>
            <w:tcW w:w="9211" w:type="dxa"/>
          </w:tcPr>
          <w:p w:rsidR="00317223" w:rsidRPr="001039FC" w:rsidRDefault="000303E0" w:rsidP="001039FC">
            <w:pPr>
              <w:rPr>
                <w:bCs/>
                <w:kern w:val="28"/>
              </w:rPr>
            </w:pPr>
            <w:r>
              <w:rPr>
                <w:bCs/>
                <w:kern w:val="28"/>
              </w:rPr>
              <w:t>2.3.</w:t>
            </w:r>
            <w:r w:rsidR="00A926F7" w:rsidRPr="001039FC">
              <w:rPr>
                <w:bCs/>
                <w:kern w:val="28"/>
              </w:rPr>
              <w:t>Педагогическая диагностика достижения планируемых результатов</w:t>
            </w:r>
          </w:p>
        </w:tc>
        <w:tc>
          <w:tcPr>
            <w:tcW w:w="701" w:type="dxa"/>
          </w:tcPr>
          <w:p w:rsidR="00317223" w:rsidRPr="001039FC" w:rsidRDefault="000303E0" w:rsidP="001039FC">
            <w:pPr>
              <w:jc w:val="center"/>
              <w:rPr>
                <w:b/>
                <w:bCs/>
                <w:kern w:val="24"/>
              </w:rPr>
            </w:pPr>
            <w:r>
              <w:rPr>
                <w:b/>
                <w:bCs/>
                <w:kern w:val="24"/>
              </w:rPr>
              <w:t>18</w:t>
            </w:r>
          </w:p>
        </w:tc>
      </w:tr>
      <w:tr w:rsidR="00317223" w:rsidRPr="001039FC" w:rsidTr="00327300">
        <w:trPr>
          <w:trHeight w:val="295"/>
        </w:trPr>
        <w:tc>
          <w:tcPr>
            <w:tcW w:w="9211" w:type="dxa"/>
          </w:tcPr>
          <w:p w:rsidR="00317223" w:rsidRPr="001039FC" w:rsidRDefault="00A926F7" w:rsidP="001039FC">
            <w:pPr>
              <w:rPr>
                <w:bCs/>
                <w:color w:val="FF0000"/>
                <w:kern w:val="28"/>
              </w:rPr>
            </w:pPr>
            <w:r w:rsidRPr="001039FC">
              <w:rPr>
                <w:b/>
                <w:bCs/>
                <w:kern w:val="28"/>
              </w:rPr>
              <w:t>II</w:t>
            </w:r>
            <w:r w:rsidR="00261ADB">
              <w:rPr>
                <w:b/>
                <w:bCs/>
                <w:kern w:val="28"/>
                <w:lang w:val="en-US"/>
              </w:rPr>
              <w:t>I</w:t>
            </w:r>
            <w:r w:rsidRPr="001039FC">
              <w:rPr>
                <w:b/>
                <w:bCs/>
                <w:kern w:val="28"/>
              </w:rPr>
              <w:t>. Содержательный раздел</w:t>
            </w:r>
            <w:r w:rsidR="00261ADB">
              <w:rPr>
                <w:b/>
                <w:bCs/>
                <w:kern w:val="28"/>
              </w:rPr>
              <w:t xml:space="preserve"> </w:t>
            </w:r>
          </w:p>
        </w:tc>
        <w:tc>
          <w:tcPr>
            <w:tcW w:w="701" w:type="dxa"/>
          </w:tcPr>
          <w:p w:rsidR="00317223" w:rsidRPr="001039FC" w:rsidRDefault="000303E0" w:rsidP="001039FC">
            <w:pPr>
              <w:jc w:val="center"/>
              <w:rPr>
                <w:b/>
                <w:bCs/>
                <w:kern w:val="24"/>
              </w:rPr>
            </w:pPr>
            <w:r>
              <w:rPr>
                <w:b/>
                <w:bCs/>
                <w:kern w:val="24"/>
              </w:rPr>
              <w:t>23</w:t>
            </w:r>
          </w:p>
        </w:tc>
      </w:tr>
      <w:tr w:rsidR="00A926F7" w:rsidRPr="001039FC" w:rsidTr="00327300">
        <w:trPr>
          <w:trHeight w:val="349"/>
        </w:trPr>
        <w:tc>
          <w:tcPr>
            <w:tcW w:w="9211" w:type="dxa"/>
          </w:tcPr>
          <w:p w:rsidR="00A926F7" w:rsidRPr="001039FC" w:rsidRDefault="000303E0" w:rsidP="001039FC">
            <w:pPr>
              <w:rPr>
                <w:bCs/>
                <w:kern w:val="28"/>
              </w:rPr>
            </w:pPr>
            <w:r>
              <w:rPr>
                <w:bCs/>
                <w:kern w:val="28"/>
              </w:rPr>
              <w:t>3.1.</w:t>
            </w:r>
            <w:r w:rsidR="00261ADB">
              <w:rPr>
                <w:bCs/>
                <w:kern w:val="28"/>
              </w:rPr>
              <w:t>Задачи и содержание образования( обучения и воспитания) по образовательным областям</w:t>
            </w:r>
          </w:p>
        </w:tc>
        <w:tc>
          <w:tcPr>
            <w:tcW w:w="701" w:type="dxa"/>
          </w:tcPr>
          <w:p w:rsidR="00A926F7" w:rsidRPr="001039FC" w:rsidRDefault="000303E0" w:rsidP="001039FC">
            <w:pPr>
              <w:jc w:val="center"/>
              <w:rPr>
                <w:b/>
                <w:bCs/>
                <w:kern w:val="24"/>
              </w:rPr>
            </w:pPr>
            <w:r>
              <w:rPr>
                <w:b/>
                <w:bCs/>
                <w:kern w:val="24"/>
              </w:rPr>
              <w:t>23</w:t>
            </w:r>
          </w:p>
        </w:tc>
      </w:tr>
      <w:tr w:rsidR="00917319" w:rsidRPr="001039FC" w:rsidTr="00327300">
        <w:trPr>
          <w:trHeight w:val="357"/>
        </w:trPr>
        <w:tc>
          <w:tcPr>
            <w:tcW w:w="9211" w:type="dxa"/>
          </w:tcPr>
          <w:p w:rsidR="00917319" w:rsidRPr="001039FC" w:rsidRDefault="000303E0" w:rsidP="001039FC">
            <w:pPr>
              <w:rPr>
                <w:bCs/>
                <w:kern w:val="28"/>
              </w:rPr>
            </w:pPr>
            <w:r>
              <w:rPr>
                <w:bCs/>
                <w:kern w:val="28"/>
              </w:rPr>
              <w:t>3.2.</w:t>
            </w:r>
            <w:r w:rsidR="00261ADB">
              <w:rPr>
                <w:bCs/>
                <w:kern w:val="28"/>
              </w:rPr>
              <w:t>Социально-коммуникативное развитие</w:t>
            </w:r>
          </w:p>
        </w:tc>
        <w:tc>
          <w:tcPr>
            <w:tcW w:w="701" w:type="dxa"/>
          </w:tcPr>
          <w:p w:rsidR="00917319" w:rsidRDefault="000303E0" w:rsidP="001039FC">
            <w:pPr>
              <w:jc w:val="center"/>
              <w:rPr>
                <w:b/>
                <w:bCs/>
                <w:kern w:val="24"/>
              </w:rPr>
            </w:pPr>
            <w:r>
              <w:rPr>
                <w:b/>
                <w:bCs/>
                <w:kern w:val="24"/>
              </w:rPr>
              <w:t>23</w:t>
            </w:r>
          </w:p>
        </w:tc>
      </w:tr>
      <w:tr w:rsidR="00A926F7" w:rsidRPr="001039FC" w:rsidTr="00327300">
        <w:trPr>
          <w:trHeight w:val="295"/>
        </w:trPr>
        <w:tc>
          <w:tcPr>
            <w:tcW w:w="9211" w:type="dxa"/>
          </w:tcPr>
          <w:p w:rsidR="00A926F7" w:rsidRPr="001039FC" w:rsidRDefault="000303E0" w:rsidP="001039FC">
            <w:pPr>
              <w:rPr>
                <w:bCs/>
                <w:kern w:val="28"/>
              </w:rPr>
            </w:pPr>
            <w:r>
              <w:rPr>
                <w:bCs/>
                <w:kern w:val="28"/>
              </w:rPr>
              <w:t>3.3.</w:t>
            </w:r>
            <w:r w:rsidR="00261ADB">
              <w:rPr>
                <w:bCs/>
                <w:kern w:val="28"/>
              </w:rPr>
              <w:t>Познавательное развитие</w:t>
            </w:r>
          </w:p>
        </w:tc>
        <w:tc>
          <w:tcPr>
            <w:tcW w:w="701" w:type="dxa"/>
          </w:tcPr>
          <w:p w:rsidR="00A926F7" w:rsidRPr="001039FC" w:rsidRDefault="000303E0" w:rsidP="001039FC">
            <w:pPr>
              <w:jc w:val="center"/>
              <w:rPr>
                <w:b/>
                <w:bCs/>
                <w:kern w:val="24"/>
              </w:rPr>
            </w:pPr>
            <w:r>
              <w:rPr>
                <w:b/>
                <w:bCs/>
                <w:kern w:val="24"/>
              </w:rPr>
              <w:t>40</w:t>
            </w:r>
          </w:p>
        </w:tc>
      </w:tr>
      <w:tr w:rsidR="00A926F7" w:rsidRPr="001039FC" w:rsidTr="00327300">
        <w:trPr>
          <w:trHeight w:val="295"/>
        </w:trPr>
        <w:tc>
          <w:tcPr>
            <w:tcW w:w="9211" w:type="dxa"/>
          </w:tcPr>
          <w:p w:rsidR="00A926F7" w:rsidRPr="001039FC" w:rsidRDefault="000303E0" w:rsidP="001039FC">
            <w:pPr>
              <w:rPr>
                <w:bCs/>
                <w:kern w:val="28"/>
              </w:rPr>
            </w:pPr>
            <w:r>
              <w:rPr>
                <w:bCs/>
                <w:kern w:val="28"/>
              </w:rPr>
              <w:t>3.4.</w:t>
            </w:r>
            <w:r w:rsidR="00261ADB">
              <w:rPr>
                <w:bCs/>
                <w:kern w:val="28"/>
              </w:rPr>
              <w:t>Речевое развитие</w:t>
            </w:r>
          </w:p>
        </w:tc>
        <w:tc>
          <w:tcPr>
            <w:tcW w:w="701" w:type="dxa"/>
          </w:tcPr>
          <w:p w:rsidR="00A926F7" w:rsidRPr="001039FC" w:rsidRDefault="000303E0" w:rsidP="001039FC">
            <w:pPr>
              <w:jc w:val="center"/>
              <w:rPr>
                <w:b/>
                <w:bCs/>
                <w:kern w:val="24"/>
              </w:rPr>
            </w:pPr>
            <w:r>
              <w:rPr>
                <w:b/>
                <w:bCs/>
                <w:kern w:val="24"/>
              </w:rPr>
              <w:t>56</w:t>
            </w:r>
          </w:p>
        </w:tc>
      </w:tr>
      <w:tr w:rsidR="00A926F7" w:rsidRPr="001039FC" w:rsidTr="00327300">
        <w:trPr>
          <w:trHeight w:val="229"/>
        </w:trPr>
        <w:tc>
          <w:tcPr>
            <w:tcW w:w="9211" w:type="dxa"/>
          </w:tcPr>
          <w:p w:rsidR="00A926F7" w:rsidRPr="001039FC" w:rsidRDefault="000303E0" w:rsidP="001039FC">
            <w:pPr>
              <w:rPr>
                <w:bCs/>
                <w:kern w:val="28"/>
              </w:rPr>
            </w:pPr>
            <w:r>
              <w:rPr>
                <w:bCs/>
                <w:kern w:val="28"/>
              </w:rPr>
              <w:t>3.5.</w:t>
            </w:r>
            <w:r w:rsidR="00261ADB">
              <w:rPr>
                <w:bCs/>
                <w:kern w:val="28"/>
              </w:rPr>
              <w:t>Художественно-эстетическое развитие</w:t>
            </w:r>
          </w:p>
        </w:tc>
        <w:tc>
          <w:tcPr>
            <w:tcW w:w="701" w:type="dxa"/>
          </w:tcPr>
          <w:p w:rsidR="00A926F7" w:rsidRPr="001039FC" w:rsidRDefault="000303E0" w:rsidP="001039FC">
            <w:pPr>
              <w:jc w:val="center"/>
              <w:rPr>
                <w:b/>
                <w:bCs/>
                <w:kern w:val="24"/>
              </w:rPr>
            </w:pPr>
            <w:r>
              <w:rPr>
                <w:b/>
                <w:bCs/>
                <w:kern w:val="24"/>
              </w:rPr>
              <w:t>78</w:t>
            </w:r>
          </w:p>
        </w:tc>
      </w:tr>
      <w:tr w:rsidR="00261ADB" w:rsidRPr="001039FC" w:rsidTr="00327300">
        <w:trPr>
          <w:trHeight w:val="229"/>
        </w:trPr>
        <w:tc>
          <w:tcPr>
            <w:tcW w:w="9211" w:type="dxa"/>
          </w:tcPr>
          <w:p w:rsidR="00261ADB" w:rsidRDefault="000303E0" w:rsidP="001039FC">
            <w:pPr>
              <w:rPr>
                <w:bCs/>
                <w:kern w:val="28"/>
              </w:rPr>
            </w:pPr>
            <w:r>
              <w:rPr>
                <w:bCs/>
                <w:kern w:val="28"/>
              </w:rPr>
              <w:t>3.6.</w:t>
            </w:r>
            <w:r w:rsidR="00261ADB">
              <w:rPr>
                <w:bCs/>
                <w:kern w:val="28"/>
              </w:rPr>
              <w:t>Физическое развитие</w:t>
            </w:r>
          </w:p>
        </w:tc>
        <w:tc>
          <w:tcPr>
            <w:tcW w:w="701" w:type="dxa"/>
          </w:tcPr>
          <w:p w:rsidR="00261ADB" w:rsidRDefault="000303E0" w:rsidP="001039FC">
            <w:pPr>
              <w:jc w:val="center"/>
              <w:rPr>
                <w:b/>
                <w:bCs/>
                <w:kern w:val="24"/>
              </w:rPr>
            </w:pPr>
            <w:r>
              <w:rPr>
                <w:b/>
                <w:bCs/>
                <w:kern w:val="24"/>
              </w:rPr>
              <w:t>121</w:t>
            </w:r>
          </w:p>
        </w:tc>
      </w:tr>
      <w:tr w:rsidR="00261ADB" w:rsidRPr="001039FC" w:rsidTr="00327300">
        <w:trPr>
          <w:trHeight w:val="229"/>
        </w:trPr>
        <w:tc>
          <w:tcPr>
            <w:tcW w:w="9211" w:type="dxa"/>
          </w:tcPr>
          <w:p w:rsidR="00261ADB" w:rsidRDefault="000303E0" w:rsidP="001039FC">
            <w:pPr>
              <w:rPr>
                <w:bCs/>
                <w:kern w:val="28"/>
              </w:rPr>
            </w:pPr>
            <w:r>
              <w:rPr>
                <w:bCs/>
                <w:kern w:val="28"/>
              </w:rPr>
              <w:t>3.7.</w:t>
            </w:r>
            <w:r w:rsidR="00261ADB">
              <w:rPr>
                <w:bCs/>
                <w:kern w:val="28"/>
              </w:rPr>
              <w:t>Ва</w:t>
            </w:r>
            <w:r w:rsidR="00576DF0">
              <w:rPr>
                <w:bCs/>
                <w:kern w:val="28"/>
              </w:rPr>
              <w:t>р</w:t>
            </w:r>
            <w:r w:rsidR="00261ADB">
              <w:rPr>
                <w:bCs/>
                <w:kern w:val="28"/>
              </w:rPr>
              <w:t>иативные формы, способы, методы и средства реализации  программы</w:t>
            </w:r>
            <w:r w:rsidR="008B201D">
              <w:rPr>
                <w:bCs/>
                <w:kern w:val="28"/>
              </w:rPr>
              <w:t xml:space="preserve"> .</w:t>
            </w:r>
          </w:p>
        </w:tc>
        <w:tc>
          <w:tcPr>
            <w:tcW w:w="701" w:type="dxa"/>
          </w:tcPr>
          <w:p w:rsidR="00261ADB" w:rsidRDefault="000303E0" w:rsidP="001039FC">
            <w:pPr>
              <w:jc w:val="center"/>
              <w:rPr>
                <w:b/>
                <w:bCs/>
                <w:kern w:val="24"/>
              </w:rPr>
            </w:pPr>
            <w:r>
              <w:rPr>
                <w:b/>
                <w:bCs/>
                <w:kern w:val="24"/>
              </w:rPr>
              <w:t>143</w:t>
            </w:r>
          </w:p>
        </w:tc>
      </w:tr>
      <w:tr w:rsidR="00261ADB" w:rsidRPr="001039FC" w:rsidTr="00327300">
        <w:trPr>
          <w:trHeight w:val="229"/>
        </w:trPr>
        <w:tc>
          <w:tcPr>
            <w:tcW w:w="9211" w:type="dxa"/>
          </w:tcPr>
          <w:p w:rsidR="00261ADB" w:rsidRDefault="000303E0" w:rsidP="001039FC">
            <w:pPr>
              <w:rPr>
                <w:bCs/>
                <w:kern w:val="28"/>
              </w:rPr>
            </w:pPr>
            <w:r>
              <w:rPr>
                <w:bCs/>
                <w:kern w:val="28"/>
              </w:rPr>
              <w:t>3.8.</w:t>
            </w:r>
            <w:r w:rsidR="00261ADB">
              <w:rPr>
                <w:bCs/>
                <w:kern w:val="28"/>
              </w:rPr>
              <w:t>О</w:t>
            </w:r>
            <w:r w:rsidR="008B201D">
              <w:rPr>
                <w:bCs/>
                <w:kern w:val="28"/>
              </w:rPr>
              <w:t>собенности образовательной деят</w:t>
            </w:r>
            <w:r w:rsidR="00261ADB">
              <w:rPr>
                <w:bCs/>
                <w:kern w:val="28"/>
              </w:rPr>
              <w:t>ельности разных видов и культурных практик</w:t>
            </w:r>
          </w:p>
        </w:tc>
        <w:tc>
          <w:tcPr>
            <w:tcW w:w="701" w:type="dxa"/>
          </w:tcPr>
          <w:p w:rsidR="00261ADB" w:rsidRDefault="000303E0" w:rsidP="001039FC">
            <w:pPr>
              <w:jc w:val="center"/>
              <w:rPr>
                <w:b/>
                <w:bCs/>
                <w:kern w:val="24"/>
              </w:rPr>
            </w:pPr>
            <w:r>
              <w:rPr>
                <w:b/>
                <w:bCs/>
                <w:kern w:val="24"/>
              </w:rPr>
              <w:t>1</w:t>
            </w:r>
            <w:r w:rsidR="001A1FEC">
              <w:rPr>
                <w:b/>
                <w:bCs/>
                <w:kern w:val="24"/>
              </w:rPr>
              <w:t>73</w:t>
            </w:r>
          </w:p>
        </w:tc>
      </w:tr>
      <w:tr w:rsidR="00261ADB" w:rsidRPr="001039FC" w:rsidTr="00327300">
        <w:trPr>
          <w:trHeight w:val="229"/>
        </w:trPr>
        <w:tc>
          <w:tcPr>
            <w:tcW w:w="9211" w:type="dxa"/>
          </w:tcPr>
          <w:p w:rsidR="00261ADB" w:rsidRDefault="000303E0" w:rsidP="001039FC">
            <w:pPr>
              <w:rPr>
                <w:bCs/>
                <w:kern w:val="28"/>
              </w:rPr>
            </w:pPr>
            <w:r>
              <w:rPr>
                <w:bCs/>
                <w:kern w:val="28"/>
              </w:rPr>
              <w:t>3.9.</w:t>
            </w:r>
            <w:r w:rsidR="00261ADB">
              <w:rPr>
                <w:bCs/>
                <w:kern w:val="28"/>
              </w:rPr>
              <w:t>Способы и направления поддержки детской иницитивы</w:t>
            </w:r>
          </w:p>
        </w:tc>
        <w:tc>
          <w:tcPr>
            <w:tcW w:w="701" w:type="dxa"/>
          </w:tcPr>
          <w:p w:rsidR="00261ADB" w:rsidRDefault="000303E0" w:rsidP="001039FC">
            <w:pPr>
              <w:jc w:val="center"/>
              <w:rPr>
                <w:b/>
                <w:bCs/>
                <w:kern w:val="24"/>
              </w:rPr>
            </w:pPr>
            <w:r>
              <w:rPr>
                <w:b/>
                <w:bCs/>
                <w:kern w:val="24"/>
              </w:rPr>
              <w:t>1</w:t>
            </w:r>
            <w:r w:rsidR="000805C3">
              <w:rPr>
                <w:b/>
                <w:bCs/>
                <w:kern w:val="24"/>
              </w:rPr>
              <w:t>76</w:t>
            </w:r>
          </w:p>
        </w:tc>
      </w:tr>
      <w:tr w:rsidR="00261ADB" w:rsidRPr="001039FC" w:rsidTr="00327300">
        <w:trPr>
          <w:trHeight w:val="229"/>
        </w:trPr>
        <w:tc>
          <w:tcPr>
            <w:tcW w:w="9211" w:type="dxa"/>
          </w:tcPr>
          <w:p w:rsidR="00261ADB" w:rsidRDefault="000303E0" w:rsidP="001039FC">
            <w:pPr>
              <w:rPr>
                <w:bCs/>
                <w:kern w:val="28"/>
              </w:rPr>
            </w:pPr>
            <w:r>
              <w:rPr>
                <w:bCs/>
                <w:kern w:val="28"/>
              </w:rPr>
              <w:t>3.10.</w:t>
            </w:r>
            <w:r w:rsidR="00F3202D">
              <w:rPr>
                <w:bCs/>
                <w:kern w:val="28"/>
              </w:rPr>
              <w:t>Особенности взаимодействия педа</w:t>
            </w:r>
            <w:r w:rsidR="00261ADB">
              <w:rPr>
                <w:bCs/>
                <w:kern w:val="28"/>
              </w:rPr>
              <w:t>гогического коллектива с семьями обучающихся</w:t>
            </w:r>
          </w:p>
        </w:tc>
        <w:tc>
          <w:tcPr>
            <w:tcW w:w="701" w:type="dxa"/>
          </w:tcPr>
          <w:p w:rsidR="00261ADB" w:rsidRDefault="000303E0" w:rsidP="001039FC">
            <w:pPr>
              <w:jc w:val="center"/>
              <w:rPr>
                <w:b/>
                <w:bCs/>
                <w:kern w:val="24"/>
              </w:rPr>
            </w:pPr>
            <w:r>
              <w:rPr>
                <w:b/>
                <w:bCs/>
                <w:kern w:val="24"/>
              </w:rPr>
              <w:t>1</w:t>
            </w:r>
            <w:r w:rsidR="000805C3">
              <w:rPr>
                <w:b/>
                <w:bCs/>
                <w:kern w:val="24"/>
              </w:rPr>
              <w:t>79</w:t>
            </w:r>
          </w:p>
        </w:tc>
      </w:tr>
      <w:tr w:rsidR="00261ADB" w:rsidRPr="001039FC" w:rsidTr="00327300">
        <w:trPr>
          <w:trHeight w:val="229"/>
        </w:trPr>
        <w:tc>
          <w:tcPr>
            <w:tcW w:w="9211" w:type="dxa"/>
          </w:tcPr>
          <w:p w:rsidR="00261ADB" w:rsidRDefault="000303E0" w:rsidP="001039FC">
            <w:pPr>
              <w:rPr>
                <w:bCs/>
                <w:kern w:val="28"/>
              </w:rPr>
            </w:pPr>
            <w:r>
              <w:rPr>
                <w:bCs/>
                <w:kern w:val="28"/>
              </w:rPr>
              <w:t>3.11.</w:t>
            </w:r>
            <w:r w:rsidR="00261ADB">
              <w:rPr>
                <w:bCs/>
                <w:kern w:val="28"/>
              </w:rPr>
              <w:t>Направления и задачи коррекционно- развивающей работы</w:t>
            </w:r>
          </w:p>
        </w:tc>
        <w:tc>
          <w:tcPr>
            <w:tcW w:w="701" w:type="dxa"/>
          </w:tcPr>
          <w:p w:rsidR="00261ADB" w:rsidRDefault="000303E0" w:rsidP="001039FC">
            <w:pPr>
              <w:jc w:val="center"/>
              <w:rPr>
                <w:b/>
                <w:bCs/>
                <w:kern w:val="24"/>
              </w:rPr>
            </w:pPr>
            <w:r>
              <w:rPr>
                <w:b/>
                <w:bCs/>
                <w:kern w:val="24"/>
              </w:rPr>
              <w:t>1</w:t>
            </w:r>
            <w:r w:rsidR="002A6D16">
              <w:rPr>
                <w:b/>
                <w:bCs/>
                <w:kern w:val="24"/>
              </w:rPr>
              <w:t>81</w:t>
            </w:r>
          </w:p>
        </w:tc>
      </w:tr>
      <w:tr w:rsidR="00A926F7" w:rsidRPr="001039FC" w:rsidTr="00327300">
        <w:trPr>
          <w:trHeight w:val="295"/>
        </w:trPr>
        <w:tc>
          <w:tcPr>
            <w:tcW w:w="9211" w:type="dxa"/>
          </w:tcPr>
          <w:p w:rsidR="00A926F7" w:rsidRPr="001039FC" w:rsidRDefault="000303E0" w:rsidP="001039FC">
            <w:pPr>
              <w:rPr>
                <w:bCs/>
                <w:kern w:val="28"/>
              </w:rPr>
            </w:pPr>
            <w:r>
              <w:rPr>
                <w:bCs/>
                <w:kern w:val="28"/>
              </w:rPr>
              <w:t>3.12.</w:t>
            </w:r>
            <w:r w:rsidR="00261ADB">
              <w:rPr>
                <w:bCs/>
                <w:kern w:val="28"/>
              </w:rPr>
              <w:t>Федеральная р</w:t>
            </w:r>
            <w:r w:rsidR="00A926F7" w:rsidRPr="001039FC">
              <w:rPr>
                <w:bCs/>
                <w:kern w:val="28"/>
              </w:rPr>
              <w:t>абочая программа воспитания</w:t>
            </w:r>
          </w:p>
        </w:tc>
        <w:tc>
          <w:tcPr>
            <w:tcW w:w="701" w:type="dxa"/>
          </w:tcPr>
          <w:p w:rsidR="00A926F7" w:rsidRPr="001039FC" w:rsidRDefault="000303E0" w:rsidP="001039FC">
            <w:pPr>
              <w:jc w:val="center"/>
              <w:rPr>
                <w:b/>
                <w:bCs/>
                <w:kern w:val="24"/>
              </w:rPr>
            </w:pPr>
            <w:r>
              <w:rPr>
                <w:b/>
                <w:bCs/>
                <w:kern w:val="24"/>
              </w:rPr>
              <w:t>1</w:t>
            </w:r>
            <w:r w:rsidR="000805C3">
              <w:rPr>
                <w:b/>
                <w:bCs/>
                <w:kern w:val="24"/>
              </w:rPr>
              <w:t>86</w:t>
            </w:r>
          </w:p>
        </w:tc>
      </w:tr>
      <w:tr w:rsidR="00A926F7" w:rsidRPr="001039FC" w:rsidTr="00327300">
        <w:trPr>
          <w:trHeight w:val="295"/>
        </w:trPr>
        <w:tc>
          <w:tcPr>
            <w:tcW w:w="9211" w:type="dxa"/>
          </w:tcPr>
          <w:p w:rsidR="00A926F7" w:rsidRPr="001039FC" w:rsidRDefault="00261ADB" w:rsidP="001039FC">
            <w:pPr>
              <w:rPr>
                <w:b/>
                <w:bCs/>
                <w:kern w:val="28"/>
              </w:rPr>
            </w:pPr>
            <w:r>
              <w:rPr>
                <w:b/>
                <w:bCs/>
                <w:kern w:val="28"/>
                <w:lang w:val="en-US"/>
              </w:rPr>
              <w:t>IV</w:t>
            </w:r>
            <w:r w:rsidR="006F03A3" w:rsidRPr="001039FC">
              <w:rPr>
                <w:b/>
                <w:bCs/>
                <w:kern w:val="28"/>
              </w:rPr>
              <w:t>.  Организационный раздел</w:t>
            </w:r>
            <w:r>
              <w:rPr>
                <w:b/>
                <w:bCs/>
                <w:kern w:val="28"/>
              </w:rPr>
              <w:t xml:space="preserve"> </w:t>
            </w:r>
          </w:p>
        </w:tc>
        <w:tc>
          <w:tcPr>
            <w:tcW w:w="701" w:type="dxa"/>
          </w:tcPr>
          <w:p w:rsidR="00A926F7" w:rsidRPr="001039FC" w:rsidRDefault="000303E0" w:rsidP="001039FC">
            <w:pPr>
              <w:jc w:val="center"/>
              <w:rPr>
                <w:b/>
                <w:bCs/>
                <w:kern w:val="24"/>
              </w:rPr>
            </w:pPr>
            <w:r>
              <w:rPr>
                <w:b/>
                <w:bCs/>
                <w:kern w:val="24"/>
              </w:rPr>
              <w:t>21</w:t>
            </w:r>
            <w:r w:rsidR="007E6B4C">
              <w:rPr>
                <w:b/>
                <w:bCs/>
                <w:kern w:val="24"/>
              </w:rPr>
              <w:t>8</w:t>
            </w:r>
          </w:p>
        </w:tc>
      </w:tr>
      <w:tr w:rsidR="00A926F7" w:rsidRPr="001039FC" w:rsidTr="00327300">
        <w:trPr>
          <w:trHeight w:val="295"/>
        </w:trPr>
        <w:tc>
          <w:tcPr>
            <w:tcW w:w="9211" w:type="dxa"/>
          </w:tcPr>
          <w:p w:rsidR="00A926F7" w:rsidRPr="001039FC" w:rsidRDefault="000303E0" w:rsidP="00261ADB">
            <w:pPr>
              <w:rPr>
                <w:bCs/>
                <w:kern w:val="28"/>
              </w:rPr>
            </w:pPr>
            <w:r>
              <w:rPr>
                <w:bCs/>
                <w:kern w:val="28"/>
              </w:rPr>
              <w:t>4.1.</w:t>
            </w:r>
            <w:r w:rsidR="00261ADB">
              <w:rPr>
                <w:bCs/>
                <w:kern w:val="28"/>
              </w:rPr>
              <w:t>П</w:t>
            </w:r>
            <w:r w:rsidR="006F03A3" w:rsidRPr="001039FC">
              <w:rPr>
                <w:bCs/>
                <w:kern w:val="28"/>
              </w:rPr>
              <w:t>с</w:t>
            </w:r>
            <w:r w:rsidR="00261ADB">
              <w:rPr>
                <w:bCs/>
                <w:kern w:val="28"/>
              </w:rPr>
              <w:t xml:space="preserve">ихолого-педагогические  условия </w:t>
            </w:r>
            <w:r w:rsidR="006F03A3" w:rsidRPr="001039FC">
              <w:rPr>
                <w:bCs/>
                <w:kern w:val="28"/>
              </w:rPr>
              <w:t xml:space="preserve"> реализации программы</w:t>
            </w:r>
          </w:p>
        </w:tc>
        <w:tc>
          <w:tcPr>
            <w:tcW w:w="701" w:type="dxa"/>
          </w:tcPr>
          <w:p w:rsidR="00A926F7" w:rsidRPr="001039FC" w:rsidRDefault="000303E0" w:rsidP="001039FC">
            <w:pPr>
              <w:jc w:val="center"/>
              <w:rPr>
                <w:b/>
                <w:bCs/>
                <w:kern w:val="24"/>
              </w:rPr>
            </w:pPr>
            <w:r>
              <w:rPr>
                <w:b/>
                <w:bCs/>
                <w:kern w:val="24"/>
              </w:rPr>
              <w:t>21</w:t>
            </w:r>
            <w:r w:rsidR="007E6B4C">
              <w:rPr>
                <w:b/>
                <w:bCs/>
                <w:kern w:val="24"/>
              </w:rPr>
              <w:t>8</w:t>
            </w:r>
          </w:p>
        </w:tc>
      </w:tr>
      <w:tr w:rsidR="006F03A3" w:rsidRPr="001039FC" w:rsidTr="00327300">
        <w:trPr>
          <w:trHeight w:val="295"/>
        </w:trPr>
        <w:tc>
          <w:tcPr>
            <w:tcW w:w="9211" w:type="dxa"/>
          </w:tcPr>
          <w:p w:rsidR="006F03A3" w:rsidRPr="001039FC" w:rsidRDefault="000303E0" w:rsidP="001039FC">
            <w:pPr>
              <w:rPr>
                <w:bCs/>
                <w:kern w:val="28"/>
              </w:rPr>
            </w:pPr>
            <w:r>
              <w:rPr>
                <w:bCs/>
                <w:kern w:val="28"/>
              </w:rPr>
              <w:t>4.2.</w:t>
            </w:r>
            <w:r w:rsidR="006F03A3" w:rsidRPr="001039FC">
              <w:rPr>
                <w:bCs/>
                <w:kern w:val="28"/>
              </w:rPr>
              <w:t>О</w:t>
            </w:r>
            <w:r w:rsidR="00261ADB">
              <w:rPr>
                <w:bCs/>
                <w:kern w:val="28"/>
              </w:rPr>
              <w:t>собенности о</w:t>
            </w:r>
            <w:r w:rsidR="00824085">
              <w:rPr>
                <w:bCs/>
                <w:kern w:val="28"/>
              </w:rPr>
              <w:t xml:space="preserve">рганизации развивающей </w:t>
            </w:r>
            <w:r w:rsidR="006F03A3" w:rsidRPr="001039FC">
              <w:rPr>
                <w:bCs/>
                <w:kern w:val="28"/>
              </w:rPr>
              <w:t>предметно-пространственной среды</w:t>
            </w:r>
          </w:p>
        </w:tc>
        <w:tc>
          <w:tcPr>
            <w:tcW w:w="701" w:type="dxa"/>
          </w:tcPr>
          <w:p w:rsidR="006F03A3" w:rsidRPr="001039FC" w:rsidRDefault="000303E0" w:rsidP="001039FC">
            <w:pPr>
              <w:jc w:val="center"/>
              <w:rPr>
                <w:b/>
                <w:bCs/>
                <w:kern w:val="24"/>
              </w:rPr>
            </w:pPr>
            <w:r>
              <w:rPr>
                <w:b/>
                <w:bCs/>
                <w:kern w:val="24"/>
              </w:rPr>
              <w:t>2</w:t>
            </w:r>
            <w:r w:rsidR="007E6B4C">
              <w:rPr>
                <w:b/>
                <w:bCs/>
                <w:kern w:val="24"/>
              </w:rPr>
              <w:t>20</w:t>
            </w:r>
          </w:p>
        </w:tc>
      </w:tr>
      <w:tr w:rsidR="006F03A3" w:rsidRPr="001039FC" w:rsidTr="00327300">
        <w:trPr>
          <w:trHeight w:val="603"/>
        </w:trPr>
        <w:tc>
          <w:tcPr>
            <w:tcW w:w="9211" w:type="dxa"/>
          </w:tcPr>
          <w:p w:rsidR="006F03A3" w:rsidRPr="001039FC" w:rsidRDefault="000303E0" w:rsidP="001039FC">
            <w:pPr>
              <w:rPr>
                <w:bCs/>
                <w:kern w:val="28"/>
              </w:rPr>
            </w:pPr>
            <w:r>
              <w:rPr>
                <w:bCs/>
                <w:kern w:val="28"/>
              </w:rPr>
              <w:t>4.3.</w:t>
            </w:r>
            <w:r w:rsidR="006F03A3" w:rsidRPr="001039FC">
              <w:rPr>
                <w:bCs/>
                <w:kern w:val="28"/>
              </w:rPr>
              <w:t xml:space="preserve">Материально-техническое обеспечение </w:t>
            </w:r>
            <w:r w:rsidR="008962C0">
              <w:rPr>
                <w:bCs/>
                <w:kern w:val="28"/>
              </w:rPr>
              <w:t>образовательной</w:t>
            </w:r>
            <w:r w:rsidR="006F03A3" w:rsidRPr="001039FC">
              <w:rPr>
                <w:bCs/>
                <w:kern w:val="28"/>
              </w:rPr>
              <w:t xml:space="preserve"> программы, обеспеченность методическими материалами и средствами обучения и воспитания</w:t>
            </w:r>
          </w:p>
        </w:tc>
        <w:tc>
          <w:tcPr>
            <w:tcW w:w="701" w:type="dxa"/>
          </w:tcPr>
          <w:p w:rsidR="006F03A3" w:rsidRPr="001039FC" w:rsidRDefault="000303E0" w:rsidP="001039FC">
            <w:pPr>
              <w:jc w:val="center"/>
              <w:rPr>
                <w:b/>
                <w:bCs/>
                <w:kern w:val="24"/>
              </w:rPr>
            </w:pPr>
            <w:r>
              <w:rPr>
                <w:b/>
                <w:bCs/>
                <w:kern w:val="24"/>
              </w:rPr>
              <w:t>22</w:t>
            </w:r>
            <w:r w:rsidR="005C22E7">
              <w:rPr>
                <w:b/>
                <w:bCs/>
                <w:kern w:val="24"/>
              </w:rPr>
              <w:t>3</w:t>
            </w:r>
          </w:p>
        </w:tc>
      </w:tr>
      <w:tr w:rsidR="006F03A3" w:rsidRPr="001039FC" w:rsidTr="00327300">
        <w:trPr>
          <w:trHeight w:val="591"/>
        </w:trPr>
        <w:tc>
          <w:tcPr>
            <w:tcW w:w="9211" w:type="dxa"/>
          </w:tcPr>
          <w:p w:rsidR="006F03A3" w:rsidRPr="001039FC" w:rsidRDefault="000303E0" w:rsidP="001039FC">
            <w:pPr>
              <w:rPr>
                <w:bCs/>
                <w:kern w:val="28"/>
              </w:rPr>
            </w:pPr>
            <w:r>
              <w:rPr>
                <w:bCs/>
                <w:kern w:val="28"/>
              </w:rPr>
              <w:t>4.4.</w:t>
            </w:r>
            <w:r w:rsidR="001039FC" w:rsidRPr="001039FC">
              <w:rPr>
                <w:bCs/>
                <w:kern w:val="28"/>
              </w:rPr>
              <w:t>Примерный перечень литературных, музыкальных, художественных, анимационных произве</w:t>
            </w:r>
            <w:r w:rsidR="00261ADB">
              <w:rPr>
                <w:bCs/>
                <w:kern w:val="28"/>
              </w:rPr>
              <w:t xml:space="preserve">дений для реализации </w:t>
            </w:r>
            <w:r w:rsidR="001039FC" w:rsidRPr="001039FC">
              <w:rPr>
                <w:bCs/>
                <w:kern w:val="28"/>
              </w:rPr>
              <w:t xml:space="preserve"> программы</w:t>
            </w:r>
          </w:p>
        </w:tc>
        <w:tc>
          <w:tcPr>
            <w:tcW w:w="701" w:type="dxa"/>
          </w:tcPr>
          <w:p w:rsidR="006F03A3" w:rsidRPr="001039FC" w:rsidRDefault="000303E0" w:rsidP="001039FC">
            <w:pPr>
              <w:jc w:val="center"/>
              <w:rPr>
                <w:b/>
                <w:bCs/>
                <w:kern w:val="24"/>
              </w:rPr>
            </w:pPr>
            <w:r>
              <w:rPr>
                <w:b/>
                <w:bCs/>
                <w:kern w:val="24"/>
              </w:rPr>
              <w:t>23</w:t>
            </w:r>
            <w:r w:rsidR="001E2D29">
              <w:rPr>
                <w:b/>
                <w:bCs/>
                <w:kern w:val="24"/>
              </w:rPr>
              <w:t>3</w:t>
            </w:r>
          </w:p>
        </w:tc>
      </w:tr>
      <w:tr w:rsidR="006F03A3" w:rsidRPr="001039FC" w:rsidTr="00327300">
        <w:trPr>
          <w:trHeight w:val="295"/>
        </w:trPr>
        <w:tc>
          <w:tcPr>
            <w:tcW w:w="9211" w:type="dxa"/>
          </w:tcPr>
          <w:p w:rsidR="006F03A3" w:rsidRPr="001039FC" w:rsidRDefault="000303E0" w:rsidP="001039FC">
            <w:pPr>
              <w:rPr>
                <w:bCs/>
                <w:kern w:val="28"/>
              </w:rPr>
            </w:pPr>
            <w:r>
              <w:rPr>
                <w:bCs/>
                <w:kern w:val="28"/>
              </w:rPr>
              <w:t>4.5.</w:t>
            </w:r>
            <w:r w:rsidR="001039FC" w:rsidRPr="001039FC">
              <w:rPr>
                <w:bCs/>
                <w:kern w:val="28"/>
              </w:rPr>
              <w:t>Кадровы</w:t>
            </w:r>
            <w:r w:rsidR="00261ADB">
              <w:rPr>
                <w:bCs/>
                <w:kern w:val="28"/>
              </w:rPr>
              <w:t xml:space="preserve">е условия реализации </w:t>
            </w:r>
            <w:r w:rsidR="001039FC" w:rsidRPr="001039FC">
              <w:rPr>
                <w:bCs/>
                <w:kern w:val="28"/>
              </w:rPr>
              <w:t xml:space="preserve"> программы</w:t>
            </w:r>
          </w:p>
        </w:tc>
        <w:tc>
          <w:tcPr>
            <w:tcW w:w="701" w:type="dxa"/>
          </w:tcPr>
          <w:p w:rsidR="006F03A3" w:rsidRPr="001039FC" w:rsidRDefault="000303E0" w:rsidP="001039FC">
            <w:pPr>
              <w:jc w:val="center"/>
              <w:rPr>
                <w:b/>
                <w:bCs/>
                <w:kern w:val="24"/>
              </w:rPr>
            </w:pPr>
            <w:r>
              <w:rPr>
                <w:b/>
                <w:bCs/>
                <w:kern w:val="24"/>
              </w:rPr>
              <w:t>2</w:t>
            </w:r>
            <w:r w:rsidR="00AC5CCD">
              <w:rPr>
                <w:b/>
                <w:bCs/>
                <w:kern w:val="24"/>
              </w:rPr>
              <w:t>50</w:t>
            </w:r>
          </w:p>
        </w:tc>
      </w:tr>
      <w:tr w:rsidR="006F03A3" w:rsidRPr="001039FC" w:rsidTr="00327300">
        <w:trPr>
          <w:trHeight w:val="295"/>
        </w:trPr>
        <w:tc>
          <w:tcPr>
            <w:tcW w:w="9211" w:type="dxa"/>
          </w:tcPr>
          <w:p w:rsidR="006F03A3" w:rsidRPr="001039FC" w:rsidRDefault="000303E0" w:rsidP="001039FC">
            <w:pPr>
              <w:rPr>
                <w:bCs/>
                <w:kern w:val="28"/>
              </w:rPr>
            </w:pPr>
            <w:r>
              <w:rPr>
                <w:bCs/>
                <w:kern w:val="28"/>
              </w:rPr>
              <w:t>4.6.</w:t>
            </w:r>
            <w:r w:rsidR="001039FC" w:rsidRPr="001039FC">
              <w:rPr>
                <w:bCs/>
                <w:kern w:val="28"/>
              </w:rPr>
              <w:t>Примерный режим и распорядок дня в дошкольных группах</w:t>
            </w:r>
          </w:p>
        </w:tc>
        <w:tc>
          <w:tcPr>
            <w:tcW w:w="701" w:type="dxa"/>
          </w:tcPr>
          <w:p w:rsidR="006F03A3" w:rsidRPr="001039FC" w:rsidRDefault="000303E0" w:rsidP="001039FC">
            <w:pPr>
              <w:jc w:val="center"/>
              <w:rPr>
                <w:b/>
                <w:bCs/>
                <w:kern w:val="24"/>
              </w:rPr>
            </w:pPr>
            <w:r>
              <w:rPr>
                <w:b/>
                <w:bCs/>
                <w:kern w:val="24"/>
              </w:rPr>
              <w:t>25</w:t>
            </w:r>
            <w:r w:rsidR="00CF7874">
              <w:rPr>
                <w:b/>
                <w:bCs/>
                <w:kern w:val="24"/>
              </w:rPr>
              <w:t>3</w:t>
            </w:r>
          </w:p>
        </w:tc>
      </w:tr>
      <w:tr w:rsidR="00261ADB" w:rsidRPr="001039FC" w:rsidTr="00327300">
        <w:trPr>
          <w:trHeight w:val="295"/>
        </w:trPr>
        <w:tc>
          <w:tcPr>
            <w:tcW w:w="9211" w:type="dxa"/>
          </w:tcPr>
          <w:p w:rsidR="00261ADB" w:rsidRPr="001039FC" w:rsidRDefault="000303E0" w:rsidP="001039FC">
            <w:pPr>
              <w:rPr>
                <w:bCs/>
                <w:kern w:val="28"/>
              </w:rPr>
            </w:pPr>
            <w:r>
              <w:rPr>
                <w:bCs/>
                <w:kern w:val="28"/>
              </w:rPr>
              <w:t>4.7.</w:t>
            </w:r>
            <w:r w:rsidR="00261ADB">
              <w:rPr>
                <w:bCs/>
                <w:kern w:val="28"/>
              </w:rPr>
              <w:t>Федераль</w:t>
            </w:r>
            <w:r w:rsidR="00BE6121">
              <w:rPr>
                <w:bCs/>
                <w:kern w:val="28"/>
              </w:rPr>
              <w:t>н</w:t>
            </w:r>
            <w:r w:rsidR="00261ADB">
              <w:rPr>
                <w:bCs/>
                <w:kern w:val="28"/>
              </w:rPr>
              <w:t>ый календарный план воспитательной работы</w:t>
            </w:r>
          </w:p>
        </w:tc>
        <w:tc>
          <w:tcPr>
            <w:tcW w:w="701" w:type="dxa"/>
          </w:tcPr>
          <w:p w:rsidR="00261ADB" w:rsidRDefault="000303E0" w:rsidP="001039FC">
            <w:pPr>
              <w:jc w:val="center"/>
              <w:rPr>
                <w:b/>
                <w:bCs/>
                <w:kern w:val="24"/>
              </w:rPr>
            </w:pPr>
            <w:r>
              <w:rPr>
                <w:b/>
                <w:bCs/>
                <w:kern w:val="24"/>
              </w:rPr>
              <w:t>25</w:t>
            </w:r>
            <w:r w:rsidR="008364A7">
              <w:rPr>
                <w:b/>
                <w:bCs/>
                <w:kern w:val="24"/>
              </w:rPr>
              <w:t>9</w:t>
            </w:r>
          </w:p>
        </w:tc>
      </w:tr>
      <w:tr w:rsidR="006F03A3" w:rsidRPr="001039FC" w:rsidTr="00327300">
        <w:trPr>
          <w:trHeight w:val="295"/>
        </w:trPr>
        <w:tc>
          <w:tcPr>
            <w:tcW w:w="9211" w:type="dxa"/>
          </w:tcPr>
          <w:p w:rsidR="006F03A3" w:rsidRPr="001039FC" w:rsidRDefault="001039FC" w:rsidP="001039FC">
            <w:pPr>
              <w:rPr>
                <w:bCs/>
                <w:kern w:val="28"/>
              </w:rPr>
            </w:pPr>
            <w:r w:rsidRPr="001039FC">
              <w:rPr>
                <w:bCs/>
                <w:kern w:val="28"/>
              </w:rPr>
              <w:t>ЛИТЕРАТУРА</w:t>
            </w:r>
          </w:p>
        </w:tc>
        <w:tc>
          <w:tcPr>
            <w:tcW w:w="701" w:type="dxa"/>
          </w:tcPr>
          <w:p w:rsidR="006F03A3" w:rsidRPr="001039FC" w:rsidRDefault="000303E0" w:rsidP="001039FC">
            <w:pPr>
              <w:jc w:val="center"/>
              <w:rPr>
                <w:b/>
                <w:bCs/>
                <w:kern w:val="24"/>
              </w:rPr>
            </w:pPr>
            <w:r>
              <w:rPr>
                <w:b/>
                <w:bCs/>
                <w:kern w:val="24"/>
              </w:rPr>
              <w:t>26</w:t>
            </w:r>
            <w:r w:rsidR="008364A7">
              <w:rPr>
                <w:b/>
                <w:bCs/>
                <w:kern w:val="24"/>
              </w:rPr>
              <w:t>2</w:t>
            </w:r>
          </w:p>
        </w:tc>
      </w:tr>
    </w:tbl>
    <w:p w:rsidR="001039FC" w:rsidRPr="00577FDA" w:rsidRDefault="001039FC" w:rsidP="001039FC">
      <w:pPr>
        <w:rPr>
          <w:b/>
          <w:bCs/>
          <w:color w:val="FF0000"/>
          <w:kern w:val="24"/>
          <w:szCs w:val="23"/>
        </w:rPr>
      </w:pPr>
    </w:p>
    <w:p w:rsidR="002E0CC0" w:rsidRDefault="002E0CC0" w:rsidP="00CA0287">
      <w:pPr>
        <w:ind w:firstLine="567"/>
        <w:jc w:val="center"/>
        <w:rPr>
          <w:b/>
          <w:bCs/>
          <w:kern w:val="24"/>
          <w:szCs w:val="23"/>
          <w:lang w:val="en-US"/>
        </w:rPr>
      </w:pPr>
    </w:p>
    <w:p w:rsidR="00261ADB" w:rsidRDefault="00261ADB"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7E7C3C" w:rsidRDefault="007E7C3C" w:rsidP="00CA0287">
      <w:pPr>
        <w:ind w:firstLine="567"/>
        <w:jc w:val="center"/>
        <w:rPr>
          <w:b/>
          <w:bCs/>
          <w:kern w:val="24"/>
          <w:szCs w:val="23"/>
          <w:lang w:val="en-US"/>
        </w:rPr>
      </w:pPr>
    </w:p>
    <w:p w:rsidR="00327300" w:rsidRDefault="00327300" w:rsidP="00CA0287">
      <w:pPr>
        <w:ind w:firstLine="567"/>
        <w:jc w:val="center"/>
        <w:rPr>
          <w:b/>
          <w:bCs/>
          <w:kern w:val="24"/>
          <w:szCs w:val="23"/>
          <w:lang w:val="en-US"/>
        </w:rPr>
      </w:pPr>
    </w:p>
    <w:p w:rsidR="00327300" w:rsidRDefault="00327300" w:rsidP="00CA0287">
      <w:pPr>
        <w:ind w:firstLine="567"/>
        <w:jc w:val="center"/>
        <w:rPr>
          <w:b/>
          <w:bCs/>
          <w:kern w:val="24"/>
          <w:szCs w:val="23"/>
          <w:lang w:val="en-US"/>
        </w:rPr>
      </w:pPr>
    </w:p>
    <w:p w:rsidR="00261ADB" w:rsidRPr="00261ADB" w:rsidRDefault="00261ADB" w:rsidP="00CA0287">
      <w:pPr>
        <w:ind w:firstLine="567"/>
        <w:jc w:val="center"/>
        <w:rPr>
          <w:b/>
          <w:bCs/>
          <w:kern w:val="24"/>
          <w:szCs w:val="23"/>
        </w:rPr>
      </w:pPr>
      <w:r>
        <w:rPr>
          <w:b/>
          <w:bCs/>
          <w:kern w:val="24"/>
          <w:szCs w:val="23"/>
          <w:lang w:val="en-US"/>
        </w:rPr>
        <w:t>I</w:t>
      </w:r>
      <w:r w:rsidR="006852D5">
        <w:rPr>
          <w:b/>
          <w:bCs/>
          <w:kern w:val="24"/>
          <w:szCs w:val="23"/>
        </w:rPr>
        <w:t xml:space="preserve">. Общие </w:t>
      </w:r>
      <w:r>
        <w:rPr>
          <w:b/>
          <w:bCs/>
          <w:kern w:val="24"/>
          <w:szCs w:val="23"/>
        </w:rPr>
        <w:t xml:space="preserve"> положения </w:t>
      </w:r>
    </w:p>
    <w:p w:rsidR="001F47E7" w:rsidRPr="00F3586F" w:rsidRDefault="001F47E7" w:rsidP="006D5DF0">
      <w:pPr>
        <w:autoSpaceDE w:val="0"/>
        <w:autoSpaceDN w:val="0"/>
        <w:adjustRightInd w:val="0"/>
        <w:jc w:val="both"/>
        <w:rPr>
          <w:sz w:val="28"/>
          <w:szCs w:val="28"/>
        </w:rPr>
      </w:pPr>
      <w:r w:rsidRPr="0087388F">
        <w:rPr>
          <w:color w:val="000009"/>
        </w:rPr>
        <w:t>Основная</w:t>
      </w:r>
      <w:r w:rsidRPr="0087388F">
        <w:rPr>
          <w:color w:val="000009"/>
          <w:spacing w:val="1"/>
        </w:rPr>
        <w:t xml:space="preserve"> общеобразовательная программа </w:t>
      </w:r>
      <w:r w:rsidRPr="0087388F">
        <w:t>–</w:t>
      </w:r>
      <w:r w:rsidRPr="0087388F">
        <w:rPr>
          <w:b/>
        </w:rPr>
        <w:t xml:space="preserve"> </w:t>
      </w:r>
      <w:r w:rsidRPr="0087388F">
        <w:rPr>
          <w:color w:val="000009"/>
        </w:rPr>
        <w:t>образовательная</w:t>
      </w:r>
      <w:r w:rsidRPr="0087388F">
        <w:rPr>
          <w:color w:val="000009"/>
          <w:spacing w:val="1"/>
        </w:rPr>
        <w:t xml:space="preserve"> </w:t>
      </w:r>
      <w:r w:rsidRPr="0087388F">
        <w:rPr>
          <w:color w:val="000009"/>
        </w:rPr>
        <w:t>программа</w:t>
      </w:r>
      <w:r w:rsidRPr="0087388F">
        <w:rPr>
          <w:color w:val="000009"/>
          <w:spacing w:val="1"/>
        </w:rPr>
        <w:t xml:space="preserve"> </w:t>
      </w:r>
      <w:r w:rsidRPr="0087388F">
        <w:rPr>
          <w:color w:val="000009"/>
        </w:rPr>
        <w:t>дошкольного</w:t>
      </w:r>
      <w:r w:rsidRPr="0087388F">
        <w:rPr>
          <w:color w:val="000009"/>
          <w:spacing w:val="1"/>
        </w:rPr>
        <w:t xml:space="preserve"> </w:t>
      </w:r>
      <w:r w:rsidRPr="0087388F">
        <w:rPr>
          <w:color w:val="000009"/>
        </w:rPr>
        <w:t>образования</w:t>
      </w:r>
      <w:r w:rsidRPr="0087388F">
        <w:rPr>
          <w:color w:val="000009"/>
          <w:spacing w:val="-67"/>
        </w:rPr>
        <w:t xml:space="preserve"> </w:t>
      </w:r>
      <w:r w:rsidR="00F3586F">
        <w:rPr>
          <w:color w:val="000009"/>
        </w:rPr>
        <w:t xml:space="preserve"> </w:t>
      </w:r>
      <w:r w:rsidR="00F3586F" w:rsidRPr="00F3586F">
        <w:t>м</w:t>
      </w:r>
      <w:r w:rsidR="00F3586F">
        <w:t>униципально</w:t>
      </w:r>
      <w:r w:rsidR="00F3586F" w:rsidRPr="00F3586F">
        <w:t>го дошкольного образовательного учреждения детский сад «Теремок» г. Николаевска Волгоградской области</w:t>
      </w:r>
      <w:r w:rsidR="00F3586F" w:rsidRPr="0087388F">
        <w:rPr>
          <w:color w:val="000009"/>
        </w:rPr>
        <w:t xml:space="preserve"> </w:t>
      </w:r>
      <w:r w:rsidRPr="0087388F">
        <w:rPr>
          <w:color w:val="000009"/>
        </w:rPr>
        <w:t>(далее</w:t>
      </w:r>
      <w:r w:rsidRPr="0087388F">
        <w:rPr>
          <w:color w:val="000009"/>
          <w:spacing w:val="1"/>
        </w:rPr>
        <w:t xml:space="preserve"> </w:t>
      </w:r>
      <w:r w:rsidRPr="0087388F">
        <w:t xml:space="preserve">– </w:t>
      </w:r>
      <w:r w:rsidRPr="0087388F">
        <w:rPr>
          <w:color w:val="000009"/>
        </w:rPr>
        <w:t>Программа)</w:t>
      </w:r>
      <w:r w:rsidRPr="0087388F">
        <w:rPr>
          <w:color w:val="000009"/>
          <w:spacing w:val="1"/>
        </w:rPr>
        <w:t xml:space="preserve"> </w:t>
      </w:r>
      <w:r w:rsidRPr="0087388F">
        <w:rPr>
          <w:color w:val="000009"/>
        </w:rPr>
        <w:t>разработана</w:t>
      </w:r>
      <w:r w:rsidRPr="0087388F">
        <w:rPr>
          <w:color w:val="000009"/>
          <w:spacing w:val="1"/>
        </w:rPr>
        <w:t xml:space="preserve"> </w:t>
      </w:r>
      <w:r w:rsidRPr="0087388F">
        <w:rPr>
          <w:color w:val="000009"/>
        </w:rPr>
        <w:t>в</w:t>
      </w:r>
      <w:r w:rsidRPr="0087388F">
        <w:rPr>
          <w:color w:val="000009"/>
          <w:spacing w:val="1"/>
        </w:rPr>
        <w:t xml:space="preserve"> </w:t>
      </w:r>
      <w:r w:rsidRPr="0087388F">
        <w:rPr>
          <w:color w:val="000009"/>
        </w:rPr>
        <w:t>соответствии</w:t>
      </w:r>
      <w:r w:rsidRPr="0087388F">
        <w:rPr>
          <w:color w:val="000009"/>
          <w:spacing w:val="1"/>
        </w:rPr>
        <w:t xml:space="preserve"> </w:t>
      </w:r>
      <w:r w:rsidRPr="0087388F">
        <w:rPr>
          <w:color w:val="000009"/>
        </w:rPr>
        <w:t>с</w:t>
      </w:r>
      <w:r w:rsidRPr="0087388F">
        <w:rPr>
          <w:color w:val="000009"/>
          <w:spacing w:val="1"/>
        </w:rPr>
        <w:t xml:space="preserve"> </w:t>
      </w:r>
      <w:r w:rsidRPr="0087388F">
        <w:rPr>
          <w:color w:val="000009"/>
        </w:rPr>
        <w:t>федеральным</w:t>
      </w:r>
      <w:r w:rsidRPr="0087388F">
        <w:rPr>
          <w:color w:val="000009"/>
          <w:spacing w:val="1"/>
        </w:rPr>
        <w:t xml:space="preserve"> </w:t>
      </w:r>
      <w:r w:rsidRPr="0087388F">
        <w:rPr>
          <w:color w:val="000009"/>
        </w:rPr>
        <w:t>государственным</w:t>
      </w:r>
      <w:r w:rsidRPr="0087388F">
        <w:rPr>
          <w:color w:val="000009"/>
          <w:spacing w:val="1"/>
        </w:rPr>
        <w:t xml:space="preserve"> </w:t>
      </w:r>
      <w:r w:rsidRPr="0087388F">
        <w:rPr>
          <w:color w:val="000009"/>
        </w:rPr>
        <w:t>образовательным</w:t>
      </w:r>
      <w:r w:rsidRPr="0087388F">
        <w:rPr>
          <w:color w:val="000009"/>
          <w:spacing w:val="1"/>
        </w:rPr>
        <w:t xml:space="preserve"> </w:t>
      </w:r>
      <w:r w:rsidRPr="0087388F">
        <w:rPr>
          <w:color w:val="000009"/>
        </w:rPr>
        <w:t>стандартом</w:t>
      </w:r>
      <w:r w:rsidRPr="0087388F">
        <w:rPr>
          <w:color w:val="000009"/>
          <w:spacing w:val="1"/>
        </w:rPr>
        <w:t xml:space="preserve"> </w:t>
      </w:r>
      <w:r w:rsidRPr="0087388F">
        <w:rPr>
          <w:color w:val="000009"/>
        </w:rPr>
        <w:t>дошкольного</w:t>
      </w:r>
      <w:r w:rsidRPr="0087388F">
        <w:rPr>
          <w:color w:val="000009"/>
          <w:spacing w:val="1"/>
        </w:rPr>
        <w:t xml:space="preserve"> </w:t>
      </w:r>
      <w:r w:rsidRPr="0087388F">
        <w:rPr>
          <w:color w:val="000009"/>
        </w:rPr>
        <w:t>образования</w:t>
      </w:r>
      <w:r w:rsidRPr="0087388F">
        <w:rPr>
          <w:color w:val="000009"/>
          <w:spacing w:val="1"/>
        </w:rPr>
        <w:t xml:space="preserve"> </w:t>
      </w:r>
      <w:r w:rsidRPr="0087388F">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rPr>
        <w:t xml:space="preserve"> (далее –</w:t>
      </w:r>
      <w:r w:rsidRPr="0087388F">
        <w:rPr>
          <w:color w:val="000009"/>
          <w:spacing w:val="1"/>
        </w:rPr>
        <w:t xml:space="preserve"> </w:t>
      </w:r>
      <w:r w:rsidRPr="0087388F">
        <w:rPr>
          <w:color w:val="000009"/>
        </w:rPr>
        <w:t>ФГОС</w:t>
      </w:r>
      <w:r w:rsidRPr="0087388F">
        <w:rPr>
          <w:color w:val="000009"/>
          <w:spacing w:val="1"/>
        </w:rPr>
        <w:t xml:space="preserve"> </w:t>
      </w:r>
      <w:r w:rsidRPr="0087388F">
        <w:rPr>
          <w:color w:val="000009"/>
        </w:rPr>
        <w:t>ДО)</w:t>
      </w:r>
      <w:r w:rsidRPr="0087388F">
        <w:rPr>
          <w:color w:val="000009"/>
          <w:spacing w:val="1"/>
        </w:rPr>
        <w:t xml:space="preserve"> </w:t>
      </w:r>
      <w:r w:rsidRPr="0087388F">
        <w:rPr>
          <w:color w:val="000009"/>
        </w:rPr>
        <w:t>и</w:t>
      </w:r>
      <w:r w:rsidRPr="0087388F">
        <w:rPr>
          <w:color w:val="000009"/>
          <w:spacing w:val="1"/>
        </w:rPr>
        <w:t xml:space="preserve"> </w:t>
      </w:r>
      <w:r w:rsidRPr="0087388F">
        <w:rPr>
          <w:color w:val="000009"/>
        </w:rPr>
        <w:t>федеральной образовательной программой дошкольного образования (</w:t>
      </w:r>
      <w:r w:rsidRPr="0087388F">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rPr>
        <w:t>) (далее – ФОП ДО).</w:t>
      </w:r>
    </w:p>
    <w:p w:rsidR="001F47E7" w:rsidRPr="005A6FF1" w:rsidRDefault="001F47E7" w:rsidP="006D5DF0">
      <w:pPr>
        <w:pStyle w:val="a8"/>
        <w:spacing w:line="276" w:lineRule="auto"/>
        <w:ind w:left="0" w:firstLine="567"/>
        <w:jc w:val="both"/>
        <w:rPr>
          <w:b/>
        </w:rPr>
      </w:pPr>
      <w:r w:rsidRPr="005A6FF1">
        <w:rPr>
          <w:b/>
          <w:color w:val="000009"/>
        </w:rPr>
        <w:t>Нормативно-правовой</w:t>
      </w:r>
      <w:r w:rsidRPr="005A6FF1">
        <w:rPr>
          <w:b/>
          <w:color w:val="000009"/>
          <w:spacing w:val="1"/>
        </w:rPr>
        <w:t xml:space="preserve"> </w:t>
      </w:r>
      <w:r w:rsidRPr="005A6FF1">
        <w:rPr>
          <w:b/>
          <w:color w:val="000009"/>
        </w:rPr>
        <w:t>основой</w:t>
      </w:r>
      <w:r w:rsidRPr="005A6FF1">
        <w:rPr>
          <w:b/>
          <w:color w:val="000009"/>
          <w:spacing w:val="1"/>
        </w:rPr>
        <w:t xml:space="preserve"> </w:t>
      </w:r>
      <w:r w:rsidRPr="005A6FF1">
        <w:rPr>
          <w:b/>
          <w:color w:val="000009"/>
        </w:rPr>
        <w:t>для</w:t>
      </w:r>
      <w:r w:rsidRPr="005A6FF1">
        <w:rPr>
          <w:b/>
          <w:color w:val="000009"/>
          <w:spacing w:val="1"/>
        </w:rPr>
        <w:t xml:space="preserve"> </w:t>
      </w:r>
      <w:r w:rsidRPr="005A6FF1">
        <w:rPr>
          <w:b/>
          <w:color w:val="000009"/>
        </w:rPr>
        <w:t>разработки</w:t>
      </w:r>
      <w:r w:rsidRPr="005A6FF1">
        <w:rPr>
          <w:b/>
          <w:color w:val="000009"/>
          <w:spacing w:val="1"/>
        </w:rPr>
        <w:t xml:space="preserve"> </w:t>
      </w:r>
      <w:r w:rsidRPr="005A6FF1">
        <w:rPr>
          <w:b/>
          <w:color w:val="000009"/>
        </w:rPr>
        <w:t>Программы</w:t>
      </w:r>
      <w:r w:rsidRPr="005A6FF1">
        <w:rPr>
          <w:b/>
          <w:color w:val="000009"/>
          <w:spacing w:val="1"/>
        </w:rPr>
        <w:t xml:space="preserve"> </w:t>
      </w:r>
      <w:r w:rsidRPr="005A6FF1">
        <w:rPr>
          <w:b/>
          <w:color w:val="000009"/>
        </w:rPr>
        <w:t>являются</w:t>
      </w:r>
      <w:r w:rsidRPr="005A6FF1">
        <w:rPr>
          <w:b/>
          <w:color w:val="000009"/>
          <w:spacing w:val="1"/>
        </w:rPr>
        <w:t xml:space="preserve"> </w:t>
      </w:r>
      <w:r w:rsidRPr="005A6FF1">
        <w:rPr>
          <w:b/>
          <w:color w:val="000009"/>
        </w:rPr>
        <w:t>следующие</w:t>
      </w:r>
      <w:r w:rsidRPr="005A6FF1">
        <w:rPr>
          <w:b/>
          <w:color w:val="000009"/>
          <w:spacing w:val="1"/>
        </w:rPr>
        <w:t xml:space="preserve"> </w:t>
      </w:r>
      <w:r w:rsidRPr="005A6FF1">
        <w:rPr>
          <w:b/>
          <w:color w:val="000009"/>
        </w:rPr>
        <w:t>нормативно-правовые</w:t>
      </w:r>
      <w:r w:rsidRPr="005A6FF1">
        <w:rPr>
          <w:b/>
          <w:color w:val="000009"/>
          <w:spacing w:val="2"/>
        </w:rPr>
        <w:t xml:space="preserve"> </w:t>
      </w:r>
      <w:r w:rsidRPr="005A6FF1">
        <w:rPr>
          <w:b/>
          <w:color w:val="000009"/>
        </w:rPr>
        <w:t>документы:</w:t>
      </w:r>
    </w:p>
    <w:p w:rsidR="001F47E7" w:rsidRPr="0087388F" w:rsidRDefault="001F47E7" w:rsidP="00ED1E38">
      <w:pPr>
        <w:pStyle w:val="a3"/>
        <w:widowControl w:val="0"/>
        <w:numPr>
          <w:ilvl w:val="0"/>
          <w:numId w:val="2"/>
        </w:numPr>
        <w:tabs>
          <w:tab w:val="left" w:pos="567"/>
        </w:tabs>
        <w:autoSpaceDE w:val="0"/>
        <w:autoSpaceDN w:val="0"/>
        <w:spacing w:line="276" w:lineRule="auto"/>
        <w:ind w:left="0" w:firstLine="567"/>
        <w:contextualSpacing w:val="0"/>
        <w:jc w:val="both"/>
        <w:rPr>
          <w:color w:val="000009"/>
        </w:rPr>
      </w:pPr>
      <w:r w:rsidRPr="0087388F">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1F47E7" w:rsidRPr="0087388F" w:rsidRDefault="001F47E7" w:rsidP="00ED1E38">
      <w:pPr>
        <w:pStyle w:val="TableParagraph"/>
        <w:numPr>
          <w:ilvl w:val="0"/>
          <w:numId w:val="2"/>
        </w:numPr>
        <w:tabs>
          <w:tab w:val="left" w:pos="404"/>
          <w:tab w:val="left" w:pos="567"/>
        </w:tabs>
        <w:spacing w:line="276" w:lineRule="auto"/>
        <w:ind w:left="0" w:firstLine="567"/>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1F47E7" w:rsidRPr="0087388F" w:rsidRDefault="001F47E7" w:rsidP="00ED1E38">
      <w:pPr>
        <w:pStyle w:val="a3"/>
        <w:widowControl w:val="0"/>
        <w:numPr>
          <w:ilvl w:val="0"/>
          <w:numId w:val="2"/>
        </w:numPr>
        <w:tabs>
          <w:tab w:val="left" w:pos="567"/>
        </w:tabs>
        <w:autoSpaceDE w:val="0"/>
        <w:autoSpaceDN w:val="0"/>
        <w:spacing w:line="276" w:lineRule="auto"/>
        <w:ind w:left="0" w:firstLine="567"/>
        <w:contextualSpacing w:val="0"/>
        <w:jc w:val="both"/>
        <w:rPr>
          <w:color w:val="000009"/>
        </w:rPr>
      </w:pPr>
      <w:r w:rsidRPr="0087388F">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1F47E7" w:rsidRPr="0087388F" w:rsidRDefault="001F47E7" w:rsidP="00ED1E38">
      <w:pPr>
        <w:pStyle w:val="a3"/>
        <w:widowControl w:val="0"/>
        <w:numPr>
          <w:ilvl w:val="0"/>
          <w:numId w:val="2"/>
        </w:numPr>
        <w:tabs>
          <w:tab w:val="left" w:pos="567"/>
        </w:tabs>
        <w:autoSpaceDE w:val="0"/>
        <w:autoSpaceDN w:val="0"/>
        <w:spacing w:line="276" w:lineRule="auto"/>
        <w:ind w:left="0" w:firstLine="567"/>
        <w:contextualSpacing w:val="0"/>
        <w:jc w:val="both"/>
        <w:rPr>
          <w:color w:val="000009"/>
        </w:rPr>
      </w:pPr>
      <w:r w:rsidRPr="0087388F">
        <w:rPr>
          <w:color w:val="000009"/>
        </w:rPr>
        <w:t>Федеральный закон от 29</w:t>
      </w:r>
      <w:r w:rsidRPr="0087388F">
        <w:rPr>
          <w:color w:val="000009"/>
          <w:spacing w:val="1"/>
        </w:rPr>
        <w:t xml:space="preserve"> </w:t>
      </w:r>
      <w:r w:rsidRPr="0087388F">
        <w:rPr>
          <w:color w:val="000009"/>
        </w:rPr>
        <w:t>декабря</w:t>
      </w:r>
      <w:r w:rsidRPr="0087388F">
        <w:rPr>
          <w:color w:val="000009"/>
          <w:spacing w:val="2"/>
        </w:rPr>
        <w:t xml:space="preserve"> </w:t>
      </w:r>
      <w:r w:rsidRPr="0087388F">
        <w:rPr>
          <w:color w:val="000009"/>
        </w:rPr>
        <w:t>2012</w:t>
      </w:r>
      <w:r w:rsidRPr="0087388F">
        <w:rPr>
          <w:color w:val="000009"/>
          <w:spacing w:val="4"/>
        </w:rPr>
        <w:t xml:space="preserve"> </w:t>
      </w:r>
      <w:r w:rsidRPr="0087388F">
        <w:rPr>
          <w:color w:val="000009"/>
        </w:rPr>
        <w:t>г.</w:t>
      </w:r>
      <w:r w:rsidRPr="0087388F">
        <w:rPr>
          <w:color w:val="000009"/>
          <w:spacing w:val="-15"/>
        </w:rPr>
        <w:t xml:space="preserve"> </w:t>
      </w:r>
      <w:r w:rsidRPr="0087388F">
        <w:rPr>
          <w:color w:val="000009"/>
        </w:rPr>
        <w:t>№</w:t>
      </w:r>
      <w:r w:rsidRPr="0087388F">
        <w:rPr>
          <w:color w:val="000009"/>
          <w:spacing w:val="-11"/>
        </w:rPr>
        <w:t xml:space="preserve"> </w:t>
      </w:r>
      <w:r w:rsidRPr="0087388F">
        <w:rPr>
          <w:color w:val="000009"/>
        </w:rPr>
        <w:t>273-ФЗ «Об образовании в Российской Федерации»;</w:t>
      </w:r>
    </w:p>
    <w:p w:rsidR="001F47E7" w:rsidRPr="0087388F" w:rsidRDefault="001F47E7" w:rsidP="00ED1E38">
      <w:pPr>
        <w:pStyle w:val="a3"/>
        <w:widowControl w:val="0"/>
        <w:numPr>
          <w:ilvl w:val="0"/>
          <w:numId w:val="2"/>
        </w:numPr>
        <w:tabs>
          <w:tab w:val="left" w:pos="567"/>
        </w:tabs>
        <w:autoSpaceDE w:val="0"/>
        <w:autoSpaceDN w:val="0"/>
        <w:spacing w:line="276" w:lineRule="auto"/>
        <w:ind w:left="0" w:firstLine="567"/>
        <w:contextualSpacing w:val="0"/>
        <w:jc w:val="both"/>
        <w:rPr>
          <w:color w:val="000009"/>
        </w:rPr>
      </w:pPr>
      <w:r w:rsidRPr="0087388F">
        <w:rPr>
          <w:color w:val="000009"/>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F47E7" w:rsidRPr="0087388F" w:rsidRDefault="001F47E7" w:rsidP="00ED1E38">
      <w:pPr>
        <w:pStyle w:val="a3"/>
        <w:widowControl w:val="0"/>
        <w:numPr>
          <w:ilvl w:val="0"/>
          <w:numId w:val="2"/>
        </w:numPr>
        <w:tabs>
          <w:tab w:val="left" w:pos="567"/>
        </w:tabs>
        <w:autoSpaceDE w:val="0"/>
        <w:autoSpaceDN w:val="0"/>
        <w:spacing w:line="276" w:lineRule="auto"/>
        <w:ind w:left="0" w:firstLine="567"/>
        <w:contextualSpacing w:val="0"/>
        <w:jc w:val="both"/>
        <w:rPr>
          <w:color w:val="000009"/>
        </w:rPr>
      </w:pPr>
      <w:r w:rsidRPr="0087388F">
        <w:rPr>
          <w:color w:val="000009"/>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F47E7" w:rsidRPr="0087388F" w:rsidRDefault="00BB56E9" w:rsidP="00ED1E38">
      <w:pPr>
        <w:pStyle w:val="a3"/>
        <w:widowControl w:val="0"/>
        <w:numPr>
          <w:ilvl w:val="0"/>
          <w:numId w:val="2"/>
        </w:numPr>
        <w:tabs>
          <w:tab w:val="left" w:pos="567"/>
        </w:tabs>
        <w:autoSpaceDE w:val="0"/>
        <w:autoSpaceDN w:val="0"/>
        <w:spacing w:line="276" w:lineRule="auto"/>
        <w:ind w:left="0" w:firstLine="567"/>
        <w:contextualSpacing w:val="0"/>
        <w:jc w:val="both"/>
        <w:rPr>
          <w:color w:val="000009"/>
        </w:rPr>
      </w:pPr>
      <w:r>
        <w:rPr>
          <w:color w:val="000009"/>
        </w:rPr>
        <w:t>Р</w:t>
      </w:r>
      <w:r w:rsidR="001F47E7" w:rsidRPr="0087388F">
        <w:rPr>
          <w:color w:val="000009"/>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1F47E7" w:rsidRPr="0087388F" w:rsidRDefault="001F47E7" w:rsidP="00ED1E38">
      <w:pPr>
        <w:pStyle w:val="a3"/>
        <w:widowControl w:val="0"/>
        <w:numPr>
          <w:ilvl w:val="0"/>
          <w:numId w:val="2"/>
        </w:numPr>
        <w:tabs>
          <w:tab w:val="left" w:pos="567"/>
        </w:tabs>
        <w:autoSpaceDE w:val="0"/>
        <w:autoSpaceDN w:val="0"/>
        <w:spacing w:line="276" w:lineRule="auto"/>
        <w:ind w:left="0" w:firstLine="567"/>
        <w:contextualSpacing w:val="0"/>
        <w:jc w:val="both"/>
        <w:rPr>
          <w:color w:val="000009"/>
        </w:rPr>
      </w:pPr>
      <w:r w:rsidRPr="0087388F">
        <w:rPr>
          <w:color w:val="000009"/>
        </w:rPr>
        <w:t>федеральный государственный образовательный стандарт дошкольного</w:t>
      </w:r>
      <w:r w:rsidRPr="0087388F">
        <w:rPr>
          <w:color w:val="000009"/>
          <w:spacing w:val="1"/>
        </w:rPr>
        <w:t xml:space="preserve"> </w:t>
      </w:r>
      <w:r w:rsidRPr="0087388F">
        <w:rPr>
          <w:color w:val="000009"/>
        </w:rPr>
        <w:t>образования</w:t>
      </w:r>
      <w:r w:rsidRPr="0087388F">
        <w:rPr>
          <w:color w:val="000009"/>
          <w:spacing w:val="1"/>
        </w:rPr>
        <w:t xml:space="preserve"> </w:t>
      </w:r>
      <w:r w:rsidRPr="0087388F">
        <w:rPr>
          <w:color w:val="000009"/>
        </w:rPr>
        <w:t>(</w:t>
      </w:r>
      <w:r w:rsidRPr="0087388F">
        <w:t xml:space="preserve">утвержден приказом Минобрнауки России от 17 октября 2013 г. № 1155, зарегистрировано </w:t>
      </w:r>
      <w:r w:rsidR="00BB56E9">
        <w:br/>
      </w:r>
      <w:r w:rsidRPr="0087388F">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003A4EEF">
        <w:br/>
      </w:r>
      <w:r w:rsidRPr="0087388F">
        <w:t>6 февраля 2023 г., регистрационный № 72264</w:t>
      </w:r>
      <w:r w:rsidRPr="0087388F">
        <w:rPr>
          <w:color w:val="000009"/>
          <w:w w:val="95"/>
        </w:rPr>
        <w:t>);</w:t>
      </w:r>
    </w:p>
    <w:p w:rsidR="001F47E7" w:rsidRPr="0087388F" w:rsidRDefault="00BB56E9" w:rsidP="00ED1E38">
      <w:pPr>
        <w:pStyle w:val="a3"/>
        <w:widowControl w:val="0"/>
        <w:numPr>
          <w:ilvl w:val="0"/>
          <w:numId w:val="2"/>
        </w:numPr>
        <w:tabs>
          <w:tab w:val="left" w:pos="567"/>
        </w:tabs>
        <w:autoSpaceDE w:val="0"/>
        <w:autoSpaceDN w:val="0"/>
        <w:spacing w:line="276" w:lineRule="auto"/>
        <w:ind w:left="0" w:firstLine="567"/>
        <w:contextualSpacing w:val="0"/>
        <w:jc w:val="both"/>
        <w:rPr>
          <w:color w:val="000009"/>
        </w:rPr>
      </w:pPr>
      <w:r>
        <w:rPr>
          <w:color w:val="000009"/>
        </w:rPr>
        <w:t>Ф</w:t>
      </w:r>
      <w:r w:rsidR="001F47E7" w:rsidRPr="0087388F">
        <w:rPr>
          <w:color w:val="000009"/>
        </w:rPr>
        <w:t>едеральная образовательная программа дошкольного образования (</w:t>
      </w:r>
      <w:r w:rsidR="001F47E7" w:rsidRPr="0087388F">
        <w:t>утверждена приказом Минпросвещения России от 25 ноября 2022 г. № 1028, зарегистрировано в Минюсте России 28 декабря 2022 г., регистрационный № 71847</w:t>
      </w:r>
      <w:r w:rsidR="001F47E7" w:rsidRPr="0087388F">
        <w:rPr>
          <w:color w:val="000009"/>
        </w:rPr>
        <w:t>);</w:t>
      </w:r>
    </w:p>
    <w:p w:rsidR="001F47E7" w:rsidRPr="0087388F" w:rsidRDefault="001F47E7" w:rsidP="00ED1E38">
      <w:pPr>
        <w:pStyle w:val="a3"/>
        <w:widowControl w:val="0"/>
        <w:numPr>
          <w:ilvl w:val="0"/>
          <w:numId w:val="2"/>
        </w:numPr>
        <w:tabs>
          <w:tab w:val="left" w:pos="567"/>
        </w:tabs>
        <w:autoSpaceDE w:val="0"/>
        <w:autoSpaceDN w:val="0"/>
        <w:spacing w:line="276" w:lineRule="auto"/>
        <w:ind w:left="0" w:firstLine="567"/>
        <w:contextualSpacing w:val="0"/>
        <w:jc w:val="both"/>
        <w:rPr>
          <w:color w:val="000009"/>
        </w:rPr>
      </w:pPr>
      <w:r w:rsidRPr="0087388F">
        <w:rPr>
          <w:color w:val="000009"/>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1F47E7" w:rsidRPr="00F40D5B" w:rsidRDefault="001F47E7" w:rsidP="00ED1E38">
      <w:pPr>
        <w:pStyle w:val="TableParagraph"/>
        <w:numPr>
          <w:ilvl w:val="0"/>
          <w:numId w:val="2"/>
        </w:numPr>
        <w:tabs>
          <w:tab w:val="left" w:pos="404"/>
          <w:tab w:val="left" w:pos="567"/>
        </w:tabs>
        <w:spacing w:line="276" w:lineRule="auto"/>
        <w:ind w:left="0" w:firstLine="567"/>
        <w:jc w:val="both"/>
        <w:rPr>
          <w:color w:val="000009"/>
          <w:sz w:val="24"/>
          <w:szCs w:val="24"/>
        </w:rPr>
      </w:pPr>
      <w:r w:rsidRPr="00F40D5B">
        <w:rPr>
          <w:color w:val="000009"/>
          <w:sz w:val="24"/>
          <w:szCs w:val="24"/>
        </w:rPr>
        <w:t xml:space="preserve">Санитарные правила СП 2.4.3648-20 «Санитарно-эпидемиологические требования </w:t>
      </w:r>
      <w:r w:rsidR="003A4EEF">
        <w:rPr>
          <w:color w:val="000009"/>
          <w:sz w:val="24"/>
          <w:szCs w:val="24"/>
        </w:rPr>
        <w:br/>
      </w:r>
      <w:r w:rsidRPr="00F40D5B">
        <w:rPr>
          <w:color w:val="000009"/>
          <w:sz w:val="24"/>
          <w:szCs w:val="24"/>
        </w:rP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00BB56E9">
        <w:rPr>
          <w:color w:val="000009"/>
          <w:sz w:val="24"/>
          <w:szCs w:val="24"/>
        </w:rPr>
        <w:br/>
      </w:r>
      <w:r w:rsidRPr="00F40D5B">
        <w:rPr>
          <w:color w:val="000009"/>
          <w:sz w:val="24"/>
          <w:szCs w:val="24"/>
        </w:rPr>
        <w:t xml:space="preserve">28 сентября 2020 г. № 28, зарегистрировано в Минюсте России 18 декабря 2020 г., </w:t>
      </w:r>
      <w:r w:rsidRPr="00F40D5B">
        <w:rPr>
          <w:color w:val="000009"/>
          <w:sz w:val="24"/>
          <w:szCs w:val="24"/>
        </w:rPr>
        <w:lastRenderedPageBreak/>
        <w:t>регистрационный № 61573);</w:t>
      </w:r>
    </w:p>
    <w:p w:rsidR="001F47E7" w:rsidRPr="00F3586F" w:rsidRDefault="001F47E7" w:rsidP="00ED1E38">
      <w:pPr>
        <w:pStyle w:val="TableParagraph"/>
        <w:numPr>
          <w:ilvl w:val="0"/>
          <w:numId w:val="2"/>
        </w:numPr>
        <w:tabs>
          <w:tab w:val="left" w:pos="404"/>
          <w:tab w:val="left" w:pos="993"/>
        </w:tabs>
        <w:spacing w:line="276" w:lineRule="auto"/>
        <w:ind w:left="0" w:firstLine="567"/>
        <w:jc w:val="both"/>
        <w:rPr>
          <w:color w:val="000009"/>
          <w:sz w:val="24"/>
          <w:szCs w:val="24"/>
        </w:rPr>
      </w:pPr>
      <w:r w:rsidRPr="00F3586F">
        <w:rPr>
          <w:color w:val="000009"/>
          <w:sz w:val="24"/>
          <w:szCs w:val="24"/>
        </w:rPr>
        <w:t xml:space="preserve"> </w:t>
      </w:r>
      <w:r w:rsidR="006F2DAB" w:rsidRPr="00F3586F">
        <w:rPr>
          <w:color w:val="000009"/>
          <w:sz w:val="24"/>
          <w:szCs w:val="24"/>
        </w:rPr>
        <w:t>Региональная программа</w:t>
      </w:r>
      <w:r w:rsidR="00F3586F">
        <w:rPr>
          <w:color w:val="000009"/>
          <w:sz w:val="24"/>
          <w:szCs w:val="24"/>
        </w:rPr>
        <w:t xml:space="preserve"> «Воспитание маленького волжанина» под редакцией Е.С. Евдокимовой</w:t>
      </w:r>
      <w:r w:rsidR="00672619">
        <w:rPr>
          <w:color w:val="000009"/>
          <w:sz w:val="24"/>
          <w:szCs w:val="24"/>
        </w:rPr>
        <w:t>;</w:t>
      </w:r>
    </w:p>
    <w:p w:rsidR="001F47E7" w:rsidRPr="00B93DA9" w:rsidRDefault="003A4EEF" w:rsidP="00ED1E38">
      <w:pPr>
        <w:pStyle w:val="TableParagraph"/>
        <w:numPr>
          <w:ilvl w:val="0"/>
          <w:numId w:val="2"/>
        </w:numPr>
        <w:tabs>
          <w:tab w:val="left" w:pos="404"/>
          <w:tab w:val="left" w:pos="993"/>
        </w:tabs>
        <w:spacing w:line="276" w:lineRule="auto"/>
        <w:ind w:left="0" w:firstLine="567"/>
        <w:jc w:val="both"/>
        <w:rPr>
          <w:sz w:val="24"/>
          <w:szCs w:val="24"/>
        </w:rPr>
      </w:pPr>
      <w:r w:rsidRPr="00B93DA9">
        <w:rPr>
          <w:sz w:val="24"/>
          <w:szCs w:val="24"/>
        </w:rPr>
        <w:t>Устав ДОО (</w:t>
      </w:r>
      <w:r w:rsidR="00F3586F" w:rsidRPr="00B93DA9">
        <w:rPr>
          <w:sz w:val="24"/>
          <w:szCs w:val="24"/>
        </w:rPr>
        <w:t>муниципально</w:t>
      </w:r>
      <w:r w:rsidR="00B93DA9">
        <w:rPr>
          <w:sz w:val="24"/>
          <w:szCs w:val="24"/>
        </w:rPr>
        <w:t>е дошкольное</w:t>
      </w:r>
      <w:r w:rsidR="00F3586F" w:rsidRPr="00B93DA9">
        <w:rPr>
          <w:sz w:val="24"/>
          <w:szCs w:val="24"/>
        </w:rPr>
        <w:t xml:space="preserve"> образовательн</w:t>
      </w:r>
      <w:r w:rsidR="00B93DA9">
        <w:rPr>
          <w:sz w:val="24"/>
          <w:szCs w:val="24"/>
        </w:rPr>
        <w:t>ое учреждение</w:t>
      </w:r>
      <w:r w:rsidR="00F3586F" w:rsidRPr="00B93DA9">
        <w:rPr>
          <w:sz w:val="24"/>
          <w:szCs w:val="24"/>
        </w:rPr>
        <w:t xml:space="preserve"> детский сад «Теремок» г. Николаевска Волгоградской области</w:t>
      </w:r>
      <w:r w:rsidRPr="00B93DA9">
        <w:rPr>
          <w:sz w:val="24"/>
          <w:szCs w:val="24"/>
        </w:rPr>
        <w:t>)</w:t>
      </w:r>
      <w:r w:rsidR="001F47E7" w:rsidRPr="00B93DA9">
        <w:rPr>
          <w:sz w:val="24"/>
          <w:szCs w:val="24"/>
        </w:rPr>
        <w:t>;</w:t>
      </w:r>
    </w:p>
    <w:p w:rsidR="001F47E7" w:rsidRPr="00B93DA9" w:rsidRDefault="001F47E7" w:rsidP="00ED1E38">
      <w:pPr>
        <w:pStyle w:val="TableParagraph"/>
        <w:numPr>
          <w:ilvl w:val="0"/>
          <w:numId w:val="2"/>
        </w:numPr>
        <w:tabs>
          <w:tab w:val="left" w:pos="404"/>
          <w:tab w:val="left" w:pos="993"/>
        </w:tabs>
        <w:spacing w:line="276" w:lineRule="auto"/>
        <w:ind w:left="0" w:firstLine="567"/>
        <w:jc w:val="both"/>
        <w:rPr>
          <w:sz w:val="24"/>
          <w:szCs w:val="24"/>
        </w:rPr>
      </w:pPr>
      <w:r w:rsidRPr="00B93DA9">
        <w:rPr>
          <w:sz w:val="24"/>
          <w:szCs w:val="24"/>
        </w:rPr>
        <w:t>Программа</w:t>
      </w:r>
      <w:r w:rsidRPr="00B93DA9">
        <w:rPr>
          <w:spacing w:val="-15"/>
          <w:sz w:val="24"/>
          <w:szCs w:val="24"/>
        </w:rPr>
        <w:t xml:space="preserve"> </w:t>
      </w:r>
      <w:r w:rsidRPr="00B93DA9">
        <w:rPr>
          <w:sz w:val="24"/>
          <w:szCs w:val="24"/>
        </w:rPr>
        <w:t>развития</w:t>
      </w:r>
      <w:r w:rsidRPr="00B93DA9">
        <w:rPr>
          <w:spacing w:val="-5"/>
          <w:sz w:val="24"/>
          <w:szCs w:val="24"/>
        </w:rPr>
        <w:t xml:space="preserve"> </w:t>
      </w:r>
      <w:r w:rsidR="003A4EEF" w:rsidRPr="00B93DA9">
        <w:rPr>
          <w:sz w:val="24"/>
          <w:szCs w:val="24"/>
        </w:rPr>
        <w:t xml:space="preserve">ДОО </w:t>
      </w:r>
      <w:r w:rsidR="00B93DA9" w:rsidRPr="00B93DA9">
        <w:rPr>
          <w:sz w:val="24"/>
          <w:szCs w:val="24"/>
        </w:rPr>
        <w:t>(м</w:t>
      </w:r>
      <w:r w:rsidR="00B93DA9">
        <w:rPr>
          <w:sz w:val="24"/>
          <w:szCs w:val="24"/>
        </w:rPr>
        <w:t>униципальное дошкольное</w:t>
      </w:r>
      <w:r w:rsidR="00B93DA9" w:rsidRPr="00B93DA9">
        <w:rPr>
          <w:sz w:val="24"/>
          <w:szCs w:val="24"/>
        </w:rPr>
        <w:t xml:space="preserve"> образовательн</w:t>
      </w:r>
      <w:r w:rsidR="00B93DA9">
        <w:rPr>
          <w:sz w:val="24"/>
          <w:szCs w:val="24"/>
        </w:rPr>
        <w:t>ое учреждение</w:t>
      </w:r>
      <w:r w:rsidR="00B93DA9" w:rsidRPr="00B93DA9">
        <w:rPr>
          <w:sz w:val="24"/>
          <w:szCs w:val="24"/>
        </w:rPr>
        <w:t xml:space="preserve"> детский сад «Теремок» г. Николаевска Волгоградской области </w:t>
      </w:r>
      <w:r w:rsidR="003A4EEF" w:rsidRPr="00B93DA9">
        <w:rPr>
          <w:sz w:val="24"/>
          <w:szCs w:val="24"/>
        </w:rPr>
        <w:t>)</w:t>
      </w:r>
      <w:r w:rsidRPr="00B93DA9">
        <w:rPr>
          <w:sz w:val="24"/>
          <w:szCs w:val="24"/>
        </w:rPr>
        <w:t>;</w:t>
      </w:r>
    </w:p>
    <w:p w:rsidR="001F47E7" w:rsidRPr="0087388F" w:rsidRDefault="001F47E7" w:rsidP="008D560E">
      <w:pPr>
        <w:pStyle w:val="a8"/>
        <w:spacing w:line="276" w:lineRule="auto"/>
        <w:ind w:left="0" w:firstLine="567"/>
        <w:jc w:val="both"/>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1F47E7" w:rsidRPr="0087388F" w:rsidRDefault="001F47E7" w:rsidP="008D560E">
      <w:pPr>
        <w:pStyle w:val="a8"/>
        <w:spacing w:line="276" w:lineRule="auto"/>
        <w:ind w:left="0" w:firstLine="567"/>
        <w:jc w:val="both"/>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w:t>
      </w:r>
      <w:r w:rsidR="003A4EEF">
        <w:rPr>
          <w:color w:val="000009"/>
        </w:rPr>
        <w:br/>
      </w:r>
      <w:r w:rsidRPr="0087388F">
        <w:rPr>
          <w:color w:val="000009"/>
        </w:rPr>
        <w:t xml:space="preserve">с точки зрения реализации требований ФГОС ДО. </w:t>
      </w:r>
    </w:p>
    <w:p w:rsidR="001F47E7" w:rsidRPr="0087388F" w:rsidRDefault="001F47E7" w:rsidP="008D560E">
      <w:pPr>
        <w:pStyle w:val="a3"/>
        <w:tabs>
          <w:tab w:val="left" w:pos="1630"/>
        </w:tabs>
        <w:spacing w:line="276" w:lineRule="auto"/>
        <w:ind w:left="0" w:firstLine="567"/>
        <w:jc w:val="both"/>
      </w:pPr>
      <w:r w:rsidRPr="0087388F">
        <w:rPr>
          <w:color w:val="000009"/>
        </w:rPr>
        <w:t xml:space="preserve">Обязательная часть Программы соответствует ФОП ДО и обеспечивает: </w:t>
      </w:r>
    </w:p>
    <w:p w:rsidR="001F47E7" w:rsidRPr="0087388F" w:rsidRDefault="001F47E7" w:rsidP="00ED1E38">
      <w:pPr>
        <w:pStyle w:val="a3"/>
        <w:widowControl w:val="0"/>
        <w:numPr>
          <w:ilvl w:val="0"/>
          <w:numId w:val="3"/>
        </w:numPr>
        <w:tabs>
          <w:tab w:val="left" w:pos="993"/>
        </w:tabs>
        <w:autoSpaceDE w:val="0"/>
        <w:autoSpaceDN w:val="0"/>
        <w:spacing w:line="276" w:lineRule="auto"/>
        <w:ind w:left="0" w:firstLine="567"/>
        <w:contextualSpacing w:val="0"/>
        <w:jc w:val="both"/>
      </w:pPr>
      <w:r w:rsidRPr="0087388F">
        <w:t>воспитание и развитие ребенка дошкольного возраста как гражданина Российской</w:t>
      </w:r>
      <w:r w:rsidRPr="0087388F">
        <w:rPr>
          <w:spacing w:val="1"/>
        </w:rPr>
        <w:t xml:space="preserve"> </w:t>
      </w:r>
      <w:r w:rsidRPr="0087388F">
        <w:t>Федерации, формирование основ его гражданской и культурной идентичности на доступном его</w:t>
      </w:r>
      <w:r w:rsidRPr="0087388F">
        <w:rPr>
          <w:spacing w:val="1"/>
        </w:rPr>
        <w:t xml:space="preserve"> </w:t>
      </w:r>
      <w:r w:rsidRPr="0087388F">
        <w:t>возрасту</w:t>
      </w:r>
      <w:r w:rsidRPr="0087388F">
        <w:rPr>
          <w:spacing w:val="-4"/>
        </w:rPr>
        <w:t xml:space="preserve"> </w:t>
      </w:r>
      <w:r w:rsidRPr="0087388F">
        <w:t xml:space="preserve">содержании доступными средствами; </w:t>
      </w:r>
    </w:p>
    <w:p w:rsidR="001F47E7" w:rsidRPr="0087388F" w:rsidRDefault="001F47E7" w:rsidP="00ED1E38">
      <w:pPr>
        <w:pStyle w:val="a3"/>
        <w:widowControl w:val="0"/>
        <w:numPr>
          <w:ilvl w:val="0"/>
          <w:numId w:val="3"/>
        </w:numPr>
        <w:tabs>
          <w:tab w:val="left" w:pos="993"/>
        </w:tabs>
        <w:autoSpaceDE w:val="0"/>
        <w:autoSpaceDN w:val="0"/>
        <w:spacing w:line="276" w:lineRule="auto"/>
        <w:ind w:left="0" w:firstLine="567"/>
        <w:contextualSpacing w:val="0"/>
        <w:jc w:val="both"/>
      </w:pPr>
      <w:r w:rsidRPr="0087388F">
        <w:t>создание</w:t>
      </w:r>
      <w:r w:rsidRPr="0087388F">
        <w:rPr>
          <w:spacing w:val="1"/>
        </w:rPr>
        <w:t xml:space="preserve"> </w:t>
      </w:r>
      <w:r w:rsidRPr="0087388F">
        <w:t>единого</w:t>
      </w:r>
      <w:r w:rsidRPr="0087388F">
        <w:rPr>
          <w:spacing w:val="1"/>
        </w:rPr>
        <w:t xml:space="preserve"> </w:t>
      </w:r>
      <w:r w:rsidRPr="0087388F">
        <w:t>ядра</w:t>
      </w:r>
      <w:r w:rsidRPr="0087388F">
        <w:rPr>
          <w:spacing w:val="1"/>
        </w:rPr>
        <w:t xml:space="preserve"> </w:t>
      </w:r>
      <w:r w:rsidRPr="0087388F">
        <w:t>содержания</w:t>
      </w:r>
      <w:r w:rsidRPr="0087388F">
        <w:rPr>
          <w:spacing w:val="1"/>
        </w:rPr>
        <w:t xml:space="preserve"> </w:t>
      </w:r>
      <w:r w:rsidRPr="0087388F">
        <w:t>дошкольного</w:t>
      </w:r>
      <w:r w:rsidRPr="0087388F">
        <w:rPr>
          <w:spacing w:val="1"/>
        </w:rPr>
        <w:t xml:space="preserve"> </w:t>
      </w:r>
      <w:r w:rsidRPr="0087388F">
        <w:t>образования</w:t>
      </w:r>
      <w:r w:rsidRPr="0087388F">
        <w:rPr>
          <w:spacing w:val="1"/>
        </w:rPr>
        <w:t xml:space="preserve"> </w:t>
      </w:r>
      <w:r w:rsidRPr="0087388F">
        <w:t>(далее</w:t>
      </w:r>
      <w:r w:rsidRPr="0087388F">
        <w:rPr>
          <w:spacing w:val="1"/>
        </w:rPr>
        <w:t xml:space="preserve"> </w:t>
      </w:r>
      <w:r w:rsidRPr="0087388F">
        <w:t>–</w:t>
      </w:r>
      <w:r w:rsidRPr="0087388F">
        <w:rPr>
          <w:spacing w:val="1"/>
        </w:rPr>
        <w:t xml:space="preserve"> </w:t>
      </w:r>
      <w:r w:rsidRPr="0087388F">
        <w:t>ДО),</w:t>
      </w:r>
      <w:r w:rsidRPr="0087388F">
        <w:rPr>
          <w:spacing w:val="-57"/>
        </w:rPr>
        <w:t xml:space="preserve"> </w:t>
      </w:r>
      <w:r w:rsidRPr="0087388F">
        <w:t>ориентированного на приобщение детей к духовно-нравственным и социокультурным ценностям</w:t>
      </w:r>
      <w:r w:rsidRPr="0087388F">
        <w:rPr>
          <w:spacing w:val="1"/>
        </w:rPr>
        <w:t xml:space="preserve"> </w:t>
      </w:r>
      <w:r w:rsidRPr="0087388F">
        <w:t xml:space="preserve">российского народа, воспитание подрастающего поколения как знающего </w:t>
      </w:r>
      <w:r w:rsidR="003A4EEF">
        <w:br/>
      </w:r>
      <w:r w:rsidRPr="0087388F">
        <w:t>и уважающего историю</w:t>
      </w:r>
      <w:r w:rsidRPr="0087388F">
        <w:rPr>
          <w:spacing w:val="1"/>
        </w:rPr>
        <w:t xml:space="preserve"> </w:t>
      </w:r>
      <w:r w:rsidRPr="0087388F">
        <w:t>и</w:t>
      </w:r>
      <w:r w:rsidRPr="0087388F">
        <w:rPr>
          <w:spacing w:val="-1"/>
        </w:rPr>
        <w:t xml:space="preserve"> </w:t>
      </w:r>
      <w:r w:rsidRPr="0087388F">
        <w:t>культуру</w:t>
      </w:r>
      <w:r w:rsidRPr="0087388F">
        <w:rPr>
          <w:spacing w:val="-3"/>
        </w:rPr>
        <w:t xml:space="preserve"> </w:t>
      </w:r>
      <w:r w:rsidRPr="0087388F">
        <w:t>своей семьи, большой</w:t>
      </w:r>
      <w:r w:rsidRPr="0087388F">
        <w:rPr>
          <w:spacing w:val="-2"/>
        </w:rPr>
        <w:t xml:space="preserve"> </w:t>
      </w:r>
      <w:r w:rsidRPr="0087388F">
        <w:t>и малой Родины;</w:t>
      </w:r>
    </w:p>
    <w:p w:rsidR="001F47E7" w:rsidRPr="0087388F" w:rsidRDefault="001F47E7" w:rsidP="00ED1E38">
      <w:pPr>
        <w:pStyle w:val="a3"/>
        <w:widowControl w:val="0"/>
        <w:numPr>
          <w:ilvl w:val="0"/>
          <w:numId w:val="3"/>
        </w:numPr>
        <w:tabs>
          <w:tab w:val="left" w:pos="993"/>
        </w:tabs>
        <w:autoSpaceDE w:val="0"/>
        <w:autoSpaceDN w:val="0"/>
        <w:spacing w:line="276" w:lineRule="auto"/>
        <w:ind w:left="0" w:firstLine="567"/>
        <w:contextualSpacing w:val="0"/>
        <w:jc w:val="both"/>
      </w:pPr>
      <w:r w:rsidRPr="0087388F">
        <w:t>создание</w:t>
      </w:r>
      <w:r w:rsidRPr="0087388F">
        <w:rPr>
          <w:spacing w:val="1"/>
        </w:rPr>
        <w:t xml:space="preserve"> </w:t>
      </w:r>
      <w:r w:rsidRPr="0087388F">
        <w:t>единого</w:t>
      </w:r>
      <w:r w:rsidRPr="0087388F">
        <w:rPr>
          <w:spacing w:val="1"/>
        </w:rPr>
        <w:t xml:space="preserve"> </w:t>
      </w:r>
      <w:r w:rsidRPr="0087388F">
        <w:t>федерального</w:t>
      </w:r>
      <w:r w:rsidRPr="0087388F">
        <w:rPr>
          <w:spacing w:val="1"/>
        </w:rPr>
        <w:t xml:space="preserve"> </w:t>
      </w:r>
      <w:r w:rsidRPr="0087388F">
        <w:t>образовательного</w:t>
      </w:r>
      <w:r w:rsidRPr="0087388F">
        <w:rPr>
          <w:spacing w:val="1"/>
        </w:rPr>
        <w:t xml:space="preserve"> </w:t>
      </w:r>
      <w:r w:rsidRPr="0087388F">
        <w:t>пространства</w:t>
      </w:r>
      <w:r w:rsidRPr="0087388F">
        <w:rPr>
          <w:spacing w:val="1"/>
        </w:rPr>
        <w:t xml:space="preserve"> </w:t>
      </w:r>
      <w:r w:rsidRPr="0087388F">
        <w:t>воспитания</w:t>
      </w:r>
      <w:r w:rsidRPr="0087388F">
        <w:rPr>
          <w:spacing w:val="1"/>
        </w:rPr>
        <w:t xml:space="preserve"> </w:t>
      </w:r>
      <w:r w:rsidR="003A4EEF">
        <w:rPr>
          <w:spacing w:val="1"/>
        </w:rPr>
        <w:br/>
      </w:r>
      <w:r w:rsidRPr="0087388F">
        <w:t>и</w:t>
      </w:r>
      <w:r w:rsidRPr="0087388F">
        <w:rPr>
          <w:spacing w:val="-57"/>
        </w:rPr>
        <w:t xml:space="preserve"> </w:t>
      </w:r>
      <w:r w:rsidRPr="0087388F">
        <w:t xml:space="preserve">обучения детей от рождения до поступления в начальную школу, обеспечивающего ребенку </w:t>
      </w:r>
      <w:r w:rsidR="003A4EEF">
        <w:br/>
      </w:r>
      <w:r w:rsidRPr="0087388F">
        <w:t>и его</w:t>
      </w:r>
      <w:r w:rsidRPr="0087388F">
        <w:rPr>
          <w:spacing w:val="1"/>
        </w:rPr>
        <w:t xml:space="preserve"> </w:t>
      </w:r>
      <w:r w:rsidRPr="0087388F">
        <w:t>родителям (законным представителям), равные, качественные условия ДО, вне зависимости от</w:t>
      </w:r>
      <w:r w:rsidRPr="0087388F">
        <w:rPr>
          <w:spacing w:val="1"/>
        </w:rPr>
        <w:t xml:space="preserve"> </w:t>
      </w:r>
      <w:r w:rsidRPr="0087388F">
        <w:t>места</w:t>
      </w:r>
      <w:r w:rsidRPr="0087388F">
        <w:rPr>
          <w:spacing w:val="-1"/>
        </w:rPr>
        <w:t xml:space="preserve"> </w:t>
      </w:r>
      <w:r w:rsidRPr="0087388F">
        <w:t>и региона</w:t>
      </w:r>
      <w:r w:rsidRPr="0087388F">
        <w:rPr>
          <w:spacing w:val="-1"/>
        </w:rPr>
        <w:t xml:space="preserve"> </w:t>
      </w:r>
      <w:r w:rsidRPr="0087388F">
        <w:t>проживания.</w:t>
      </w:r>
    </w:p>
    <w:p w:rsidR="001F47E7" w:rsidRPr="0087388F" w:rsidRDefault="001F47E7" w:rsidP="008D560E">
      <w:pPr>
        <w:pStyle w:val="a8"/>
        <w:tabs>
          <w:tab w:val="left" w:pos="10065"/>
        </w:tabs>
        <w:spacing w:line="276" w:lineRule="auto"/>
        <w:ind w:left="0" w:firstLine="567"/>
        <w:jc w:val="both"/>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Pr>
          <w:color w:val="000009"/>
        </w:rPr>
        <w:t xml:space="preserve"> </w:t>
      </w:r>
      <w:r w:rsidRPr="0087388F">
        <w:rPr>
          <w:color w:val="000009"/>
        </w:rPr>
        <w:t>развития и ориентированные на потребность детей и их родителей:</w:t>
      </w:r>
    </w:p>
    <w:p w:rsidR="001F47E7" w:rsidRPr="0087388F" w:rsidRDefault="001F47E7" w:rsidP="008D560E">
      <w:pPr>
        <w:pStyle w:val="a3"/>
        <w:tabs>
          <w:tab w:val="left" w:pos="1630"/>
        </w:tabs>
        <w:spacing w:line="276" w:lineRule="auto"/>
        <w:ind w:left="0" w:firstLine="567"/>
        <w:jc w:val="both"/>
      </w:pPr>
      <w:r w:rsidRPr="0087388F">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1F47E7" w:rsidRPr="0087388F" w:rsidRDefault="001F47E7" w:rsidP="008D560E">
      <w:pPr>
        <w:pStyle w:val="a3"/>
        <w:tabs>
          <w:tab w:val="left" w:pos="1630"/>
        </w:tabs>
        <w:spacing w:line="276" w:lineRule="auto"/>
        <w:ind w:left="0" w:firstLine="567"/>
        <w:jc w:val="both"/>
      </w:pPr>
      <w:r w:rsidRPr="0087388F">
        <w:t>Программа представляет собой учебно-методическую документацию, в составе которой:</w:t>
      </w:r>
    </w:p>
    <w:p w:rsidR="001F47E7" w:rsidRPr="0087388F" w:rsidRDefault="001F47E7" w:rsidP="00ED1E38">
      <w:pPr>
        <w:pStyle w:val="a3"/>
        <w:widowControl w:val="0"/>
        <w:numPr>
          <w:ilvl w:val="0"/>
          <w:numId w:val="4"/>
        </w:numPr>
        <w:tabs>
          <w:tab w:val="left" w:pos="1134"/>
        </w:tabs>
        <w:autoSpaceDE w:val="0"/>
        <w:autoSpaceDN w:val="0"/>
        <w:spacing w:line="276" w:lineRule="auto"/>
        <w:ind w:left="0" w:firstLine="567"/>
        <w:contextualSpacing w:val="0"/>
        <w:jc w:val="both"/>
      </w:pPr>
      <w:r w:rsidRPr="0087388F">
        <w:t xml:space="preserve">рабочая программа воспитания, </w:t>
      </w:r>
    </w:p>
    <w:p w:rsidR="001F47E7" w:rsidRPr="0087388F" w:rsidRDefault="001F47E7" w:rsidP="00ED1E38">
      <w:pPr>
        <w:pStyle w:val="a3"/>
        <w:widowControl w:val="0"/>
        <w:numPr>
          <w:ilvl w:val="0"/>
          <w:numId w:val="4"/>
        </w:numPr>
        <w:tabs>
          <w:tab w:val="left" w:pos="1134"/>
        </w:tabs>
        <w:autoSpaceDE w:val="0"/>
        <w:autoSpaceDN w:val="0"/>
        <w:spacing w:line="276" w:lineRule="auto"/>
        <w:ind w:left="0" w:firstLine="567"/>
        <w:contextualSpacing w:val="0"/>
        <w:jc w:val="both"/>
      </w:pPr>
      <w:r w:rsidRPr="0087388F">
        <w:t xml:space="preserve">режим и распорядок дня для всех возрастных групп ДОО, </w:t>
      </w:r>
    </w:p>
    <w:p w:rsidR="001F47E7" w:rsidRPr="0087388F" w:rsidRDefault="001F47E7" w:rsidP="00ED1E38">
      <w:pPr>
        <w:pStyle w:val="a3"/>
        <w:widowControl w:val="0"/>
        <w:numPr>
          <w:ilvl w:val="0"/>
          <w:numId w:val="4"/>
        </w:numPr>
        <w:tabs>
          <w:tab w:val="left" w:pos="1134"/>
        </w:tabs>
        <w:autoSpaceDE w:val="0"/>
        <w:autoSpaceDN w:val="0"/>
        <w:spacing w:line="276" w:lineRule="auto"/>
        <w:ind w:left="0" w:firstLine="567"/>
        <w:contextualSpacing w:val="0"/>
        <w:jc w:val="both"/>
      </w:pPr>
      <w:r w:rsidRPr="0087388F">
        <w:t>календарный план воспитательной работы.</w:t>
      </w:r>
    </w:p>
    <w:p w:rsidR="001F47E7" w:rsidRPr="00F44D98" w:rsidRDefault="001F47E7" w:rsidP="003A4EEF">
      <w:pPr>
        <w:pStyle w:val="a3"/>
        <w:tabs>
          <w:tab w:val="left" w:pos="1630"/>
        </w:tabs>
        <w:spacing w:line="276" w:lineRule="auto"/>
        <w:ind w:left="0" w:firstLine="567"/>
        <w:rPr>
          <w:b/>
        </w:rPr>
      </w:pPr>
      <w:r w:rsidRPr="0087388F">
        <w:t xml:space="preserve">В соответствии с требованиями ФГОС ДО в Программе содержится </w:t>
      </w:r>
      <w:r w:rsidRPr="00F44D98">
        <w:rPr>
          <w:b/>
        </w:rPr>
        <w:t>целевой, содержательный и организационный разделы.</w:t>
      </w:r>
    </w:p>
    <w:p w:rsidR="001F47E7" w:rsidRPr="0087388F" w:rsidRDefault="001F47E7" w:rsidP="008D560E">
      <w:pPr>
        <w:pStyle w:val="a3"/>
        <w:tabs>
          <w:tab w:val="left" w:pos="1630"/>
        </w:tabs>
        <w:spacing w:line="276" w:lineRule="auto"/>
        <w:ind w:left="0" w:firstLine="567"/>
        <w:jc w:val="both"/>
      </w:pPr>
      <w:r w:rsidRPr="00672619">
        <w:rPr>
          <w:b/>
        </w:rPr>
        <w:t>В целевом разделе</w:t>
      </w:r>
      <w:r w:rsidRPr="0087388F">
        <w:t xml:space="preserve">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w:t>
      </w:r>
      <w:r w:rsidRPr="0087388F">
        <w:lastRenderedPageBreak/>
        <w:t xml:space="preserve">особенностей развития детей младенческого, раннего и дошкольного возрастов, подходы </w:t>
      </w:r>
      <w:r w:rsidR="003A4EEF">
        <w:br/>
      </w:r>
      <w:r w:rsidRPr="0087388F">
        <w:t>к педагогической диагностике планируемых результатов.</w:t>
      </w:r>
    </w:p>
    <w:p w:rsidR="001F47E7" w:rsidRPr="0087388F" w:rsidRDefault="001F47E7" w:rsidP="008D560E">
      <w:pPr>
        <w:pStyle w:val="a3"/>
        <w:tabs>
          <w:tab w:val="left" w:pos="1630"/>
        </w:tabs>
        <w:spacing w:line="276" w:lineRule="auto"/>
        <w:ind w:left="0" w:firstLine="567"/>
        <w:jc w:val="both"/>
      </w:pPr>
      <w:r w:rsidRPr="00672619">
        <w:rPr>
          <w:b/>
        </w:rPr>
        <w:t>Содержательный раздел</w:t>
      </w:r>
      <w:r w:rsidRPr="0087388F">
        <w:t xml:space="preserve"> Программы включает описание:</w:t>
      </w:r>
    </w:p>
    <w:p w:rsidR="001F47E7" w:rsidRPr="0087388F" w:rsidRDefault="001F47E7" w:rsidP="00ED1E38">
      <w:pPr>
        <w:pStyle w:val="a3"/>
        <w:widowControl w:val="0"/>
        <w:numPr>
          <w:ilvl w:val="0"/>
          <w:numId w:val="5"/>
        </w:numPr>
        <w:tabs>
          <w:tab w:val="left" w:pos="567"/>
        </w:tabs>
        <w:autoSpaceDE w:val="0"/>
        <w:autoSpaceDN w:val="0"/>
        <w:spacing w:line="276" w:lineRule="auto"/>
        <w:ind w:left="0" w:firstLine="567"/>
        <w:contextualSpacing w:val="0"/>
        <w:jc w:val="both"/>
      </w:pPr>
      <w:r w:rsidRPr="0087388F">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w:t>
      </w:r>
      <w:r w:rsidR="00BB56E9">
        <w:br/>
      </w:r>
      <w:r w:rsidRPr="0087388F">
        <w:t xml:space="preserve">с федеральной программой и с учетом используемых методических пособий, обеспечивающих реализацию данного содержания. </w:t>
      </w:r>
    </w:p>
    <w:p w:rsidR="001F47E7" w:rsidRPr="0087388F" w:rsidRDefault="001F47E7" w:rsidP="00ED1E38">
      <w:pPr>
        <w:pStyle w:val="a3"/>
        <w:widowControl w:val="0"/>
        <w:numPr>
          <w:ilvl w:val="0"/>
          <w:numId w:val="5"/>
        </w:numPr>
        <w:tabs>
          <w:tab w:val="left" w:pos="567"/>
        </w:tabs>
        <w:autoSpaceDE w:val="0"/>
        <w:autoSpaceDN w:val="0"/>
        <w:spacing w:line="276" w:lineRule="auto"/>
        <w:ind w:left="0" w:firstLine="567"/>
        <w:contextualSpacing w:val="0"/>
        <w:jc w:val="both"/>
      </w:pPr>
      <w:r w:rsidRPr="0087388F">
        <w:t xml:space="preserve">вариативных форм, способов, методов и средств реализации Федеральной программы </w:t>
      </w:r>
      <w:r w:rsidR="00BB56E9">
        <w:br/>
      </w:r>
      <w:r w:rsidRPr="0087388F">
        <w:t xml:space="preserve">с учетом возрастных и индивидуальных особенностей воспитанников, специфики их образовательных потребностей и интересов; </w:t>
      </w:r>
    </w:p>
    <w:p w:rsidR="001F47E7" w:rsidRPr="0087388F" w:rsidRDefault="001F47E7" w:rsidP="00ED1E38">
      <w:pPr>
        <w:pStyle w:val="a3"/>
        <w:widowControl w:val="0"/>
        <w:numPr>
          <w:ilvl w:val="0"/>
          <w:numId w:val="5"/>
        </w:numPr>
        <w:tabs>
          <w:tab w:val="left" w:pos="567"/>
        </w:tabs>
        <w:autoSpaceDE w:val="0"/>
        <w:autoSpaceDN w:val="0"/>
        <w:spacing w:line="276" w:lineRule="auto"/>
        <w:ind w:left="0" w:firstLine="567"/>
        <w:contextualSpacing w:val="0"/>
        <w:jc w:val="both"/>
      </w:pPr>
      <w:r w:rsidRPr="0087388F">
        <w:t>особенностей образовательной деятельности разных видов и культурных практик;</w:t>
      </w:r>
    </w:p>
    <w:p w:rsidR="001F47E7" w:rsidRPr="0087388F" w:rsidRDefault="001F47E7" w:rsidP="00ED1E38">
      <w:pPr>
        <w:pStyle w:val="a3"/>
        <w:widowControl w:val="0"/>
        <w:numPr>
          <w:ilvl w:val="0"/>
          <w:numId w:val="5"/>
        </w:numPr>
        <w:tabs>
          <w:tab w:val="left" w:pos="567"/>
        </w:tabs>
        <w:autoSpaceDE w:val="0"/>
        <w:autoSpaceDN w:val="0"/>
        <w:spacing w:line="276" w:lineRule="auto"/>
        <w:ind w:left="0" w:firstLine="567"/>
        <w:contextualSpacing w:val="0"/>
        <w:jc w:val="both"/>
      </w:pPr>
      <w:r w:rsidRPr="0087388F">
        <w:t xml:space="preserve">способов поддержки детской инициативы; </w:t>
      </w:r>
    </w:p>
    <w:p w:rsidR="001F47E7" w:rsidRPr="0087388F" w:rsidRDefault="001F47E7" w:rsidP="00ED1E38">
      <w:pPr>
        <w:pStyle w:val="a3"/>
        <w:widowControl w:val="0"/>
        <w:numPr>
          <w:ilvl w:val="0"/>
          <w:numId w:val="5"/>
        </w:numPr>
        <w:tabs>
          <w:tab w:val="left" w:pos="567"/>
        </w:tabs>
        <w:autoSpaceDE w:val="0"/>
        <w:autoSpaceDN w:val="0"/>
        <w:spacing w:line="276" w:lineRule="auto"/>
        <w:ind w:left="0" w:firstLine="567"/>
        <w:contextualSpacing w:val="0"/>
        <w:jc w:val="both"/>
      </w:pPr>
      <w:r w:rsidRPr="0087388F">
        <w:t xml:space="preserve">особенностей взаимодействия педагогического коллектива с семьями обучающихся; </w:t>
      </w:r>
    </w:p>
    <w:p w:rsidR="001F47E7" w:rsidRPr="0087388F" w:rsidRDefault="001F47E7" w:rsidP="00ED1E38">
      <w:pPr>
        <w:pStyle w:val="a3"/>
        <w:widowControl w:val="0"/>
        <w:numPr>
          <w:ilvl w:val="0"/>
          <w:numId w:val="5"/>
        </w:numPr>
        <w:tabs>
          <w:tab w:val="left" w:pos="567"/>
        </w:tabs>
        <w:autoSpaceDE w:val="0"/>
        <w:autoSpaceDN w:val="0"/>
        <w:spacing w:line="276" w:lineRule="auto"/>
        <w:ind w:left="0" w:firstLine="567"/>
        <w:contextualSpacing w:val="0"/>
        <w:jc w:val="both"/>
      </w:pPr>
      <w:r w:rsidRPr="0087388F">
        <w:t>образовательной деятельности по профессиональной коррекции нарушений развития детей.</w:t>
      </w:r>
    </w:p>
    <w:p w:rsidR="001F47E7" w:rsidRPr="0087388F" w:rsidRDefault="001F47E7" w:rsidP="008D560E">
      <w:pPr>
        <w:pStyle w:val="a8"/>
        <w:tabs>
          <w:tab w:val="left" w:pos="993"/>
        </w:tabs>
        <w:spacing w:line="276" w:lineRule="auto"/>
        <w:ind w:left="0" w:firstLine="567"/>
        <w:jc w:val="both"/>
      </w:pPr>
      <w:r w:rsidRPr="0087388F">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w:t>
      </w:r>
      <w:r w:rsidR="003A4EEF">
        <w:br/>
      </w:r>
      <w:r w:rsidRPr="0087388F">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F47E7" w:rsidRPr="0087388F" w:rsidRDefault="001F47E7" w:rsidP="008D560E">
      <w:pPr>
        <w:spacing w:line="276" w:lineRule="auto"/>
        <w:ind w:firstLine="567"/>
        <w:jc w:val="both"/>
      </w:pPr>
      <w:r w:rsidRPr="00672619">
        <w:rPr>
          <w:b/>
        </w:rPr>
        <w:t>Организационный раздел</w:t>
      </w:r>
      <w:r w:rsidRPr="0087388F">
        <w:t xml:space="preserve"> Программы включает описание: </w:t>
      </w:r>
    </w:p>
    <w:p w:rsidR="001F47E7" w:rsidRPr="0087388F" w:rsidRDefault="001F47E7" w:rsidP="00ED1E38">
      <w:pPr>
        <w:pStyle w:val="a3"/>
        <w:widowControl w:val="0"/>
        <w:numPr>
          <w:ilvl w:val="0"/>
          <w:numId w:val="6"/>
        </w:numPr>
        <w:tabs>
          <w:tab w:val="left" w:pos="993"/>
        </w:tabs>
        <w:autoSpaceDE w:val="0"/>
        <w:autoSpaceDN w:val="0"/>
        <w:spacing w:line="276" w:lineRule="auto"/>
        <w:ind w:left="0" w:firstLine="567"/>
        <w:contextualSpacing w:val="0"/>
        <w:jc w:val="both"/>
      </w:pPr>
      <w:r w:rsidRPr="0087388F">
        <w:t xml:space="preserve">психолого-педагогических и кадровых условий реализации Программы; </w:t>
      </w:r>
    </w:p>
    <w:p w:rsidR="001F47E7" w:rsidRPr="0087388F" w:rsidRDefault="001F47E7" w:rsidP="00ED1E38">
      <w:pPr>
        <w:pStyle w:val="a3"/>
        <w:widowControl w:val="0"/>
        <w:numPr>
          <w:ilvl w:val="0"/>
          <w:numId w:val="6"/>
        </w:numPr>
        <w:tabs>
          <w:tab w:val="left" w:pos="993"/>
        </w:tabs>
        <w:autoSpaceDE w:val="0"/>
        <w:autoSpaceDN w:val="0"/>
        <w:spacing w:line="276" w:lineRule="auto"/>
        <w:ind w:left="0" w:firstLine="567"/>
        <w:contextualSpacing w:val="0"/>
        <w:jc w:val="both"/>
      </w:pPr>
      <w:r w:rsidRPr="0087388F">
        <w:t xml:space="preserve">организации развивающей предметно-пространственной среды (далее – РППС); </w:t>
      </w:r>
    </w:p>
    <w:p w:rsidR="001F47E7" w:rsidRPr="0087388F" w:rsidRDefault="001F47E7" w:rsidP="00ED1E38">
      <w:pPr>
        <w:pStyle w:val="a3"/>
        <w:widowControl w:val="0"/>
        <w:numPr>
          <w:ilvl w:val="0"/>
          <w:numId w:val="6"/>
        </w:numPr>
        <w:tabs>
          <w:tab w:val="left" w:pos="993"/>
        </w:tabs>
        <w:autoSpaceDE w:val="0"/>
        <w:autoSpaceDN w:val="0"/>
        <w:spacing w:line="276" w:lineRule="auto"/>
        <w:ind w:left="0" w:firstLine="567"/>
        <w:contextualSpacing w:val="0"/>
        <w:jc w:val="both"/>
      </w:pPr>
      <w:r w:rsidRPr="0087388F">
        <w:t>материально-техническое обеспечение Программы;</w:t>
      </w:r>
    </w:p>
    <w:p w:rsidR="001F47E7" w:rsidRPr="0087388F" w:rsidRDefault="001F47E7" w:rsidP="00ED1E38">
      <w:pPr>
        <w:pStyle w:val="a3"/>
        <w:widowControl w:val="0"/>
        <w:numPr>
          <w:ilvl w:val="0"/>
          <w:numId w:val="6"/>
        </w:numPr>
        <w:tabs>
          <w:tab w:val="left" w:pos="993"/>
        </w:tabs>
        <w:autoSpaceDE w:val="0"/>
        <w:autoSpaceDN w:val="0"/>
        <w:spacing w:line="276" w:lineRule="auto"/>
        <w:ind w:left="0" w:firstLine="567"/>
        <w:contextualSpacing w:val="0"/>
        <w:jc w:val="both"/>
      </w:pPr>
      <w:r w:rsidRPr="0087388F">
        <w:t>обеспеченность методическими материалами и средствами обучения и воспитания.</w:t>
      </w:r>
    </w:p>
    <w:p w:rsidR="003A4EEF" w:rsidRPr="007F30D5" w:rsidRDefault="001F47E7" w:rsidP="007F30D5">
      <w:pPr>
        <w:spacing w:line="276" w:lineRule="auto"/>
        <w:ind w:firstLine="567"/>
        <w:jc w:val="both"/>
      </w:pPr>
      <w:r w:rsidRPr="0087388F">
        <w:t>В разделе представлены режим и распорядок дня во всех возрастных группах, календарный план воспитательной работы.</w:t>
      </w:r>
    </w:p>
    <w:p w:rsidR="007F30D5" w:rsidRPr="007F30D5" w:rsidRDefault="007F30D5" w:rsidP="007F30D5">
      <w:pPr>
        <w:pStyle w:val="1"/>
        <w:widowControl w:val="0"/>
        <w:tabs>
          <w:tab w:val="left" w:pos="1462"/>
        </w:tabs>
        <w:autoSpaceDE w:val="0"/>
        <w:autoSpaceDN w:val="0"/>
        <w:spacing w:before="0" w:after="0" w:line="276" w:lineRule="auto"/>
        <w:ind w:left="1146"/>
        <w:jc w:val="left"/>
        <w:rPr>
          <w:szCs w:val="24"/>
        </w:rPr>
      </w:pPr>
    </w:p>
    <w:p w:rsidR="003373B3" w:rsidRDefault="00F44D98" w:rsidP="00ED1E38">
      <w:pPr>
        <w:pStyle w:val="1"/>
        <w:widowControl w:val="0"/>
        <w:numPr>
          <w:ilvl w:val="0"/>
          <w:numId w:val="18"/>
        </w:numPr>
        <w:tabs>
          <w:tab w:val="left" w:pos="1462"/>
        </w:tabs>
        <w:autoSpaceDE w:val="0"/>
        <w:autoSpaceDN w:val="0"/>
        <w:spacing w:before="0" w:after="0" w:line="276" w:lineRule="auto"/>
        <w:jc w:val="left"/>
        <w:rPr>
          <w:szCs w:val="24"/>
        </w:rPr>
      </w:pPr>
      <w:r w:rsidRPr="00B44E87">
        <w:rPr>
          <w:caps w:val="0"/>
          <w:szCs w:val="24"/>
        </w:rPr>
        <w:t>Целевой раздел</w:t>
      </w:r>
    </w:p>
    <w:p w:rsidR="006852D5" w:rsidRPr="006852D5" w:rsidRDefault="006852D5" w:rsidP="007E7C3C">
      <w:pPr>
        <w:pStyle w:val="1"/>
        <w:widowControl w:val="0"/>
        <w:tabs>
          <w:tab w:val="left" w:pos="1462"/>
        </w:tabs>
        <w:autoSpaceDE w:val="0"/>
        <w:autoSpaceDN w:val="0"/>
        <w:spacing w:before="0" w:after="0" w:line="276" w:lineRule="auto"/>
        <w:ind w:left="426"/>
        <w:jc w:val="left"/>
        <w:rPr>
          <w:szCs w:val="24"/>
        </w:rPr>
      </w:pPr>
    </w:p>
    <w:p w:rsidR="006852D5" w:rsidRPr="006852D5" w:rsidRDefault="006852D5" w:rsidP="008D560E">
      <w:pPr>
        <w:pStyle w:val="a8"/>
        <w:spacing w:line="276" w:lineRule="auto"/>
        <w:ind w:left="0" w:firstLine="567"/>
        <w:jc w:val="both"/>
        <w:rPr>
          <w:b/>
        </w:rPr>
      </w:pPr>
      <w:r>
        <w:rPr>
          <w:b/>
        </w:rPr>
        <w:t xml:space="preserve">1.1. </w:t>
      </w:r>
      <w:r w:rsidRPr="006852D5">
        <w:rPr>
          <w:b/>
        </w:rPr>
        <w:t>Пояснительная записка</w:t>
      </w:r>
    </w:p>
    <w:p w:rsidR="003373B3" w:rsidRPr="005D0158" w:rsidRDefault="007F30D5" w:rsidP="00BC423F">
      <w:pPr>
        <w:pStyle w:val="a8"/>
        <w:spacing w:line="276" w:lineRule="auto"/>
        <w:ind w:left="0" w:firstLine="567"/>
        <w:jc w:val="both"/>
      </w:pPr>
      <w:r>
        <w:rPr>
          <w:b/>
        </w:rPr>
        <w:t xml:space="preserve"> Ц</w:t>
      </w:r>
      <w:r w:rsidR="003373B3" w:rsidRPr="00824085">
        <w:rPr>
          <w:b/>
        </w:rPr>
        <w:t>елями Программы</w:t>
      </w:r>
      <w:r w:rsidR="003373B3" w:rsidRPr="005D0158">
        <w:t xml:space="preserve"> являются </w:t>
      </w:r>
      <w:r w:rsidR="00BC423F" w:rsidRPr="005D0158">
        <w:t>разносторо</w:t>
      </w:r>
      <w:r w:rsidR="00BC423F">
        <w:t xml:space="preserve">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народа,исторических и </w:t>
      </w:r>
      <w:r w:rsidR="00D83D09">
        <w:t>национально-культурных традиций.</w:t>
      </w:r>
    </w:p>
    <w:p w:rsidR="003373B3" w:rsidRPr="005D0158" w:rsidRDefault="003373B3" w:rsidP="008D560E">
      <w:pPr>
        <w:pStyle w:val="21"/>
        <w:shd w:val="clear" w:color="auto" w:fill="auto"/>
        <w:spacing w:before="0" w:after="0" w:line="276" w:lineRule="auto"/>
        <w:ind w:firstLine="567"/>
        <w:jc w:val="both"/>
        <w:rPr>
          <w:sz w:val="24"/>
          <w:szCs w:val="24"/>
        </w:rPr>
      </w:pPr>
      <w:r w:rsidRPr="005D0158">
        <w:rPr>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003A4EEF" w:rsidRPr="005D0158">
        <w:rPr>
          <w:sz w:val="24"/>
          <w:szCs w:val="24"/>
        </w:rPr>
        <w:br/>
      </w:r>
      <w:r w:rsidRPr="005D0158">
        <w:rPr>
          <w:sz w:val="24"/>
          <w:szCs w:val="24"/>
        </w:rPr>
        <w:t>и преемственность поколений, единство народов России</w:t>
      </w:r>
      <w:r w:rsidRPr="005D0158">
        <w:rPr>
          <w:sz w:val="24"/>
          <w:szCs w:val="24"/>
          <w:vertAlign w:val="superscript"/>
        </w:rPr>
        <w:footnoteReference w:id="1"/>
      </w:r>
      <w:r w:rsidRPr="005D0158">
        <w:rPr>
          <w:sz w:val="24"/>
          <w:szCs w:val="24"/>
        </w:rPr>
        <w:t>.</w:t>
      </w:r>
    </w:p>
    <w:p w:rsidR="003373B3" w:rsidRPr="005D0158" w:rsidRDefault="003373B3" w:rsidP="008D560E">
      <w:pPr>
        <w:pStyle w:val="a8"/>
        <w:spacing w:line="276" w:lineRule="auto"/>
        <w:ind w:left="0" w:firstLine="567"/>
        <w:jc w:val="both"/>
      </w:pPr>
      <w:r w:rsidRPr="005D0158">
        <w:t xml:space="preserve">Программа, в соответствии с Федеральным законом «Об образовании в Российской Федерации», направлена </w:t>
      </w:r>
      <w:r w:rsidRPr="005D0158">
        <w:rPr>
          <w:color w:val="000000"/>
          <w:shd w:val="clear" w:color="auto" w:fill="FFFFFF"/>
        </w:rPr>
        <w:t xml:space="preserve">на формирование общей культуры, развитие физических, интеллектуальных, нравственных, эстетических и личностных качеств, формирование </w:t>
      </w:r>
      <w:r w:rsidRPr="005D0158">
        <w:rPr>
          <w:color w:val="000000"/>
          <w:shd w:val="clear" w:color="auto" w:fill="FFFFFF"/>
        </w:rPr>
        <w:lastRenderedPageBreak/>
        <w:t>предпосылок учебной деятельности, сохранение и укрепление здоровья детей дошкольного возраста.</w:t>
      </w:r>
    </w:p>
    <w:p w:rsidR="003373B3" w:rsidRPr="005D0158" w:rsidRDefault="007F30D5" w:rsidP="008D560E">
      <w:pPr>
        <w:spacing w:line="276" w:lineRule="auto"/>
        <w:ind w:firstLine="567"/>
        <w:jc w:val="both"/>
      </w:pPr>
      <w:r>
        <w:rPr>
          <w:b/>
        </w:rPr>
        <w:t>Задачи</w:t>
      </w:r>
      <w:r w:rsidR="003373B3" w:rsidRPr="006852D5">
        <w:rPr>
          <w:b/>
        </w:rPr>
        <w:t xml:space="preserve"> Программы</w:t>
      </w:r>
      <w:r>
        <w:t xml:space="preserve"> </w:t>
      </w:r>
      <w:r w:rsidR="003373B3" w:rsidRPr="005D0158">
        <w:t>:</w:t>
      </w:r>
    </w:p>
    <w:p w:rsidR="00BE6121" w:rsidRPr="00BE6121" w:rsidRDefault="0091239F" w:rsidP="00C74BDD">
      <w:pPr>
        <w:widowControl w:val="0"/>
        <w:spacing w:before="5" w:line="275" w:lineRule="auto"/>
        <w:ind w:left="708" w:right="-57"/>
        <w:jc w:val="both"/>
        <w:rPr>
          <w:color w:val="000000"/>
        </w:rPr>
      </w:pPr>
      <w:r w:rsidRPr="00BE6121">
        <w:t xml:space="preserve"> </w:t>
      </w:r>
      <w:r w:rsidR="00BE6121" w:rsidRPr="00BE6121">
        <w:rPr>
          <w:color w:val="000000"/>
        </w:rPr>
        <w:t>обес</w:t>
      </w:r>
      <w:r w:rsidR="00BE6121" w:rsidRPr="00BE6121">
        <w:rPr>
          <w:color w:val="000000"/>
          <w:spacing w:val="-1"/>
        </w:rPr>
        <w:t>п</w:t>
      </w:r>
      <w:r w:rsidR="00BE6121" w:rsidRPr="00BE6121">
        <w:rPr>
          <w:color w:val="000000"/>
        </w:rPr>
        <w:t>еч</w:t>
      </w:r>
      <w:r w:rsidR="00BE6121" w:rsidRPr="00BE6121">
        <w:rPr>
          <w:color w:val="000000"/>
          <w:spacing w:val="-1"/>
        </w:rPr>
        <w:t>е</w:t>
      </w:r>
      <w:r w:rsidR="00BE6121" w:rsidRPr="00BE6121">
        <w:rPr>
          <w:color w:val="000000"/>
        </w:rPr>
        <w:t>ние</w:t>
      </w:r>
      <w:r w:rsidR="00BE6121" w:rsidRPr="00BE6121">
        <w:rPr>
          <w:color w:val="000000"/>
          <w:spacing w:val="92"/>
        </w:rPr>
        <w:t xml:space="preserve"> </w:t>
      </w:r>
      <w:r w:rsidR="00BE6121" w:rsidRPr="00BE6121">
        <w:rPr>
          <w:color w:val="000000"/>
          <w:spacing w:val="-1"/>
        </w:rPr>
        <w:t>е</w:t>
      </w:r>
      <w:r w:rsidR="00BE6121" w:rsidRPr="00BE6121">
        <w:rPr>
          <w:color w:val="000000"/>
        </w:rPr>
        <w:t>ди</w:t>
      </w:r>
      <w:r w:rsidR="00BE6121" w:rsidRPr="00BE6121">
        <w:rPr>
          <w:color w:val="000000"/>
          <w:spacing w:val="-1"/>
        </w:rPr>
        <w:t>ны</w:t>
      </w:r>
      <w:r w:rsidR="00BE6121" w:rsidRPr="00BE6121">
        <w:rPr>
          <w:color w:val="000000"/>
        </w:rPr>
        <w:t>х</w:t>
      </w:r>
      <w:r w:rsidR="00BE6121" w:rsidRPr="00BE6121">
        <w:rPr>
          <w:color w:val="000000"/>
          <w:spacing w:val="94"/>
        </w:rPr>
        <w:t xml:space="preserve"> </w:t>
      </w:r>
      <w:r w:rsidR="00BE6121" w:rsidRPr="00BE6121">
        <w:rPr>
          <w:color w:val="000000"/>
          <w:spacing w:val="1"/>
        </w:rPr>
        <w:t>д</w:t>
      </w:r>
      <w:r w:rsidR="00BE6121" w:rsidRPr="00BE6121">
        <w:rPr>
          <w:color w:val="000000"/>
        </w:rPr>
        <w:t>ля</w:t>
      </w:r>
      <w:r w:rsidR="00BE6121" w:rsidRPr="00BE6121">
        <w:rPr>
          <w:color w:val="000000"/>
          <w:spacing w:val="93"/>
        </w:rPr>
        <w:t xml:space="preserve"> </w:t>
      </w:r>
      <w:r w:rsidR="00BE6121" w:rsidRPr="00BE6121">
        <w:rPr>
          <w:color w:val="000000"/>
        </w:rPr>
        <w:t>РФ</w:t>
      </w:r>
      <w:r w:rsidR="00BE6121" w:rsidRPr="00BE6121">
        <w:rPr>
          <w:color w:val="000000"/>
          <w:spacing w:val="91"/>
        </w:rPr>
        <w:t xml:space="preserve"> </w:t>
      </w:r>
      <w:r w:rsidR="00BE6121" w:rsidRPr="00BE6121">
        <w:rPr>
          <w:color w:val="000000"/>
        </w:rPr>
        <w:t>сод</w:t>
      </w:r>
      <w:r w:rsidR="00BE6121" w:rsidRPr="00BE6121">
        <w:rPr>
          <w:color w:val="000000"/>
          <w:spacing w:val="-1"/>
        </w:rPr>
        <w:t>е</w:t>
      </w:r>
      <w:r w:rsidR="00BE6121" w:rsidRPr="00BE6121">
        <w:rPr>
          <w:color w:val="000000"/>
        </w:rPr>
        <w:t>рж</w:t>
      </w:r>
      <w:r w:rsidR="00BE6121" w:rsidRPr="00BE6121">
        <w:rPr>
          <w:color w:val="000000"/>
          <w:spacing w:val="-1"/>
        </w:rPr>
        <w:t>а</w:t>
      </w:r>
      <w:r w:rsidR="00BE6121" w:rsidRPr="00BE6121">
        <w:rPr>
          <w:color w:val="000000"/>
        </w:rPr>
        <w:t>ния</w:t>
      </w:r>
      <w:r w:rsidR="00BE6121" w:rsidRPr="00BE6121">
        <w:rPr>
          <w:color w:val="000000"/>
          <w:spacing w:val="90"/>
        </w:rPr>
        <w:t xml:space="preserve"> </w:t>
      </w:r>
      <w:r w:rsidR="00BE6121" w:rsidRPr="00BE6121">
        <w:rPr>
          <w:color w:val="000000"/>
          <w:spacing w:val="1"/>
        </w:rPr>
        <w:t>ДО</w:t>
      </w:r>
      <w:r w:rsidR="00BE6121" w:rsidRPr="00BE6121">
        <w:rPr>
          <w:color w:val="000000"/>
          <w:spacing w:val="92"/>
        </w:rPr>
        <w:t xml:space="preserve"> </w:t>
      </w:r>
      <w:r w:rsidR="00BE6121" w:rsidRPr="00BE6121">
        <w:rPr>
          <w:color w:val="000000"/>
        </w:rPr>
        <w:t>и</w:t>
      </w:r>
      <w:r w:rsidR="00BE6121" w:rsidRPr="00BE6121">
        <w:rPr>
          <w:color w:val="000000"/>
          <w:spacing w:val="94"/>
        </w:rPr>
        <w:t xml:space="preserve"> </w:t>
      </w:r>
      <w:r w:rsidR="00BE6121" w:rsidRPr="00BE6121">
        <w:rPr>
          <w:color w:val="000000"/>
        </w:rPr>
        <w:t>пла</w:t>
      </w:r>
      <w:r w:rsidR="00BE6121" w:rsidRPr="00BE6121">
        <w:rPr>
          <w:color w:val="000000"/>
          <w:spacing w:val="-1"/>
        </w:rPr>
        <w:t>н</w:t>
      </w:r>
      <w:r w:rsidR="00BE6121" w:rsidRPr="00BE6121">
        <w:rPr>
          <w:color w:val="000000"/>
        </w:rPr>
        <w:t>ир</w:t>
      </w:r>
      <w:r w:rsidR="00BE6121" w:rsidRPr="00BE6121">
        <w:rPr>
          <w:color w:val="000000"/>
          <w:spacing w:val="-3"/>
        </w:rPr>
        <w:t>у</w:t>
      </w:r>
      <w:r w:rsidR="00BE6121" w:rsidRPr="00BE6121">
        <w:rPr>
          <w:color w:val="000000"/>
        </w:rPr>
        <w:t>емых</w:t>
      </w:r>
      <w:r w:rsidR="00BE6121" w:rsidRPr="00BE6121">
        <w:rPr>
          <w:color w:val="000000"/>
          <w:spacing w:val="93"/>
        </w:rPr>
        <w:t xml:space="preserve"> </w:t>
      </w:r>
      <w:r w:rsidR="00BE6121" w:rsidRPr="00BE6121">
        <w:rPr>
          <w:color w:val="000000"/>
          <w:spacing w:val="1"/>
        </w:rPr>
        <w:t>р</w:t>
      </w:r>
      <w:r w:rsidR="00BE6121" w:rsidRPr="00BE6121">
        <w:rPr>
          <w:color w:val="000000"/>
        </w:rPr>
        <w:t>ез</w:t>
      </w:r>
      <w:r w:rsidR="00BE6121" w:rsidRPr="00BE6121">
        <w:rPr>
          <w:color w:val="000000"/>
          <w:spacing w:val="-3"/>
        </w:rPr>
        <w:t>у</w:t>
      </w:r>
      <w:r w:rsidR="00BE6121" w:rsidRPr="00BE6121">
        <w:rPr>
          <w:color w:val="000000"/>
        </w:rPr>
        <w:t>льтатов</w:t>
      </w:r>
    </w:p>
    <w:p w:rsidR="00BE6121" w:rsidRPr="00BE6121" w:rsidRDefault="00BE6121" w:rsidP="00C74BDD">
      <w:pPr>
        <w:widowControl w:val="0"/>
        <w:spacing w:before="2"/>
        <w:ind w:right="-20"/>
        <w:jc w:val="both"/>
        <w:rPr>
          <w:color w:val="000000"/>
        </w:rPr>
      </w:pPr>
      <w:r w:rsidRPr="00BE6121">
        <w:rPr>
          <w:color w:val="000000"/>
        </w:rPr>
        <w:t>освое</w:t>
      </w:r>
      <w:r w:rsidRPr="00BE6121">
        <w:rPr>
          <w:color w:val="000000"/>
          <w:spacing w:val="-2"/>
        </w:rPr>
        <w:t>н</w:t>
      </w:r>
      <w:r w:rsidRPr="00BE6121">
        <w:rPr>
          <w:color w:val="000000"/>
        </w:rPr>
        <w:t>ия</w:t>
      </w:r>
      <w:r w:rsidRPr="00BE6121">
        <w:rPr>
          <w:color w:val="000000"/>
          <w:spacing w:val="-2"/>
        </w:rPr>
        <w:t xml:space="preserve"> </w:t>
      </w:r>
      <w:r w:rsidRPr="00BE6121">
        <w:rPr>
          <w:color w:val="000000"/>
        </w:rPr>
        <w:t>обра</w:t>
      </w:r>
      <w:r w:rsidRPr="00BE6121">
        <w:rPr>
          <w:color w:val="000000"/>
          <w:spacing w:val="-1"/>
        </w:rPr>
        <w:t>з</w:t>
      </w:r>
      <w:r w:rsidRPr="00BE6121">
        <w:rPr>
          <w:color w:val="000000"/>
        </w:rPr>
        <w:t>ова</w:t>
      </w:r>
      <w:r w:rsidRPr="00BE6121">
        <w:rPr>
          <w:color w:val="000000"/>
          <w:spacing w:val="-3"/>
        </w:rPr>
        <w:t>т</w:t>
      </w:r>
      <w:r w:rsidRPr="00BE6121">
        <w:rPr>
          <w:color w:val="000000"/>
        </w:rPr>
        <w:t>ел</w:t>
      </w:r>
      <w:r w:rsidRPr="00BE6121">
        <w:rPr>
          <w:color w:val="000000"/>
          <w:spacing w:val="-1"/>
        </w:rPr>
        <w:t>ь</w:t>
      </w:r>
      <w:r w:rsidRPr="00BE6121">
        <w:rPr>
          <w:color w:val="000000"/>
        </w:rPr>
        <w:t>ной</w:t>
      </w:r>
      <w:r w:rsidRPr="00BE6121">
        <w:rPr>
          <w:color w:val="000000"/>
          <w:spacing w:val="1"/>
        </w:rPr>
        <w:t xml:space="preserve"> </w:t>
      </w:r>
      <w:r w:rsidRPr="00BE6121">
        <w:rPr>
          <w:color w:val="000000"/>
        </w:rPr>
        <w:t>програ</w:t>
      </w:r>
      <w:r w:rsidRPr="00BE6121">
        <w:rPr>
          <w:color w:val="000000"/>
          <w:spacing w:val="-1"/>
        </w:rPr>
        <w:t>м</w:t>
      </w:r>
      <w:r w:rsidRPr="00BE6121">
        <w:rPr>
          <w:color w:val="000000"/>
        </w:rPr>
        <w:t>мы</w:t>
      </w:r>
      <w:r w:rsidRPr="00BE6121">
        <w:rPr>
          <w:color w:val="000000"/>
          <w:spacing w:val="-1"/>
        </w:rPr>
        <w:t xml:space="preserve"> </w:t>
      </w:r>
      <w:r w:rsidRPr="00BE6121">
        <w:rPr>
          <w:color w:val="000000"/>
        </w:rPr>
        <w:t>ДО;</w:t>
      </w:r>
    </w:p>
    <w:p w:rsidR="00BE6121" w:rsidRPr="00BE6121" w:rsidRDefault="00BE6121" w:rsidP="00C74BDD">
      <w:pPr>
        <w:widowControl w:val="0"/>
        <w:tabs>
          <w:tab w:val="left" w:pos="2105"/>
          <w:tab w:val="left" w:pos="3029"/>
          <w:tab w:val="left" w:pos="4582"/>
          <w:tab w:val="left" w:pos="6134"/>
          <w:tab w:val="left" w:pos="6863"/>
          <w:tab w:val="left" w:pos="8988"/>
        </w:tabs>
        <w:spacing w:before="48" w:line="275" w:lineRule="auto"/>
        <w:ind w:right="-17" w:firstLine="708"/>
        <w:jc w:val="both"/>
        <w:rPr>
          <w:color w:val="000000"/>
        </w:rPr>
      </w:pPr>
      <w:r w:rsidRPr="00BE6121">
        <w:rPr>
          <w:color w:val="000000"/>
        </w:rPr>
        <w:t>приобщение</w:t>
      </w:r>
      <w:r w:rsidRPr="00BE6121">
        <w:rPr>
          <w:color w:val="000000"/>
          <w:spacing w:val="28"/>
        </w:rPr>
        <w:t xml:space="preserve"> </w:t>
      </w:r>
      <w:r w:rsidRPr="00BE6121">
        <w:rPr>
          <w:color w:val="000000"/>
          <w:spacing w:val="1"/>
        </w:rPr>
        <w:t>д</w:t>
      </w:r>
      <w:r w:rsidRPr="00BE6121">
        <w:rPr>
          <w:color w:val="000000"/>
        </w:rPr>
        <w:t>ет</w:t>
      </w:r>
      <w:r w:rsidRPr="00BE6121">
        <w:rPr>
          <w:color w:val="000000"/>
          <w:spacing w:val="-2"/>
        </w:rPr>
        <w:t>е</w:t>
      </w:r>
      <w:r w:rsidRPr="00BE6121">
        <w:rPr>
          <w:color w:val="000000"/>
        </w:rPr>
        <w:t>й</w:t>
      </w:r>
      <w:r w:rsidRPr="00BE6121">
        <w:rPr>
          <w:color w:val="000000"/>
          <w:spacing w:val="28"/>
        </w:rPr>
        <w:t xml:space="preserve"> </w:t>
      </w:r>
      <w:r w:rsidRPr="00BE6121">
        <w:rPr>
          <w:color w:val="000000"/>
          <w:spacing w:val="-1"/>
        </w:rPr>
        <w:t>(</w:t>
      </w:r>
      <w:r w:rsidRPr="00BE6121">
        <w:rPr>
          <w:color w:val="000000"/>
        </w:rPr>
        <w:t>в</w:t>
      </w:r>
      <w:r w:rsidRPr="00BE6121">
        <w:rPr>
          <w:color w:val="000000"/>
          <w:spacing w:val="27"/>
        </w:rPr>
        <w:t xml:space="preserve"> </w:t>
      </w:r>
      <w:r w:rsidRPr="00BE6121">
        <w:rPr>
          <w:color w:val="000000"/>
        </w:rPr>
        <w:t>со</w:t>
      </w:r>
      <w:r w:rsidRPr="00BE6121">
        <w:rPr>
          <w:color w:val="000000"/>
          <w:spacing w:val="1"/>
        </w:rPr>
        <w:t>о</w:t>
      </w:r>
      <w:r w:rsidRPr="00BE6121">
        <w:rPr>
          <w:color w:val="000000"/>
        </w:rPr>
        <w:t>тветст</w:t>
      </w:r>
      <w:r w:rsidRPr="00BE6121">
        <w:rPr>
          <w:color w:val="000000"/>
          <w:spacing w:val="-2"/>
        </w:rPr>
        <w:t>в</w:t>
      </w:r>
      <w:r w:rsidRPr="00BE6121">
        <w:rPr>
          <w:color w:val="000000"/>
        </w:rPr>
        <w:t>ии</w:t>
      </w:r>
      <w:r w:rsidRPr="00BE6121">
        <w:rPr>
          <w:color w:val="000000"/>
          <w:spacing w:val="29"/>
        </w:rPr>
        <w:t xml:space="preserve"> </w:t>
      </w:r>
      <w:r w:rsidRPr="00BE6121">
        <w:rPr>
          <w:color w:val="000000"/>
        </w:rPr>
        <w:t>с</w:t>
      </w:r>
      <w:r w:rsidRPr="00BE6121">
        <w:rPr>
          <w:color w:val="000000"/>
          <w:spacing w:val="27"/>
        </w:rPr>
        <w:t xml:space="preserve"> </w:t>
      </w:r>
      <w:r w:rsidRPr="00BE6121">
        <w:rPr>
          <w:color w:val="000000"/>
        </w:rPr>
        <w:t>возрас</w:t>
      </w:r>
      <w:r w:rsidRPr="00BE6121">
        <w:rPr>
          <w:color w:val="000000"/>
          <w:spacing w:val="-2"/>
        </w:rPr>
        <w:t>т</w:t>
      </w:r>
      <w:r w:rsidRPr="00BE6121">
        <w:rPr>
          <w:color w:val="000000"/>
        </w:rPr>
        <w:t>ными</w:t>
      </w:r>
      <w:r w:rsidRPr="00BE6121">
        <w:rPr>
          <w:color w:val="000000"/>
          <w:spacing w:val="28"/>
        </w:rPr>
        <w:t xml:space="preserve"> </w:t>
      </w:r>
      <w:r w:rsidRPr="00BE6121">
        <w:rPr>
          <w:color w:val="000000"/>
          <w:spacing w:val="1"/>
        </w:rPr>
        <w:t>о</w:t>
      </w:r>
      <w:r w:rsidRPr="00BE6121">
        <w:rPr>
          <w:color w:val="000000"/>
          <w:spacing w:val="-1"/>
        </w:rPr>
        <w:t>со</w:t>
      </w:r>
      <w:r w:rsidRPr="00BE6121">
        <w:rPr>
          <w:color w:val="000000"/>
        </w:rPr>
        <w:t>бе</w:t>
      </w:r>
      <w:r w:rsidRPr="00BE6121">
        <w:rPr>
          <w:color w:val="000000"/>
          <w:spacing w:val="-1"/>
        </w:rPr>
        <w:t>нн</w:t>
      </w:r>
      <w:r w:rsidRPr="00BE6121">
        <w:rPr>
          <w:color w:val="000000"/>
        </w:rPr>
        <w:t>остя</w:t>
      </w:r>
      <w:r w:rsidRPr="00BE6121">
        <w:rPr>
          <w:color w:val="000000"/>
          <w:spacing w:val="-1"/>
        </w:rPr>
        <w:t>м</w:t>
      </w:r>
      <w:r w:rsidRPr="00BE6121">
        <w:rPr>
          <w:color w:val="000000"/>
        </w:rPr>
        <w:t>и)</w:t>
      </w:r>
      <w:r w:rsidRPr="00BE6121">
        <w:rPr>
          <w:color w:val="000000"/>
          <w:spacing w:val="29"/>
        </w:rPr>
        <w:t xml:space="preserve"> </w:t>
      </w:r>
      <w:r w:rsidRPr="00BE6121">
        <w:rPr>
          <w:color w:val="000000"/>
        </w:rPr>
        <w:t>к</w:t>
      </w:r>
      <w:r w:rsidRPr="00BE6121">
        <w:rPr>
          <w:color w:val="000000"/>
          <w:spacing w:val="29"/>
        </w:rPr>
        <w:t xml:space="preserve"> </w:t>
      </w:r>
      <w:r w:rsidRPr="00BE6121">
        <w:rPr>
          <w:color w:val="000000"/>
          <w:spacing w:val="1"/>
        </w:rPr>
        <w:t>б</w:t>
      </w:r>
      <w:r w:rsidRPr="00BE6121">
        <w:rPr>
          <w:color w:val="000000"/>
        </w:rPr>
        <w:t>а</w:t>
      </w:r>
      <w:r w:rsidRPr="00BE6121">
        <w:rPr>
          <w:color w:val="000000"/>
          <w:spacing w:val="-1"/>
        </w:rPr>
        <w:t>з</w:t>
      </w:r>
      <w:r w:rsidRPr="00BE6121">
        <w:rPr>
          <w:color w:val="000000"/>
        </w:rPr>
        <w:t>овым це</w:t>
      </w:r>
      <w:r w:rsidRPr="00BE6121">
        <w:rPr>
          <w:color w:val="000000"/>
          <w:spacing w:val="-1"/>
        </w:rPr>
        <w:t>н</w:t>
      </w:r>
      <w:r w:rsidRPr="00BE6121">
        <w:rPr>
          <w:color w:val="000000"/>
        </w:rPr>
        <w:t>ностям</w:t>
      </w:r>
      <w:r w:rsidRPr="00BE6121">
        <w:rPr>
          <w:color w:val="000000"/>
          <w:spacing w:val="57"/>
        </w:rPr>
        <w:t xml:space="preserve"> </w:t>
      </w:r>
      <w:r w:rsidRPr="00BE6121">
        <w:rPr>
          <w:color w:val="000000"/>
        </w:rPr>
        <w:t>росс</w:t>
      </w:r>
      <w:r w:rsidRPr="00BE6121">
        <w:rPr>
          <w:color w:val="000000"/>
          <w:spacing w:val="-1"/>
        </w:rPr>
        <w:t>и</w:t>
      </w:r>
      <w:r w:rsidRPr="00BE6121">
        <w:rPr>
          <w:color w:val="000000"/>
        </w:rPr>
        <w:t>й</w:t>
      </w:r>
      <w:r w:rsidRPr="00BE6121">
        <w:rPr>
          <w:color w:val="000000"/>
          <w:spacing w:val="-2"/>
        </w:rPr>
        <w:t>с</w:t>
      </w:r>
      <w:r w:rsidRPr="00BE6121">
        <w:rPr>
          <w:color w:val="000000"/>
        </w:rPr>
        <w:t>кого</w:t>
      </w:r>
      <w:r w:rsidRPr="00BE6121">
        <w:rPr>
          <w:color w:val="000000"/>
          <w:spacing w:val="60"/>
        </w:rPr>
        <w:t xml:space="preserve"> </w:t>
      </w:r>
      <w:r w:rsidRPr="00BE6121">
        <w:rPr>
          <w:color w:val="000000"/>
          <w:spacing w:val="1"/>
        </w:rPr>
        <w:t>н</w:t>
      </w:r>
      <w:r w:rsidRPr="00BE6121">
        <w:rPr>
          <w:color w:val="000000"/>
          <w:spacing w:val="-1"/>
        </w:rPr>
        <w:t>ар</w:t>
      </w:r>
      <w:r w:rsidRPr="00BE6121">
        <w:rPr>
          <w:color w:val="000000"/>
        </w:rPr>
        <w:t>о</w:t>
      </w:r>
      <w:r w:rsidRPr="00BE6121">
        <w:rPr>
          <w:color w:val="000000"/>
          <w:spacing w:val="1"/>
        </w:rPr>
        <w:t>д</w:t>
      </w:r>
      <w:r w:rsidRPr="00BE6121">
        <w:rPr>
          <w:color w:val="000000"/>
        </w:rPr>
        <w:t>а</w:t>
      </w:r>
      <w:r w:rsidRPr="00BE6121">
        <w:rPr>
          <w:color w:val="000000"/>
          <w:spacing w:val="62"/>
        </w:rPr>
        <w:t xml:space="preserve"> </w:t>
      </w:r>
      <w:r w:rsidRPr="00BE6121">
        <w:rPr>
          <w:color w:val="000000"/>
        </w:rPr>
        <w:t>–</w:t>
      </w:r>
      <w:r w:rsidRPr="00BE6121">
        <w:rPr>
          <w:color w:val="000000"/>
          <w:spacing w:val="61"/>
        </w:rPr>
        <w:t xml:space="preserve"> </w:t>
      </w:r>
      <w:r w:rsidRPr="00BE6121">
        <w:rPr>
          <w:color w:val="000000"/>
        </w:rPr>
        <w:t>ж</w:t>
      </w:r>
      <w:r w:rsidRPr="00BE6121">
        <w:rPr>
          <w:color w:val="000000"/>
          <w:spacing w:val="1"/>
        </w:rPr>
        <w:t>и</w:t>
      </w:r>
      <w:r w:rsidRPr="00BE6121">
        <w:rPr>
          <w:color w:val="000000"/>
          <w:spacing w:val="-1"/>
        </w:rPr>
        <w:t>з</w:t>
      </w:r>
      <w:r w:rsidRPr="00BE6121">
        <w:rPr>
          <w:color w:val="000000"/>
        </w:rPr>
        <w:t>нь,</w:t>
      </w:r>
      <w:r w:rsidRPr="00BE6121">
        <w:rPr>
          <w:color w:val="000000"/>
          <w:spacing w:val="58"/>
        </w:rPr>
        <w:t xml:space="preserve"> </w:t>
      </w:r>
      <w:r w:rsidRPr="00BE6121">
        <w:rPr>
          <w:color w:val="000000"/>
          <w:spacing w:val="1"/>
        </w:rPr>
        <w:t>д</w:t>
      </w:r>
      <w:r w:rsidRPr="00BE6121">
        <w:rPr>
          <w:color w:val="000000"/>
        </w:rPr>
        <w:t>ос</w:t>
      </w:r>
      <w:r w:rsidRPr="00BE6121">
        <w:rPr>
          <w:color w:val="000000"/>
          <w:spacing w:val="-1"/>
        </w:rPr>
        <w:t>т</w:t>
      </w:r>
      <w:r w:rsidRPr="00BE6121">
        <w:rPr>
          <w:color w:val="000000"/>
        </w:rPr>
        <w:t>оинство,</w:t>
      </w:r>
      <w:r w:rsidRPr="00BE6121">
        <w:rPr>
          <w:color w:val="000000"/>
          <w:spacing w:val="62"/>
        </w:rPr>
        <w:t xml:space="preserve"> </w:t>
      </w:r>
      <w:r w:rsidRPr="00BE6121">
        <w:rPr>
          <w:color w:val="000000"/>
          <w:spacing w:val="-1"/>
        </w:rPr>
        <w:t>п</w:t>
      </w:r>
      <w:r w:rsidRPr="00BE6121">
        <w:rPr>
          <w:color w:val="000000"/>
        </w:rPr>
        <w:t>рава</w:t>
      </w:r>
      <w:r w:rsidRPr="00BE6121">
        <w:rPr>
          <w:color w:val="000000"/>
          <w:spacing w:val="58"/>
        </w:rPr>
        <w:t xml:space="preserve"> </w:t>
      </w:r>
      <w:r w:rsidRPr="00BE6121">
        <w:rPr>
          <w:color w:val="000000"/>
          <w:spacing w:val="1"/>
        </w:rPr>
        <w:t>и</w:t>
      </w:r>
      <w:r w:rsidRPr="00BE6121">
        <w:rPr>
          <w:color w:val="000000"/>
          <w:spacing w:val="60"/>
        </w:rPr>
        <w:t xml:space="preserve"> </w:t>
      </w:r>
      <w:r w:rsidRPr="00BE6121">
        <w:rPr>
          <w:color w:val="000000"/>
        </w:rPr>
        <w:t>свобо</w:t>
      </w:r>
      <w:r w:rsidRPr="00BE6121">
        <w:rPr>
          <w:color w:val="000000"/>
          <w:spacing w:val="-1"/>
        </w:rPr>
        <w:t>д</w:t>
      </w:r>
      <w:r w:rsidRPr="00BE6121">
        <w:rPr>
          <w:color w:val="000000"/>
        </w:rPr>
        <w:t>ы</w:t>
      </w:r>
      <w:r w:rsidRPr="00BE6121">
        <w:rPr>
          <w:color w:val="000000"/>
          <w:spacing w:val="60"/>
        </w:rPr>
        <w:t xml:space="preserve"> </w:t>
      </w:r>
      <w:r w:rsidRPr="00BE6121">
        <w:rPr>
          <w:color w:val="000000"/>
        </w:rPr>
        <w:t>че</w:t>
      </w:r>
      <w:r w:rsidRPr="00BE6121">
        <w:rPr>
          <w:color w:val="000000"/>
          <w:spacing w:val="-2"/>
        </w:rPr>
        <w:t>л</w:t>
      </w:r>
      <w:r w:rsidRPr="00BE6121">
        <w:rPr>
          <w:color w:val="000000"/>
        </w:rPr>
        <w:t>овека, патриотизм,</w:t>
      </w:r>
      <w:r w:rsidRPr="00BE6121">
        <w:rPr>
          <w:color w:val="000000"/>
          <w:spacing w:val="109"/>
        </w:rPr>
        <w:t xml:space="preserve"> </w:t>
      </w:r>
      <w:r w:rsidRPr="00BE6121">
        <w:rPr>
          <w:color w:val="000000"/>
          <w:spacing w:val="-2"/>
        </w:rPr>
        <w:t>г</w:t>
      </w:r>
      <w:r w:rsidRPr="00BE6121">
        <w:rPr>
          <w:color w:val="000000"/>
          <w:spacing w:val="1"/>
        </w:rPr>
        <w:t>р</w:t>
      </w:r>
      <w:r w:rsidRPr="00BE6121">
        <w:rPr>
          <w:color w:val="000000"/>
        </w:rPr>
        <w:t>а</w:t>
      </w:r>
      <w:r w:rsidRPr="00BE6121">
        <w:rPr>
          <w:color w:val="000000"/>
          <w:spacing w:val="-2"/>
        </w:rPr>
        <w:t>ж</w:t>
      </w:r>
      <w:r w:rsidRPr="00BE6121">
        <w:rPr>
          <w:color w:val="000000"/>
        </w:rPr>
        <w:t>данств</w:t>
      </w:r>
      <w:r w:rsidRPr="00BE6121">
        <w:rPr>
          <w:color w:val="000000"/>
          <w:spacing w:val="-2"/>
        </w:rPr>
        <w:t>е</w:t>
      </w:r>
      <w:r w:rsidRPr="00BE6121">
        <w:rPr>
          <w:color w:val="000000"/>
        </w:rPr>
        <w:t>н</w:t>
      </w:r>
      <w:r w:rsidRPr="00BE6121">
        <w:rPr>
          <w:color w:val="000000"/>
          <w:spacing w:val="-1"/>
        </w:rPr>
        <w:t>н</w:t>
      </w:r>
      <w:r w:rsidRPr="00BE6121">
        <w:rPr>
          <w:color w:val="000000"/>
          <w:spacing w:val="1"/>
        </w:rPr>
        <w:t>о</w:t>
      </w:r>
      <w:r w:rsidRPr="00BE6121">
        <w:rPr>
          <w:color w:val="000000"/>
        </w:rPr>
        <w:t>сть,</w:t>
      </w:r>
      <w:r w:rsidRPr="00BE6121">
        <w:rPr>
          <w:color w:val="000000"/>
          <w:spacing w:val="108"/>
        </w:rPr>
        <w:t xml:space="preserve"> </w:t>
      </w:r>
      <w:r w:rsidRPr="00BE6121">
        <w:rPr>
          <w:color w:val="000000"/>
        </w:rPr>
        <w:t>выс</w:t>
      </w:r>
      <w:r w:rsidRPr="00BE6121">
        <w:rPr>
          <w:color w:val="000000"/>
          <w:spacing w:val="-1"/>
        </w:rPr>
        <w:t>о</w:t>
      </w:r>
      <w:r w:rsidRPr="00BE6121">
        <w:rPr>
          <w:color w:val="000000"/>
        </w:rPr>
        <w:t>к</w:t>
      </w:r>
      <w:r w:rsidRPr="00BE6121">
        <w:rPr>
          <w:color w:val="000000"/>
          <w:spacing w:val="1"/>
        </w:rPr>
        <w:t>и</w:t>
      </w:r>
      <w:r w:rsidRPr="00BE6121">
        <w:rPr>
          <w:color w:val="000000"/>
        </w:rPr>
        <w:t>е</w:t>
      </w:r>
      <w:r w:rsidRPr="00BE6121">
        <w:rPr>
          <w:color w:val="000000"/>
          <w:spacing w:val="110"/>
        </w:rPr>
        <w:t xml:space="preserve"> </w:t>
      </w:r>
      <w:r w:rsidRPr="00BE6121">
        <w:rPr>
          <w:color w:val="000000"/>
        </w:rPr>
        <w:t>нравст</w:t>
      </w:r>
      <w:r w:rsidRPr="00BE6121">
        <w:rPr>
          <w:color w:val="000000"/>
          <w:spacing w:val="-1"/>
        </w:rPr>
        <w:t>в</w:t>
      </w:r>
      <w:r w:rsidRPr="00BE6121">
        <w:rPr>
          <w:color w:val="000000"/>
          <w:spacing w:val="-2"/>
        </w:rPr>
        <w:t>е</w:t>
      </w:r>
      <w:r w:rsidRPr="00BE6121">
        <w:rPr>
          <w:color w:val="000000"/>
        </w:rPr>
        <w:t>н</w:t>
      </w:r>
      <w:r w:rsidRPr="00BE6121">
        <w:rPr>
          <w:color w:val="000000"/>
          <w:spacing w:val="-1"/>
        </w:rPr>
        <w:t>н</w:t>
      </w:r>
      <w:r w:rsidRPr="00BE6121">
        <w:rPr>
          <w:color w:val="000000"/>
        </w:rPr>
        <w:t>ые</w:t>
      </w:r>
      <w:r w:rsidRPr="00BE6121">
        <w:rPr>
          <w:color w:val="000000"/>
          <w:spacing w:val="107"/>
        </w:rPr>
        <w:t xml:space="preserve"> </w:t>
      </w:r>
      <w:r w:rsidRPr="00BE6121">
        <w:rPr>
          <w:color w:val="000000"/>
        </w:rPr>
        <w:t>идеалы,</w:t>
      </w:r>
      <w:r w:rsidRPr="00BE6121">
        <w:rPr>
          <w:color w:val="000000"/>
          <w:spacing w:val="110"/>
        </w:rPr>
        <w:t xml:space="preserve"> </w:t>
      </w:r>
      <w:r w:rsidRPr="00BE6121">
        <w:rPr>
          <w:color w:val="000000"/>
        </w:rPr>
        <w:t>крепкая</w:t>
      </w:r>
      <w:r w:rsidRPr="00BE6121">
        <w:rPr>
          <w:color w:val="000000"/>
          <w:spacing w:val="109"/>
        </w:rPr>
        <w:t xml:space="preserve"> </w:t>
      </w:r>
      <w:r w:rsidRPr="00BE6121">
        <w:rPr>
          <w:color w:val="000000"/>
          <w:spacing w:val="-1"/>
        </w:rPr>
        <w:t>с</w:t>
      </w:r>
      <w:r w:rsidRPr="00BE6121">
        <w:rPr>
          <w:color w:val="000000"/>
        </w:rPr>
        <w:t>емья, созидате</w:t>
      </w:r>
      <w:r w:rsidRPr="00BE6121">
        <w:rPr>
          <w:color w:val="000000"/>
          <w:spacing w:val="-1"/>
        </w:rPr>
        <w:t>л</w:t>
      </w:r>
      <w:r w:rsidRPr="00BE6121">
        <w:rPr>
          <w:color w:val="000000"/>
          <w:spacing w:val="-3"/>
        </w:rPr>
        <w:t>ь</w:t>
      </w:r>
      <w:r w:rsidRPr="00BE6121">
        <w:rPr>
          <w:color w:val="000000"/>
        </w:rPr>
        <w:t>ный</w:t>
      </w:r>
      <w:r w:rsidRPr="00BE6121">
        <w:rPr>
          <w:color w:val="000000"/>
        </w:rPr>
        <w:tab/>
        <w:t>тр</w:t>
      </w:r>
      <w:r w:rsidRPr="00BE6121">
        <w:rPr>
          <w:color w:val="000000"/>
          <w:spacing w:val="-3"/>
        </w:rPr>
        <w:t>у</w:t>
      </w:r>
      <w:r w:rsidRPr="00BE6121">
        <w:rPr>
          <w:color w:val="000000"/>
        </w:rPr>
        <w:t>д,</w:t>
      </w:r>
      <w:r w:rsidRPr="00BE6121">
        <w:rPr>
          <w:color w:val="000000"/>
        </w:rPr>
        <w:tab/>
        <w:t>п</w:t>
      </w:r>
      <w:r w:rsidRPr="00BE6121">
        <w:rPr>
          <w:color w:val="000000"/>
          <w:spacing w:val="1"/>
        </w:rPr>
        <w:t>рио</w:t>
      </w:r>
      <w:r w:rsidRPr="00BE6121">
        <w:rPr>
          <w:color w:val="000000"/>
        </w:rPr>
        <w:t>ритет</w:t>
      </w:r>
      <w:r w:rsidRPr="00BE6121">
        <w:rPr>
          <w:color w:val="000000"/>
        </w:rPr>
        <w:tab/>
        <w:t>д</w:t>
      </w:r>
      <w:r w:rsidRPr="00BE6121">
        <w:rPr>
          <w:color w:val="000000"/>
          <w:spacing w:val="-3"/>
        </w:rPr>
        <w:t>у</w:t>
      </w:r>
      <w:r w:rsidRPr="00BE6121">
        <w:rPr>
          <w:color w:val="000000"/>
        </w:rPr>
        <w:t>х</w:t>
      </w:r>
      <w:r w:rsidRPr="00BE6121">
        <w:rPr>
          <w:color w:val="000000"/>
          <w:spacing w:val="1"/>
        </w:rPr>
        <w:t>о</w:t>
      </w:r>
      <w:r w:rsidRPr="00BE6121">
        <w:rPr>
          <w:color w:val="000000"/>
        </w:rPr>
        <w:t>вн</w:t>
      </w:r>
      <w:r w:rsidRPr="00BE6121">
        <w:rPr>
          <w:color w:val="000000"/>
          <w:spacing w:val="2"/>
        </w:rPr>
        <w:t>о</w:t>
      </w:r>
      <w:r w:rsidRPr="00BE6121">
        <w:rPr>
          <w:color w:val="000000"/>
          <w:spacing w:val="-1"/>
        </w:rPr>
        <w:t>г</w:t>
      </w:r>
      <w:r w:rsidRPr="00BE6121">
        <w:rPr>
          <w:color w:val="000000"/>
        </w:rPr>
        <w:t>о</w:t>
      </w:r>
      <w:r w:rsidRPr="00BE6121">
        <w:rPr>
          <w:color w:val="000000"/>
        </w:rPr>
        <w:tab/>
      </w:r>
      <w:r w:rsidRPr="00BE6121">
        <w:rPr>
          <w:color w:val="000000"/>
          <w:spacing w:val="-1"/>
        </w:rPr>
        <w:t>н</w:t>
      </w:r>
      <w:r w:rsidRPr="00BE6121">
        <w:rPr>
          <w:color w:val="000000"/>
        </w:rPr>
        <w:t>ад</w:t>
      </w:r>
      <w:r w:rsidRPr="00BE6121">
        <w:rPr>
          <w:color w:val="000000"/>
        </w:rPr>
        <w:tab/>
        <w:t>материал</w:t>
      </w:r>
      <w:r w:rsidRPr="00BE6121">
        <w:rPr>
          <w:color w:val="000000"/>
          <w:spacing w:val="-2"/>
        </w:rPr>
        <w:t>ь</w:t>
      </w:r>
      <w:r w:rsidRPr="00BE6121">
        <w:rPr>
          <w:color w:val="000000"/>
        </w:rPr>
        <w:t>н</w:t>
      </w:r>
      <w:r w:rsidRPr="00BE6121">
        <w:rPr>
          <w:color w:val="000000"/>
          <w:spacing w:val="-1"/>
        </w:rPr>
        <w:t>ы</w:t>
      </w:r>
      <w:r w:rsidR="00C74BDD">
        <w:rPr>
          <w:color w:val="000000"/>
        </w:rPr>
        <w:t xml:space="preserve">м, </w:t>
      </w:r>
      <w:r w:rsidRPr="00BE6121">
        <w:rPr>
          <w:color w:val="000000"/>
        </w:rPr>
        <w:t>г</w:t>
      </w:r>
      <w:r w:rsidRPr="00BE6121">
        <w:rPr>
          <w:color w:val="000000"/>
          <w:spacing w:val="-2"/>
        </w:rPr>
        <w:t>у</w:t>
      </w:r>
      <w:r w:rsidRPr="00BE6121">
        <w:rPr>
          <w:color w:val="000000"/>
        </w:rPr>
        <w:t>м</w:t>
      </w:r>
      <w:r w:rsidRPr="00BE6121">
        <w:rPr>
          <w:color w:val="000000"/>
          <w:spacing w:val="1"/>
        </w:rPr>
        <w:t>ани</w:t>
      </w:r>
      <w:r w:rsidRPr="00BE6121">
        <w:rPr>
          <w:color w:val="000000"/>
          <w:spacing w:val="-1"/>
        </w:rPr>
        <w:t>зм</w:t>
      </w:r>
      <w:r w:rsidRPr="00BE6121">
        <w:rPr>
          <w:color w:val="000000"/>
        </w:rPr>
        <w:t>, мил</w:t>
      </w:r>
      <w:r w:rsidRPr="00BE6121">
        <w:rPr>
          <w:color w:val="000000"/>
          <w:spacing w:val="1"/>
        </w:rPr>
        <w:t>о</w:t>
      </w:r>
      <w:r w:rsidRPr="00BE6121">
        <w:rPr>
          <w:color w:val="000000"/>
        </w:rPr>
        <w:t>се</w:t>
      </w:r>
      <w:r w:rsidRPr="00BE6121">
        <w:rPr>
          <w:color w:val="000000"/>
          <w:spacing w:val="-1"/>
        </w:rPr>
        <w:t>р</w:t>
      </w:r>
      <w:r w:rsidRPr="00BE6121">
        <w:rPr>
          <w:color w:val="000000"/>
        </w:rPr>
        <w:t>д</w:t>
      </w:r>
      <w:r w:rsidRPr="00BE6121">
        <w:rPr>
          <w:color w:val="000000"/>
          <w:spacing w:val="-1"/>
        </w:rPr>
        <w:t>и</w:t>
      </w:r>
      <w:r w:rsidRPr="00BE6121">
        <w:rPr>
          <w:color w:val="000000"/>
        </w:rPr>
        <w:t>е,</w:t>
      </w:r>
      <w:r w:rsidRPr="00BE6121">
        <w:rPr>
          <w:color w:val="000000"/>
          <w:spacing w:val="142"/>
        </w:rPr>
        <w:t xml:space="preserve"> </w:t>
      </w:r>
      <w:r w:rsidRPr="00BE6121">
        <w:rPr>
          <w:color w:val="000000"/>
        </w:rPr>
        <w:t>справедливость,</w:t>
      </w:r>
      <w:r w:rsidRPr="00BE6121">
        <w:rPr>
          <w:color w:val="000000"/>
          <w:spacing w:val="142"/>
        </w:rPr>
        <w:t xml:space="preserve"> </w:t>
      </w:r>
      <w:r w:rsidRPr="00BE6121">
        <w:rPr>
          <w:color w:val="000000"/>
        </w:rPr>
        <w:t>к</w:t>
      </w:r>
      <w:r w:rsidRPr="00BE6121">
        <w:rPr>
          <w:color w:val="000000"/>
          <w:spacing w:val="1"/>
        </w:rPr>
        <w:t>о</w:t>
      </w:r>
      <w:r w:rsidRPr="00BE6121">
        <w:rPr>
          <w:color w:val="000000"/>
        </w:rPr>
        <w:t>ллективизм,</w:t>
      </w:r>
      <w:r w:rsidRPr="00BE6121">
        <w:rPr>
          <w:color w:val="000000"/>
          <w:spacing w:val="143"/>
        </w:rPr>
        <w:t xml:space="preserve"> </w:t>
      </w:r>
      <w:r w:rsidRPr="00BE6121">
        <w:rPr>
          <w:color w:val="000000"/>
        </w:rPr>
        <w:t>взаи</w:t>
      </w:r>
      <w:r w:rsidRPr="00BE6121">
        <w:rPr>
          <w:color w:val="000000"/>
          <w:spacing w:val="-1"/>
        </w:rPr>
        <w:t>м</w:t>
      </w:r>
      <w:r w:rsidRPr="00BE6121">
        <w:rPr>
          <w:color w:val="000000"/>
        </w:rPr>
        <w:t>опо</w:t>
      </w:r>
      <w:r w:rsidRPr="00BE6121">
        <w:rPr>
          <w:color w:val="000000"/>
          <w:spacing w:val="-1"/>
        </w:rPr>
        <w:t>м</w:t>
      </w:r>
      <w:r w:rsidRPr="00BE6121">
        <w:rPr>
          <w:color w:val="000000"/>
        </w:rPr>
        <w:t>ощь</w:t>
      </w:r>
      <w:r w:rsidRPr="00BE6121">
        <w:rPr>
          <w:color w:val="000000"/>
          <w:spacing w:val="142"/>
        </w:rPr>
        <w:t xml:space="preserve"> </w:t>
      </w:r>
      <w:r w:rsidRPr="00BE6121">
        <w:rPr>
          <w:color w:val="000000"/>
          <w:spacing w:val="1"/>
        </w:rPr>
        <w:t>и</w:t>
      </w:r>
      <w:r w:rsidRPr="00BE6121">
        <w:rPr>
          <w:color w:val="000000"/>
          <w:spacing w:val="144"/>
        </w:rPr>
        <w:t xml:space="preserve"> </w:t>
      </w:r>
      <w:r w:rsidRPr="00BE6121">
        <w:rPr>
          <w:color w:val="000000"/>
        </w:rPr>
        <w:t>взаим</w:t>
      </w:r>
      <w:r w:rsidRPr="00BE6121">
        <w:rPr>
          <w:color w:val="000000"/>
          <w:spacing w:val="1"/>
        </w:rPr>
        <w:t>о</w:t>
      </w:r>
      <w:r w:rsidRPr="00BE6121">
        <w:rPr>
          <w:color w:val="000000"/>
          <w:spacing w:val="-2"/>
        </w:rPr>
        <w:t>у</w:t>
      </w:r>
      <w:r w:rsidRPr="00BE6121">
        <w:rPr>
          <w:color w:val="000000"/>
        </w:rPr>
        <w:t>важение, исто</w:t>
      </w:r>
      <w:r w:rsidRPr="00BE6121">
        <w:rPr>
          <w:color w:val="000000"/>
          <w:spacing w:val="-1"/>
        </w:rPr>
        <w:t>р</w:t>
      </w:r>
      <w:r w:rsidRPr="00BE6121">
        <w:rPr>
          <w:color w:val="000000"/>
        </w:rPr>
        <w:t>иче</w:t>
      </w:r>
      <w:r w:rsidRPr="00BE6121">
        <w:rPr>
          <w:color w:val="000000"/>
          <w:spacing w:val="-1"/>
        </w:rPr>
        <w:t>с</w:t>
      </w:r>
      <w:r w:rsidRPr="00BE6121">
        <w:rPr>
          <w:color w:val="000000"/>
        </w:rPr>
        <w:t>кая</w:t>
      </w:r>
      <w:r w:rsidRPr="00BE6121">
        <w:rPr>
          <w:color w:val="000000"/>
          <w:spacing w:val="106"/>
        </w:rPr>
        <w:t xml:space="preserve"> </w:t>
      </w:r>
      <w:r w:rsidRPr="00BE6121">
        <w:rPr>
          <w:color w:val="000000"/>
          <w:spacing w:val="3"/>
        </w:rPr>
        <w:t>п</w:t>
      </w:r>
      <w:r w:rsidRPr="00BE6121">
        <w:rPr>
          <w:color w:val="000000"/>
        </w:rPr>
        <w:t>ам</w:t>
      </w:r>
      <w:r w:rsidRPr="00BE6121">
        <w:rPr>
          <w:color w:val="000000"/>
          <w:spacing w:val="-1"/>
        </w:rPr>
        <w:t>я</w:t>
      </w:r>
      <w:r w:rsidRPr="00BE6121">
        <w:rPr>
          <w:color w:val="000000"/>
        </w:rPr>
        <w:t>ть</w:t>
      </w:r>
      <w:r w:rsidRPr="00BE6121">
        <w:rPr>
          <w:color w:val="000000"/>
          <w:spacing w:val="108"/>
        </w:rPr>
        <w:t xml:space="preserve"> </w:t>
      </w:r>
      <w:r w:rsidRPr="00BE6121">
        <w:rPr>
          <w:color w:val="000000"/>
        </w:rPr>
        <w:t>и</w:t>
      </w:r>
      <w:r w:rsidRPr="00BE6121">
        <w:rPr>
          <w:color w:val="000000"/>
          <w:spacing w:val="111"/>
        </w:rPr>
        <w:t xml:space="preserve"> </w:t>
      </w:r>
      <w:r w:rsidRPr="00BE6121">
        <w:rPr>
          <w:color w:val="000000"/>
        </w:rPr>
        <w:t>преемств</w:t>
      </w:r>
      <w:r w:rsidRPr="00BE6121">
        <w:rPr>
          <w:color w:val="000000"/>
          <w:spacing w:val="-2"/>
        </w:rPr>
        <w:t>е</w:t>
      </w:r>
      <w:r w:rsidRPr="00BE6121">
        <w:rPr>
          <w:color w:val="000000"/>
        </w:rPr>
        <w:t>нн</w:t>
      </w:r>
      <w:r w:rsidRPr="00BE6121">
        <w:rPr>
          <w:color w:val="000000"/>
          <w:spacing w:val="-1"/>
        </w:rPr>
        <w:t>о</w:t>
      </w:r>
      <w:r w:rsidRPr="00BE6121">
        <w:rPr>
          <w:color w:val="000000"/>
        </w:rPr>
        <w:t>сть</w:t>
      </w:r>
      <w:r w:rsidRPr="00BE6121">
        <w:rPr>
          <w:color w:val="000000"/>
          <w:spacing w:val="108"/>
        </w:rPr>
        <w:t xml:space="preserve"> </w:t>
      </w:r>
      <w:r w:rsidRPr="00BE6121">
        <w:rPr>
          <w:color w:val="000000"/>
          <w:spacing w:val="1"/>
        </w:rPr>
        <w:t>по</w:t>
      </w:r>
      <w:r w:rsidRPr="00BE6121">
        <w:rPr>
          <w:color w:val="000000"/>
          <w:spacing w:val="-1"/>
        </w:rPr>
        <w:t>к</w:t>
      </w:r>
      <w:r w:rsidRPr="00BE6121">
        <w:rPr>
          <w:color w:val="000000"/>
        </w:rPr>
        <w:t>ол</w:t>
      </w:r>
      <w:r w:rsidRPr="00BE6121">
        <w:rPr>
          <w:color w:val="000000"/>
          <w:spacing w:val="-1"/>
        </w:rPr>
        <w:t>е</w:t>
      </w:r>
      <w:r w:rsidRPr="00BE6121">
        <w:rPr>
          <w:color w:val="000000"/>
        </w:rPr>
        <w:t>ний,</w:t>
      </w:r>
      <w:r w:rsidRPr="00BE6121">
        <w:rPr>
          <w:color w:val="000000"/>
          <w:spacing w:val="110"/>
        </w:rPr>
        <w:t xml:space="preserve"> </w:t>
      </w:r>
      <w:r w:rsidRPr="00BE6121">
        <w:rPr>
          <w:color w:val="000000"/>
        </w:rPr>
        <w:t>е</w:t>
      </w:r>
      <w:r w:rsidRPr="00BE6121">
        <w:rPr>
          <w:color w:val="000000"/>
          <w:spacing w:val="-1"/>
        </w:rPr>
        <w:t>д</w:t>
      </w:r>
      <w:r w:rsidRPr="00BE6121">
        <w:rPr>
          <w:color w:val="000000"/>
        </w:rPr>
        <w:t>и</w:t>
      </w:r>
      <w:r w:rsidRPr="00BE6121">
        <w:rPr>
          <w:color w:val="000000"/>
          <w:spacing w:val="1"/>
        </w:rPr>
        <w:t>н</w:t>
      </w:r>
      <w:r w:rsidRPr="00BE6121">
        <w:rPr>
          <w:color w:val="000000"/>
        </w:rPr>
        <w:t>ст</w:t>
      </w:r>
      <w:r w:rsidRPr="00BE6121">
        <w:rPr>
          <w:color w:val="000000"/>
          <w:spacing w:val="-2"/>
        </w:rPr>
        <w:t>в</w:t>
      </w:r>
      <w:r w:rsidRPr="00BE6121">
        <w:rPr>
          <w:color w:val="000000"/>
        </w:rPr>
        <w:t>о</w:t>
      </w:r>
      <w:r w:rsidRPr="00BE6121">
        <w:rPr>
          <w:color w:val="000000"/>
          <w:spacing w:val="110"/>
        </w:rPr>
        <w:t xml:space="preserve"> </w:t>
      </w:r>
      <w:r w:rsidRPr="00BE6121">
        <w:rPr>
          <w:color w:val="000000"/>
        </w:rPr>
        <w:t>народ</w:t>
      </w:r>
      <w:r w:rsidRPr="00BE6121">
        <w:rPr>
          <w:color w:val="000000"/>
          <w:spacing w:val="1"/>
        </w:rPr>
        <w:t>о</w:t>
      </w:r>
      <w:r w:rsidRPr="00BE6121">
        <w:rPr>
          <w:color w:val="000000"/>
        </w:rPr>
        <w:t>в</w:t>
      </w:r>
      <w:r w:rsidRPr="00BE6121">
        <w:rPr>
          <w:color w:val="000000"/>
          <w:spacing w:val="109"/>
        </w:rPr>
        <w:t xml:space="preserve"> </w:t>
      </w:r>
      <w:r w:rsidRPr="00BE6121">
        <w:rPr>
          <w:color w:val="000000"/>
          <w:spacing w:val="-2"/>
        </w:rPr>
        <w:t>Р</w:t>
      </w:r>
      <w:r w:rsidRPr="00BE6121">
        <w:rPr>
          <w:color w:val="000000"/>
        </w:rPr>
        <w:t>осс</w:t>
      </w:r>
      <w:r w:rsidRPr="00BE6121">
        <w:rPr>
          <w:color w:val="000000"/>
          <w:spacing w:val="-1"/>
        </w:rPr>
        <w:t>ии</w:t>
      </w:r>
      <w:r w:rsidRPr="00BE6121">
        <w:rPr>
          <w:color w:val="000000"/>
        </w:rPr>
        <w:t>; созда</w:t>
      </w:r>
      <w:r w:rsidRPr="00BE6121">
        <w:rPr>
          <w:color w:val="000000"/>
          <w:spacing w:val="-2"/>
        </w:rPr>
        <w:t>н</w:t>
      </w:r>
      <w:r w:rsidRPr="00BE6121">
        <w:rPr>
          <w:color w:val="000000"/>
        </w:rPr>
        <w:t>ие</w:t>
      </w:r>
      <w:r w:rsidRPr="00BE6121">
        <w:rPr>
          <w:color w:val="000000"/>
          <w:spacing w:val="6"/>
        </w:rPr>
        <w:t xml:space="preserve"> </w:t>
      </w:r>
      <w:r w:rsidRPr="00BE6121">
        <w:rPr>
          <w:color w:val="000000"/>
          <w:spacing w:val="-2"/>
        </w:rPr>
        <w:t>у</w:t>
      </w:r>
      <w:r w:rsidRPr="00BE6121">
        <w:rPr>
          <w:color w:val="000000"/>
        </w:rPr>
        <w:t>словий</w:t>
      </w:r>
      <w:r w:rsidRPr="00BE6121">
        <w:rPr>
          <w:color w:val="000000"/>
          <w:spacing w:val="8"/>
        </w:rPr>
        <w:t xml:space="preserve"> </w:t>
      </w:r>
      <w:r w:rsidRPr="00BE6121">
        <w:rPr>
          <w:color w:val="000000"/>
        </w:rPr>
        <w:t>для</w:t>
      </w:r>
      <w:r w:rsidRPr="00BE6121">
        <w:rPr>
          <w:color w:val="000000"/>
          <w:spacing w:val="6"/>
        </w:rPr>
        <w:t xml:space="preserve"> </w:t>
      </w:r>
      <w:r w:rsidRPr="00BE6121">
        <w:rPr>
          <w:color w:val="000000"/>
        </w:rPr>
        <w:t>формирова</w:t>
      </w:r>
      <w:r w:rsidRPr="00BE6121">
        <w:rPr>
          <w:color w:val="000000"/>
          <w:spacing w:val="-1"/>
        </w:rPr>
        <w:t>н</w:t>
      </w:r>
      <w:r w:rsidRPr="00BE6121">
        <w:rPr>
          <w:color w:val="000000"/>
        </w:rPr>
        <w:t>ия</w:t>
      </w:r>
      <w:r w:rsidRPr="00BE6121">
        <w:rPr>
          <w:color w:val="000000"/>
          <w:spacing w:val="6"/>
        </w:rPr>
        <w:t xml:space="preserve"> </w:t>
      </w:r>
      <w:r w:rsidRPr="00BE6121">
        <w:rPr>
          <w:color w:val="000000"/>
        </w:rPr>
        <w:t>ц</w:t>
      </w:r>
      <w:r w:rsidRPr="00BE6121">
        <w:rPr>
          <w:color w:val="000000"/>
          <w:spacing w:val="-2"/>
        </w:rPr>
        <w:t>е</w:t>
      </w:r>
      <w:r w:rsidRPr="00BE6121">
        <w:rPr>
          <w:color w:val="000000"/>
        </w:rPr>
        <w:t>ннос</w:t>
      </w:r>
      <w:r w:rsidRPr="00BE6121">
        <w:rPr>
          <w:color w:val="000000"/>
          <w:spacing w:val="-2"/>
        </w:rPr>
        <w:t>т</w:t>
      </w:r>
      <w:r w:rsidRPr="00BE6121">
        <w:rPr>
          <w:color w:val="000000"/>
        </w:rPr>
        <w:t>н</w:t>
      </w:r>
      <w:r w:rsidRPr="00BE6121">
        <w:rPr>
          <w:color w:val="000000"/>
          <w:spacing w:val="1"/>
        </w:rPr>
        <w:t>о</w:t>
      </w:r>
      <w:r w:rsidRPr="00BE6121">
        <w:rPr>
          <w:color w:val="000000"/>
          <w:spacing w:val="-1"/>
        </w:rPr>
        <w:t>г</w:t>
      </w:r>
      <w:r w:rsidRPr="00BE6121">
        <w:rPr>
          <w:color w:val="000000"/>
        </w:rPr>
        <w:t>о</w:t>
      </w:r>
      <w:r w:rsidRPr="00BE6121">
        <w:rPr>
          <w:color w:val="000000"/>
          <w:spacing w:val="7"/>
        </w:rPr>
        <w:t xml:space="preserve"> </w:t>
      </w:r>
      <w:r w:rsidRPr="00BE6121">
        <w:rPr>
          <w:color w:val="000000"/>
          <w:spacing w:val="1"/>
        </w:rPr>
        <w:t>о</w:t>
      </w:r>
      <w:r w:rsidRPr="00BE6121">
        <w:rPr>
          <w:color w:val="000000"/>
          <w:spacing w:val="-2"/>
        </w:rPr>
        <w:t>т</w:t>
      </w:r>
      <w:r w:rsidRPr="00BE6121">
        <w:rPr>
          <w:color w:val="000000"/>
          <w:spacing w:val="-1"/>
        </w:rPr>
        <w:t>н</w:t>
      </w:r>
      <w:r w:rsidRPr="00BE6121">
        <w:rPr>
          <w:color w:val="000000"/>
          <w:spacing w:val="1"/>
        </w:rPr>
        <w:t>о</w:t>
      </w:r>
      <w:r w:rsidRPr="00BE6121">
        <w:rPr>
          <w:color w:val="000000"/>
        </w:rPr>
        <w:t>ш</w:t>
      </w:r>
      <w:r w:rsidRPr="00BE6121">
        <w:rPr>
          <w:color w:val="000000"/>
          <w:spacing w:val="-2"/>
        </w:rPr>
        <w:t>е</w:t>
      </w:r>
      <w:r w:rsidRPr="00BE6121">
        <w:rPr>
          <w:color w:val="000000"/>
          <w:spacing w:val="-1"/>
        </w:rPr>
        <w:t>н</w:t>
      </w:r>
      <w:r w:rsidRPr="00BE6121">
        <w:rPr>
          <w:color w:val="000000"/>
        </w:rPr>
        <w:t>ия</w:t>
      </w:r>
      <w:r w:rsidRPr="00BE6121">
        <w:rPr>
          <w:color w:val="000000"/>
          <w:spacing w:val="7"/>
        </w:rPr>
        <w:t xml:space="preserve"> </w:t>
      </w:r>
      <w:r w:rsidRPr="00BE6121">
        <w:rPr>
          <w:color w:val="000000"/>
        </w:rPr>
        <w:t>к</w:t>
      </w:r>
      <w:r w:rsidRPr="00BE6121">
        <w:rPr>
          <w:color w:val="000000"/>
          <w:spacing w:val="7"/>
        </w:rPr>
        <w:t xml:space="preserve"> </w:t>
      </w:r>
      <w:r w:rsidRPr="00BE6121">
        <w:rPr>
          <w:color w:val="000000"/>
        </w:rPr>
        <w:t>ок</w:t>
      </w:r>
      <w:r w:rsidRPr="00BE6121">
        <w:rPr>
          <w:color w:val="000000"/>
          <w:spacing w:val="1"/>
        </w:rPr>
        <w:t>р</w:t>
      </w:r>
      <w:r w:rsidRPr="00BE6121">
        <w:rPr>
          <w:color w:val="000000"/>
          <w:spacing w:val="-2"/>
        </w:rPr>
        <w:t>у</w:t>
      </w:r>
      <w:r w:rsidRPr="00BE6121">
        <w:rPr>
          <w:color w:val="000000"/>
        </w:rPr>
        <w:t>жающему</w:t>
      </w:r>
      <w:r w:rsidRPr="00BE6121">
        <w:rPr>
          <w:color w:val="000000"/>
          <w:spacing w:val="4"/>
        </w:rPr>
        <w:t xml:space="preserve"> </w:t>
      </w:r>
      <w:r w:rsidRPr="00BE6121">
        <w:rPr>
          <w:color w:val="000000"/>
        </w:rPr>
        <w:t>ми</w:t>
      </w:r>
      <w:r w:rsidRPr="00BE6121">
        <w:rPr>
          <w:color w:val="000000"/>
          <w:spacing w:val="2"/>
        </w:rPr>
        <w:t>р</w:t>
      </w:r>
      <w:r w:rsidRPr="00BE6121">
        <w:rPr>
          <w:color w:val="000000"/>
          <w:spacing w:val="-2"/>
        </w:rPr>
        <w:t>у</w:t>
      </w:r>
      <w:r w:rsidRPr="00BE6121">
        <w:rPr>
          <w:color w:val="000000"/>
        </w:rPr>
        <w:t>, ста</w:t>
      </w:r>
      <w:r w:rsidRPr="00BE6121">
        <w:rPr>
          <w:color w:val="000000"/>
          <w:spacing w:val="-1"/>
        </w:rPr>
        <w:t>н</w:t>
      </w:r>
      <w:r w:rsidRPr="00BE6121">
        <w:rPr>
          <w:color w:val="000000"/>
        </w:rPr>
        <w:t>овле</w:t>
      </w:r>
      <w:r w:rsidRPr="00BE6121">
        <w:rPr>
          <w:color w:val="000000"/>
          <w:spacing w:val="-1"/>
        </w:rPr>
        <w:t>н</w:t>
      </w:r>
      <w:r w:rsidRPr="00BE6121">
        <w:rPr>
          <w:color w:val="000000"/>
        </w:rPr>
        <w:t>ия</w:t>
      </w:r>
      <w:r w:rsidRPr="00BE6121">
        <w:rPr>
          <w:color w:val="000000"/>
          <w:spacing w:val="-2"/>
        </w:rPr>
        <w:t xml:space="preserve"> </w:t>
      </w:r>
      <w:r w:rsidRPr="00BE6121">
        <w:rPr>
          <w:color w:val="000000"/>
        </w:rPr>
        <w:t>опыта</w:t>
      </w:r>
      <w:r w:rsidRPr="00BE6121">
        <w:rPr>
          <w:color w:val="000000"/>
          <w:spacing w:val="-3"/>
        </w:rPr>
        <w:t xml:space="preserve"> </w:t>
      </w:r>
      <w:r w:rsidRPr="00BE6121">
        <w:rPr>
          <w:color w:val="000000"/>
        </w:rPr>
        <w:t>действ</w:t>
      </w:r>
      <w:r w:rsidRPr="00BE6121">
        <w:rPr>
          <w:color w:val="000000"/>
          <w:spacing w:val="-2"/>
        </w:rPr>
        <w:t>и</w:t>
      </w:r>
      <w:r w:rsidRPr="00BE6121">
        <w:rPr>
          <w:color w:val="000000"/>
        </w:rPr>
        <w:t>й</w:t>
      </w:r>
      <w:r w:rsidRPr="00BE6121">
        <w:rPr>
          <w:color w:val="000000"/>
          <w:spacing w:val="1"/>
        </w:rPr>
        <w:t xml:space="preserve"> </w:t>
      </w:r>
      <w:r w:rsidRPr="00BE6121">
        <w:rPr>
          <w:color w:val="000000"/>
        </w:rPr>
        <w:t>и пост</w:t>
      </w:r>
      <w:r w:rsidRPr="00BE6121">
        <w:rPr>
          <w:color w:val="000000"/>
          <w:spacing w:val="-2"/>
        </w:rPr>
        <w:t>у</w:t>
      </w:r>
      <w:r w:rsidRPr="00BE6121">
        <w:rPr>
          <w:color w:val="000000"/>
        </w:rPr>
        <w:t>п</w:t>
      </w:r>
      <w:r w:rsidRPr="00BE6121">
        <w:rPr>
          <w:color w:val="000000"/>
          <w:spacing w:val="-1"/>
        </w:rPr>
        <w:t>к</w:t>
      </w:r>
      <w:r w:rsidRPr="00BE6121">
        <w:rPr>
          <w:color w:val="000000"/>
        </w:rPr>
        <w:t>ов на</w:t>
      </w:r>
      <w:r w:rsidRPr="00BE6121">
        <w:rPr>
          <w:color w:val="000000"/>
          <w:spacing w:val="-2"/>
        </w:rPr>
        <w:t xml:space="preserve"> </w:t>
      </w:r>
      <w:r w:rsidRPr="00BE6121">
        <w:rPr>
          <w:color w:val="000000"/>
        </w:rPr>
        <w:t>основе</w:t>
      </w:r>
      <w:r w:rsidRPr="00BE6121">
        <w:rPr>
          <w:color w:val="000000"/>
          <w:spacing w:val="-3"/>
        </w:rPr>
        <w:t xml:space="preserve"> </w:t>
      </w:r>
      <w:r w:rsidRPr="00BE6121">
        <w:rPr>
          <w:color w:val="000000"/>
        </w:rPr>
        <w:t>ос</w:t>
      </w:r>
      <w:r w:rsidRPr="00BE6121">
        <w:rPr>
          <w:color w:val="000000"/>
          <w:spacing w:val="-1"/>
        </w:rPr>
        <w:t>м</w:t>
      </w:r>
      <w:r w:rsidRPr="00BE6121">
        <w:rPr>
          <w:color w:val="000000"/>
        </w:rPr>
        <w:t>ы</w:t>
      </w:r>
      <w:r w:rsidRPr="00BE6121">
        <w:rPr>
          <w:color w:val="000000"/>
          <w:spacing w:val="-2"/>
        </w:rPr>
        <w:t>с</w:t>
      </w:r>
      <w:r w:rsidRPr="00BE6121">
        <w:rPr>
          <w:color w:val="000000"/>
          <w:spacing w:val="-1"/>
        </w:rPr>
        <w:t>л</w:t>
      </w:r>
      <w:r w:rsidRPr="00BE6121">
        <w:rPr>
          <w:color w:val="000000"/>
        </w:rPr>
        <w:t>ен</w:t>
      </w:r>
      <w:r w:rsidRPr="00BE6121">
        <w:rPr>
          <w:color w:val="000000"/>
          <w:spacing w:val="1"/>
        </w:rPr>
        <w:t>и</w:t>
      </w:r>
      <w:r w:rsidRPr="00BE6121">
        <w:rPr>
          <w:color w:val="000000"/>
        </w:rPr>
        <w:t>я</w:t>
      </w:r>
      <w:r w:rsidRPr="00BE6121">
        <w:rPr>
          <w:color w:val="000000"/>
          <w:spacing w:val="-2"/>
        </w:rPr>
        <w:t xml:space="preserve"> </w:t>
      </w:r>
      <w:r w:rsidRPr="00BE6121">
        <w:rPr>
          <w:color w:val="000000"/>
        </w:rPr>
        <w:t>ц</w:t>
      </w:r>
      <w:r w:rsidRPr="00BE6121">
        <w:rPr>
          <w:color w:val="000000"/>
          <w:spacing w:val="-1"/>
        </w:rPr>
        <w:t>е</w:t>
      </w:r>
      <w:r w:rsidRPr="00BE6121">
        <w:rPr>
          <w:color w:val="000000"/>
        </w:rPr>
        <w:t>нност</w:t>
      </w:r>
      <w:r w:rsidRPr="00BE6121">
        <w:rPr>
          <w:color w:val="000000"/>
          <w:spacing w:val="-2"/>
        </w:rPr>
        <w:t>е</w:t>
      </w:r>
      <w:r w:rsidRPr="00BE6121">
        <w:rPr>
          <w:color w:val="000000"/>
        </w:rPr>
        <w:t>й;</w:t>
      </w:r>
    </w:p>
    <w:p w:rsidR="00BE6121" w:rsidRPr="00BE6121" w:rsidRDefault="00BE6121" w:rsidP="00C74BDD">
      <w:pPr>
        <w:widowControl w:val="0"/>
        <w:spacing w:line="275" w:lineRule="auto"/>
        <w:ind w:right="-66" w:firstLine="708"/>
        <w:jc w:val="both"/>
        <w:rPr>
          <w:color w:val="000000"/>
        </w:rPr>
      </w:pPr>
      <w:r w:rsidRPr="00BE6121">
        <w:rPr>
          <w:color w:val="000000"/>
        </w:rPr>
        <w:t>п</w:t>
      </w:r>
      <w:r w:rsidRPr="00BE6121">
        <w:rPr>
          <w:color w:val="000000"/>
          <w:spacing w:val="1"/>
        </w:rPr>
        <w:t>о</w:t>
      </w:r>
      <w:r w:rsidRPr="00BE6121">
        <w:rPr>
          <w:color w:val="000000"/>
        </w:rPr>
        <w:t>с</w:t>
      </w:r>
      <w:r w:rsidRPr="00BE6121">
        <w:rPr>
          <w:color w:val="000000"/>
          <w:spacing w:val="-1"/>
        </w:rPr>
        <w:t>тр</w:t>
      </w:r>
      <w:r w:rsidRPr="00BE6121">
        <w:rPr>
          <w:color w:val="000000"/>
        </w:rPr>
        <w:t>оение</w:t>
      </w:r>
      <w:r w:rsidRPr="00BE6121">
        <w:rPr>
          <w:color w:val="000000"/>
          <w:spacing w:val="171"/>
        </w:rPr>
        <w:t xml:space="preserve"> </w:t>
      </w:r>
      <w:r w:rsidRPr="00BE6121">
        <w:rPr>
          <w:color w:val="000000"/>
        </w:rPr>
        <w:t>(стр</w:t>
      </w:r>
      <w:r w:rsidRPr="00BE6121">
        <w:rPr>
          <w:color w:val="000000"/>
          <w:spacing w:val="-2"/>
        </w:rPr>
        <w:t>у</w:t>
      </w:r>
      <w:r w:rsidRPr="00BE6121">
        <w:rPr>
          <w:color w:val="000000"/>
        </w:rPr>
        <w:t>кт</w:t>
      </w:r>
      <w:r w:rsidRPr="00BE6121">
        <w:rPr>
          <w:color w:val="000000"/>
          <w:spacing w:val="-3"/>
        </w:rPr>
        <w:t>у</w:t>
      </w:r>
      <w:r w:rsidRPr="00BE6121">
        <w:rPr>
          <w:color w:val="000000"/>
        </w:rPr>
        <w:t>риров</w:t>
      </w:r>
      <w:r w:rsidRPr="00BE6121">
        <w:rPr>
          <w:color w:val="000000"/>
          <w:spacing w:val="-1"/>
        </w:rPr>
        <w:t>а</w:t>
      </w:r>
      <w:r w:rsidRPr="00BE6121">
        <w:rPr>
          <w:color w:val="000000"/>
        </w:rPr>
        <w:t>н</w:t>
      </w:r>
      <w:r w:rsidRPr="00BE6121">
        <w:rPr>
          <w:color w:val="000000"/>
          <w:spacing w:val="-1"/>
        </w:rPr>
        <w:t>и</w:t>
      </w:r>
      <w:r w:rsidRPr="00BE6121">
        <w:rPr>
          <w:color w:val="000000"/>
        </w:rPr>
        <w:t>е)</w:t>
      </w:r>
      <w:r w:rsidRPr="00BE6121">
        <w:rPr>
          <w:color w:val="000000"/>
          <w:spacing w:val="172"/>
        </w:rPr>
        <w:t xml:space="preserve"> </w:t>
      </w:r>
      <w:r w:rsidRPr="00BE6121">
        <w:rPr>
          <w:color w:val="000000"/>
          <w:spacing w:val="-2"/>
        </w:rPr>
        <w:t>с</w:t>
      </w:r>
      <w:r w:rsidRPr="00BE6121">
        <w:rPr>
          <w:color w:val="000000"/>
        </w:rPr>
        <w:t>одерж</w:t>
      </w:r>
      <w:r w:rsidRPr="00BE6121">
        <w:rPr>
          <w:color w:val="000000"/>
          <w:spacing w:val="-1"/>
        </w:rPr>
        <w:t>а</w:t>
      </w:r>
      <w:r w:rsidRPr="00BE6121">
        <w:rPr>
          <w:color w:val="000000"/>
        </w:rPr>
        <w:t>ния</w:t>
      </w:r>
      <w:r w:rsidRPr="00BE6121">
        <w:rPr>
          <w:color w:val="000000"/>
          <w:spacing w:val="172"/>
        </w:rPr>
        <w:t xml:space="preserve"> </w:t>
      </w:r>
      <w:r w:rsidRPr="00BE6121">
        <w:rPr>
          <w:color w:val="000000"/>
        </w:rPr>
        <w:t>образо</w:t>
      </w:r>
      <w:r w:rsidRPr="00BE6121">
        <w:rPr>
          <w:color w:val="000000"/>
          <w:spacing w:val="7"/>
        </w:rPr>
        <w:t>в</w:t>
      </w:r>
      <w:r w:rsidRPr="00BE6121">
        <w:rPr>
          <w:color w:val="000000"/>
        </w:rPr>
        <w:t>а</w:t>
      </w:r>
      <w:r w:rsidRPr="00BE6121">
        <w:rPr>
          <w:color w:val="000000"/>
          <w:spacing w:val="-1"/>
        </w:rPr>
        <w:t>тел</w:t>
      </w:r>
      <w:r w:rsidRPr="00BE6121">
        <w:rPr>
          <w:color w:val="000000"/>
        </w:rPr>
        <w:t>ьн</w:t>
      </w:r>
      <w:r w:rsidRPr="00BE6121">
        <w:rPr>
          <w:color w:val="000000"/>
          <w:spacing w:val="1"/>
        </w:rPr>
        <w:t>о</w:t>
      </w:r>
      <w:r w:rsidRPr="00BE6121">
        <w:rPr>
          <w:color w:val="000000"/>
        </w:rPr>
        <w:t>й</w:t>
      </w:r>
      <w:r w:rsidRPr="00BE6121">
        <w:rPr>
          <w:color w:val="000000"/>
          <w:spacing w:val="170"/>
        </w:rPr>
        <w:t xml:space="preserve"> </w:t>
      </w:r>
      <w:r w:rsidRPr="00BE6121">
        <w:rPr>
          <w:color w:val="000000"/>
          <w:spacing w:val="1"/>
        </w:rPr>
        <w:t>р</w:t>
      </w:r>
      <w:r w:rsidRPr="00BE6121">
        <w:rPr>
          <w:color w:val="000000"/>
          <w:spacing w:val="-1"/>
        </w:rPr>
        <w:t>а</w:t>
      </w:r>
      <w:r w:rsidRPr="00BE6121">
        <w:rPr>
          <w:color w:val="000000"/>
        </w:rPr>
        <w:t>б</w:t>
      </w:r>
      <w:r w:rsidRPr="00BE6121">
        <w:rPr>
          <w:color w:val="000000"/>
          <w:spacing w:val="1"/>
        </w:rPr>
        <w:t>о</w:t>
      </w:r>
      <w:r w:rsidRPr="00BE6121">
        <w:rPr>
          <w:color w:val="000000"/>
          <w:spacing w:val="-2"/>
        </w:rPr>
        <w:t>т</w:t>
      </w:r>
      <w:r w:rsidRPr="00BE6121">
        <w:rPr>
          <w:color w:val="000000"/>
        </w:rPr>
        <w:t>ы</w:t>
      </w:r>
      <w:r w:rsidRPr="00BE6121">
        <w:rPr>
          <w:color w:val="000000"/>
          <w:spacing w:val="173"/>
        </w:rPr>
        <w:t xml:space="preserve"> </w:t>
      </w:r>
      <w:r w:rsidRPr="00BE6121">
        <w:rPr>
          <w:color w:val="000000"/>
        </w:rPr>
        <w:t>на основе</w:t>
      </w:r>
      <w:r w:rsidRPr="00BE6121">
        <w:rPr>
          <w:color w:val="000000"/>
          <w:spacing w:val="-1"/>
        </w:rPr>
        <w:t xml:space="preserve"> </w:t>
      </w:r>
      <w:r w:rsidRPr="00BE6121">
        <w:rPr>
          <w:color w:val="000000"/>
          <w:spacing w:val="-3"/>
        </w:rPr>
        <w:t>у</w:t>
      </w:r>
      <w:r w:rsidRPr="00BE6121">
        <w:rPr>
          <w:color w:val="000000"/>
        </w:rPr>
        <w:t>чета возра</w:t>
      </w:r>
      <w:r w:rsidRPr="00BE6121">
        <w:rPr>
          <w:color w:val="000000"/>
          <w:spacing w:val="-2"/>
        </w:rPr>
        <w:t>с</w:t>
      </w:r>
      <w:r w:rsidRPr="00BE6121">
        <w:rPr>
          <w:color w:val="000000"/>
        </w:rPr>
        <w:t>тных и</w:t>
      </w:r>
      <w:r w:rsidRPr="00BE6121">
        <w:rPr>
          <w:color w:val="000000"/>
          <w:spacing w:val="-1"/>
        </w:rPr>
        <w:t xml:space="preserve"> </w:t>
      </w:r>
      <w:r w:rsidRPr="00BE6121">
        <w:rPr>
          <w:color w:val="000000"/>
        </w:rPr>
        <w:t>инди</w:t>
      </w:r>
      <w:r w:rsidRPr="00BE6121">
        <w:rPr>
          <w:color w:val="000000"/>
          <w:spacing w:val="-1"/>
        </w:rPr>
        <w:t>в</w:t>
      </w:r>
      <w:r w:rsidRPr="00BE6121">
        <w:rPr>
          <w:color w:val="000000"/>
        </w:rPr>
        <w:t>ид</w:t>
      </w:r>
      <w:r w:rsidRPr="00BE6121">
        <w:rPr>
          <w:color w:val="000000"/>
          <w:spacing w:val="-1"/>
        </w:rPr>
        <w:t>у</w:t>
      </w:r>
      <w:r w:rsidRPr="00BE6121">
        <w:rPr>
          <w:color w:val="000000"/>
        </w:rPr>
        <w:t>ал</w:t>
      </w:r>
      <w:r w:rsidRPr="00BE6121">
        <w:rPr>
          <w:color w:val="000000"/>
          <w:spacing w:val="-1"/>
        </w:rPr>
        <w:t>ь</w:t>
      </w:r>
      <w:r w:rsidRPr="00BE6121">
        <w:rPr>
          <w:color w:val="000000"/>
        </w:rPr>
        <w:t>ных</w:t>
      </w:r>
      <w:r w:rsidRPr="00BE6121">
        <w:rPr>
          <w:color w:val="000000"/>
          <w:spacing w:val="1"/>
        </w:rPr>
        <w:t xml:space="preserve"> </w:t>
      </w:r>
      <w:r w:rsidRPr="00BE6121">
        <w:rPr>
          <w:color w:val="000000"/>
          <w:spacing w:val="-1"/>
        </w:rPr>
        <w:t>о</w:t>
      </w:r>
      <w:r w:rsidRPr="00BE6121">
        <w:rPr>
          <w:color w:val="000000"/>
        </w:rPr>
        <w:t>с</w:t>
      </w:r>
      <w:r w:rsidRPr="00BE6121">
        <w:rPr>
          <w:color w:val="000000"/>
          <w:spacing w:val="-1"/>
        </w:rPr>
        <w:t>о</w:t>
      </w:r>
      <w:r w:rsidRPr="00BE6121">
        <w:rPr>
          <w:color w:val="000000"/>
        </w:rPr>
        <w:t>б</w:t>
      </w:r>
      <w:r w:rsidRPr="00BE6121">
        <w:rPr>
          <w:color w:val="000000"/>
          <w:spacing w:val="-1"/>
        </w:rPr>
        <w:t>е</w:t>
      </w:r>
      <w:r w:rsidRPr="00BE6121">
        <w:rPr>
          <w:color w:val="000000"/>
        </w:rPr>
        <w:t>нност</w:t>
      </w:r>
      <w:r w:rsidRPr="00BE6121">
        <w:rPr>
          <w:color w:val="000000"/>
          <w:spacing w:val="-2"/>
        </w:rPr>
        <w:t>е</w:t>
      </w:r>
      <w:r w:rsidRPr="00BE6121">
        <w:rPr>
          <w:color w:val="000000"/>
        </w:rPr>
        <w:t xml:space="preserve">й </w:t>
      </w:r>
      <w:r w:rsidRPr="00BE6121">
        <w:rPr>
          <w:color w:val="000000"/>
          <w:spacing w:val="-1"/>
        </w:rPr>
        <w:t>р</w:t>
      </w:r>
      <w:r w:rsidRPr="00BE6121">
        <w:rPr>
          <w:color w:val="000000"/>
        </w:rPr>
        <w:t>азвити</w:t>
      </w:r>
      <w:r w:rsidRPr="00BE6121">
        <w:rPr>
          <w:color w:val="000000"/>
          <w:spacing w:val="-1"/>
        </w:rPr>
        <w:t>я</w:t>
      </w:r>
      <w:r w:rsidRPr="00BE6121">
        <w:rPr>
          <w:color w:val="000000"/>
        </w:rPr>
        <w:t>;</w:t>
      </w:r>
    </w:p>
    <w:p w:rsidR="00BE6121" w:rsidRPr="00BE6121" w:rsidRDefault="00BE6121" w:rsidP="00C74BDD">
      <w:pPr>
        <w:widowControl w:val="0"/>
        <w:spacing w:before="2" w:line="275" w:lineRule="auto"/>
        <w:ind w:right="-9" w:firstLine="708"/>
        <w:jc w:val="both"/>
        <w:rPr>
          <w:color w:val="000000"/>
        </w:rPr>
      </w:pPr>
      <w:r w:rsidRPr="00BE6121">
        <w:rPr>
          <w:color w:val="000000"/>
        </w:rPr>
        <w:t>созда</w:t>
      </w:r>
      <w:r w:rsidRPr="00BE6121">
        <w:rPr>
          <w:color w:val="000000"/>
          <w:spacing w:val="-2"/>
        </w:rPr>
        <w:t>н</w:t>
      </w:r>
      <w:r w:rsidRPr="00BE6121">
        <w:rPr>
          <w:color w:val="000000"/>
        </w:rPr>
        <w:t>ие</w:t>
      </w:r>
      <w:r w:rsidRPr="00BE6121">
        <w:rPr>
          <w:color w:val="000000"/>
          <w:spacing w:val="135"/>
        </w:rPr>
        <w:t xml:space="preserve"> </w:t>
      </w:r>
      <w:r w:rsidRPr="00BE6121">
        <w:rPr>
          <w:color w:val="000000"/>
          <w:spacing w:val="-1"/>
        </w:rPr>
        <w:t>у</w:t>
      </w:r>
      <w:r w:rsidRPr="00BE6121">
        <w:rPr>
          <w:color w:val="000000"/>
        </w:rPr>
        <w:t>словий</w:t>
      </w:r>
      <w:r w:rsidRPr="00BE6121">
        <w:rPr>
          <w:color w:val="000000"/>
          <w:spacing w:val="135"/>
        </w:rPr>
        <w:t xml:space="preserve"> </w:t>
      </w:r>
      <w:r w:rsidRPr="00BE6121">
        <w:rPr>
          <w:color w:val="000000"/>
        </w:rPr>
        <w:t>для</w:t>
      </w:r>
      <w:r w:rsidRPr="00BE6121">
        <w:rPr>
          <w:color w:val="000000"/>
          <w:spacing w:val="136"/>
        </w:rPr>
        <w:t xml:space="preserve"> </w:t>
      </w:r>
      <w:r w:rsidRPr="00BE6121">
        <w:rPr>
          <w:color w:val="000000"/>
        </w:rPr>
        <w:t>ра</w:t>
      </w:r>
      <w:r w:rsidRPr="00BE6121">
        <w:rPr>
          <w:color w:val="000000"/>
          <w:spacing w:val="-2"/>
        </w:rPr>
        <w:t>в</w:t>
      </w:r>
      <w:r w:rsidRPr="00BE6121">
        <w:rPr>
          <w:color w:val="000000"/>
        </w:rPr>
        <w:t>ного</w:t>
      </w:r>
      <w:r w:rsidRPr="00BE6121">
        <w:rPr>
          <w:color w:val="000000"/>
          <w:spacing w:val="137"/>
        </w:rPr>
        <w:t xml:space="preserve"> </w:t>
      </w:r>
      <w:r w:rsidRPr="00BE6121">
        <w:rPr>
          <w:color w:val="000000"/>
        </w:rPr>
        <w:t>дост</w:t>
      </w:r>
      <w:r w:rsidRPr="00BE6121">
        <w:rPr>
          <w:color w:val="000000"/>
          <w:spacing w:val="-2"/>
        </w:rPr>
        <w:t>у</w:t>
      </w:r>
      <w:r w:rsidRPr="00BE6121">
        <w:rPr>
          <w:color w:val="000000"/>
        </w:rPr>
        <w:t>па</w:t>
      </w:r>
      <w:r w:rsidRPr="00BE6121">
        <w:rPr>
          <w:color w:val="000000"/>
          <w:spacing w:val="136"/>
        </w:rPr>
        <w:t xml:space="preserve"> </w:t>
      </w:r>
      <w:r w:rsidRPr="00BE6121">
        <w:rPr>
          <w:color w:val="000000"/>
        </w:rPr>
        <w:t>к</w:t>
      </w:r>
      <w:r w:rsidRPr="00BE6121">
        <w:rPr>
          <w:color w:val="000000"/>
          <w:spacing w:val="137"/>
        </w:rPr>
        <w:t xml:space="preserve"> </w:t>
      </w:r>
      <w:r w:rsidRPr="00BE6121">
        <w:rPr>
          <w:color w:val="000000"/>
        </w:rPr>
        <w:t>образованию</w:t>
      </w:r>
      <w:r w:rsidRPr="00BE6121">
        <w:rPr>
          <w:color w:val="000000"/>
          <w:spacing w:val="133"/>
        </w:rPr>
        <w:t xml:space="preserve"> </w:t>
      </w:r>
      <w:r w:rsidRPr="00BE6121">
        <w:rPr>
          <w:color w:val="000000"/>
          <w:spacing w:val="1"/>
        </w:rPr>
        <w:t>д</w:t>
      </w:r>
      <w:r w:rsidRPr="00BE6121">
        <w:rPr>
          <w:color w:val="000000"/>
        </w:rPr>
        <w:t>ля</w:t>
      </w:r>
      <w:r w:rsidRPr="00BE6121">
        <w:rPr>
          <w:color w:val="000000"/>
          <w:spacing w:val="136"/>
        </w:rPr>
        <w:t xml:space="preserve"> </w:t>
      </w:r>
      <w:r w:rsidRPr="00BE6121">
        <w:rPr>
          <w:color w:val="000000"/>
        </w:rPr>
        <w:t>всех</w:t>
      </w:r>
      <w:r w:rsidRPr="00BE6121">
        <w:rPr>
          <w:color w:val="000000"/>
          <w:spacing w:val="136"/>
        </w:rPr>
        <w:t xml:space="preserve"> </w:t>
      </w:r>
      <w:r w:rsidRPr="00BE6121">
        <w:rPr>
          <w:color w:val="000000"/>
          <w:spacing w:val="1"/>
        </w:rPr>
        <w:t>д</w:t>
      </w:r>
      <w:r w:rsidRPr="00BE6121">
        <w:rPr>
          <w:color w:val="000000"/>
        </w:rPr>
        <w:t>е</w:t>
      </w:r>
      <w:r w:rsidRPr="00BE6121">
        <w:rPr>
          <w:color w:val="000000"/>
          <w:spacing w:val="-2"/>
        </w:rPr>
        <w:t>т</w:t>
      </w:r>
      <w:r w:rsidRPr="00BE6121">
        <w:rPr>
          <w:color w:val="000000"/>
        </w:rPr>
        <w:t>ей д</w:t>
      </w:r>
      <w:r w:rsidRPr="00BE6121">
        <w:rPr>
          <w:color w:val="000000"/>
          <w:spacing w:val="1"/>
        </w:rPr>
        <w:t>о</w:t>
      </w:r>
      <w:r w:rsidRPr="00BE6121">
        <w:rPr>
          <w:color w:val="000000"/>
        </w:rPr>
        <w:t>шко</w:t>
      </w:r>
      <w:r w:rsidRPr="00BE6121">
        <w:rPr>
          <w:color w:val="000000"/>
          <w:spacing w:val="1"/>
        </w:rPr>
        <w:t>л</w:t>
      </w:r>
      <w:r w:rsidRPr="00BE6121">
        <w:rPr>
          <w:color w:val="000000"/>
          <w:spacing w:val="-2"/>
        </w:rPr>
        <w:t>ь</w:t>
      </w:r>
      <w:r w:rsidRPr="00BE6121">
        <w:rPr>
          <w:color w:val="000000"/>
        </w:rPr>
        <w:t>ного</w:t>
      </w:r>
      <w:r w:rsidRPr="00BE6121">
        <w:rPr>
          <w:color w:val="000000"/>
          <w:spacing w:val="103"/>
        </w:rPr>
        <w:t xml:space="preserve"> </w:t>
      </w:r>
      <w:r w:rsidRPr="00BE6121">
        <w:rPr>
          <w:color w:val="000000"/>
          <w:spacing w:val="-2"/>
        </w:rPr>
        <w:t>в</w:t>
      </w:r>
      <w:r w:rsidRPr="00BE6121">
        <w:rPr>
          <w:color w:val="000000"/>
        </w:rPr>
        <w:t>озр</w:t>
      </w:r>
      <w:r w:rsidRPr="00BE6121">
        <w:rPr>
          <w:color w:val="000000"/>
          <w:spacing w:val="-2"/>
        </w:rPr>
        <w:t>а</w:t>
      </w:r>
      <w:r w:rsidRPr="00BE6121">
        <w:rPr>
          <w:color w:val="000000"/>
        </w:rPr>
        <w:t>ста</w:t>
      </w:r>
      <w:r w:rsidRPr="00BE6121">
        <w:rPr>
          <w:color w:val="000000"/>
          <w:spacing w:val="102"/>
        </w:rPr>
        <w:t xml:space="preserve"> </w:t>
      </w:r>
      <w:r w:rsidRPr="00BE6121">
        <w:rPr>
          <w:color w:val="000000"/>
        </w:rPr>
        <w:t>с</w:t>
      </w:r>
      <w:r w:rsidRPr="00BE6121">
        <w:rPr>
          <w:color w:val="000000"/>
          <w:spacing w:val="102"/>
        </w:rPr>
        <w:t xml:space="preserve"> </w:t>
      </w:r>
      <w:r w:rsidRPr="00BE6121">
        <w:rPr>
          <w:color w:val="000000"/>
          <w:spacing w:val="-2"/>
        </w:rPr>
        <w:t>у</w:t>
      </w:r>
      <w:r w:rsidRPr="00BE6121">
        <w:rPr>
          <w:color w:val="000000"/>
        </w:rPr>
        <w:t>четом</w:t>
      </w:r>
      <w:r w:rsidRPr="00BE6121">
        <w:rPr>
          <w:color w:val="000000"/>
          <w:spacing w:val="100"/>
        </w:rPr>
        <w:t xml:space="preserve"> </w:t>
      </w:r>
      <w:r w:rsidRPr="00BE6121">
        <w:rPr>
          <w:color w:val="000000"/>
          <w:spacing w:val="1"/>
        </w:rPr>
        <w:t>р</w:t>
      </w:r>
      <w:r w:rsidRPr="00BE6121">
        <w:rPr>
          <w:color w:val="000000"/>
        </w:rPr>
        <w:t>а</w:t>
      </w:r>
      <w:r w:rsidRPr="00BE6121">
        <w:rPr>
          <w:color w:val="000000"/>
          <w:spacing w:val="-2"/>
        </w:rPr>
        <w:t>з</w:t>
      </w:r>
      <w:r w:rsidRPr="00BE6121">
        <w:rPr>
          <w:color w:val="000000"/>
          <w:spacing w:val="-1"/>
        </w:rPr>
        <w:t>н</w:t>
      </w:r>
      <w:r w:rsidRPr="00BE6121">
        <w:rPr>
          <w:color w:val="000000"/>
        </w:rPr>
        <w:t>оо</w:t>
      </w:r>
      <w:r w:rsidRPr="00BE6121">
        <w:rPr>
          <w:color w:val="000000"/>
          <w:spacing w:val="-1"/>
        </w:rPr>
        <w:t>б</w:t>
      </w:r>
      <w:r w:rsidRPr="00BE6121">
        <w:rPr>
          <w:color w:val="000000"/>
          <w:spacing w:val="1"/>
        </w:rPr>
        <w:t>р</w:t>
      </w:r>
      <w:r w:rsidRPr="00BE6121">
        <w:rPr>
          <w:color w:val="000000"/>
        </w:rPr>
        <w:t>аз</w:t>
      </w:r>
      <w:r w:rsidRPr="00BE6121">
        <w:rPr>
          <w:color w:val="000000"/>
          <w:spacing w:val="-1"/>
        </w:rPr>
        <w:t>и</w:t>
      </w:r>
      <w:r w:rsidRPr="00BE6121">
        <w:rPr>
          <w:color w:val="000000"/>
        </w:rPr>
        <w:t>я</w:t>
      </w:r>
      <w:r w:rsidRPr="00BE6121">
        <w:rPr>
          <w:color w:val="000000"/>
          <w:spacing w:val="100"/>
        </w:rPr>
        <w:t xml:space="preserve"> </w:t>
      </w:r>
      <w:r w:rsidRPr="00BE6121">
        <w:rPr>
          <w:color w:val="000000"/>
        </w:rPr>
        <w:t>обра</w:t>
      </w:r>
      <w:r w:rsidRPr="00BE6121">
        <w:rPr>
          <w:color w:val="000000"/>
          <w:spacing w:val="-1"/>
        </w:rPr>
        <w:t>з</w:t>
      </w:r>
      <w:r w:rsidRPr="00BE6121">
        <w:rPr>
          <w:color w:val="000000"/>
        </w:rPr>
        <w:t>ова</w:t>
      </w:r>
      <w:r w:rsidRPr="00BE6121">
        <w:rPr>
          <w:color w:val="000000"/>
          <w:spacing w:val="-3"/>
        </w:rPr>
        <w:t>т</w:t>
      </w:r>
      <w:r w:rsidRPr="00BE6121">
        <w:rPr>
          <w:color w:val="000000"/>
        </w:rPr>
        <w:t>ельных</w:t>
      </w:r>
      <w:r w:rsidRPr="00BE6121">
        <w:rPr>
          <w:color w:val="000000"/>
          <w:spacing w:val="103"/>
        </w:rPr>
        <w:t xml:space="preserve"> </w:t>
      </w:r>
      <w:r w:rsidRPr="00BE6121">
        <w:rPr>
          <w:color w:val="000000"/>
        </w:rPr>
        <w:t>по</w:t>
      </w:r>
      <w:r w:rsidRPr="00BE6121">
        <w:rPr>
          <w:color w:val="000000"/>
          <w:spacing w:val="-2"/>
        </w:rPr>
        <w:t>т</w:t>
      </w:r>
      <w:r w:rsidRPr="00BE6121">
        <w:rPr>
          <w:color w:val="000000"/>
          <w:spacing w:val="1"/>
        </w:rPr>
        <w:t>р</w:t>
      </w:r>
      <w:r w:rsidRPr="00BE6121">
        <w:rPr>
          <w:color w:val="000000"/>
          <w:spacing w:val="-1"/>
        </w:rPr>
        <w:t>е</w:t>
      </w:r>
      <w:r w:rsidRPr="00BE6121">
        <w:rPr>
          <w:color w:val="000000"/>
        </w:rPr>
        <w:t>б</w:t>
      </w:r>
      <w:r w:rsidRPr="00BE6121">
        <w:rPr>
          <w:color w:val="000000"/>
          <w:spacing w:val="-1"/>
        </w:rPr>
        <w:t>н</w:t>
      </w:r>
      <w:r w:rsidRPr="00BE6121">
        <w:rPr>
          <w:color w:val="000000"/>
          <w:spacing w:val="1"/>
        </w:rPr>
        <w:t>о</w:t>
      </w:r>
      <w:r w:rsidRPr="00BE6121">
        <w:rPr>
          <w:color w:val="000000"/>
        </w:rPr>
        <w:t>с</w:t>
      </w:r>
      <w:r w:rsidRPr="00BE6121">
        <w:rPr>
          <w:color w:val="000000"/>
          <w:spacing w:val="-2"/>
        </w:rPr>
        <w:t>т</w:t>
      </w:r>
      <w:r w:rsidRPr="00BE6121">
        <w:rPr>
          <w:color w:val="000000"/>
        </w:rPr>
        <w:t>ей</w:t>
      </w:r>
      <w:r w:rsidRPr="00BE6121">
        <w:rPr>
          <w:color w:val="000000"/>
          <w:spacing w:val="100"/>
        </w:rPr>
        <w:t xml:space="preserve"> </w:t>
      </w:r>
      <w:r w:rsidRPr="00BE6121">
        <w:rPr>
          <w:color w:val="000000"/>
        </w:rPr>
        <w:t>и инд</w:t>
      </w:r>
      <w:r w:rsidRPr="00BE6121">
        <w:rPr>
          <w:color w:val="000000"/>
          <w:spacing w:val="1"/>
        </w:rPr>
        <w:t>и</w:t>
      </w:r>
      <w:r w:rsidRPr="00BE6121">
        <w:rPr>
          <w:color w:val="000000"/>
          <w:spacing w:val="-1"/>
        </w:rPr>
        <w:t>в</w:t>
      </w:r>
      <w:r w:rsidRPr="00BE6121">
        <w:rPr>
          <w:color w:val="000000"/>
        </w:rPr>
        <w:t>ид</w:t>
      </w:r>
      <w:r w:rsidRPr="00BE6121">
        <w:rPr>
          <w:color w:val="000000"/>
          <w:spacing w:val="-2"/>
        </w:rPr>
        <w:t>у</w:t>
      </w:r>
      <w:r w:rsidRPr="00BE6121">
        <w:rPr>
          <w:color w:val="000000"/>
        </w:rPr>
        <w:t>ал</w:t>
      </w:r>
      <w:r w:rsidRPr="00BE6121">
        <w:rPr>
          <w:color w:val="000000"/>
          <w:spacing w:val="-1"/>
        </w:rPr>
        <w:t>ь</w:t>
      </w:r>
      <w:r w:rsidRPr="00BE6121">
        <w:rPr>
          <w:color w:val="000000"/>
        </w:rPr>
        <w:t>ных</w:t>
      </w:r>
      <w:r w:rsidRPr="00BE6121">
        <w:rPr>
          <w:color w:val="000000"/>
          <w:spacing w:val="1"/>
        </w:rPr>
        <w:t xml:space="preserve"> </w:t>
      </w:r>
      <w:r w:rsidRPr="00BE6121">
        <w:rPr>
          <w:color w:val="000000"/>
        </w:rPr>
        <w:t>возможносте</w:t>
      </w:r>
      <w:r w:rsidRPr="00BE6121">
        <w:rPr>
          <w:color w:val="000000"/>
          <w:spacing w:val="-1"/>
        </w:rPr>
        <w:t>й</w:t>
      </w:r>
      <w:r w:rsidRPr="00BE6121">
        <w:rPr>
          <w:color w:val="000000"/>
        </w:rPr>
        <w:t>;</w:t>
      </w:r>
    </w:p>
    <w:p w:rsidR="00BE6121" w:rsidRPr="00BE6121" w:rsidRDefault="00BE6121" w:rsidP="00C74BDD">
      <w:pPr>
        <w:widowControl w:val="0"/>
        <w:spacing w:before="3" w:line="275" w:lineRule="auto"/>
        <w:ind w:right="-60" w:firstLine="708"/>
        <w:jc w:val="both"/>
        <w:rPr>
          <w:color w:val="000000"/>
        </w:rPr>
      </w:pPr>
      <w:r w:rsidRPr="00BE6121">
        <w:rPr>
          <w:color w:val="000000"/>
        </w:rPr>
        <w:t>охрана</w:t>
      </w:r>
      <w:r w:rsidRPr="00BE6121">
        <w:rPr>
          <w:color w:val="000000"/>
          <w:spacing w:val="8"/>
        </w:rPr>
        <w:t xml:space="preserve"> </w:t>
      </w:r>
      <w:r w:rsidRPr="00BE6121">
        <w:rPr>
          <w:color w:val="000000"/>
          <w:spacing w:val="1"/>
        </w:rPr>
        <w:t>и</w:t>
      </w:r>
      <w:r w:rsidRPr="00BE6121">
        <w:rPr>
          <w:color w:val="000000"/>
          <w:spacing w:val="12"/>
        </w:rPr>
        <w:t xml:space="preserve"> </w:t>
      </w:r>
      <w:r w:rsidRPr="00BE6121">
        <w:rPr>
          <w:color w:val="000000"/>
          <w:spacing w:val="-2"/>
        </w:rPr>
        <w:t>у</w:t>
      </w:r>
      <w:r w:rsidRPr="00BE6121">
        <w:rPr>
          <w:color w:val="000000"/>
        </w:rPr>
        <w:t>кр</w:t>
      </w:r>
      <w:r w:rsidRPr="00BE6121">
        <w:rPr>
          <w:color w:val="000000"/>
          <w:spacing w:val="-1"/>
        </w:rPr>
        <w:t>е</w:t>
      </w:r>
      <w:r w:rsidRPr="00BE6121">
        <w:rPr>
          <w:color w:val="000000"/>
        </w:rPr>
        <w:t>пле</w:t>
      </w:r>
      <w:r w:rsidRPr="00BE6121">
        <w:rPr>
          <w:color w:val="000000"/>
          <w:spacing w:val="-2"/>
        </w:rPr>
        <w:t>н</w:t>
      </w:r>
      <w:r w:rsidRPr="00BE6121">
        <w:rPr>
          <w:color w:val="000000"/>
          <w:spacing w:val="-1"/>
        </w:rPr>
        <w:t>и</w:t>
      </w:r>
      <w:r w:rsidRPr="00BE6121">
        <w:rPr>
          <w:color w:val="000000"/>
        </w:rPr>
        <w:t>е</w:t>
      </w:r>
      <w:r w:rsidRPr="00BE6121">
        <w:rPr>
          <w:color w:val="000000"/>
          <w:spacing w:val="11"/>
        </w:rPr>
        <w:t xml:space="preserve"> </w:t>
      </w:r>
      <w:r w:rsidRPr="00BE6121">
        <w:rPr>
          <w:color w:val="000000"/>
        </w:rPr>
        <w:t>физи</w:t>
      </w:r>
      <w:r w:rsidRPr="00BE6121">
        <w:rPr>
          <w:color w:val="000000"/>
          <w:spacing w:val="-1"/>
        </w:rPr>
        <w:t>ч</w:t>
      </w:r>
      <w:r w:rsidRPr="00BE6121">
        <w:rPr>
          <w:color w:val="000000"/>
        </w:rPr>
        <w:t>ес</w:t>
      </w:r>
      <w:r w:rsidRPr="00BE6121">
        <w:rPr>
          <w:color w:val="000000"/>
          <w:spacing w:val="-2"/>
        </w:rPr>
        <w:t>к</w:t>
      </w:r>
      <w:r w:rsidRPr="00BE6121">
        <w:rPr>
          <w:color w:val="000000"/>
        </w:rPr>
        <w:t>ого</w:t>
      </w:r>
      <w:r w:rsidRPr="00BE6121">
        <w:rPr>
          <w:color w:val="000000"/>
          <w:spacing w:val="12"/>
        </w:rPr>
        <w:t xml:space="preserve"> </w:t>
      </w:r>
      <w:r w:rsidRPr="00BE6121">
        <w:rPr>
          <w:color w:val="000000"/>
        </w:rPr>
        <w:t>и</w:t>
      </w:r>
      <w:r w:rsidRPr="00BE6121">
        <w:rPr>
          <w:color w:val="000000"/>
          <w:spacing w:val="10"/>
        </w:rPr>
        <w:t xml:space="preserve"> </w:t>
      </w:r>
      <w:r w:rsidRPr="00BE6121">
        <w:rPr>
          <w:color w:val="000000"/>
          <w:spacing w:val="1"/>
        </w:rPr>
        <w:t>п</w:t>
      </w:r>
      <w:r w:rsidRPr="00BE6121">
        <w:rPr>
          <w:color w:val="000000"/>
        </w:rPr>
        <w:t>с</w:t>
      </w:r>
      <w:r w:rsidRPr="00BE6121">
        <w:rPr>
          <w:color w:val="000000"/>
          <w:spacing w:val="-2"/>
        </w:rPr>
        <w:t>и</w:t>
      </w:r>
      <w:r w:rsidRPr="00BE6121">
        <w:rPr>
          <w:color w:val="000000"/>
        </w:rPr>
        <w:t>х</w:t>
      </w:r>
      <w:r w:rsidRPr="00BE6121">
        <w:rPr>
          <w:color w:val="000000"/>
          <w:spacing w:val="-1"/>
        </w:rPr>
        <w:t>и</w:t>
      </w:r>
      <w:r w:rsidRPr="00BE6121">
        <w:rPr>
          <w:color w:val="000000"/>
        </w:rPr>
        <w:t>ческо</w:t>
      </w:r>
      <w:r w:rsidRPr="00BE6121">
        <w:rPr>
          <w:color w:val="000000"/>
          <w:spacing w:val="-1"/>
        </w:rPr>
        <w:t>г</w:t>
      </w:r>
      <w:r w:rsidRPr="00BE6121">
        <w:rPr>
          <w:color w:val="000000"/>
        </w:rPr>
        <w:t>о</w:t>
      </w:r>
      <w:r w:rsidRPr="00BE6121">
        <w:rPr>
          <w:color w:val="000000"/>
          <w:spacing w:val="12"/>
        </w:rPr>
        <w:t xml:space="preserve"> </w:t>
      </w:r>
      <w:r w:rsidRPr="00BE6121">
        <w:rPr>
          <w:color w:val="000000"/>
          <w:spacing w:val="-1"/>
        </w:rPr>
        <w:t>з</w:t>
      </w:r>
      <w:r w:rsidRPr="00BE6121">
        <w:rPr>
          <w:color w:val="000000"/>
        </w:rPr>
        <w:t>д</w:t>
      </w:r>
      <w:r w:rsidRPr="00BE6121">
        <w:rPr>
          <w:color w:val="000000"/>
          <w:spacing w:val="-1"/>
        </w:rPr>
        <w:t>о</w:t>
      </w:r>
      <w:r w:rsidRPr="00BE6121">
        <w:rPr>
          <w:color w:val="000000"/>
        </w:rPr>
        <w:t>ровья</w:t>
      </w:r>
      <w:r w:rsidRPr="00BE6121">
        <w:rPr>
          <w:color w:val="000000"/>
          <w:spacing w:val="9"/>
        </w:rPr>
        <w:t xml:space="preserve"> </w:t>
      </w:r>
      <w:r w:rsidRPr="00BE6121">
        <w:rPr>
          <w:color w:val="000000"/>
        </w:rPr>
        <w:t>дет</w:t>
      </w:r>
      <w:r w:rsidRPr="00BE6121">
        <w:rPr>
          <w:color w:val="000000"/>
          <w:spacing w:val="-1"/>
        </w:rPr>
        <w:t>е</w:t>
      </w:r>
      <w:r w:rsidRPr="00BE6121">
        <w:rPr>
          <w:color w:val="000000"/>
        </w:rPr>
        <w:t>й,</w:t>
      </w:r>
      <w:r w:rsidRPr="00BE6121">
        <w:rPr>
          <w:color w:val="000000"/>
          <w:spacing w:val="10"/>
        </w:rPr>
        <w:t xml:space="preserve"> </w:t>
      </w:r>
      <w:r w:rsidRPr="00BE6121">
        <w:rPr>
          <w:color w:val="000000"/>
          <w:spacing w:val="1"/>
        </w:rPr>
        <w:t>в</w:t>
      </w:r>
      <w:r w:rsidRPr="00BE6121">
        <w:rPr>
          <w:color w:val="000000"/>
          <w:spacing w:val="11"/>
        </w:rPr>
        <w:t xml:space="preserve"> </w:t>
      </w:r>
      <w:r w:rsidRPr="00BE6121">
        <w:rPr>
          <w:color w:val="000000"/>
          <w:spacing w:val="-1"/>
        </w:rPr>
        <w:t>т</w:t>
      </w:r>
      <w:r w:rsidRPr="00BE6121">
        <w:rPr>
          <w:color w:val="000000"/>
        </w:rPr>
        <w:t>ом</w:t>
      </w:r>
      <w:r w:rsidRPr="00BE6121">
        <w:rPr>
          <w:color w:val="000000"/>
          <w:spacing w:val="9"/>
        </w:rPr>
        <w:t xml:space="preserve"> </w:t>
      </w:r>
      <w:r w:rsidRPr="00BE6121">
        <w:rPr>
          <w:color w:val="000000"/>
        </w:rPr>
        <w:t>ч</w:t>
      </w:r>
      <w:r w:rsidRPr="00BE6121">
        <w:rPr>
          <w:color w:val="000000"/>
          <w:spacing w:val="1"/>
        </w:rPr>
        <w:t>и</w:t>
      </w:r>
      <w:r w:rsidRPr="00BE6121">
        <w:rPr>
          <w:color w:val="000000"/>
        </w:rPr>
        <w:t>сле их</w:t>
      </w:r>
      <w:r w:rsidRPr="00BE6121">
        <w:rPr>
          <w:color w:val="000000"/>
          <w:spacing w:val="1"/>
        </w:rPr>
        <w:t xml:space="preserve"> </w:t>
      </w:r>
      <w:r w:rsidRPr="00BE6121">
        <w:rPr>
          <w:color w:val="000000"/>
        </w:rPr>
        <w:t>э</w:t>
      </w:r>
      <w:r w:rsidRPr="00BE6121">
        <w:rPr>
          <w:color w:val="000000"/>
          <w:spacing w:val="-1"/>
        </w:rPr>
        <w:t>м</w:t>
      </w:r>
      <w:r w:rsidRPr="00BE6121">
        <w:rPr>
          <w:color w:val="000000"/>
        </w:rPr>
        <w:t>о</w:t>
      </w:r>
      <w:r w:rsidRPr="00BE6121">
        <w:rPr>
          <w:color w:val="000000"/>
          <w:spacing w:val="-1"/>
        </w:rPr>
        <w:t>ци</w:t>
      </w:r>
      <w:r w:rsidRPr="00BE6121">
        <w:rPr>
          <w:color w:val="000000"/>
        </w:rPr>
        <w:t>онально</w:t>
      </w:r>
      <w:r w:rsidRPr="00BE6121">
        <w:rPr>
          <w:color w:val="000000"/>
          <w:spacing w:val="-1"/>
        </w:rPr>
        <w:t>г</w:t>
      </w:r>
      <w:r w:rsidRPr="00BE6121">
        <w:rPr>
          <w:color w:val="000000"/>
        </w:rPr>
        <w:t>о</w:t>
      </w:r>
      <w:r w:rsidRPr="00BE6121">
        <w:rPr>
          <w:color w:val="000000"/>
          <w:spacing w:val="-1"/>
        </w:rPr>
        <w:t xml:space="preserve"> </w:t>
      </w:r>
      <w:r w:rsidRPr="00BE6121">
        <w:rPr>
          <w:color w:val="000000"/>
        </w:rPr>
        <w:t>благопол</w:t>
      </w:r>
      <w:r w:rsidRPr="00BE6121">
        <w:rPr>
          <w:color w:val="000000"/>
          <w:spacing w:val="-3"/>
        </w:rPr>
        <w:t>у</w:t>
      </w:r>
      <w:r w:rsidRPr="00BE6121">
        <w:rPr>
          <w:color w:val="000000"/>
        </w:rPr>
        <w:t>ч</w:t>
      </w:r>
      <w:r w:rsidRPr="00BE6121">
        <w:rPr>
          <w:color w:val="000000"/>
          <w:spacing w:val="1"/>
        </w:rPr>
        <w:t>и</w:t>
      </w:r>
      <w:r w:rsidRPr="00BE6121">
        <w:rPr>
          <w:color w:val="000000"/>
        </w:rPr>
        <w:t>я;</w:t>
      </w:r>
    </w:p>
    <w:p w:rsidR="00BE6121" w:rsidRPr="00BE6121" w:rsidRDefault="00BE6121" w:rsidP="00C74BDD">
      <w:pPr>
        <w:widowControl w:val="0"/>
        <w:tabs>
          <w:tab w:val="left" w:pos="1918"/>
          <w:tab w:val="left" w:pos="4475"/>
          <w:tab w:val="left" w:pos="4962"/>
          <w:tab w:val="left" w:pos="8573"/>
        </w:tabs>
        <w:spacing w:line="276" w:lineRule="auto"/>
        <w:ind w:right="-16" w:firstLine="708"/>
        <w:jc w:val="both"/>
        <w:rPr>
          <w:color w:val="000000"/>
        </w:rPr>
      </w:pPr>
      <w:r w:rsidRPr="00BE6121">
        <w:rPr>
          <w:color w:val="000000"/>
        </w:rPr>
        <w:t>обес</w:t>
      </w:r>
      <w:r w:rsidRPr="00BE6121">
        <w:rPr>
          <w:color w:val="000000"/>
          <w:spacing w:val="-1"/>
        </w:rPr>
        <w:t>п</w:t>
      </w:r>
      <w:r w:rsidRPr="00BE6121">
        <w:rPr>
          <w:color w:val="000000"/>
        </w:rPr>
        <w:t>еч</w:t>
      </w:r>
      <w:r w:rsidRPr="00BE6121">
        <w:rPr>
          <w:color w:val="000000"/>
          <w:spacing w:val="-1"/>
        </w:rPr>
        <w:t>е</w:t>
      </w:r>
      <w:r w:rsidRPr="00BE6121">
        <w:rPr>
          <w:color w:val="000000"/>
        </w:rPr>
        <w:t>ние</w:t>
      </w:r>
      <w:r w:rsidRPr="00BE6121">
        <w:rPr>
          <w:color w:val="000000"/>
          <w:spacing w:val="4"/>
        </w:rPr>
        <w:t xml:space="preserve"> </w:t>
      </w:r>
      <w:r w:rsidRPr="00BE6121">
        <w:rPr>
          <w:color w:val="000000"/>
          <w:spacing w:val="1"/>
        </w:rPr>
        <w:t>р</w:t>
      </w:r>
      <w:r w:rsidRPr="00BE6121">
        <w:rPr>
          <w:color w:val="000000"/>
        </w:rPr>
        <w:t>аз</w:t>
      </w:r>
      <w:r w:rsidRPr="00BE6121">
        <w:rPr>
          <w:color w:val="000000"/>
          <w:spacing w:val="-2"/>
        </w:rPr>
        <w:t>в</w:t>
      </w:r>
      <w:r w:rsidRPr="00BE6121">
        <w:rPr>
          <w:color w:val="000000"/>
        </w:rPr>
        <w:t>и</w:t>
      </w:r>
      <w:r w:rsidRPr="00BE6121">
        <w:rPr>
          <w:color w:val="000000"/>
          <w:spacing w:val="-2"/>
        </w:rPr>
        <w:t>т</w:t>
      </w:r>
      <w:r w:rsidRPr="00BE6121">
        <w:rPr>
          <w:color w:val="000000"/>
        </w:rPr>
        <w:t>ия</w:t>
      </w:r>
      <w:r w:rsidRPr="00BE6121">
        <w:rPr>
          <w:color w:val="000000"/>
          <w:spacing w:val="6"/>
        </w:rPr>
        <w:t xml:space="preserve"> </w:t>
      </w:r>
      <w:r w:rsidRPr="00BE6121">
        <w:rPr>
          <w:color w:val="000000"/>
        </w:rPr>
        <w:t>фи</w:t>
      </w:r>
      <w:r w:rsidRPr="00BE6121">
        <w:rPr>
          <w:color w:val="000000"/>
          <w:spacing w:val="-1"/>
        </w:rPr>
        <w:t>з</w:t>
      </w:r>
      <w:r w:rsidRPr="00BE6121">
        <w:rPr>
          <w:color w:val="000000"/>
        </w:rPr>
        <w:t>иче</w:t>
      </w:r>
      <w:r w:rsidRPr="00BE6121">
        <w:rPr>
          <w:color w:val="000000"/>
          <w:spacing w:val="-1"/>
        </w:rPr>
        <w:t>с</w:t>
      </w:r>
      <w:r w:rsidRPr="00BE6121">
        <w:rPr>
          <w:color w:val="000000"/>
        </w:rPr>
        <w:t>ких,</w:t>
      </w:r>
      <w:r w:rsidRPr="00BE6121">
        <w:rPr>
          <w:color w:val="000000"/>
          <w:spacing w:val="6"/>
        </w:rPr>
        <w:t xml:space="preserve"> </w:t>
      </w:r>
      <w:r w:rsidRPr="00BE6121">
        <w:rPr>
          <w:color w:val="000000"/>
        </w:rPr>
        <w:t>личнос</w:t>
      </w:r>
      <w:r w:rsidRPr="00BE6121">
        <w:rPr>
          <w:color w:val="000000"/>
          <w:spacing w:val="-1"/>
        </w:rPr>
        <w:t>тн</w:t>
      </w:r>
      <w:r w:rsidRPr="00BE6121">
        <w:rPr>
          <w:color w:val="000000"/>
        </w:rPr>
        <w:t>ых,</w:t>
      </w:r>
      <w:r w:rsidRPr="00BE6121">
        <w:rPr>
          <w:color w:val="000000"/>
          <w:spacing w:val="4"/>
        </w:rPr>
        <w:t xml:space="preserve"> </w:t>
      </w:r>
      <w:r w:rsidRPr="00BE6121">
        <w:rPr>
          <w:color w:val="000000"/>
        </w:rPr>
        <w:t>нравств</w:t>
      </w:r>
      <w:r w:rsidRPr="00BE6121">
        <w:rPr>
          <w:color w:val="000000"/>
          <w:spacing w:val="-2"/>
        </w:rPr>
        <w:t>е</w:t>
      </w:r>
      <w:r w:rsidRPr="00BE6121">
        <w:rPr>
          <w:color w:val="000000"/>
          <w:spacing w:val="-1"/>
        </w:rPr>
        <w:t>н</w:t>
      </w:r>
      <w:r w:rsidRPr="00BE6121">
        <w:rPr>
          <w:color w:val="000000"/>
        </w:rPr>
        <w:t>ных</w:t>
      </w:r>
      <w:r w:rsidRPr="00BE6121">
        <w:rPr>
          <w:color w:val="000000"/>
          <w:spacing w:val="7"/>
        </w:rPr>
        <w:t xml:space="preserve"> </w:t>
      </w:r>
      <w:r w:rsidRPr="00BE6121">
        <w:rPr>
          <w:color w:val="000000"/>
          <w:spacing w:val="-1"/>
        </w:rPr>
        <w:t>к</w:t>
      </w:r>
      <w:r w:rsidRPr="00BE6121">
        <w:rPr>
          <w:color w:val="000000"/>
        </w:rPr>
        <w:t>ачеств</w:t>
      </w:r>
      <w:r w:rsidRPr="00BE6121">
        <w:rPr>
          <w:color w:val="000000"/>
          <w:spacing w:val="4"/>
        </w:rPr>
        <w:t xml:space="preserve"> </w:t>
      </w:r>
      <w:r w:rsidRPr="00BE6121">
        <w:rPr>
          <w:color w:val="000000"/>
        </w:rPr>
        <w:t>и</w:t>
      </w:r>
      <w:r w:rsidRPr="00BE6121">
        <w:rPr>
          <w:color w:val="000000"/>
          <w:spacing w:val="5"/>
        </w:rPr>
        <w:t xml:space="preserve"> </w:t>
      </w:r>
      <w:r w:rsidRPr="00BE6121">
        <w:rPr>
          <w:color w:val="000000"/>
          <w:spacing w:val="1"/>
        </w:rPr>
        <w:t>о</w:t>
      </w:r>
      <w:r w:rsidRPr="00BE6121">
        <w:rPr>
          <w:color w:val="000000"/>
          <w:spacing w:val="-1"/>
        </w:rPr>
        <w:t>с</w:t>
      </w:r>
      <w:r w:rsidRPr="00BE6121">
        <w:rPr>
          <w:color w:val="000000"/>
        </w:rPr>
        <w:t>н</w:t>
      </w:r>
      <w:r w:rsidRPr="00BE6121">
        <w:rPr>
          <w:color w:val="000000"/>
          <w:spacing w:val="1"/>
        </w:rPr>
        <w:t>о</w:t>
      </w:r>
      <w:r w:rsidRPr="00BE6121">
        <w:rPr>
          <w:color w:val="000000"/>
        </w:rPr>
        <w:t>в патриотиз</w:t>
      </w:r>
      <w:r w:rsidRPr="00BE6121">
        <w:rPr>
          <w:color w:val="000000"/>
          <w:spacing w:val="-2"/>
        </w:rPr>
        <w:t>м</w:t>
      </w:r>
      <w:r w:rsidRPr="00BE6121">
        <w:rPr>
          <w:color w:val="000000"/>
        </w:rPr>
        <w:t>а,</w:t>
      </w:r>
      <w:r w:rsidRPr="00BE6121">
        <w:rPr>
          <w:color w:val="000000"/>
        </w:rPr>
        <w:tab/>
        <w:t>интел</w:t>
      </w:r>
      <w:r w:rsidRPr="00BE6121">
        <w:rPr>
          <w:color w:val="000000"/>
          <w:spacing w:val="-1"/>
        </w:rPr>
        <w:t>л</w:t>
      </w:r>
      <w:r w:rsidRPr="00BE6121">
        <w:rPr>
          <w:color w:val="000000"/>
        </w:rPr>
        <w:t>ект</w:t>
      </w:r>
      <w:r w:rsidRPr="00BE6121">
        <w:rPr>
          <w:color w:val="000000"/>
          <w:spacing w:val="-2"/>
        </w:rPr>
        <w:t>у</w:t>
      </w:r>
      <w:r w:rsidRPr="00BE6121">
        <w:rPr>
          <w:color w:val="000000"/>
        </w:rPr>
        <w:t>ал</w:t>
      </w:r>
      <w:r w:rsidRPr="00BE6121">
        <w:rPr>
          <w:color w:val="000000"/>
          <w:spacing w:val="-1"/>
        </w:rPr>
        <w:t>ь</w:t>
      </w:r>
      <w:r w:rsidRPr="00BE6121">
        <w:rPr>
          <w:color w:val="000000"/>
        </w:rPr>
        <w:t>ных</w:t>
      </w:r>
      <w:r w:rsidRPr="00BE6121">
        <w:rPr>
          <w:color w:val="000000"/>
        </w:rPr>
        <w:tab/>
        <w:t>и</w:t>
      </w:r>
      <w:r w:rsidRPr="00BE6121">
        <w:rPr>
          <w:color w:val="000000"/>
        </w:rPr>
        <w:tab/>
        <w:t>х</w:t>
      </w:r>
      <w:r w:rsidRPr="00BE6121">
        <w:rPr>
          <w:color w:val="000000"/>
          <w:spacing w:val="-2"/>
        </w:rPr>
        <w:t>у</w:t>
      </w:r>
      <w:r w:rsidRPr="00BE6121">
        <w:rPr>
          <w:color w:val="000000"/>
        </w:rPr>
        <w:t>дожеств</w:t>
      </w:r>
      <w:r w:rsidRPr="00BE6121">
        <w:rPr>
          <w:color w:val="000000"/>
          <w:spacing w:val="-1"/>
        </w:rPr>
        <w:t>е</w:t>
      </w:r>
      <w:r w:rsidRPr="00BE6121">
        <w:rPr>
          <w:color w:val="000000"/>
        </w:rPr>
        <w:t>нн</w:t>
      </w:r>
      <w:r w:rsidRPr="00BE6121">
        <w:rPr>
          <w:color w:val="000000"/>
          <w:spacing w:val="7"/>
        </w:rPr>
        <w:t>о</w:t>
      </w:r>
      <w:r w:rsidRPr="00BE6121">
        <w:rPr>
          <w:color w:val="000000"/>
        </w:rPr>
        <w:t>-</w:t>
      </w:r>
      <w:r w:rsidRPr="00BE6121">
        <w:rPr>
          <w:color w:val="000000"/>
          <w:spacing w:val="-1"/>
        </w:rPr>
        <w:t>т</w:t>
      </w:r>
      <w:r w:rsidRPr="00BE6121">
        <w:rPr>
          <w:color w:val="000000"/>
        </w:rPr>
        <w:t>ворчес</w:t>
      </w:r>
      <w:r w:rsidRPr="00BE6121">
        <w:rPr>
          <w:color w:val="000000"/>
          <w:spacing w:val="-1"/>
        </w:rPr>
        <w:t>ки</w:t>
      </w:r>
      <w:r w:rsidR="00C74BDD">
        <w:rPr>
          <w:color w:val="000000"/>
        </w:rPr>
        <w:t xml:space="preserve">х </w:t>
      </w:r>
      <w:r w:rsidRPr="00BE6121">
        <w:rPr>
          <w:color w:val="000000"/>
        </w:rPr>
        <w:t>способнос</w:t>
      </w:r>
      <w:r w:rsidRPr="00BE6121">
        <w:rPr>
          <w:color w:val="000000"/>
          <w:spacing w:val="-2"/>
        </w:rPr>
        <w:t>т</w:t>
      </w:r>
      <w:r w:rsidRPr="00BE6121">
        <w:rPr>
          <w:color w:val="000000"/>
        </w:rPr>
        <w:t>ей р</w:t>
      </w:r>
      <w:r w:rsidRPr="00BE6121">
        <w:rPr>
          <w:color w:val="000000"/>
          <w:spacing w:val="-1"/>
        </w:rPr>
        <w:t>е</w:t>
      </w:r>
      <w:r w:rsidRPr="00BE6121">
        <w:rPr>
          <w:color w:val="000000"/>
        </w:rPr>
        <w:t>бе</w:t>
      </w:r>
      <w:r w:rsidRPr="00BE6121">
        <w:rPr>
          <w:color w:val="000000"/>
          <w:spacing w:val="-1"/>
        </w:rPr>
        <w:t>н</w:t>
      </w:r>
      <w:r w:rsidRPr="00BE6121">
        <w:rPr>
          <w:color w:val="000000"/>
        </w:rPr>
        <w:t>ка, его</w:t>
      </w:r>
      <w:r w:rsidRPr="00BE6121">
        <w:rPr>
          <w:color w:val="000000"/>
          <w:spacing w:val="-2"/>
        </w:rPr>
        <w:t xml:space="preserve"> </w:t>
      </w:r>
      <w:r w:rsidRPr="00BE6121">
        <w:rPr>
          <w:color w:val="000000"/>
        </w:rPr>
        <w:t>иници</w:t>
      </w:r>
      <w:r w:rsidRPr="00BE6121">
        <w:rPr>
          <w:color w:val="000000"/>
          <w:spacing w:val="-2"/>
        </w:rPr>
        <w:t>а</w:t>
      </w:r>
      <w:r w:rsidRPr="00BE6121">
        <w:rPr>
          <w:color w:val="000000"/>
        </w:rPr>
        <w:t>тив</w:t>
      </w:r>
      <w:r w:rsidRPr="00BE6121">
        <w:rPr>
          <w:color w:val="000000"/>
          <w:spacing w:val="-1"/>
        </w:rPr>
        <w:t>н</w:t>
      </w:r>
      <w:r w:rsidRPr="00BE6121">
        <w:rPr>
          <w:color w:val="000000"/>
        </w:rPr>
        <w:t>о</w:t>
      </w:r>
      <w:r w:rsidRPr="00BE6121">
        <w:rPr>
          <w:color w:val="000000"/>
          <w:spacing w:val="1"/>
        </w:rPr>
        <w:t xml:space="preserve">сти, </w:t>
      </w:r>
      <w:r w:rsidRPr="00BE6121">
        <w:rPr>
          <w:color w:val="000000"/>
          <w:spacing w:val="-2"/>
        </w:rPr>
        <w:t>с</w:t>
      </w:r>
      <w:r w:rsidRPr="00BE6121">
        <w:rPr>
          <w:color w:val="000000"/>
        </w:rPr>
        <w:t>ам</w:t>
      </w:r>
      <w:r w:rsidRPr="00BE6121">
        <w:rPr>
          <w:color w:val="000000"/>
          <w:spacing w:val="-1"/>
        </w:rPr>
        <w:t>о</w:t>
      </w:r>
      <w:r w:rsidRPr="00BE6121">
        <w:rPr>
          <w:color w:val="000000"/>
        </w:rPr>
        <w:t>ст</w:t>
      </w:r>
      <w:r w:rsidRPr="00BE6121">
        <w:rPr>
          <w:color w:val="000000"/>
          <w:spacing w:val="-1"/>
        </w:rPr>
        <w:t>о</w:t>
      </w:r>
      <w:r w:rsidRPr="00BE6121">
        <w:rPr>
          <w:color w:val="000000"/>
        </w:rPr>
        <w:t>я</w:t>
      </w:r>
      <w:r w:rsidRPr="00BE6121">
        <w:rPr>
          <w:color w:val="000000"/>
          <w:spacing w:val="-2"/>
        </w:rPr>
        <w:t>т</w:t>
      </w:r>
      <w:r w:rsidRPr="00BE6121">
        <w:rPr>
          <w:color w:val="000000"/>
        </w:rPr>
        <w:t>ел</w:t>
      </w:r>
      <w:r w:rsidRPr="00BE6121">
        <w:rPr>
          <w:color w:val="000000"/>
          <w:spacing w:val="-1"/>
        </w:rPr>
        <w:t>ь</w:t>
      </w:r>
      <w:r w:rsidRPr="00BE6121">
        <w:rPr>
          <w:color w:val="000000"/>
        </w:rPr>
        <w:t>нос</w:t>
      </w:r>
      <w:r w:rsidRPr="00BE6121">
        <w:rPr>
          <w:color w:val="000000"/>
          <w:spacing w:val="-2"/>
        </w:rPr>
        <w:t>т</w:t>
      </w:r>
      <w:r w:rsidRPr="00BE6121">
        <w:rPr>
          <w:color w:val="000000"/>
        </w:rPr>
        <w:t>и</w:t>
      </w:r>
      <w:r w:rsidRPr="00BE6121">
        <w:rPr>
          <w:color w:val="000000"/>
          <w:spacing w:val="1"/>
        </w:rPr>
        <w:t xml:space="preserve"> </w:t>
      </w:r>
      <w:r w:rsidRPr="00BE6121">
        <w:rPr>
          <w:color w:val="000000"/>
        </w:rPr>
        <w:t>и</w:t>
      </w:r>
      <w:r w:rsidRPr="00BE6121">
        <w:rPr>
          <w:color w:val="000000"/>
          <w:spacing w:val="-1"/>
        </w:rPr>
        <w:t xml:space="preserve"> </w:t>
      </w:r>
      <w:r w:rsidRPr="00BE6121">
        <w:rPr>
          <w:color w:val="000000"/>
        </w:rPr>
        <w:t>ответст</w:t>
      </w:r>
      <w:r w:rsidRPr="00BE6121">
        <w:rPr>
          <w:color w:val="000000"/>
          <w:spacing w:val="-2"/>
        </w:rPr>
        <w:t>в</w:t>
      </w:r>
      <w:r w:rsidRPr="00BE6121">
        <w:rPr>
          <w:color w:val="000000"/>
        </w:rPr>
        <w:t>еннос</w:t>
      </w:r>
      <w:r w:rsidRPr="00BE6121">
        <w:rPr>
          <w:color w:val="000000"/>
          <w:spacing w:val="-2"/>
        </w:rPr>
        <w:t>т</w:t>
      </w:r>
      <w:r w:rsidRPr="00BE6121">
        <w:rPr>
          <w:color w:val="000000"/>
        </w:rPr>
        <w:t>и;</w:t>
      </w:r>
    </w:p>
    <w:p w:rsidR="00BE6121" w:rsidRPr="00BE6121" w:rsidRDefault="00BE6121" w:rsidP="00C74BDD">
      <w:pPr>
        <w:widowControl w:val="0"/>
        <w:spacing w:line="275" w:lineRule="auto"/>
        <w:ind w:right="-16" w:firstLine="708"/>
        <w:jc w:val="both"/>
        <w:rPr>
          <w:color w:val="000000"/>
        </w:rPr>
      </w:pPr>
      <w:r w:rsidRPr="00BE6121">
        <w:rPr>
          <w:color w:val="000000"/>
        </w:rPr>
        <w:t>обес</w:t>
      </w:r>
      <w:r w:rsidRPr="00BE6121">
        <w:rPr>
          <w:color w:val="000000"/>
          <w:spacing w:val="-1"/>
        </w:rPr>
        <w:t>п</w:t>
      </w:r>
      <w:r w:rsidRPr="00BE6121">
        <w:rPr>
          <w:color w:val="000000"/>
        </w:rPr>
        <w:t>еч</w:t>
      </w:r>
      <w:r w:rsidRPr="00BE6121">
        <w:rPr>
          <w:color w:val="000000"/>
          <w:spacing w:val="-1"/>
        </w:rPr>
        <w:t>е</w:t>
      </w:r>
      <w:r w:rsidRPr="00BE6121">
        <w:rPr>
          <w:color w:val="000000"/>
        </w:rPr>
        <w:t>ние</w:t>
      </w:r>
      <w:r w:rsidRPr="00BE6121">
        <w:rPr>
          <w:color w:val="000000"/>
          <w:spacing w:val="176"/>
        </w:rPr>
        <w:t xml:space="preserve"> </w:t>
      </w:r>
      <w:r w:rsidRPr="00BE6121">
        <w:rPr>
          <w:color w:val="000000"/>
          <w:spacing w:val="1"/>
        </w:rPr>
        <w:t>п</w:t>
      </w:r>
      <w:r w:rsidRPr="00BE6121">
        <w:rPr>
          <w:color w:val="000000"/>
        </w:rPr>
        <w:t>си</w:t>
      </w:r>
      <w:r w:rsidRPr="00BE6121">
        <w:rPr>
          <w:color w:val="000000"/>
          <w:spacing w:val="-1"/>
        </w:rPr>
        <w:t>х</w:t>
      </w:r>
      <w:r w:rsidRPr="00BE6121">
        <w:rPr>
          <w:color w:val="000000"/>
        </w:rPr>
        <w:t>о</w:t>
      </w:r>
      <w:r w:rsidRPr="00BE6121">
        <w:rPr>
          <w:color w:val="000000"/>
          <w:spacing w:val="-1"/>
        </w:rPr>
        <w:t>л</w:t>
      </w:r>
      <w:r w:rsidRPr="00BE6121">
        <w:rPr>
          <w:color w:val="000000"/>
        </w:rPr>
        <w:t>ог</w:t>
      </w:r>
      <w:r w:rsidRPr="00BE6121">
        <w:rPr>
          <w:color w:val="000000"/>
          <w:spacing w:val="4"/>
        </w:rPr>
        <w:t>о</w:t>
      </w:r>
      <w:r w:rsidRPr="00BE6121">
        <w:rPr>
          <w:color w:val="000000"/>
          <w:spacing w:val="-1"/>
        </w:rPr>
        <w:t>-</w:t>
      </w:r>
      <w:r w:rsidRPr="00BE6121">
        <w:rPr>
          <w:color w:val="000000"/>
        </w:rPr>
        <w:t>п</w:t>
      </w:r>
      <w:r w:rsidRPr="00BE6121">
        <w:rPr>
          <w:color w:val="000000"/>
          <w:spacing w:val="-2"/>
        </w:rPr>
        <w:t>е</w:t>
      </w:r>
      <w:r w:rsidRPr="00BE6121">
        <w:rPr>
          <w:color w:val="000000"/>
        </w:rPr>
        <w:t>да</w:t>
      </w:r>
      <w:r w:rsidRPr="00BE6121">
        <w:rPr>
          <w:color w:val="000000"/>
          <w:spacing w:val="-1"/>
        </w:rPr>
        <w:t>г</w:t>
      </w:r>
      <w:r w:rsidRPr="00BE6121">
        <w:rPr>
          <w:color w:val="000000"/>
        </w:rPr>
        <w:t>огиче</w:t>
      </w:r>
      <w:r w:rsidRPr="00BE6121">
        <w:rPr>
          <w:color w:val="000000"/>
          <w:spacing w:val="-2"/>
        </w:rPr>
        <w:t>с</w:t>
      </w:r>
      <w:r w:rsidRPr="00BE6121">
        <w:rPr>
          <w:color w:val="000000"/>
        </w:rPr>
        <w:t>кой</w:t>
      </w:r>
      <w:r w:rsidRPr="00BE6121">
        <w:rPr>
          <w:color w:val="000000"/>
          <w:spacing w:val="179"/>
        </w:rPr>
        <w:t xml:space="preserve"> </w:t>
      </w:r>
      <w:r w:rsidRPr="00BE6121">
        <w:rPr>
          <w:color w:val="000000"/>
        </w:rPr>
        <w:t>поддержки</w:t>
      </w:r>
      <w:r w:rsidRPr="00BE6121">
        <w:rPr>
          <w:color w:val="000000"/>
          <w:spacing w:val="180"/>
        </w:rPr>
        <w:t xml:space="preserve"> </w:t>
      </w:r>
      <w:r w:rsidRPr="00BE6121">
        <w:rPr>
          <w:color w:val="000000"/>
        </w:rPr>
        <w:t>с</w:t>
      </w:r>
      <w:r w:rsidRPr="00BE6121">
        <w:rPr>
          <w:color w:val="000000"/>
          <w:spacing w:val="-2"/>
        </w:rPr>
        <w:t>е</w:t>
      </w:r>
      <w:r w:rsidRPr="00BE6121">
        <w:rPr>
          <w:color w:val="000000"/>
          <w:spacing w:val="-3"/>
        </w:rPr>
        <w:t>м</w:t>
      </w:r>
      <w:r w:rsidRPr="00BE6121">
        <w:rPr>
          <w:color w:val="000000"/>
        </w:rPr>
        <w:t>ьи</w:t>
      </w:r>
      <w:r w:rsidRPr="00BE6121">
        <w:rPr>
          <w:color w:val="000000"/>
          <w:spacing w:val="180"/>
        </w:rPr>
        <w:t xml:space="preserve"> </w:t>
      </w:r>
      <w:r w:rsidRPr="00BE6121">
        <w:rPr>
          <w:color w:val="000000"/>
        </w:rPr>
        <w:t>и</w:t>
      </w:r>
      <w:r w:rsidRPr="00BE6121">
        <w:rPr>
          <w:color w:val="000000"/>
          <w:spacing w:val="180"/>
        </w:rPr>
        <w:t xml:space="preserve"> </w:t>
      </w:r>
      <w:r w:rsidRPr="00BE6121">
        <w:rPr>
          <w:color w:val="000000"/>
        </w:rPr>
        <w:t>повыше</w:t>
      </w:r>
      <w:r w:rsidRPr="00BE6121">
        <w:rPr>
          <w:color w:val="000000"/>
          <w:spacing w:val="-1"/>
        </w:rPr>
        <w:t>н</w:t>
      </w:r>
      <w:r w:rsidRPr="00BE6121">
        <w:rPr>
          <w:color w:val="000000"/>
        </w:rPr>
        <w:t>ие к</w:t>
      </w:r>
      <w:r w:rsidRPr="00BE6121">
        <w:rPr>
          <w:color w:val="000000"/>
          <w:spacing w:val="1"/>
        </w:rPr>
        <w:t>о</w:t>
      </w:r>
      <w:r w:rsidRPr="00BE6121">
        <w:rPr>
          <w:color w:val="000000"/>
          <w:spacing w:val="-1"/>
        </w:rPr>
        <w:t>м</w:t>
      </w:r>
      <w:r w:rsidRPr="00BE6121">
        <w:rPr>
          <w:color w:val="000000"/>
        </w:rPr>
        <w:t>пет</w:t>
      </w:r>
      <w:r w:rsidRPr="00BE6121">
        <w:rPr>
          <w:color w:val="000000"/>
          <w:spacing w:val="-1"/>
        </w:rPr>
        <w:t>е</w:t>
      </w:r>
      <w:r w:rsidRPr="00BE6121">
        <w:rPr>
          <w:color w:val="000000"/>
        </w:rPr>
        <w:t>нтнос</w:t>
      </w:r>
      <w:r w:rsidRPr="00BE6121">
        <w:rPr>
          <w:color w:val="000000"/>
          <w:spacing w:val="-2"/>
        </w:rPr>
        <w:t>т</w:t>
      </w:r>
      <w:r w:rsidRPr="00BE6121">
        <w:rPr>
          <w:color w:val="000000"/>
        </w:rPr>
        <w:t>и</w:t>
      </w:r>
      <w:r w:rsidRPr="00BE6121">
        <w:rPr>
          <w:color w:val="000000"/>
          <w:spacing w:val="127"/>
        </w:rPr>
        <w:t xml:space="preserve"> </w:t>
      </w:r>
      <w:r w:rsidRPr="00BE6121">
        <w:rPr>
          <w:color w:val="000000"/>
        </w:rPr>
        <w:t>родите</w:t>
      </w:r>
      <w:r w:rsidRPr="00BE6121">
        <w:rPr>
          <w:color w:val="000000"/>
          <w:spacing w:val="-1"/>
        </w:rPr>
        <w:t>ле</w:t>
      </w:r>
      <w:r w:rsidRPr="00BE6121">
        <w:rPr>
          <w:color w:val="000000"/>
        </w:rPr>
        <w:t>й</w:t>
      </w:r>
      <w:r w:rsidRPr="00BE6121">
        <w:rPr>
          <w:color w:val="000000"/>
          <w:spacing w:val="126"/>
        </w:rPr>
        <w:t xml:space="preserve"> </w:t>
      </w:r>
      <w:r w:rsidRPr="00BE6121">
        <w:rPr>
          <w:color w:val="000000"/>
        </w:rPr>
        <w:t>(з</w:t>
      </w:r>
      <w:r w:rsidRPr="00BE6121">
        <w:rPr>
          <w:color w:val="000000"/>
          <w:spacing w:val="-1"/>
        </w:rPr>
        <w:t>а</w:t>
      </w:r>
      <w:r w:rsidRPr="00BE6121">
        <w:rPr>
          <w:color w:val="000000"/>
        </w:rPr>
        <w:t>кон</w:t>
      </w:r>
      <w:r w:rsidRPr="00BE6121">
        <w:rPr>
          <w:color w:val="000000"/>
          <w:spacing w:val="-1"/>
        </w:rPr>
        <w:t>ны</w:t>
      </w:r>
      <w:r w:rsidRPr="00BE6121">
        <w:rPr>
          <w:color w:val="000000"/>
        </w:rPr>
        <w:t>х</w:t>
      </w:r>
      <w:r w:rsidRPr="00BE6121">
        <w:rPr>
          <w:color w:val="000000"/>
          <w:spacing w:val="125"/>
        </w:rPr>
        <w:t xml:space="preserve"> </w:t>
      </w:r>
      <w:r w:rsidRPr="00BE6121">
        <w:rPr>
          <w:color w:val="000000"/>
        </w:rPr>
        <w:t>предс</w:t>
      </w:r>
      <w:r w:rsidRPr="00BE6121">
        <w:rPr>
          <w:color w:val="000000"/>
          <w:spacing w:val="-2"/>
        </w:rPr>
        <w:t>т</w:t>
      </w:r>
      <w:r w:rsidRPr="00BE6121">
        <w:rPr>
          <w:color w:val="000000"/>
        </w:rPr>
        <w:t>авител</w:t>
      </w:r>
      <w:r w:rsidRPr="00BE6121">
        <w:rPr>
          <w:color w:val="000000"/>
          <w:spacing w:val="-2"/>
        </w:rPr>
        <w:t>е</w:t>
      </w:r>
      <w:r w:rsidRPr="00BE6121">
        <w:rPr>
          <w:color w:val="000000"/>
        </w:rPr>
        <w:t>й)</w:t>
      </w:r>
      <w:r w:rsidRPr="00BE6121">
        <w:rPr>
          <w:color w:val="000000"/>
          <w:spacing w:val="125"/>
        </w:rPr>
        <w:t xml:space="preserve"> </w:t>
      </w:r>
      <w:r w:rsidRPr="00BE6121">
        <w:rPr>
          <w:color w:val="000000"/>
        </w:rPr>
        <w:t>в</w:t>
      </w:r>
      <w:r w:rsidRPr="00BE6121">
        <w:rPr>
          <w:color w:val="000000"/>
          <w:spacing w:val="126"/>
        </w:rPr>
        <w:t xml:space="preserve"> </w:t>
      </w:r>
      <w:r w:rsidRPr="00BE6121">
        <w:rPr>
          <w:color w:val="000000"/>
        </w:rPr>
        <w:t>вопросах</w:t>
      </w:r>
      <w:r w:rsidRPr="00BE6121">
        <w:rPr>
          <w:color w:val="000000"/>
          <w:spacing w:val="124"/>
        </w:rPr>
        <w:t xml:space="preserve"> </w:t>
      </w:r>
      <w:r w:rsidRPr="00BE6121">
        <w:rPr>
          <w:color w:val="000000"/>
        </w:rPr>
        <w:t>воспи</w:t>
      </w:r>
      <w:r w:rsidRPr="00BE6121">
        <w:rPr>
          <w:color w:val="000000"/>
          <w:spacing w:val="-2"/>
        </w:rPr>
        <w:t>т</w:t>
      </w:r>
      <w:r w:rsidRPr="00BE6121">
        <w:rPr>
          <w:color w:val="000000"/>
        </w:rPr>
        <w:t>ания, о</w:t>
      </w:r>
      <w:r w:rsidRPr="00BE6121">
        <w:rPr>
          <w:color w:val="000000"/>
          <w:spacing w:val="1"/>
        </w:rPr>
        <w:t>б</w:t>
      </w:r>
      <w:r w:rsidRPr="00BE6121">
        <w:rPr>
          <w:color w:val="000000"/>
          <w:spacing w:val="-1"/>
        </w:rPr>
        <w:t>у</w:t>
      </w:r>
      <w:r w:rsidRPr="00BE6121">
        <w:rPr>
          <w:color w:val="000000"/>
        </w:rPr>
        <w:t>чения</w:t>
      </w:r>
      <w:r w:rsidRPr="00BE6121">
        <w:rPr>
          <w:color w:val="000000"/>
          <w:spacing w:val="128"/>
        </w:rPr>
        <w:t xml:space="preserve"> </w:t>
      </w:r>
      <w:r w:rsidRPr="00BE6121">
        <w:rPr>
          <w:color w:val="000000"/>
          <w:spacing w:val="1"/>
        </w:rPr>
        <w:t>и</w:t>
      </w:r>
      <w:r w:rsidRPr="00BE6121">
        <w:rPr>
          <w:color w:val="000000"/>
          <w:spacing w:val="132"/>
        </w:rPr>
        <w:t xml:space="preserve"> </w:t>
      </w:r>
      <w:r w:rsidRPr="00BE6121">
        <w:rPr>
          <w:color w:val="000000"/>
        </w:rPr>
        <w:t>разви</w:t>
      </w:r>
      <w:r w:rsidRPr="00BE6121">
        <w:rPr>
          <w:color w:val="000000"/>
          <w:spacing w:val="-2"/>
        </w:rPr>
        <w:t>т</w:t>
      </w:r>
      <w:r w:rsidRPr="00BE6121">
        <w:rPr>
          <w:color w:val="000000"/>
        </w:rPr>
        <w:t>ия,</w:t>
      </w:r>
      <w:r w:rsidRPr="00BE6121">
        <w:rPr>
          <w:color w:val="000000"/>
          <w:spacing w:val="130"/>
        </w:rPr>
        <w:t xml:space="preserve"> </w:t>
      </w:r>
      <w:r w:rsidRPr="00BE6121">
        <w:rPr>
          <w:color w:val="000000"/>
        </w:rPr>
        <w:t>охр</w:t>
      </w:r>
      <w:r w:rsidRPr="00BE6121">
        <w:rPr>
          <w:color w:val="000000"/>
          <w:spacing w:val="-1"/>
        </w:rPr>
        <w:t>а</w:t>
      </w:r>
      <w:r w:rsidRPr="00BE6121">
        <w:rPr>
          <w:color w:val="000000"/>
        </w:rPr>
        <w:t>ны</w:t>
      </w:r>
      <w:r w:rsidRPr="00BE6121">
        <w:rPr>
          <w:color w:val="000000"/>
          <w:spacing w:val="130"/>
        </w:rPr>
        <w:t xml:space="preserve"> </w:t>
      </w:r>
      <w:r w:rsidRPr="00BE6121">
        <w:rPr>
          <w:color w:val="000000"/>
        </w:rPr>
        <w:t>и</w:t>
      </w:r>
      <w:r w:rsidRPr="00BE6121">
        <w:rPr>
          <w:color w:val="000000"/>
          <w:spacing w:val="132"/>
        </w:rPr>
        <w:t xml:space="preserve"> </w:t>
      </w:r>
      <w:r w:rsidRPr="00BE6121">
        <w:rPr>
          <w:color w:val="000000"/>
          <w:spacing w:val="-2"/>
        </w:rPr>
        <w:t>у</w:t>
      </w:r>
      <w:r w:rsidRPr="00BE6121">
        <w:rPr>
          <w:color w:val="000000"/>
        </w:rPr>
        <w:t>крепления</w:t>
      </w:r>
      <w:r w:rsidRPr="00BE6121">
        <w:rPr>
          <w:color w:val="000000"/>
          <w:spacing w:val="131"/>
        </w:rPr>
        <w:t xml:space="preserve"> </w:t>
      </w:r>
      <w:r w:rsidRPr="00BE6121">
        <w:rPr>
          <w:color w:val="000000"/>
        </w:rPr>
        <w:t>здоров</w:t>
      </w:r>
      <w:r w:rsidRPr="00BE6121">
        <w:rPr>
          <w:color w:val="000000"/>
          <w:spacing w:val="-1"/>
        </w:rPr>
        <w:t>ь</w:t>
      </w:r>
      <w:r w:rsidRPr="00BE6121">
        <w:rPr>
          <w:color w:val="000000"/>
        </w:rPr>
        <w:t>я</w:t>
      </w:r>
      <w:r w:rsidRPr="00BE6121">
        <w:rPr>
          <w:color w:val="000000"/>
          <w:spacing w:val="128"/>
        </w:rPr>
        <w:t xml:space="preserve"> </w:t>
      </w:r>
      <w:r w:rsidRPr="00BE6121">
        <w:rPr>
          <w:color w:val="000000"/>
          <w:spacing w:val="1"/>
        </w:rPr>
        <w:t>д</w:t>
      </w:r>
      <w:r w:rsidRPr="00BE6121">
        <w:rPr>
          <w:color w:val="000000"/>
        </w:rPr>
        <w:t>ет</w:t>
      </w:r>
      <w:r w:rsidRPr="00BE6121">
        <w:rPr>
          <w:color w:val="000000"/>
          <w:spacing w:val="-1"/>
        </w:rPr>
        <w:t>е</w:t>
      </w:r>
      <w:r w:rsidRPr="00BE6121">
        <w:rPr>
          <w:color w:val="000000"/>
        </w:rPr>
        <w:t>й,</w:t>
      </w:r>
      <w:r w:rsidRPr="00BE6121">
        <w:rPr>
          <w:color w:val="000000"/>
          <w:spacing w:val="140"/>
        </w:rPr>
        <w:t xml:space="preserve"> </w:t>
      </w:r>
      <w:r w:rsidRPr="00BE6121">
        <w:rPr>
          <w:color w:val="000000"/>
        </w:rPr>
        <w:t>обе</w:t>
      </w:r>
      <w:r w:rsidRPr="00BE6121">
        <w:rPr>
          <w:color w:val="000000"/>
          <w:spacing w:val="-1"/>
        </w:rPr>
        <w:t>с</w:t>
      </w:r>
      <w:r w:rsidRPr="00BE6121">
        <w:rPr>
          <w:color w:val="000000"/>
        </w:rPr>
        <w:t>пе</w:t>
      </w:r>
      <w:r w:rsidRPr="00BE6121">
        <w:rPr>
          <w:color w:val="000000"/>
          <w:spacing w:val="-1"/>
        </w:rPr>
        <w:t>ч</w:t>
      </w:r>
      <w:r w:rsidRPr="00BE6121">
        <w:rPr>
          <w:color w:val="000000"/>
        </w:rPr>
        <w:t>е</w:t>
      </w:r>
      <w:r w:rsidRPr="00BE6121">
        <w:rPr>
          <w:color w:val="000000"/>
          <w:spacing w:val="-2"/>
        </w:rPr>
        <w:t>н</w:t>
      </w:r>
      <w:r w:rsidRPr="00BE6121">
        <w:rPr>
          <w:color w:val="000000"/>
        </w:rPr>
        <w:t>ия</w:t>
      </w:r>
      <w:r w:rsidRPr="00BE6121">
        <w:rPr>
          <w:color w:val="000000"/>
          <w:spacing w:val="129"/>
        </w:rPr>
        <w:t xml:space="preserve"> </w:t>
      </w:r>
      <w:r w:rsidRPr="00BE6121">
        <w:rPr>
          <w:color w:val="000000"/>
          <w:spacing w:val="-1"/>
        </w:rPr>
        <w:t>и</w:t>
      </w:r>
      <w:r w:rsidRPr="00BE6121">
        <w:rPr>
          <w:color w:val="000000"/>
        </w:rPr>
        <w:t>х без</w:t>
      </w:r>
      <w:r w:rsidRPr="00BE6121">
        <w:rPr>
          <w:color w:val="000000"/>
          <w:spacing w:val="-1"/>
        </w:rPr>
        <w:t>о</w:t>
      </w:r>
      <w:r w:rsidRPr="00BE6121">
        <w:rPr>
          <w:color w:val="000000"/>
        </w:rPr>
        <w:t>па</w:t>
      </w:r>
      <w:r w:rsidRPr="00BE6121">
        <w:rPr>
          <w:color w:val="000000"/>
          <w:spacing w:val="-1"/>
        </w:rPr>
        <w:t>сн</w:t>
      </w:r>
      <w:r w:rsidRPr="00BE6121">
        <w:rPr>
          <w:color w:val="000000"/>
        </w:rPr>
        <w:t>ост</w:t>
      </w:r>
      <w:r w:rsidRPr="00BE6121">
        <w:rPr>
          <w:color w:val="000000"/>
          <w:spacing w:val="-1"/>
        </w:rPr>
        <w:t>и</w:t>
      </w:r>
      <w:r w:rsidRPr="00BE6121">
        <w:rPr>
          <w:color w:val="000000"/>
        </w:rPr>
        <w:t>;</w:t>
      </w:r>
    </w:p>
    <w:p w:rsidR="00BE6121" w:rsidRPr="00BE6121" w:rsidRDefault="00BE6121" w:rsidP="00C74BDD">
      <w:pPr>
        <w:widowControl w:val="0"/>
        <w:spacing w:line="276" w:lineRule="auto"/>
        <w:ind w:right="-9" w:firstLine="708"/>
        <w:jc w:val="both"/>
        <w:rPr>
          <w:color w:val="000000"/>
        </w:rPr>
      </w:pPr>
      <w:r w:rsidRPr="00BE6121">
        <w:rPr>
          <w:color w:val="000000"/>
        </w:rPr>
        <w:t>достиже</w:t>
      </w:r>
      <w:r w:rsidRPr="00BE6121">
        <w:rPr>
          <w:color w:val="000000"/>
          <w:spacing w:val="-1"/>
        </w:rPr>
        <w:t>н</w:t>
      </w:r>
      <w:r w:rsidRPr="00BE6121">
        <w:rPr>
          <w:color w:val="000000"/>
        </w:rPr>
        <w:t>ие</w:t>
      </w:r>
      <w:r w:rsidRPr="00BE6121">
        <w:rPr>
          <w:color w:val="000000"/>
          <w:spacing w:val="6"/>
        </w:rPr>
        <w:t xml:space="preserve"> </w:t>
      </w:r>
      <w:r w:rsidRPr="00BE6121">
        <w:rPr>
          <w:color w:val="000000"/>
        </w:rPr>
        <w:t>детьми</w:t>
      </w:r>
      <w:r w:rsidRPr="00BE6121">
        <w:rPr>
          <w:color w:val="000000"/>
          <w:spacing w:val="8"/>
        </w:rPr>
        <w:t xml:space="preserve"> </w:t>
      </w:r>
      <w:r w:rsidRPr="00BE6121">
        <w:rPr>
          <w:color w:val="000000"/>
        </w:rPr>
        <w:t>на</w:t>
      </w:r>
      <w:r w:rsidRPr="00BE6121">
        <w:rPr>
          <w:color w:val="000000"/>
          <w:spacing w:val="8"/>
        </w:rPr>
        <w:t xml:space="preserve"> </w:t>
      </w:r>
      <w:r w:rsidRPr="00BE6121">
        <w:rPr>
          <w:color w:val="000000"/>
        </w:rPr>
        <w:t>эта</w:t>
      </w:r>
      <w:r w:rsidRPr="00BE6121">
        <w:rPr>
          <w:color w:val="000000"/>
          <w:spacing w:val="-1"/>
        </w:rPr>
        <w:t>п</w:t>
      </w:r>
      <w:r w:rsidRPr="00BE6121">
        <w:rPr>
          <w:color w:val="000000"/>
        </w:rPr>
        <w:t>е</w:t>
      </w:r>
      <w:r w:rsidRPr="00BE6121">
        <w:rPr>
          <w:color w:val="000000"/>
          <w:spacing w:val="8"/>
        </w:rPr>
        <w:t xml:space="preserve"> </w:t>
      </w:r>
      <w:r w:rsidRPr="00BE6121">
        <w:rPr>
          <w:color w:val="000000"/>
        </w:rPr>
        <w:t>заве</w:t>
      </w:r>
      <w:r w:rsidRPr="00BE6121">
        <w:rPr>
          <w:color w:val="000000"/>
          <w:spacing w:val="-1"/>
        </w:rPr>
        <w:t>р</w:t>
      </w:r>
      <w:r w:rsidRPr="00BE6121">
        <w:rPr>
          <w:color w:val="000000"/>
        </w:rPr>
        <w:t>ше</w:t>
      </w:r>
      <w:r w:rsidRPr="00BE6121">
        <w:rPr>
          <w:color w:val="000000"/>
          <w:spacing w:val="-1"/>
        </w:rPr>
        <w:t>ни</w:t>
      </w:r>
      <w:r w:rsidRPr="00BE6121">
        <w:rPr>
          <w:color w:val="000000"/>
        </w:rPr>
        <w:t>я</w:t>
      </w:r>
      <w:r w:rsidRPr="00BE6121">
        <w:rPr>
          <w:color w:val="000000"/>
          <w:spacing w:val="9"/>
        </w:rPr>
        <w:t xml:space="preserve"> </w:t>
      </w:r>
      <w:r w:rsidRPr="00BE6121">
        <w:rPr>
          <w:color w:val="000000"/>
        </w:rPr>
        <w:t>ДО</w:t>
      </w:r>
      <w:r w:rsidRPr="00BE6121">
        <w:rPr>
          <w:color w:val="000000"/>
          <w:spacing w:val="8"/>
        </w:rPr>
        <w:t xml:space="preserve"> </w:t>
      </w:r>
      <w:r w:rsidRPr="00BE6121">
        <w:rPr>
          <w:color w:val="000000"/>
          <w:spacing w:val="-2"/>
        </w:rPr>
        <w:t>у</w:t>
      </w:r>
      <w:r w:rsidRPr="00BE6121">
        <w:rPr>
          <w:color w:val="000000"/>
        </w:rPr>
        <w:t>ровня</w:t>
      </w:r>
      <w:r w:rsidRPr="00BE6121">
        <w:rPr>
          <w:color w:val="000000"/>
          <w:spacing w:val="7"/>
        </w:rPr>
        <w:t xml:space="preserve"> </w:t>
      </w:r>
      <w:r w:rsidRPr="00BE6121">
        <w:rPr>
          <w:color w:val="000000"/>
        </w:rPr>
        <w:t>разви</w:t>
      </w:r>
      <w:r w:rsidRPr="00BE6121">
        <w:rPr>
          <w:color w:val="000000"/>
          <w:spacing w:val="-1"/>
        </w:rPr>
        <w:t>т</w:t>
      </w:r>
      <w:r w:rsidRPr="00BE6121">
        <w:rPr>
          <w:color w:val="000000"/>
        </w:rPr>
        <w:t>ия,</w:t>
      </w:r>
      <w:r w:rsidRPr="00BE6121">
        <w:rPr>
          <w:color w:val="000000"/>
          <w:spacing w:val="8"/>
        </w:rPr>
        <w:t xml:space="preserve"> </w:t>
      </w:r>
      <w:r w:rsidRPr="00BE6121">
        <w:rPr>
          <w:color w:val="000000"/>
        </w:rPr>
        <w:t>необходи</w:t>
      </w:r>
      <w:r w:rsidRPr="00BE6121">
        <w:rPr>
          <w:color w:val="000000"/>
          <w:spacing w:val="-2"/>
        </w:rPr>
        <w:t>м</w:t>
      </w:r>
      <w:r w:rsidRPr="00BE6121">
        <w:rPr>
          <w:color w:val="000000"/>
        </w:rPr>
        <w:t>ого</w:t>
      </w:r>
      <w:r w:rsidRPr="00BE6121">
        <w:rPr>
          <w:color w:val="000000"/>
          <w:spacing w:val="7"/>
        </w:rPr>
        <w:t xml:space="preserve"> </w:t>
      </w:r>
      <w:r w:rsidRPr="00BE6121">
        <w:rPr>
          <w:color w:val="000000"/>
          <w:spacing w:val="1"/>
        </w:rPr>
        <w:t>и</w:t>
      </w:r>
      <w:r w:rsidRPr="00BE6121">
        <w:rPr>
          <w:color w:val="000000"/>
        </w:rPr>
        <w:t xml:space="preserve"> достаточно</w:t>
      </w:r>
      <w:r w:rsidRPr="00BE6121">
        <w:rPr>
          <w:color w:val="000000"/>
          <w:spacing w:val="-2"/>
        </w:rPr>
        <w:t>г</w:t>
      </w:r>
      <w:r w:rsidRPr="00BE6121">
        <w:rPr>
          <w:color w:val="000000"/>
        </w:rPr>
        <w:t>о</w:t>
      </w:r>
      <w:r w:rsidRPr="00BE6121">
        <w:rPr>
          <w:color w:val="000000"/>
          <w:spacing w:val="39"/>
        </w:rPr>
        <w:t xml:space="preserve"> </w:t>
      </w:r>
      <w:r w:rsidRPr="00BE6121">
        <w:rPr>
          <w:color w:val="000000"/>
          <w:spacing w:val="1"/>
        </w:rPr>
        <w:t>д</w:t>
      </w:r>
      <w:r w:rsidRPr="00BE6121">
        <w:rPr>
          <w:color w:val="000000"/>
        </w:rPr>
        <w:t>ля</w:t>
      </w:r>
      <w:r w:rsidRPr="00BE6121">
        <w:rPr>
          <w:color w:val="000000"/>
          <w:spacing w:val="40"/>
        </w:rPr>
        <w:t xml:space="preserve"> </w:t>
      </w:r>
      <w:r w:rsidRPr="00BE6121">
        <w:rPr>
          <w:color w:val="000000"/>
          <w:spacing w:val="-2"/>
        </w:rPr>
        <w:t>у</w:t>
      </w:r>
      <w:r w:rsidRPr="00BE6121">
        <w:rPr>
          <w:color w:val="000000"/>
        </w:rPr>
        <w:t>спе</w:t>
      </w:r>
      <w:r w:rsidRPr="00BE6121">
        <w:rPr>
          <w:color w:val="000000"/>
          <w:spacing w:val="-2"/>
        </w:rPr>
        <w:t>ш</w:t>
      </w:r>
      <w:r w:rsidRPr="00BE6121">
        <w:rPr>
          <w:color w:val="000000"/>
        </w:rPr>
        <w:t>ного</w:t>
      </w:r>
      <w:r w:rsidRPr="00BE6121">
        <w:rPr>
          <w:color w:val="000000"/>
          <w:spacing w:val="39"/>
        </w:rPr>
        <w:t xml:space="preserve"> </w:t>
      </w:r>
      <w:r w:rsidRPr="00BE6121">
        <w:rPr>
          <w:color w:val="000000"/>
        </w:rPr>
        <w:t>ос</w:t>
      </w:r>
      <w:r w:rsidRPr="00BE6121">
        <w:rPr>
          <w:color w:val="000000"/>
          <w:spacing w:val="-1"/>
        </w:rPr>
        <w:t>в</w:t>
      </w:r>
      <w:r w:rsidRPr="00BE6121">
        <w:rPr>
          <w:color w:val="000000"/>
        </w:rPr>
        <w:t>о</w:t>
      </w:r>
      <w:r w:rsidRPr="00BE6121">
        <w:rPr>
          <w:color w:val="000000"/>
          <w:spacing w:val="-1"/>
        </w:rPr>
        <w:t>е</w:t>
      </w:r>
      <w:r w:rsidRPr="00BE6121">
        <w:rPr>
          <w:color w:val="000000"/>
        </w:rPr>
        <w:t>ния</w:t>
      </w:r>
      <w:r w:rsidRPr="00BE6121">
        <w:rPr>
          <w:color w:val="000000"/>
          <w:spacing w:val="37"/>
        </w:rPr>
        <w:t xml:space="preserve"> </w:t>
      </w:r>
      <w:r w:rsidRPr="00BE6121">
        <w:rPr>
          <w:color w:val="000000"/>
        </w:rPr>
        <w:t>ими</w:t>
      </w:r>
      <w:r w:rsidRPr="00BE6121">
        <w:rPr>
          <w:color w:val="000000"/>
          <w:spacing w:val="38"/>
        </w:rPr>
        <w:t xml:space="preserve"> </w:t>
      </w:r>
      <w:r w:rsidRPr="00BE6121">
        <w:rPr>
          <w:color w:val="000000"/>
          <w:spacing w:val="1"/>
        </w:rPr>
        <w:t>о</w:t>
      </w:r>
      <w:r w:rsidRPr="00BE6121">
        <w:rPr>
          <w:color w:val="000000"/>
        </w:rPr>
        <w:t>бра</w:t>
      </w:r>
      <w:r w:rsidRPr="00BE6121">
        <w:rPr>
          <w:color w:val="000000"/>
          <w:spacing w:val="-2"/>
        </w:rPr>
        <w:t>з</w:t>
      </w:r>
      <w:r w:rsidRPr="00BE6121">
        <w:rPr>
          <w:color w:val="000000"/>
        </w:rPr>
        <w:t>ователь</w:t>
      </w:r>
      <w:r w:rsidRPr="00BE6121">
        <w:rPr>
          <w:color w:val="000000"/>
          <w:spacing w:val="-1"/>
        </w:rPr>
        <w:t>н</w:t>
      </w:r>
      <w:r w:rsidRPr="00BE6121">
        <w:rPr>
          <w:color w:val="000000"/>
        </w:rPr>
        <w:t>ых</w:t>
      </w:r>
      <w:r w:rsidRPr="00BE6121">
        <w:rPr>
          <w:color w:val="000000"/>
          <w:spacing w:val="39"/>
        </w:rPr>
        <w:t xml:space="preserve"> </w:t>
      </w:r>
      <w:r w:rsidRPr="00BE6121">
        <w:rPr>
          <w:color w:val="000000"/>
          <w:spacing w:val="-1"/>
        </w:rPr>
        <w:t>п</w:t>
      </w:r>
      <w:r w:rsidRPr="00BE6121">
        <w:rPr>
          <w:color w:val="000000"/>
          <w:spacing w:val="1"/>
        </w:rPr>
        <w:t>р</w:t>
      </w:r>
      <w:r w:rsidRPr="00BE6121">
        <w:rPr>
          <w:color w:val="000000"/>
        </w:rPr>
        <w:t>ог</w:t>
      </w:r>
      <w:r w:rsidRPr="00BE6121">
        <w:rPr>
          <w:color w:val="000000"/>
          <w:spacing w:val="1"/>
        </w:rPr>
        <w:t>р</w:t>
      </w:r>
      <w:r w:rsidRPr="00BE6121">
        <w:rPr>
          <w:color w:val="000000"/>
          <w:spacing w:val="-1"/>
        </w:rPr>
        <w:t>а</w:t>
      </w:r>
      <w:r w:rsidRPr="00BE6121">
        <w:rPr>
          <w:color w:val="000000"/>
        </w:rPr>
        <w:t>мм</w:t>
      </w:r>
      <w:r w:rsidRPr="00BE6121">
        <w:rPr>
          <w:color w:val="000000"/>
          <w:spacing w:val="37"/>
        </w:rPr>
        <w:t xml:space="preserve"> </w:t>
      </w:r>
      <w:r w:rsidRPr="00BE6121">
        <w:rPr>
          <w:color w:val="000000"/>
          <w:spacing w:val="1"/>
        </w:rPr>
        <w:t>н</w:t>
      </w:r>
      <w:r w:rsidRPr="00BE6121">
        <w:rPr>
          <w:color w:val="000000"/>
        </w:rPr>
        <w:t>ача</w:t>
      </w:r>
      <w:r w:rsidRPr="00BE6121">
        <w:rPr>
          <w:color w:val="000000"/>
          <w:spacing w:val="-2"/>
        </w:rPr>
        <w:t>л</w:t>
      </w:r>
      <w:r w:rsidRPr="00BE6121">
        <w:rPr>
          <w:color w:val="000000"/>
        </w:rPr>
        <w:t>ьн</w:t>
      </w:r>
      <w:r w:rsidRPr="00BE6121">
        <w:rPr>
          <w:color w:val="000000"/>
          <w:spacing w:val="1"/>
        </w:rPr>
        <w:t>о</w:t>
      </w:r>
      <w:r w:rsidRPr="00BE6121">
        <w:rPr>
          <w:color w:val="000000"/>
          <w:spacing w:val="-1"/>
        </w:rPr>
        <w:t>г</w:t>
      </w:r>
      <w:r w:rsidRPr="00BE6121">
        <w:rPr>
          <w:color w:val="000000"/>
        </w:rPr>
        <w:t>о о</w:t>
      </w:r>
      <w:r w:rsidRPr="00BE6121">
        <w:rPr>
          <w:color w:val="000000"/>
          <w:spacing w:val="1"/>
        </w:rPr>
        <w:t>б</w:t>
      </w:r>
      <w:r w:rsidRPr="00BE6121">
        <w:rPr>
          <w:color w:val="000000"/>
        </w:rPr>
        <w:t>щего</w:t>
      </w:r>
      <w:r w:rsidRPr="00BE6121">
        <w:rPr>
          <w:color w:val="000000"/>
          <w:spacing w:val="-1"/>
        </w:rPr>
        <w:t xml:space="preserve"> </w:t>
      </w:r>
      <w:r w:rsidRPr="00BE6121">
        <w:rPr>
          <w:color w:val="000000"/>
        </w:rPr>
        <w:t>обра</w:t>
      </w:r>
      <w:r w:rsidRPr="00BE6121">
        <w:rPr>
          <w:color w:val="000000"/>
          <w:spacing w:val="-3"/>
        </w:rPr>
        <w:t>з</w:t>
      </w:r>
      <w:r w:rsidRPr="00BE6121">
        <w:rPr>
          <w:color w:val="000000"/>
        </w:rPr>
        <w:t>ов</w:t>
      </w:r>
      <w:r w:rsidRPr="00BE6121">
        <w:rPr>
          <w:color w:val="000000"/>
          <w:spacing w:val="-1"/>
        </w:rPr>
        <w:t>а</w:t>
      </w:r>
      <w:r w:rsidRPr="00BE6121">
        <w:rPr>
          <w:color w:val="000000"/>
        </w:rPr>
        <w:t>н</w:t>
      </w:r>
      <w:r w:rsidRPr="00BE6121">
        <w:rPr>
          <w:color w:val="000000"/>
          <w:spacing w:val="-1"/>
        </w:rPr>
        <w:t>ия</w:t>
      </w:r>
      <w:r w:rsidRPr="00BE6121">
        <w:rPr>
          <w:color w:val="000000"/>
        </w:rPr>
        <w:t>.</w:t>
      </w:r>
    </w:p>
    <w:p w:rsidR="0091239F" w:rsidRPr="0091239F" w:rsidRDefault="0091239F" w:rsidP="00BE6121">
      <w:pPr>
        <w:pStyle w:val="a3"/>
        <w:widowControl w:val="0"/>
        <w:tabs>
          <w:tab w:val="left" w:pos="1134"/>
        </w:tabs>
        <w:autoSpaceDE w:val="0"/>
        <w:autoSpaceDN w:val="0"/>
        <w:spacing w:line="276" w:lineRule="auto"/>
        <w:ind w:left="567"/>
        <w:contextualSpacing w:val="0"/>
        <w:jc w:val="both"/>
        <w:rPr>
          <w:lang w:eastAsia="en-US"/>
        </w:rPr>
      </w:pPr>
      <w:r>
        <w:t xml:space="preserve"> </w:t>
      </w:r>
    </w:p>
    <w:p w:rsidR="003373B3" w:rsidRPr="005D0158" w:rsidRDefault="003373B3" w:rsidP="0091239F">
      <w:pPr>
        <w:pStyle w:val="a3"/>
        <w:widowControl w:val="0"/>
        <w:tabs>
          <w:tab w:val="left" w:pos="1134"/>
        </w:tabs>
        <w:autoSpaceDE w:val="0"/>
        <w:autoSpaceDN w:val="0"/>
        <w:spacing w:line="276" w:lineRule="auto"/>
        <w:ind w:left="567"/>
        <w:contextualSpacing w:val="0"/>
        <w:jc w:val="both"/>
      </w:pPr>
    </w:p>
    <w:p w:rsidR="003373B3" w:rsidRDefault="005D0158" w:rsidP="006852D5">
      <w:pPr>
        <w:pStyle w:val="1"/>
        <w:widowControl w:val="0"/>
        <w:tabs>
          <w:tab w:val="left" w:pos="567"/>
        </w:tabs>
        <w:autoSpaceDE w:val="0"/>
        <w:autoSpaceDN w:val="0"/>
        <w:spacing w:before="0" w:after="0" w:line="276" w:lineRule="auto"/>
        <w:jc w:val="both"/>
        <w:rPr>
          <w:caps w:val="0"/>
          <w:szCs w:val="24"/>
        </w:rPr>
      </w:pPr>
      <w:r w:rsidRPr="005D0158">
        <w:rPr>
          <w:caps w:val="0"/>
          <w:szCs w:val="24"/>
        </w:rPr>
        <w:t>Принципы</w:t>
      </w:r>
      <w:r w:rsidRPr="005D0158">
        <w:rPr>
          <w:caps w:val="0"/>
          <w:spacing w:val="-6"/>
          <w:szCs w:val="24"/>
        </w:rPr>
        <w:t xml:space="preserve"> </w:t>
      </w:r>
      <w:r w:rsidRPr="005D0158">
        <w:rPr>
          <w:caps w:val="0"/>
          <w:szCs w:val="24"/>
        </w:rPr>
        <w:t>и</w:t>
      </w:r>
      <w:r w:rsidRPr="005D0158">
        <w:rPr>
          <w:caps w:val="0"/>
          <w:spacing w:val="-2"/>
          <w:szCs w:val="24"/>
        </w:rPr>
        <w:t xml:space="preserve"> </w:t>
      </w:r>
      <w:r w:rsidRPr="005D0158">
        <w:rPr>
          <w:caps w:val="0"/>
          <w:szCs w:val="24"/>
        </w:rPr>
        <w:t>подходы</w:t>
      </w:r>
      <w:r w:rsidRPr="005D0158">
        <w:rPr>
          <w:caps w:val="0"/>
          <w:spacing w:val="-2"/>
          <w:szCs w:val="24"/>
        </w:rPr>
        <w:t xml:space="preserve"> </w:t>
      </w:r>
      <w:r w:rsidRPr="005D0158">
        <w:rPr>
          <w:caps w:val="0"/>
          <w:szCs w:val="24"/>
        </w:rPr>
        <w:t>к</w:t>
      </w:r>
      <w:r w:rsidRPr="005D0158">
        <w:rPr>
          <w:caps w:val="0"/>
          <w:spacing w:val="-3"/>
          <w:szCs w:val="24"/>
        </w:rPr>
        <w:t xml:space="preserve"> </w:t>
      </w:r>
      <w:r w:rsidRPr="005D0158">
        <w:rPr>
          <w:caps w:val="0"/>
          <w:szCs w:val="24"/>
        </w:rPr>
        <w:t>формированию программы</w:t>
      </w:r>
    </w:p>
    <w:p w:rsidR="0091239F" w:rsidRPr="0091239F" w:rsidRDefault="0091239F" w:rsidP="0091239F">
      <w:pPr>
        <w:spacing w:line="276" w:lineRule="auto"/>
        <w:jc w:val="both"/>
        <w:rPr>
          <w:lang w:eastAsia="en-US"/>
        </w:rPr>
      </w:pPr>
    </w:p>
    <w:p w:rsidR="0091239F" w:rsidRPr="0091239F" w:rsidRDefault="0091239F" w:rsidP="0091239F">
      <w:pPr>
        <w:spacing w:line="276" w:lineRule="auto"/>
        <w:ind w:firstLine="709"/>
        <w:jc w:val="both"/>
        <w:rPr>
          <w:lang w:eastAsia="en-US"/>
        </w:rPr>
      </w:pPr>
      <w:r w:rsidRPr="0091239F">
        <w:rPr>
          <w:lang w:eastAsia="en-US"/>
        </w:rPr>
        <w:t xml:space="preserve">В соответствии со Стандартом, Федеральная программа построена на следующих принципах: </w:t>
      </w:r>
    </w:p>
    <w:p w:rsidR="0091239F" w:rsidRPr="0091239F" w:rsidRDefault="0091239F" w:rsidP="0091239F">
      <w:pPr>
        <w:widowControl w:val="0"/>
        <w:ind w:firstLine="709"/>
        <w:jc w:val="both"/>
        <w:rPr>
          <w:lang w:eastAsia="en-US"/>
        </w:rPr>
      </w:pPr>
      <w:r w:rsidRPr="0091239F">
        <w:rPr>
          <w:i/>
          <w:lang w:eastAsia="en-US"/>
        </w:rPr>
        <w:t>принцип учёта ведущей деятельности</w:t>
      </w:r>
      <w:r w:rsidRPr="0091239F">
        <w:rPr>
          <w:lang w:eastAsia="en-US"/>
        </w:rPr>
        <w:t>: Федеральная программа реализуется в контексте всех перечисленных в Стандарте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91239F" w:rsidRPr="0091239F" w:rsidRDefault="0091239F" w:rsidP="0091239F">
      <w:pPr>
        <w:widowControl w:val="0"/>
        <w:ind w:firstLine="709"/>
        <w:jc w:val="both"/>
        <w:rPr>
          <w:lang w:eastAsia="en-US"/>
        </w:rPr>
      </w:pPr>
      <w:r w:rsidRPr="0091239F">
        <w:rPr>
          <w:i/>
          <w:lang w:eastAsia="en-US"/>
        </w:rPr>
        <w:t xml:space="preserve">принцип учета возрастных и индивидуальных особенностей детей: </w:t>
      </w:r>
      <w:r w:rsidRPr="0091239F">
        <w:rPr>
          <w:lang w:eastAsia="en-US"/>
        </w:rPr>
        <w:t xml:space="preserve">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91239F" w:rsidRPr="0091239F" w:rsidRDefault="0091239F" w:rsidP="0091239F">
      <w:pPr>
        <w:widowControl w:val="0"/>
        <w:ind w:firstLine="709"/>
        <w:jc w:val="both"/>
        <w:rPr>
          <w:lang w:eastAsia="en-US"/>
        </w:rPr>
      </w:pPr>
      <w:r w:rsidRPr="0091239F">
        <w:rPr>
          <w:i/>
          <w:lang w:eastAsia="en-US"/>
        </w:rPr>
        <w:t xml:space="preserve">принцип амплификации детского развития </w:t>
      </w:r>
      <w:r w:rsidRPr="0091239F">
        <w:rPr>
          <w:lang w:eastAsia="en-US"/>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91239F" w:rsidRPr="0091239F" w:rsidRDefault="0091239F" w:rsidP="0091239F">
      <w:pPr>
        <w:ind w:firstLine="709"/>
        <w:jc w:val="both"/>
        <w:rPr>
          <w:i/>
          <w:lang w:eastAsia="en-US"/>
        </w:rPr>
      </w:pPr>
      <w:r w:rsidRPr="0091239F">
        <w:rPr>
          <w:i/>
          <w:lang w:eastAsia="en-US"/>
        </w:rPr>
        <w:t xml:space="preserve">принцип интеграции и единства обучения и воспитания: </w:t>
      </w:r>
    </w:p>
    <w:p w:rsidR="0091239F" w:rsidRPr="0091239F" w:rsidRDefault="0091239F" w:rsidP="0091239F">
      <w:pPr>
        <w:ind w:firstLine="709"/>
        <w:jc w:val="both"/>
        <w:rPr>
          <w:lang w:eastAsia="en-US"/>
        </w:rPr>
      </w:pPr>
      <w:r w:rsidRPr="0091239F">
        <w:rPr>
          <w:i/>
          <w:lang w:eastAsia="en-US"/>
        </w:rPr>
        <w:lastRenderedPageBreak/>
        <w:t>принцип преемственности образовательной работы</w:t>
      </w:r>
      <w:r w:rsidRPr="0091239F">
        <w:rPr>
          <w:lang w:eastAsia="en-US"/>
        </w:rPr>
        <w:t xml:space="preserve"> на разных возрастных этапах дошкольного детства и при переходе на уровень начального общего образования:</w:t>
      </w:r>
      <w:r w:rsidRPr="0091239F">
        <w:rPr>
          <w:rFonts w:asciiTheme="minorHAnsi" w:hAnsiTheme="minorHAnsi"/>
          <w:sz w:val="22"/>
          <w:szCs w:val="22"/>
          <w:lang w:eastAsia="en-US"/>
        </w:rPr>
        <w:t xml:space="preserve"> </w:t>
      </w:r>
      <w:r w:rsidRPr="0091239F">
        <w:rPr>
          <w:lang w:eastAsia="en-US"/>
        </w:rPr>
        <w:t>Федеральная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1239F" w:rsidRPr="0091239F" w:rsidRDefault="0091239F" w:rsidP="0091239F">
      <w:pPr>
        <w:ind w:firstLine="709"/>
        <w:jc w:val="both"/>
        <w:rPr>
          <w:lang w:eastAsia="en-US"/>
        </w:rPr>
      </w:pPr>
      <w:r w:rsidRPr="0091239F">
        <w:rPr>
          <w:i/>
          <w:lang w:eastAsia="en-US"/>
        </w:rPr>
        <w:t xml:space="preserve">принцип сотрудничества с семьей: </w:t>
      </w:r>
      <w:r w:rsidRPr="0091239F">
        <w:rPr>
          <w:lang w:eastAsia="en-US"/>
        </w:rPr>
        <w:t>реализация Федеральной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1239F" w:rsidRPr="0091239F" w:rsidRDefault="0091239F" w:rsidP="0091239F">
      <w:pPr>
        <w:widowControl w:val="0"/>
        <w:ind w:firstLine="709"/>
        <w:jc w:val="both"/>
        <w:rPr>
          <w:lang w:eastAsia="en-US"/>
        </w:rPr>
      </w:pPr>
      <w:r w:rsidRPr="0091239F">
        <w:rPr>
          <w:i/>
          <w:lang w:eastAsia="en-US"/>
        </w:rPr>
        <w:t>принцип здоровьесбережения:</w:t>
      </w:r>
      <w:r w:rsidRPr="0091239F">
        <w:rPr>
          <w:lang w:eastAsia="en-US"/>
        </w:rPr>
        <w:t xml:space="preserve"> при организации образовательной деятельности </w:t>
      </w:r>
      <w:r w:rsidRPr="0091239F">
        <w:rPr>
          <w:lang w:eastAsia="en-US"/>
        </w:rPr>
        <w:br/>
        <w:t xml:space="preserve">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p>
    <w:p w:rsidR="0091239F" w:rsidRPr="005D0158" w:rsidRDefault="0091239F" w:rsidP="006852D5">
      <w:pPr>
        <w:pStyle w:val="1"/>
        <w:widowControl w:val="0"/>
        <w:tabs>
          <w:tab w:val="left" w:pos="567"/>
        </w:tabs>
        <w:autoSpaceDE w:val="0"/>
        <w:autoSpaceDN w:val="0"/>
        <w:spacing w:before="0" w:after="0" w:line="276" w:lineRule="auto"/>
        <w:jc w:val="both"/>
        <w:rPr>
          <w:szCs w:val="24"/>
        </w:rPr>
      </w:pPr>
    </w:p>
    <w:p w:rsidR="003373B3" w:rsidRPr="00327300" w:rsidRDefault="003373B3" w:rsidP="008D560E">
      <w:pPr>
        <w:pStyle w:val="2"/>
        <w:tabs>
          <w:tab w:val="left" w:pos="709"/>
        </w:tabs>
        <w:spacing w:line="276" w:lineRule="auto"/>
        <w:ind w:firstLine="567"/>
        <w:jc w:val="both"/>
        <w:rPr>
          <w:bCs/>
          <w:iCs/>
          <w:color w:val="auto"/>
          <w:sz w:val="22"/>
          <w:szCs w:val="22"/>
        </w:rPr>
      </w:pPr>
      <w:r w:rsidRPr="00327300">
        <w:rPr>
          <w:b/>
          <w:bCs/>
          <w:i/>
          <w:iCs/>
          <w:sz w:val="22"/>
          <w:szCs w:val="22"/>
        </w:rPr>
        <w:t xml:space="preserve">    </w:t>
      </w:r>
      <w:r w:rsidRPr="00327300">
        <w:rPr>
          <w:bCs/>
          <w:iCs/>
          <w:color w:val="auto"/>
          <w:sz w:val="22"/>
          <w:szCs w:val="22"/>
        </w:rPr>
        <w:t>Основные подходы к формированию Программы.</w:t>
      </w:r>
    </w:p>
    <w:p w:rsidR="003373B3" w:rsidRPr="005D0158" w:rsidRDefault="003373B3" w:rsidP="008D560E">
      <w:pPr>
        <w:pStyle w:val="a8"/>
        <w:spacing w:line="276" w:lineRule="auto"/>
        <w:ind w:left="0" w:firstLine="567"/>
        <w:jc w:val="both"/>
      </w:pPr>
      <w:r w:rsidRPr="005D0158">
        <w:t>Программа:</w:t>
      </w:r>
    </w:p>
    <w:p w:rsidR="003373B3" w:rsidRPr="005D0158" w:rsidRDefault="003373B3" w:rsidP="00ED1E38">
      <w:pPr>
        <w:pStyle w:val="a3"/>
        <w:widowControl w:val="0"/>
        <w:numPr>
          <w:ilvl w:val="0"/>
          <w:numId w:val="7"/>
        </w:numPr>
        <w:tabs>
          <w:tab w:val="left" w:pos="993"/>
        </w:tabs>
        <w:autoSpaceDE w:val="0"/>
        <w:autoSpaceDN w:val="0"/>
        <w:spacing w:line="276" w:lineRule="auto"/>
        <w:ind w:left="0" w:firstLine="567"/>
        <w:contextualSpacing w:val="0"/>
        <w:jc w:val="both"/>
      </w:pPr>
      <w:r w:rsidRPr="005D0158">
        <w:t xml:space="preserve">сформирована на основе требований ФГОС ДО и ФОП ДО, предъявляемых </w:t>
      </w:r>
      <w:r w:rsidR="003A4EEF" w:rsidRPr="005D0158">
        <w:br/>
      </w:r>
      <w:r w:rsidRPr="005D0158">
        <w:t>к структуре образовательной программы дошкольного образования;</w:t>
      </w:r>
    </w:p>
    <w:p w:rsidR="003373B3" w:rsidRPr="005D0158" w:rsidRDefault="003373B3" w:rsidP="00ED1E38">
      <w:pPr>
        <w:pStyle w:val="a3"/>
        <w:widowControl w:val="0"/>
        <w:numPr>
          <w:ilvl w:val="0"/>
          <w:numId w:val="7"/>
        </w:numPr>
        <w:tabs>
          <w:tab w:val="left" w:pos="993"/>
          <w:tab w:val="left" w:pos="1713"/>
        </w:tabs>
        <w:autoSpaceDE w:val="0"/>
        <w:autoSpaceDN w:val="0"/>
        <w:spacing w:line="276" w:lineRule="auto"/>
        <w:ind w:left="0" w:firstLine="567"/>
        <w:contextualSpacing w:val="0"/>
        <w:jc w:val="both"/>
      </w:pPr>
      <w:r w:rsidRPr="005D0158">
        <w:t>определяет содержание и организацию образовательной деятельности на уровне дошкольного образования;</w:t>
      </w:r>
    </w:p>
    <w:p w:rsidR="003373B3" w:rsidRPr="005D0158" w:rsidRDefault="003373B3" w:rsidP="00ED1E38">
      <w:pPr>
        <w:pStyle w:val="a3"/>
        <w:widowControl w:val="0"/>
        <w:numPr>
          <w:ilvl w:val="0"/>
          <w:numId w:val="7"/>
        </w:numPr>
        <w:tabs>
          <w:tab w:val="left" w:pos="993"/>
          <w:tab w:val="left" w:pos="1684"/>
        </w:tabs>
        <w:autoSpaceDE w:val="0"/>
        <w:autoSpaceDN w:val="0"/>
        <w:spacing w:line="276" w:lineRule="auto"/>
        <w:ind w:left="0" w:firstLine="567"/>
        <w:contextualSpacing w:val="0"/>
        <w:jc w:val="both"/>
      </w:pPr>
      <w:r w:rsidRPr="005D0158">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B56E9" w:rsidRPr="005D0158" w:rsidRDefault="003373B3" w:rsidP="00ED1E38">
      <w:pPr>
        <w:pStyle w:val="a3"/>
        <w:widowControl w:val="0"/>
        <w:numPr>
          <w:ilvl w:val="0"/>
          <w:numId w:val="7"/>
        </w:numPr>
        <w:tabs>
          <w:tab w:val="left" w:pos="993"/>
        </w:tabs>
        <w:autoSpaceDE w:val="0"/>
        <w:autoSpaceDN w:val="0"/>
        <w:spacing w:line="276" w:lineRule="auto"/>
        <w:ind w:left="0" w:firstLine="567"/>
        <w:contextualSpacing w:val="0"/>
        <w:jc w:val="both"/>
      </w:pPr>
      <w:r w:rsidRPr="005D0158">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373B3" w:rsidRPr="00D26DFA" w:rsidRDefault="005D0158" w:rsidP="008D560E">
      <w:pPr>
        <w:pStyle w:val="a3"/>
        <w:widowControl w:val="0"/>
        <w:tabs>
          <w:tab w:val="left" w:pos="993"/>
        </w:tabs>
        <w:autoSpaceDE w:val="0"/>
        <w:autoSpaceDN w:val="0"/>
        <w:spacing w:line="276" w:lineRule="auto"/>
        <w:ind w:left="0" w:firstLine="567"/>
        <w:contextualSpacing w:val="0"/>
        <w:jc w:val="both"/>
      </w:pPr>
      <w:r w:rsidRPr="00D26DFA">
        <w:t>Значимые</w:t>
      </w:r>
      <w:r w:rsidRPr="00D26DFA">
        <w:rPr>
          <w:spacing w:val="-2"/>
        </w:rPr>
        <w:t xml:space="preserve"> </w:t>
      </w:r>
      <w:r w:rsidRPr="00D26DFA">
        <w:t>для</w:t>
      </w:r>
      <w:r w:rsidRPr="00D26DFA">
        <w:rPr>
          <w:spacing w:val="-1"/>
        </w:rPr>
        <w:t xml:space="preserve"> </w:t>
      </w:r>
      <w:r w:rsidRPr="00D26DFA">
        <w:t>разработки</w:t>
      </w:r>
      <w:r w:rsidRPr="00D26DFA">
        <w:rPr>
          <w:spacing w:val="-5"/>
        </w:rPr>
        <w:t xml:space="preserve"> </w:t>
      </w:r>
      <w:r w:rsidRPr="00D26DFA">
        <w:t>и</w:t>
      </w:r>
      <w:r w:rsidRPr="00D26DFA">
        <w:rPr>
          <w:spacing w:val="-5"/>
        </w:rPr>
        <w:t xml:space="preserve"> </w:t>
      </w:r>
      <w:r w:rsidRPr="00D26DFA">
        <w:t>реализации</w:t>
      </w:r>
      <w:r w:rsidRPr="00D26DFA">
        <w:rPr>
          <w:spacing w:val="-4"/>
        </w:rPr>
        <w:t xml:space="preserve"> </w:t>
      </w:r>
      <w:r w:rsidRPr="00D26DFA">
        <w:t>программы</w:t>
      </w:r>
      <w:r w:rsidRPr="00D26DFA">
        <w:rPr>
          <w:spacing w:val="-1"/>
        </w:rPr>
        <w:t xml:space="preserve"> </w:t>
      </w:r>
      <w:r w:rsidRPr="00D26DFA">
        <w:t>характеристики</w:t>
      </w:r>
      <w:r w:rsidR="00D26DFA">
        <w:t>.</w:t>
      </w:r>
    </w:p>
    <w:p w:rsidR="003373B3" w:rsidRPr="00D26DFA" w:rsidRDefault="003373B3" w:rsidP="008D560E">
      <w:pPr>
        <w:spacing w:line="276" w:lineRule="auto"/>
        <w:ind w:firstLine="567"/>
        <w:jc w:val="both"/>
      </w:pPr>
      <w:r w:rsidRPr="00D26DFA">
        <w:t>Основные</w:t>
      </w:r>
      <w:r w:rsidRPr="00D26DFA">
        <w:rPr>
          <w:spacing w:val="1"/>
        </w:rPr>
        <w:t xml:space="preserve"> </w:t>
      </w:r>
      <w:r w:rsidRPr="00D26DFA">
        <w:t>участники</w:t>
      </w:r>
      <w:r w:rsidRPr="00D26DFA">
        <w:rPr>
          <w:spacing w:val="1"/>
        </w:rPr>
        <w:t xml:space="preserve"> </w:t>
      </w:r>
      <w:r w:rsidRPr="00D26DFA">
        <w:t>реализации</w:t>
      </w:r>
      <w:r w:rsidRPr="00D26DFA">
        <w:rPr>
          <w:spacing w:val="1"/>
        </w:rPr>
        <w:t xml:space="preserve"> </w:t>
      </w:r>
      <w:r w:rsidRPr="00D26DFA">
        <w:t>Программы:</w:t>
      </w:r>
      <w:r w:rsidRPr="00D26DFA">
        <w:rPr>
          <w:spacing w:val="1"/>
        </w:rPr>
        <w:t xml:space="preserve"> </w:t>
      </w:r>
      <w:r w:rsidRPr="00D26DFA">
        <w:t>педагоги,</w:t>
      </w:r>
      <w:r w:rsidRPr="00D26DFA">
        <w:rPr>
          <w:spacing w:val="1"/>
        </w:rPr>
        <w:t xml:space="preserve"> </w:t>
      </w:r>
      <w:r w:rsidRPr="00D26DFA">
        <w:t>обучающиеся,</w:t>
      </w:r>
      <w:r w:rsidRPr="00D26DFA">
        <w:rPr>
          <w:spacing w:val="1"/>
        </w:rPr>
        <w:t xml:space="preserve"> </w:t>
      </w:r>
      <w:r w:rsidRPr="00D26DFA">
        <w:t>родители</w:t>
      </w:r>
      <w:r w:rsidRPr="00D26DFA">
        <w:rPr>
          <w:spacing w:val="1"/>
        </w:rPr>
        <w:t xml:space="preserve"> </w:t>
      </w:r>
      <w:r w:rsidRPr="00D26DFA">
        <w:t>(законные</w:t>
      </w:r>
      <w:r w:rsidRPr="00D26DFA">
        <w:rPr>
          <w:spacing w:val="-5"/>
        </w:rPr>
        <w:t xml:space="preserve"> </w:t>
      </w:r>
      <w:r w:rsidRPr="00D26DFA">
        <w:t>представители).</w:t>
      </w:r>
    </w:p>
    <w:p w:rsidR="003373B3" w:rsidRPr="005D0158" w:rsidRDefault="003373B3" w:rsidP="008D560E">
      <w:pPr>
        <w:pStyle w:val="a8"/>
        <w:spacing w:line="276" w:lineRule="auto"/>
        <w:ind w:left="0" w:firstLine="567"/>
        <w:jc w:val="both"/>
        <w:rPr>
          <w:spacing w:val="1"/>
        </w:rPr>
      </w:pPr>
      <w:r w:rsidRPr="00D26DFA">
        <w:t>Социальными</w:t>
      </w:r>
      <w:r w:rsidRPr="00D26DFA">
        <w:rPr>
          <w:spacing w:val="1"/>
        </w:rPr>
        <w:t xml:space="preserve"> </w:t>
      </w:r>
      <w:r w:rsidRPr="00D26DFA">
        <w:t>заказчиками</w:t>
      </w:r>
      <w:r w:rsidRPr="00D26DFA">
        <w:rPr>
          <w:spacing w:val="1"/>
        </w:rPr>
        <w:t xml:space="preserve"> </w:t>
      </w:r>
      <w:r w:rsidRPr="00D26DFA">
        <w:t>реализации</w:t>
      </w:r>
      <w:r w:rsidRPr="00D26DFA">
        <w:rPr>
          <w:spacing w:val="1"/>
        </w:rPr>
        <w:t xml:space="preserve"> </w:t>
      </w:r>
      <w:r w:rsidRPr="00D26DFA">
        <w:t>Программы</w:t>
      </w:r>
      <w:r w:rsidRPr="005D0158">
        <w:rPr>
          <w:b/>
          <w:i/>
          <w:spacing w:val="1"/>
        </w:rPr>
        <w:t xml:space="preserve"> </w:t>
      </w:r>
      <w:r w:rsidRPr="005D0158">
        <w:t>как</w:t>
      </w:r>
      <w:r w:rsidRPr="005D0158">
        <w:rPr>
          <w:spacing w:val="1"/>
        </w:rPr>
        <w:t xml:space="preserve"> </w:t>
      </w:r>
      <w:r w:rsidRPr="005D0158">
        <w:t>комплекса</w:t>
      </w:r>
      <w:r w:rsidRPr="005D0158">
        <w:rPr>
          <w:spacing w:val="60"/>
        </w:rPr>
        <w:t xml:space="preserve"> </w:t>
      </w:r>
      <w:r w:rsidRPr="005D0158">
        <w:t>образовательных</w:t>
      </w:r>
      <w:r w:rsidRPr="005D0158">
        <w:rPr>
          <w:spacing w:val="1"/>
        </w:rPr>
        <w:t xml:space="preserve"> </w:t>
      </w:r>
      <w:r w:rsidRPr="005D0158">
        <w:t>услуг выступают, в первую очередь, родители</w:t>
      </w:r>
      <w:r w:rsidRPr="005D0158">
        <w:rPr>
          <w:spacing w:val="1"/>
        </w:rPr>
        <w:t xml:space="preserve"> </w:t>
      </w:r>
      <w:r w:rsidRPr="005D0158">
        <w:t>(законные представители) обучающихся, как</w:t>
      </w:r>
      <w:r w:rsidRPr="005D0158">
        <w:rPr>
          <w:spacing w:val="1"/>
        </w:rPr>
        <w:t xml:space="preserve"> </w:t>
      </w:r>
      <w:r w:rsidRPr="005D0158">
        <w:t>гаранты реализации прав ребенка на уход, присмотр и оздоровление, воспитание и обучение.</w:t>
      </w:r>
      <w:r w:rsidRPr="005D0158">
        <w:rPr>
          <w:spacing w:val="1"/>
        </w:rPr>
        <w:t xml:space="preserve"> </w:t>
      </w:r>
    </w:p>
    <w:p w:rsidR="003373B3" w:rsidRPr="005D0158" w:rsidRDefault="003373B3" w:rsidP="008D560E">
      <w:pPr>
        <w:pStyle w:val="a8"/>
        <w:spacing w:line="276" w:lineRule="auto"/>
        <w:ind w:left="0" w:firstLine="567"/>
        <w:jc w:val="both"/>
      </w:pPr>
      <w:r w:rsidRPr="005D0158">
        <w:t>Особенности</w:t>
      </w:r>
      <w:r w:rsidRPr="005D0158">
        <w:rPr>
          <w:spacing w:val="-11"/>
        </w:rPr>
        <w:t xml:space="preserve"> </w:t>
      </w:r>
      <w:r w:rsidRPr="005D0158">
        <w:t>разработки</w:t>
      </w:r>
      <w:r w:rsidRPr="005D0158">
        <w:rPr>
          <w:spacing w:val="1"/>
        </w:rPr>
        <w:t xml:space="preserve"> </w:t>
      </w:r>
      <w:r w:rsidRPr="005D0158">
        <w:t>Программы:</w:t>
      </w:r>
    </w:p>
    <w:p w:rsidR="003373B3" w:rsidRPr="005D0158" w:rsidRDefault="003373B3" w:rsidP="00ED1E38">
      <w:pPr>
        <w:pStyle w:val="a8"/>
        <w:numPr>
          <w:ilvl w:val="0"/>
          <w:numId w:val="8"/>
        </w:numPr>
        <w:tabs>
          <w:tab w:val="left" w:pos="993"/>
        </w:tabs>
        <w:spacing w:line="276" w:lineRule="auto"/>
        <w:ind w:left="0" w:firstLine="567"/>
        <w:jc w:val="both"/>
      </w:pPr>
      <w:r w:rsidRPr="005D0158">
        <w:rPr>
          <w:spacing w:val="-1"/>
        </w:rPr>
        <w:t>условия,</w:t>
      </w:r>
      <w:r w:rsidRPr="005D0158">
        <w:rPr>
          <w:spacing w:val="-6"/>
        </w:rPr>
        <w:t xml:space="preserve"> </w:t>
      </w:r>
      <w:r w:rsidRPr="005D0158">
        <w:rPr>
          <w:spacing w:val="-1"/>
        </w:rPr>
        <w:t>созданные</w:t>
      </w:r>
      <w:r w:rsidRPr="005D0158">
        <w:rPr>
          <w:spacing w:val="-14"/>
        </w:rPr>
        <w:t xml:space="preserve"> </w:t>
      </w:r>
      <w:r w:rsidRPr="005D0158">
        <w:rPr>
          <w:spacing w:val="-1"/>
        </w:rPr>
        <w:t>в</w:t>
      </w:r>
      <w:r w:rsidRPr="005D0158">
        <w:rPr>
          <w:spacing w:val="-7"/>
        </w:rPr>
        <w:t xml:space="preserve"> </w:t>
      </w:r>
      <w:r w:rsidRPr="005D0158">
        <w:rPr>
          <w:spacing w:val="-1"/>
        </w:rPr>
        <w:t>ДОО</w:t>
      </w:r>
      <w:r w:rsidRPr="005D0158">
        <w:rPr>
          <w:spacing w:val="-5"/>
        </w:rPr>
        <w:t xml:space="preserve"> </w:t>
      </w:r>
      <w:r w:rsidRPr="005D0158">
        <w:rPr>
          <w:spacing w:val="-1"/>
        </w:rPr>
        <w:t>для</w:t>
      </w:r>
      <w:r w:rsidRPr="005D0158">
        <w:rPr>
          <w:spacing w:val="-13"/>
        </w:rPr>
        <w:t xml:space="preserve"> </w:t>
      </w:r>
      <w:r w:rsidRPr="005D0158">
        <w:rPr>
          <w:spacing w:val="-1"/>
        </w:rPr>
        <w:t>реализации</w:t>
      </w:r>
      <w:r w:rsidRPr="005D0158">
        <w:rPr>
          <w:spacing w:val="-12"/>
        </w:rPr>
        <w:t xml:space="preserve"> </w:t>
      </w:r>
      <w:r w:rsidRPr="005D0158">
        <w:rPr>
          <w:spacing w:val="-1"/>
        </w:rPr>
        <w:t>целей</w:t>
      </w:r>
      <w:r w:rsidRPr="005D0158">
        <w:rPr>
          <w:spacing w:val="-7"/>
        </w:rPr>
        <w:t xml:space="preserve"> </w:t>
      </w:r>
      <w:r w:rsidRPr="005D0158">
        <w:rPr>
          <w:spacing w:val="-1"/>
        </w:rPr>
        <w:t>и</w:t>
      </w:r>
      <w:r w:rsidRPr="005D0158">
        <w:rPr>
          <w:spacing w:val="-13"/>
        </w:rPr>
        <w:t xml:space="preserve"> </w:t>
      </w:r>
      <w:r w:rsidRPr="005D0158">
        <w:rPr>
          <w:spacing w:val="-1"/>
        </w:rPr>
        <w:t>задач</w:t>
      </w:r>
      <w:r w:rsidRPr="005D0158">
        <w:rPr>
          <w:spacing w:val="-9"/>
        </w:rPr>
        <w:t xml:space="preserve"> </w:t>
      </w:r>
      <w:r w:rsidRPr="005D0158">
        <w:rPr>
          <w:spacing w:val="-1"/>
        </w:rPr>
        <w:t>Программы;</w:t>
      </w:r>
    </w:p>
    <w:p w:rsidR="003373B3" w:rsidRPr="005D0158" w:rsidRDefault="003373B3" w:rsidP="00ED1E38">
      <w:pPr>
        <w:pStyle w:val="a3"/>
        <w:widowControl w:val="0"/>
        <w:numPr>
          <w:ilvl w:val="0"/>
          <w:numId w:val="8"/>
        </w:numPr>
        <w:tabs>
          <w:tab w:val="left" w:pos="634"/>
          <w:tab w:val="left" w:pos="993"/>
        </w:tabs>
        <w:autoSpaceDE w:val="0"/>
        <w:autoSpaceDN w:val="0"/>
        <w:spacing w:line="276" w:lineRule="auto"/>
        <w:ind w:left="0" w:firstLine="567"/>
        <w:contextualSpacing w:val="0"/>
        <w:jc w:val="both"/>
      </w:pPr>
      <w:r w:rsidRPr="005D0158">
        <w:rPr>
          <w:spacing w:val="-1"/>
        </w:rPr>
        <w:t>социальный</w:t>
      </w:r>
      <w:r w:rsidRPr="005D0158">
        <w:rPr>
          <w:spacing w:val="-14"/>
        </w:rPr>
        <w:t xml:space="preserve"> </w:t>
      </w:r>
      <w:r w:rsidRPr="005D0158">
        <w:rPr>
          <w:spacing w:val="-1"/>
        </w:rPr>
        <w:t>заказ</w:t>
      </w:r>
      <w:r w:rsidRPr="005D0158">
        <w:rPr>
          <w:spacing w:val="-9"/>
        </w:rPr>
        <w:t xml:space="preserve"> </w:t>
      </w:r>
      <w:r w:rsidRPr="005D0158">
        <w:t>родителей</w:t>
      </w:r>
      <w:r w:rsidRPr="005D0158">
        <w:rPr>
          <w:spacing w:val="-13"/>
        </w:rPr>
        <w:t xml:space="preserve"> </w:t>
      </w:r>
      <w:r w:rsidRPr="005D0158">
        <w:t>(законных</w:t>
      </w:r>
      <w:r w:rsidRPr="005D0158">
        <w:rPr>
          <w:spacing w:val="-10"/>
        </w:rPr>
        <w:t xml:space="preserve"> </w:t>
      </w:r>
      <w:r w:rsidRPr="005D0158">
        <w:t>представителей);</w:t>
      </w:r>
    </w:p>
    <w:p w:rsidR="003373B3" w:rsidRPr="005D0158" w:rsidRDefault="003373B3" w:rsidP="00ED1E38">
      <w:pPr>
        <w:pStyle w:val="a3"/>
        <w:widowControl w:val="0"/>
        <w:numPr>
          <w:ilvl w:val="0"/>
          <w:numId w:val="8"/>
        </w:numPr>
        <w:tabs>
          <w:tab w:val="left" w:pos="634"/>
          <w:tab w:val="left" w:pos="993"/>
        </w:tabs>
        <w:autoSpaceDE w:val="0"/>
        <w:autoSpaceDN w:val="0"/>
        <w:spacing w:line="276" w:lineRule="auto"/>
        <w:ind w:left="0" w:firstLine="567"/>
        <w:contextualSpacing w:val="0"/>
        <w:jc w:val="both"/>
      </w:pPr>
      <w:r w:rsidRPr="005D0158">
        <w:t>детский</w:t>
      </w:r>
      <w:r w:rsidRPr="005D0158">
        <w:rPr>
          <w:spacing w:val="-10"/>
        </w:rPr>
        <w:t xml:space="preserve"> </w:t>
      </w:r>
      <w:r w:rsidRPr="005D0158">
        <w:t>контингент;</w:t>
      </w:r>
    </w:p>
    <w:p w:rsidR="003373B3" w:rsidRPr="005D0158" w:rsidRDefault="003373B3" w:rsidP="00ED1E38">
      <w:pPr>
        <w:pStyle w:val="a3"/>
        <w:widowControl w:val="0"/>
        <w:numPr>
          <w:ilvl w:val="0"/>
          <w:numId w:val="8"/>
        </w:numPr>
        <w:tabs>
          <w:tab w:val="left" w:pos="634"/>
          <w:tab w:val="left" w:pos="993"/>
        </w:tabs>
        <w:autoSpaceDE w:val="0"/>
        <w:autoSpaceDN w:val="0"/>
        <w:spacing w:line="276" w:lineRule="auto"/>
        <w:ind w:left="0" w:firstLine="567"/>
        <w:contextualSpacing w:val="0"/>
        <w:jc w:val="both"/>
      </w:pPr>
      <w:r w:rsidRPr="005D0158">
        <w:t>кадровый</w:t>
      </w:r>
      <w:r w:rsidRPr="005D0158">
        <w:rPr>
          <w:spacing w:val="-12"/>
        </w:rPr>
        <w:t xml:space="preserve"> </w:t>
      </w:r>
      <w:r w:rsidRPr="005D0158">
        <w:t>состав</w:t>
      </w:r>
      <w:r w:rsidRPr="005D0158">
        <w:rPr>
          <w:spacing w:val="-11"/>
        </w:rPr>
        <w:t xml:space="preserve"> </w:t>
      </w:r>
      <w:r w:rsidRPr="005D0158">
        <w:t>педагогических</w:t>
      </w:r>
      <w:r w:rsidRPr="005D0158">
        <w:rPr>
          <w:spacing w:val="-13"/>
        </w:rPr>
        <w:t xml:space="preserve"> </w:t>
      </w:r>
      <w:r w:rsidRPr="005D0158">
        <w:t>работников;</w:t>
      </w:r>
    </w:p>
    <w:p w:rsidR="003373B3" w:rsidRPr="005D0158" w:rsidRDefault="003373B3" w:rsidP="00ED1E38">
      <w:pPr>
        <w:pStyle w:val="a3"/>
        <w:widowControl w:val="0"/>
        <w:numPr>
          <w:ilvl w:val="0"/>
          <w:numId w:val="8"/>
        </w:numPr>
        <w:tabs>
          <w:tab w:val="left" w:pos="639"/>
          <w:tab w:val="left" w:pos="993"/>
          <w:tab w:val="left" w:pos="3888"/>
          <w:tab w:val="left" w:pos="5548"/>
          <w:tab w:val="left" w:pos="6086"/>
          <w:tab w:val="left" w:pos="7709"/>
          <w:tab w:val="left" w:pos="9590"/>
        </w:tabs>
        <w:autoSpaceDE w:val="0"/>
        <w:autoSpaceDN w:val="0"/>
        <w:spacing w:line="276" w:lineRule="auto"/>
        <w:ind w:left="0" w:firstLine="567"/>
        <w:contextualSpacing w:val="0"/>
        <w:jc w:val="both"/>
      </w:pPr>
      <w:r w:rsidRPr="005D0158">
        <w:t>культу</w:t>
      </w:r>
      <w:r w:rsidR="00733DD7">
        <w:t>рно-образовательные особенности;</w:t>
      </w:r>
    </w:p>
    <w:p w:rsidR="003373B3" w:rsidRPr="005D0158" w:rsidRDefault="003373B3" w:rsidP="00ED1E38">
      <w:pPr>
        <w:pStyle w:val="a3"/>
        <w:widowControl w:val="0"/>
        <w:numPr>
          <w:ilvl w:val="0"/>
          <w:numId w:val="8"/>
        </w:numPr>
        <w:tabs>
          <w:tab w:val="left" w:pos="639"/>
          <w:tab w:val="left" w:pos="993"/>
          <w:tab w:val="left" w:pos="3888"/>
          <w:tab w:val="left" w:pos="5548"/>
          <w:tab w:val="left" w:pos="6086"/>
          <w:tab w:val="left" w:pos="7709"/>
          <w:tab w:val="left" w:pos="9590"/>
        </w:tabs>
        <w:autoSpaceDE w:val="0"/>
        <w:autoSpaceDN w:val="0"/>
        <w:spacing w:line="276" w:lineRule="auto"/>
        <w:ind w:left="0" w:firstLine="567"/>
        <w:contextualSpacing w:val="0"/>
        <w:jc w:val="both"/>
      </w:pPr>
      <w:r w:rsidRPr="005D0158">
        <w:rPr>
          <w:spacing w:val="-57"/>
        </w:rPr>
        <w:t xml:space="preserve"> </w:t>
      </w:r>
      <w:r w:rsidRPr="005D0158">
        <w:t>климатические особенности;</w:t>
      </w:r>
    </w:p>
    <w:p w:rsidR="003373B3" w:rsidRPr="00F44D98" w:rsidRDefault="003373B3" w:rsidP="00ED1E38">
      <w:pPr>
        <w:pStyle w:val="a3"/>
        <w:widowControl w:val="0"/>
        <w:numPr>
          <w:ilvl w:val="0"/>
          <w:numId w:val="8"/>
        </w:numPr>
        <w:tabs>
          <w:tab w:val="left" w:pos="639"/>
          <w:tab w:val="left" w:pos="993"/>
        </w:tabs>
        <w:autoSpaceDE w:val="0"/>
        <w:autoSpaceDN w:val="0"/>
        <w:spacing w:line="276" w:lineRule="auto"/>
        <w:ind w:left="0" w:firstLine="567"/>
        <w:contextualSpacing w:val="0"/>
        <w:jc w:val="both"/>
      </w:pPr>
      <w:r w:rsidRPr="005D0158">
        <w:t>взаимодействие</w:t>
      </w:r>
      <w:r w:rsidRPr="005D0158">
        <w:rPr>
          <w:spacing w:val="-14"/>
        </w:rPr>
        <w:t xml:space="preserve"> </w:t>
      </w:r>
      <w:r w:rsidRPr="005D0158">
        <w:t>с</w:t>
      </w:r>
      <w:r w:rsidRPr="005D0158">
        <w:rPr>
          <w:spacing w:val="-10"/>
        </w:rPr>
        <w:t xml:space="preserve"> </w:t>
      </w:r>
      <w:r w:rsidRPr="005D0158">
        <w:t>социумом.</w:t>
      </w:r>
    </w:p>
    <w:p w:rsidR="003373B3" w:rsidRPr="005D0158" w:rsidRDefault="005D0158" w:rsidP="008D560E">
      <w:pPr>
        <w:pStyle w:val="2"/>
        <w:keepNext w:val="0"/>
        <w:keepLines w:val="0"/>
        <w:widowControl w:val="0"/>
        <w:tabs>
          <w:tab w:val="left" w:pos="1134"/>
        </w:tabs>
        <w:autoSpaceDE w:val="0"/>
        <w:autoSpaceDN w:val="0"/>
        <w:spacing w:before="0" w:line="276" w:lineRule="auto"/>
        <w:jc w:val="both"/>
        <w:rPr>
          <w:rFonts w:ascii="Times New Roman" w:eastAsia="Times New Roman" w:hAnsi="Times New Roman" w:cs="Arial"/>
          <w:b/>
          <w:bCs/>
          <w:caps/>
          <w:color w:val="auto"/>
          <w:kern w:val="28"/>
          <w:sz w:val="24"/>
          <w:szCs w:val="24"/>
        </w:rPr>
      </w:pPr>
      <w:r w:rsidRPr="005D0158">
        <w:rPr>
          <w:rFonts w:ascii="Times New Roman" w:eastAsia="Times New Roman" w:hAnsi="Times New Roman" w:cs="Arial"/>
          <w:b/>
          <w:bCs/>
          <w:color w:val="auto"/>
          <w:kern w:val="28"/>
          <w:sz w:val="24"/>
          <w:szCs w:val="24"/>
        </w:rPr>
        <w:t>Специфика национальных, социокультурных и иных условий, в которых  осуществляется образовательная деятельность</w:t>
      </w:r>
      <w:r w:rsidR="009655D1">
        <w:rPr>
          <w:rFonts w:ascii="Times New Roman" w:eastAsia="Times New Roman" w:hAnsi="Times New Roman" w:cs="Arial"/>
          <w:b/>
          <w:bCs/>
          <w:color w:val="auto"/>
          <w:kern w:val="28"/>
          <w:sz w:val="24"/>
          <w:szCs w:val="24"/>
        </w:rPr>
        <w:t xml:space="preserve"> (вариативная часть программы)</w:t>
      </w:r>
    </w:p>
    <w:p w:rsidR="00143FA9" w:rsidRPr="005C5287" w:rsidRDefault="00143FA9" w:rsidP="008D560E">
      <w:pPr>
        <w:widowControl w:val="0"/>
        <w:tabs>
          <w:tab w:val="left" w:pos="1479"/>
        </w:tabs>
        <w:autoSpaceDE w:val="0"/>
        <w:autoSpaceDN w:val="0"/>
        <w:spacing w:line="276" w:lineRule="auto"/>
        <w:jc w:val="both"/>
        <w:rPr>
          <w:i/>
        </w:rPr>
      </w:pPr>
      <w:r w:rsidRPr="005C5287">
        <w:rPr>
          <w:i/>
          <w:color w:val="222222"/>
          <w:shd w:val="clear" w:color="auto" w:fill="FFFFFF"/>
        </w:rPr>
        <w:t>Целью образовательного процесса в дошкольных учреждениях должно стать создание условий для воспитания и образования, при которых духовное, нравственное, эстетическое и патриотическое развитие дошкольников осуществлялось бы не только в процессе освоения базисного плана знаний, но и через приобщение к региональному компоненту.</w:t>
      </w:r>
    </w:p>
    <w:tbl>
      <w:tblPr>
        <w:tblStyle w:val="a5"/>
        <w:tblW w:w="10234" w:type="dxa"/>
        <w:tblLook w:val="04A0"/>
      </w:tblPr>
      <w:tblGrid>
        <w:gridCol w:w="3314"/>
        <w:gridCol w:w="7060"/>
      </w:tblGrid>
      <w:tr w:rsidR="00944A71" w:rsidRPr="00944A71" w:rsidTr="00944A71">
        <w:trPr>
          <w:trHeight w:val="812"/>
        </w:trPr>
        <w:tc>
          <w:tcPr>
            <w:tcW w:w="5228" w:type="dxa"/>
          </w:tcPr>
          <w:p w:rsidR="00944A71" w:rsidRPr="00944A71" w:rsidRDefault="00944A71" w:rsidP="002966EF">
            <w:pPr>
              <w:pStyle w:val="a4"/>
              <w:shd w:val="clear" w:color="auto" w:fill="FFFFFF"/>
              <w:spacing w:before="0" w:beforeAutospacing="0" w:after="0" w:afterAutospacing="0"/>
              <w:jc w:val="center"/>
              <w:textAlignment w:val="baseline"/>
              <w:rPr>
                <w:b/>
              </w:rPr>
            </w:pPr>
            <w:r w:rsidRPr="00944A71">
              <w:rPr>
                <w:b/>
              </w:rPr>
              <w:lastRenderedPageBreak/>
              <w:t>Основными </w:t>
            </w:r>
            <w:r w:rsidRPr="00944A71">
              <w:rPr>
                <w:b/>
                <w:bdr w:val="none" w:sz="0" w:space="0" w:color="auto" w:frame="1"/>
              </w:rPr>
              <w:t xml:space="preserve">направлениями </w:t>
            </w:r>
          </w:p>
        </w:tc>
        <w:tc>
          <w:tcPr>
            <w:tcW w:w="5006" w:type="dxa"/>
          </w:tcPr>
          <w:p w:rsidR="00944A71" w:rsidRPr="00944A71" w:rsidRDefault="002966EF" w:rsidP="00733DD7">
            <w:pPr>
              <w:pStyle w:val="a4"/>
              <w:shd w:val="clear" w:color="auto" w:fill="FFFFFF"/>
              <w:spacing w:before="0" w:beforeAutospacing="0" w:after="0" w:afterAutospacing="0"/>
              <w:jc w:val="center"/>
              <w:textAlignment w:val="baseline"/>
              <w:rPr>
                <w:b/>
              </w:rPr>
            </w:pPr>
            <w:r>
              <w:rPr>
                <w:b/>
              </w:rPr>
              <w:t xml:space="preserve">Условия места осуществления образовательной деятельности </w:t>
            </w:r>
          </w:p>
        </w:tc>
      </w:tr>
      <w:tr w:rsidR="00944A71" w:rsidRPr="00944A71" w:rsidTr="000B0FEF">
        <w:trPr>
          <w:trHeight w:val="1975"/>
        </w:trPr>
        <w:tc>
          <w:tcPr>
            <w:tcW w:w="5228" w:type="dxa"/>
          </w:tcPr>
          <w:p w:rsidR="00944A71" w:rsidRPr="00944A71" w:rsidRDefault="00944A71" w:rsidP="00563D94">
            <w:pPr>
              <w:pStyle w:val="a4"/>
              <w:shd w:val="clear" w:color="auto" w:fill="FFFFFF"/>
              <w:spacing w:before="0" w:beforeAutospacing="0" w:after="0" w:afterAutospacing="0"/>
              <w:textAlignment w:val="baseline"/>
            </w:pPr>
            <w:r w:rsidRPr="00944A71">
              <w:t xml:space="preserve"> </w:t>
            </w:r>
            <w:r w:rsidRPr="00944A71">
              <w:rPr>
                <w:b/>
                <w:i/>
              </w:rPr>
              <w:t>Климатические особенности</w:t>
            </w:r>
          </w:p>
          <w:p w:rsidR="00944A71" w:rsidRPr="00944A71" w:rsidRDefault="00944A71" w:rsidP="00672619">
            <w:pPr>
              <w:pStyle w:val="a4"/>
              <w:shd w:val="clear" w:color="auto" w:fill="FFFFFF"/>
              <w:spacing w:before="120" w:beforeAutospacing="0" w:after="120" w:afterAutospacing="0"/>
            </w:pPr>
          </w:p>
        </w:tc>
        <w:tc>
          <w:tcPr>
            <w:tcW w:w="5006" w:type="dxa"/>
          </w:tcPr>
          <w:p w:rsidR="00944A71" w:rsidRPr="00944A71" w:rsidRDefault="00944A71" w:rsidP="00944A71">
            <w:pPr>
              <w:textAlignment w:val="baseline"/>
            </w:pPr>
          </w:p>
          <w:p w:rsidR="00672619" w:rsidRPr="000B0FEF" w:rsidRDefault="00944A71" w:rsidP="0063766D">
            <w:pPr>
              <w:pStyle w:val="a4"/>
              <w:shd w:val="clear" w:color="auto" w:fill="FFFFFF"/>
              <w:spacing w:before="0" w:beforeAutospacing="0" w:after="408" w:afterAutospacing="0"/>
            </w:pPr>
            <w:r w:rsidRPr="0084223C">
              <w:t>Климат всей России характеризуется четким разделением на теплые и холодные сезоны года. С севера на юг прослеживается уменьшение температурных перепадов и потепление климата. Восточная часть страны холоднее, чем западная. Это связано с тем, что на западную часть наибольшее влияние оказывает Атлантический океан, который смягчает климат. В стране определяются следующие климатические пояса:</w:t>
            </w:r>
            <w:r w:rsidR="00085C2F" w:rsidRPr="0084223C">
              <w:t>арктический;субарктический;умеренный;субтропический.</w:t>
            </w:r>
            <w:r w:rsidR="000B0FEF">
              <w:t>.</w:t>
            </w:r>
            <w:r w:rsidR="00085C2F" w:rsidRPr="0084223C">
              <w:t xml:space="preserve">В </w:t>
            </w:r>
            <w:r w:rsidR="00085C2F" w:rsidRPr="00942806">
              <w:rPr>
                <w:sz w:val="23"/>
                <w:szCs w:val="23"/>
              </w:rPr>
              <w:t xml:space="preserve">пределах каждого пояса выделяют зональные типы климата, сменяющиеся в направлении с севера на юг, и климатические области, направленные с запада на восток. Влияние на климат </w:t>
            </w:r>
            <w:r w:rsidR="00085C2F" w:rsidRPr="00733DD7">
              <w:rPr>
                <w:sz w:val="23"/>
                <w:szCs w:val="23"/>
              </w:rPr>
              <w:t xml:space="preserve">России оказывают такие факторы, как рельеф и близость к океану. </w:t>
            </w:r>
            <w:r w:rsidR="00942806" w:rsidRPr="0063766D">
              <w:rPr>
                <w:szCs w:val="23"/>
              </w:rPr>
              <w:t>Николаевск расположен в северо–восточной части Волгоградской области на левой стороне Волгоградского водохранилища</w:t>
            </w:r>
            <w:r w:rsidR="0063766D">
              <w:rPr>
                <w:szCs w:val="23"/>
              </w:rPr>
              <w:t xml:space="preserve">. </w:t>
            </w:r>
            <w:r w:rsidR="00672619" w:rsidRPr="0063766D">
              <w:rPr>
                <w:color w:val="222222"/>
                <w:szCs w:val="23"/>
              </w:rPr>
              <w:t xml:space="preserve">Преобладает умеренно континентальный климат. </w:t>
            </w:r>
            <w:r w:rsidR="00942806" w:rsidRPr="0063766D">
              <w:rPr>
                <w:color w:val="222222"/>
                <w:szCs w:val="23"/>
              </w:rPr>
              <w:t>Длительное сухое, и достаточно жаркое лето.</w:t>
            </w:r>
            <w:r w:rsidR="00672619" w:rsidRPr="0063766D">
              <w:rPr>
                <w:color w:val="222222"/>
                <w:szCs w:val="23"/>
              </w:rPr>
              <w:t xml:space="preserve">Июль самый тёплый месяц в году со средней температурой 23.3 °C. </w:t>
            </w:r>
            <w:r w:rsidR="00942806" w:rsidRPr="0063766D">
              <w:rPr>
                <w:color w:val="222222"/>
                <w:szCs w:val="23"/>
              </w:rPr>
              <w:t xml:space="preserve">Практически без снежная и прохладная зима </w:t>
            </w:r>
            <w:r w:rsidR="00672619" w:rsidRPr="0063766D">
              <w:rPr>
                <w:color w:val="222222"/>
                <w:szCs w:val="23"/>
              </w:rPr>
              <w:t>Январь самый холодный месяц в году со средней температурой -9.2 °C.</w:t>
            </w:r>
            <w:r w:rsidR="0063766D">
              <w:rPr>
                <w:sz w:val="23"/>
                <w:szCs w:val="23"/>
              </w:rPr>
              <w:t xml:space="preserve"> </w:t>
            </w:r>
            <w:r w:rsidR="00672619" w:rsidRPr="0063766D">
              <w:rPr>
                <w:color w:val="222222"/>
                <w:sz w:val="23"/>
                <w:szCs w:val="23"/>
              </w:rPr>
              <w:t>Среднегодовое количество осадков — 395 мм.</w:t>
            </w:r>
          </w:p>
        </w:tc>
      </w:tr>
      <w:tr w:rsidR="00944A71" w:rsidRPr="00944A71" w:rsidTr="00944A71">
        <w:trPr>
          <w:trHeight w:val="3748"/>
        </w:trPr>
        <w:tc>
          <w:tcPr>
            <w:tcW w:w="5228" w:type="dxa"/>
          </w:tcPr>
          <w:p w:rsidR="00944A71" w:rsidRPr="00085C2F" w:rsidRDefault="00944A71" w:rsidP="00BB5BA0">
            <w:pPr>
              <w:widowControl w:val="0"/>
              <w:tabs>
                <w:tab w:val="left" w:pos="1479"/>
              </w:tabs>
              <w:autoSpaceDE w:val="0"/>
              <w:autoSpaceDN w:val="0"/>
              <w:spacing w:line="276" w:lineRule="auto"/>
            </w:pPr>
            <w:r w:rsidRPr="00944A71">
              <w:t xml:space="preserve"> </w:t>
            </w:r>
            <w:r w:rsidRPr="00085C2F">
              <w:rPr>
                <w:b/>
              </w:rPr>
              <w:t>Национально</w:t>
            </w:r>
            <w:r w:rsidRPr="00085C2F">
              <w:rPr>
                <w:b/>
                <w:spacing w:val="1"/>
              </w:rPr>
              <w:t>-</w:t>
            </w:r>
            <w:r w:rsidRPr="00085C2F">
              <w:rPr>
                <w:b/>
              </w:rPr>
              <w:t>культурные</w:t>
            </w:r>
            <w:r w:rsidRPr="00085C2F">
              <w:rPr>
                <w:b/>
                <w:spacing w:val="1"/>
              </w:rPr>
              <w:t xml:space="preserve"> </w:t>
            </w:r>
            <w:r w:rsidRPr="00085C2F">
              <w:rPr>
                <w:b/>
              </w:rPr>
              <w:t>особенности</w:t>
            </w:r>
          </w:p>
          <w:p w:rsidR="00944A71" w:rsidRPr="00944A71" w:rsidRDefault="00944A71" w:rsidP="00BB5BA0">
            <w:pPr>
              <w:pStyle w:val="a4"/>
              <w:spacing w:before="0" w:beforeAutospacing="0" w:after="0" w:afterAutospacing="0"/>
              <w:textAlignment w:val="baseline"/>
            </w:pPr>
          </w:p>
        </w:tc>
        <w:tc>
          <w:tcPr>
            <w:tcW w:w="5006" w:type="dxa"/>
          </w:tcPr>
          <w:p w:rsidR="00944A71" w:rsidRDefault="00085C2F" w:rsidP="00085C2F">
            <w:pPr>
              <w:widowControl w:val="0"/>
              <w:tabs>
                <w:tab w:val="left" w:pos="1479"/>
              </w:tabs>
              <w:autoSpaceDE w:val="0"/>
              <w:autoSpaceDN w:val="0"/>
              <w:spacing w:line="276" w:lineRule="auto"/>
            </w:pPr>
            <w:r w:rsidRPr="00085C2F">
              <w:rPr>
                <w:b/>
              </w:rPr>
              <w:t>Национально</w:t>
            </w:r>
            <w:r w:rsidRPr="00085C2F">
              <w:rPr>
                <w:b/>
                <w:spacing w:val="1"/>
              </w:rPr>
              <w:t>-</w:t>
            </w:r>
            <w:r w:rsidRPr="00085C2F">
              <w:rPr>
                <w:b/>
              </w:rPr>
              <w:t>культурные</w:t>
            </w:r>
            <w:r w:rsidRPr="00085C2F">
              <w:rPr>
                <w:b/>
                <w:spacing w:val="1"/>
              </w:rPr>
              <w:t xml:space="preserve"> </w:t>
            </w:r>
            <w:r w:rsidRPr="00085C2F">
              <w:rPr>
                <w:b/>
              </w:rPr>
              <w:t>особенности</w:t>
            </w:r>
            <w:r>
              <w:rPr>
                <w:rFonts w:ascii="Helvetica" w:hAnsi="Helvetica" w:cs="Helvetica"/>
                <w:color w:val="41334B"/>
                <w:shd w:val="clear" w:color="auto" w:fill="FFFFFF"/>
              </w:rPr>
              <w:t xml:space="preserve"> </w:t>
            </w:r>
            <w:r w:rsidRPr="00085C2F">
              <w:t>представляет собой комплекс определенных материальных и духовных ценностей отдельного народа, которые сформировались под воздействием социальных аспектов и факторов окружающей среды.</w:t>
            </w:r>
            <w:r>
              <w:rPr>
                <w:rFonts w:ascii="Helvetica" w:hAnsi="Helvetica" w:cs="Helvetica"/>
                <w:color w:val="41334B"/>
                <w:shd w:val="clear" w:color="auto" w:fill="FFFFFF"/>
              </w:rPr>
              <w:t xml:space="preserve"> </w:t>
            </w:r>
            <w:r w:rsidRPr="00085C2F">
              <w:t>Общее понятие национальной культуры гласит, что это совокупность духовных и материальных ценностей каждой отдельной нации. Как правило, эти ценности формируются веками под воздействием социальных факторов, природной среды обитания и условий жизни конкретного региона</w:t>
            </w:r>
            <w:r>
              <w:t>.</w:t>
            </w:r>
            <w:r>
              <w:rPr>
                <w:rFonts w:ascii="Helvetica" w:hAnsi="Helvetica" w:cs="Helvetica"/>
                <w:color w:val="41334B"/>
                <w:shd w:val="clear" w:color="auto" w:fill="FFFFFF"/>
              </w:rPr>
              <w:t xml:space="preserve"> </w:t>
            </w:r>
            <w:r w:rsidRPr="00085C2F">
              <w:t>Определение национальной культуры касается и ее проявлений: в традициях, моральных нормах и установках, духовных ценностях и даже стереотипах определенного народа.</w:t>
            </w:r>
          </w:p>
          <w:p w:rsidR="00610726" w:rsidRPr="00944A71" w:rsidRDefault="00610726" w:rsidP="00085C2F">
            <w:pPr>
              <w:widowControl w:val="0"/>
              <w:tabs>
                <w:tab w:val="left" w:pos="1479"/>
              </w:tabs>
              <w:autoSpaceDE w:val="0"/>
              <w:autoSpaceDN w:val="0"/>
              <w:spacing w:line="276" w:lineRule="auto"/>
            </w:pPr>
            <w:r w:rsidRPr="00733DD7">
              <w:t>В городе проживаю</w:t>
            </w:r>
            <w:r w:rsidR="00464A63" w:rsidRPr="00733DD7">
              <w:t>т люди разных национальностей: ру</w:t>
            </w:r>
            <w:r w:rsidRPr="00733DD7">
              <w:t>сские, казахи, немцы, татары, чечнцы, азербайджанцы,украинцы, корейцы.</w:t>
            </w:r>
            <w:r w:rsidR="00B05773" w:rsidRPr="00733DD7">
              <w:t>В</w:t>
            </w:r>
            <w:r w:rsidR="00B05773">
              <w:t xml:space="preserve"> городе также есть православная церковь и мусульманская мечеть.</w:t>
            </w:r>
          </w:p>
        </w:tc>
      </w:tr>
      <w:tr w:rsidR="00944A71" w:rsidRPr="00944A71" w:rsidTr="00610726">
        <w:trPr>
          <w:trHeight w:val="3858"/>
        </w:trPr>
        <w:tc>
          <w:tcPr>
            <w:tcW w:w="5228" w:type="dxa"/>
          </w:tcPr>
          <w:p w:rsidR="00944A71" w:rsidRPr="00085C2F" w:rsidRDefault="00944A71" w:rsidP="00BB5BA0">
            <w:pPr>
              <w:pStyle w:val="a4"/>
              <w:spacing w:before="0" w:beforeAutospacing="0" w:after="0" w:afterAutospacing="0"/>
              <w:textAlignment w:val="baseline"/>
              <w:rPr>
                <w:b/>
              </w:rPr>
            </w:pPr>
            <w:r w:rsidRPr="00085C2F">
              <w:rPr>
                <w:b/>
              </w:rPr>
              <w:lastRenderedPageBreak/>
              <w:t>Социально-демографические</w:t>
            </w:r>
            <w:r w:rsidRPr="00085C2F">
              <w:rPr>
                <w:b/>
                <w:spacing w:val="1"/>
              </w:rPr>
              <w:t xml:space="preserve"> </w:t>
            </w:r>
            <w:r w:rsidRPr="00085C2F">
              <w:rPr>
                <w:b/>
              </w:rPr>
              <w:t>особенности</w:t>
            </w:r>
          </w:p>
          <w:p w:rsidR="00944A71" w:rsidRPr="00944A71" w:rsidRDefault="00944A71" w:rsidP="00BB5BA0">
            <w:pPr>
              <w:widowControl w:val="0"/>
              <w:tabs>
                <w:tab w:val="left" w:pos="1479"/>
              </w:tabs>
              <w:autoSpaceDE w:val="0"/>
              <w:autoSpaceDN w:val="0"/>
              <w:spacing w:line="276" w:lineRule="auto"/>
            </w:pPr>
          </w:p>
        </w:tc>
        <w:tc>
          <w:tcPr>
            <w:tcW w:w="5006" w:type="dxa"/>
          </w:tcPr>
          <w:p w:rsidR="00944A71" w:rsidRPr="00944A71" w:rsidRDefault="00944A71" w:rsidP="00BB5BA0">
            <w:pPr>
              <w:pStyle w:val="a4"/>
            </w:pPr>
            <w:r w:rsidRPr="00944A71">
              <w:rPr>
                <w:rStyle w:val="afe"/>
              </w:rPr>
              <w:t>Социально-демографические особенности региона</w:t>
            </w:r>
            <w:r w:rsidRPr="00944A71">
              <w:t> - это национальный состав населения, его половозрастная структура, типы семей (полные-неполные, однодетные-многодетные и т.п.), миграционные процессы. Все эти характеристики играют очень важную роль в социализации подрастающих поколений.</w:t>
            </w:r>
          </w:p>
          <w:p w:rsidR="00944A71" w:rsidRPr="00733DD7" w:rsidRDefault="00944A71" w:rsidP="00BB5BA0">
            <w:pPr>
              <w:pStyle w:val="a4"/>
            </w:pPr>
            <w:r w:rsidRPr="00944A71">
              <w:t>Регионы различаются </w:t>
            </w:r>
            <w:r w:rsidRPr="00944A71">
              <w:rPr>
                <w:rStyle w:val="afe"/>
                <w:i/>
                <w:iCs/>
              </w:rPr>
              <w:t>по этническому составу</w:t>
            </w:r>
            <w:r w:rsidRPr="00944A71">
              <w:t xml:space="preserve"> населения. В одних преобладает моноэтнический состав. В других </w:t>
            </w:r>
            <w:r w:rsidRPr="00733DD7">
              <w:t>относительно равномерно сочетаются два-три этноса</w:t>
            </w:r>
            <w:r w:rsidR="00B05773" w:rsidRPr="00733DD7">
              <w:t>.</w:t>
            </w:r>
          </w:p>
          <w:p w:rsidR="00942806" w:rsidRPr="00672619" w:rsidRDefault="00610726" w:rsidP="00942806">
            <w:pPr>
              <w:shd w:val="clear" w:color="auto" w:fill="FFFFFF"/>
              <w:spacing w:after="100" w:afterAutospacing="1"/>
              <w:rPr>
                <w:rFonts w:ascii="Arial" w:hAnsi="Arial" w:cs="Arial"/>
                <w:color w:val="000000"/>
                <w:sz w:val="21"/>
                <w:szCs w:val="21"/>
              </w:rPr>
            </w:pPr>
            <w:r w:rsidRPr="00733DD7">
              <w:t>По данным Всеро</w:t>
            </w:r>
            <w:r w:rsidR="00942806" w:rsidRPr="00733DD7">
              <w:t>ссийской переписи населения 2021</w:t>
            </w:r>
            <w:r w:rsidRPr="00733DD7">
              <w:t xml:space="preserve"> года численность населения</w:t>
            </w:r>
            <w:r w:rsidR="0063766D">
              <w:t xml:space="preserve"> города Николаевска</w:t>
            </w:r>
            <w:r w:rsidRPr="00733DD7">
              <w:t xml:space="preserve"> </w:t>
            </w:r>
            <w:r w:rsidR="00942806" w:rsidRPr="00733DD7">
              <w:t xml:space="preserve">составляет </w:t>
            </w:r>
            <w:r w:rsidR="00942806" w:rsidRPr="00733DD7">
              <w:rPr>
                <w:rFonts w:ascii="Arial" w:hAnsi="Arial" w:cs="Arial"/>
                <w:color w:val="000000"/>
                <w:sz w:val="21"/>
                <w:szCs w:val="21"/>
              </w:rPr>
              <w:t>—</w:t>
            </w:r>
            <w:r w:rsidR="00942806">
              <w:rPr>
                <w:rFonts w:ascii="Arial" w:hAnsi="Arial" w:cs="Arial"/>
                <w:color w:val="000000"/>
                <w:sz w:val="21"/>
                <w:szCs w:val="21"/>
              </w:rPr>
              <w:t xml:space="preserve"> 13 310 чел. </w:t>
            </w:r>
            <w:r w:rsidR="00942806" w:rsidRPr="00672619">
              <w:rPr>
                <w:rFonts w:ascii="Arial" w:hAnsi="Arial" w:cs="Arial"/>
                <w:color w:val="000000"/>
                <w:sz w:val="21"/>
                <w:szCs w:val="21"/>
              </w:rPr>
              <w:t>.</w:t>
            </w:r>
          </w:p>
          <w:p w:rsidR="00944A71" w:rsidRPr="00B05773" w:rsidRDefault="00944A71" w:rsidP="00BB5BA0">
            <w:pPr>
              <w:pStyle w:val="a4"/>
              <w:shd w:val="clear" w:color="auto" w:fill="FFFFFF"/>
              <w:spacing w:before="0" w:beforeAutospacing="0" w:after="0" w:afterAutospacing="0"/>
              <w:ind w:left="39"/>
              <w:textAlignment w:val="baseline"/>
            </w:pPr>
          </w:p>
        </w:tc>
      </w:tr>
    </w:tbl>
    <w:p w:rsidR="003373B3" w:rsidRPr="00610726" w:rsidRDefault="00BB5BA0" w:rsidP="00BB5BA0">
      <w:pPr>
        <w:pStyle w:val="a3"/>
        <w:tabs>
          <w:tab w:val="left" w:pos="1479"/>
        </w:tabs>
        <w:spacing w:line="276" w:lineRule="auto"/>
        <w:ind w:left="0" w:firstLine="567"/>
        <w:rPr>
          <w:spacing w:val="1"/>
          <w:highlight w:val="yellow"/>
        </w:rPr>
      </w:pPr>
      <w:r w:rsidRPr="00610726">
        <w:rPr>
          <w:spacing w:val="1"/>
          <w:highlight w:val="yellow"/>
        </w:rPr>
        <w:t xml:space="preserve"> </w:t>
      </w:r>
    </w:p>
    <w:p w:rsidR="003373B3" w:rsidRPr="005D0158" w:rsidRDefault="006852D5" w:rsidP="008D560E">
      <w:pPr>
        <w:pStyle w:val="1"/>
        <w:tabs>
          <w:tab w:val="left" w:pos="0"/>
        </w:tabs>
        <w:spacing w:before="0" w:after="0"/>
        <w:jc w:val="both"/>
        <w:rPr>
          <w:szCs w:val="24"/>
        </w:rPr>
      </w:pPr>
      <w:r>
        <w:rPr>
          <w:caps w:val="0"/>
          <w:szCs w:val="24"/>
        </w:rPr>
        <w:t>1.2.</w:t>
      </w:r>
      <w:r w:rsidR="005D0158" w:rsidRPr="005D0158">
        <w:rPr>
          <w:caps w:val="0"/>
          <w:szCs w:val="24"/>
        </w:rPr>
        <w:t>Планируемые</w:t>
      </w:r>
      <w:r w:rsidR="005D0158" w:rsidRPr="005D0158">
        <w:rPr>
          <w:caps w:val="0"/>
          <w:spacing w:val="-6"/>
          <w:szCs w:val="24"/>
        </w:rPr>
        <w:t xml:space="preserve"> </w:t>
      </w:r>
      <w:r w:rsidR="005D0158" w:rsidRPr="005D0158">
        <w:rPr>
          <w:caps w:val="0"/>
          <w:szCs w:val="24"/>
        </w:rPr>
        <w:t>результаты</w:t>
      </w:r>
      <w:r w:rsidR="005D0158" w:rsidRPr="005D0158">
        <w:rPr>
          <w:caps w:val="0"/>
          <w:spacing w:val="-3"/>
          <w:szCs w:val="24"/>
        </w:rPr>
        <w:t xml:space="preserve"> </w:t>
      </w:r>
      <w:r w:rsidR="005D0158" w:rsidRPr="005D0158">
        <w:rPr>
          <w:caps w:val="0"/>
          <w:szCs w:val="24"/>
        </w:rPr>
        <w:t>реализации</w:t>
      </w:r>
      <w:r w:rsidR="005D0158" w:rsidRPr="005D0158">
        <w:rPr>
          <w:caps w:val="0"/>
          <w:spacing w:val="-2"/>
          <w:szCs w:val="24"/>
        </w:rPr>
        <w:t xml:space="preserve"> </w:t>
      </w:r>
      <w:r w:rsidR="005D0158" w:rsidRPr="005D0158">
        <w:rPr>
          <w:caps w:val="0"/>
          <w:szCs w:val="24"/>
        </w:rPr>
        <w:t>программы</w:t>
      </w:r>
    </w:p>
    <w:p w:rsidR="003373B3" w:rsidRPr="005D0158" w:rsidRDefault="003373B3" w:rsidP="008D560E">
      <w:pPr>
        <w:pStyle w:val="a8"/>
        <w:spacing w:line="276" w:lineRule="auto"/>
        <w:ind w:left="0" w:firstLine="567"/>
        <w:jc w:val="both"/>
        <w:rPr>
          <w:i/>
        </w:rPr>
      </w:pPr>
      <w:r w:rsidRPr="005D0158">
        <w:t>В соответствии с ФГОС ДО специфика дошкольного детства и системные особенности ДО</w:t>
      </w:r>
      <w:r w:rsidRPr="005D0158">
        <w:rPr>
          <w:spacing w:val="1"/>
        </w:rPr>
        <w:t xml:space="preserve"> </w:t>
      </w:r>
      <w:r w:rsidRPr="005D0158">
        <w:t>делают</w:t>
      </w:r>
      <w:r w:rsidRPr="005D0158">
        <w:rPr>
          <w:spacing w:val="1"/>
        </w:rPr>
        <w:t xml:space="preserve"> </w:t>
      </w:r>
      <w:r w:rsidRPr="005D0158">
        <w:t>неправомерными</w:t>
      </w:r>
      <w:r w:rsidRPr="005D0158">
        <w:rPr>
          <w:spacing w:val="1"/>
        </w:rPr>
        <w:t xml:space="preserve"> </w:t>
      </w:r>
      <w:r w:rsidRPr="005D0158">
        <w:t>требования</w:t>
      </w:r>
      <w:r w:rsidRPr="005D0158">
        <w:rPr>
          <w:spacing w:val="1"/>
        </w:rPr>
        <w:t xml:space="preserve"> </w:t>
      </w:r>
      <w:r w:rsidRPr="005D0158">
        <w:t>от</w:t>
      </w:r>
      <w:r w:rsidRPr="005D0158">
        <w:rPr>
          <w:spacing w:val="1"/>
        </w:rPr>
        <w:t xml:space="preserve"> </w:t>
      </w:r>
      <w:r w:rsidRPr="005D0158">
        <w:t>ребенка</w:t>
      </w:r>
      <w:r w:rsidRPr="005D0158">
        <w:rPr>
          <w:spacing w:val="1"/>
        </w:rPr>
        <w:t xml:space="preserve"> </w:t>
      </w:r>
      <w:r w:rsidRPr="005D0158">
        <w:t>дошкольного</w:t>
      </w:r>
      <w:r w:rsidRPr="005D0158">
        <w:rPr>
          <w:spacing w:val="1"/>
        </w:rPr>
        <w:t xml:space="preserve"> </w:t>
      </w:r>
      <w:r w:rsidRPr="005D0158">
        <w:t>возраста</w:t>
      </w:r>
      <w:r w:rsidRPr="005D0158">
        <w:rPr>
          <w:spacing w:val="1"/>
        </w:rPr>
        <w:t xml:space="preserve"> </w:t>
      </w:r>
      <w:r w:rsidRPr="005D0158">
        <w:t>конкретных</w:t>
      </w:r>
      <w:r w:rsidRPr="005D0158">
        <w:rPr>
          <w:spacing w:val="1"/>
        </w:rPr>
        <w:t xml:space="preserve"> </w:t>
      </w:r>
      <w:r w:rsidRPr="005D0158">
        <w:t>образовательных</w:t>
      </w:r>
      <w:r w:rsidRPr="005D0158">
        <w:rPr>
          <w:spacing w:val="1"/>
        </w:rPr>
        <w:t xml:space="preserve"> </w:t>
      </w:r>
      <w:r w:rsidRPr="005D0158">
        <w:t>достижений.</w:t>
      </w:r>
      <w:r w:rsidRPr="005D0158">
        <w:rPr>
          <w:spacing w:val="1"/>
        </w:rPr>
        <w:t xml:space="preserve"> </w:t>
      </w:r>
      <w:r w:rsidRPr="005D0158">
        <w:t>Поэтому</w:t>
      </w:r>
      <w:r w:rsidRPr="005D0158">
        <w:rPr>
          <w:spacing w:val="1"/>
        </w:rPr>
        <w:t xml:space="preserve"> </w:t>
      </w:r>
      <w:r w:rsidRPr="005D0158">
        <w:t>результаты</w:t>
      </w:r>
      <w:r w:rsidRPr="005D0158">
        <w:rPr>
          <w:spacing w:val="1"/>
        </w:rPr>
        <w:t xml:space="preserve"> </w:t>
      </w:r>
      <w:r w:rsidRPr="005D0158">
        <w:t>освоения</w:t>
      </w:r>
      <w:r w:rsidRPr="005D0158">
        <w:rPr>
          <w:spacing w:val="1"/>
        </w:rPr>
        <w:t xml:space="preserve"> </w:t>
      </w:r>
      <w:r w:rsidRPr="005D0158">
        <w:t>Программы</w:t>
      </w:r>
      <w:r w:rsidRPr="005D0158">
        <w:rPr>
          <w:spacing w:val="1"/>
        </w:rPr>
        <w:t xml:space="preserve"> </w:t>
      </w:r>
      <w:r w:rsidRPr="005D0158">
        <w:t xml:space="preserve">представлены в виде целевых ориентиров ДО и представляют собой </w:t>
      </w:r>
      <w:r w:rsidRPr="005D0158">
        <w:rPr>
          <w:i/>
        </w:rPr>
        <w:t>возрастные характеристики</w:t>
      </w:r>
      <w:r w:rsidRPr="005D0158">
        <w:rPr>
          <w:i/>
          <w:spacing w:val="1"/>
        </w:rPr>
        <w:t xml:space="preserve"> </w:t>
      </w:r>
      <w:r w:rsidRPr="005D0158">
        <w:rPr>
          <w:i/>
        </w:rPr>
        <w:t>возможных</w:t>
      </w:r>
      <w:r w:rsidRPr="005D0158">
        <w:rPr>
          <w:i/>
          <w:spacing w:val="-2"/>
        </w:rPr>
        <w:t xml:space="preserve"> </w:t>
      </w:r>
      <w:r w:rsidRPr="005D0158">
        <w:rPr>
          <w:i/>
        </w:rPr>
        <w:t>достижений ребенка к завершению</w:t>
      </w:r>
      <w:r w:rsidRPr="005D0158">
        <w:rPr>
          <w:i/>
          <w:spacing w:val="4"/>
        </w:rPr>
        <w:t xml:space="preserve"> </w:t>
      </w:r>
      <w:r w:rsidRPr="005D0158">
        <w:rPr>
          <w:i/>
        </w:rPr>
        <w:t>ДО.</w:t>
      </w:r>
    </w:p>
    <w:p w:rsidR="003373B3" w:rsidRPr="005D0158" w:rsidRDefault="003373B3" w:rsidP="008D560E">
      <w:pPr>
        <w:pStyle w:val="a8"/>
        <w:spacing w:line="276" w:lineRule="auto"/>
        <w:ind w:left="0" w:firstLine="567"/>
        <w:jc w:val="both"/>
      </w:pPr>
      <w:r w:rsidRPr="005D0158">
        <w:t>Реализация</w:t>
      </w:r>
      <w:r w:rsidRPr="005D0158">
        <w:rPr>
          <w:spacing w:val="1"/>
        </w:rPr>
        <w:t xml:space="preserve"> </w:t>
      </w:r>
      <w:r w:rsidRPr="005D0158">
        <w:t>образовательных</w:t>
      </w:r>
      <w:r w:rsidRPr="005D0158">
        <w:rPr>
          <w:spacing w:val="1"/>
        </w:rPr>
        <w:t xml:space="preserve"> </w:t>
      </w:r>
      <w:r w:rsidRPr="005D0158">
        <w:t>целей</w:t>
      </w:r>
      <w:r w:rsidRPr="005D0158">
        <w:rPr>
          <w:spacing w:val="1"/>
        </w:rPr>
        <w:t xml:space="preserve"> </w:t>
      </w:r>
      <w:r w:rsidRPr="005D0158">
        <w:t>и</w:t>
      </w:r>
      <w:r w:rsidRPr="005D0158">
        <w:rPr>
          <w:spacing w:val="1"/>
        </w:rPr>
        <w:t xml:space="preserve"> </w:t>
      </w:r>
      <w:r w:rsidRPr="005D0158">
        <w:t>задач</w:t>
      </w:r>
      <w:r w:rsidRPr="005D0158">
        <w:rPr>
          <w:spacing w:val="1"/>
        </w:rPr>
        <w:t xml:space="preserve"> </w:t>
      </w:r>
      <w:r w:rsidRPr="005D0158">
        <w:t>Программы</w:t>
      </w:r>
      <w:r w:rsidRPr="005D0158">
        <w:rPr>
          <w:spacing w:val="1"/>
        </w:rPr>
        <w:t xml:space="preserve"> </w:t>
      </w:r>
      <w:r w:rsidRPr="005D0158">
        <w:t>направлена</w:t>
      </w:r>
      <w:r w:rsidRPr="005D0158">
        <w:rPr>
          <w:spacing w:val="1"/>
        </w:rPr>
        <w:t xml:space="preserve"> </w:t>
      </w:r>
      <w:r w:rsidRPr="005D0158">
        <w:t>на</w:t>
      </w:r>
      <w:r w:rsidRPr="005D0158">
        <w:rPr>
          <w:spacing w:val="1"/>
        </w:rPr>
        <w:t xml:space="preserve"> </w:t>
      </w:r>
      <w:r w:rsidRPr="005D0158">
        <w:t>достижение целевых ориентиров ДО, которые описаны как основные характеристики развития</w:t>
      </w:r>
      <w:r w:rsidRPr="005D0158">
        <w:rPr>
          <w:spacing w:val="1"/>
        </w:rPr>
        <w:t xml:space="preserve"> </w:t>
      </w:r>
      <w:r w:rsidRPr="005D0158">
        <w:t>ребенка.</w:t>
      </w:r>
    </w:p>
    <w:p w:rsidR="003373B3" w:rsidRPr="005D0158" w:rsidRDefault="003373B3" w:rsidP="008D560E">
      <w:pPr>
        <w:pStyle w:val="a8"/>
        <w:spacing w:line="276" w:lineRule="auto"/>
        <w:ind w:left="0" w:firstLine="567"/>
        <w:jc w:val="both"/>
      </w:pPr>
      <w:r w:rsidRPr="005D0158">
        <w:t>Основные характеристики развития ребенка представлены в виде перечисления возможных</w:t>
      </w:r>
      <w:r w:rsidRPr="005D0158">
        <w:rPr>
          <w:spacing w:val="1"/>
        </w:rPr>
        <w:t xml:space="preserve"> </w:t>
      </w:r>
      <w:r w:rsidRPr="005D0158">
        <w:t>достижений</w:t>
      </w:r>
      <w:r w:rsidRPr="005D0158">
        <w:rPr>
          <w:spacing w:val="-1"/>
        </w:rPr>
        <w:t xml:space="preserve"> </w:t>
      </w:r>
      <w:r w:rsidRPr="005D0158">
        <w:t>воспитанников</w:t>
      </w:r>
      <w:r w:rsidRPr="005D0158">
        <w:rPr>
          <w:spacing w:val="-1"/>
        </w:rPr>
        <w:t xml:space="preserve"> </w:t>
      </w:r>
      <w:r w:rsidRPr="005D0158">
        <w:t>на</w:t>
      </w:r>
      <w:r w:rsidRPr="005D0158">
        <w:rPr>
          <w:spacing w:val="-2"/>
        </w:rPr>
        <w:t xml:space="preserve"> </w:t>
      </w:r>
      <w:r w:rsidRPr="005D0158">
        <w:t>разных</w:t>
      </w:r>
      <w:r w:rsidRPr="005D0158">
        <w:rPr>
          <w:spacing w:val="1"/>
        </w:rPr>
        <w:t xml:space="preserve"> </w:t>
      </w:r>
      <w:r w:rsidRPr="005D0158">
        <w:t>возрастных этапах</w:t>
      </w:r>
      <w:r w:rsidRPr="005D0158">
        <w:rPr>
          <w:spacing w:val="1"/>
        </w:rPr>
        <w:t xml:space="preserve"> </w:t>
      </w:r>
      <w:r w:rsidRPr="005D0158">
        <w:t>дошкольного</w:t>
      </w:r>
      <w:r w:rsidRPr="005D0158">
        <w:rPr>
          <w:spacing w:val="-1"/>
        </w:rPr>
        <w:t xml:space="preserve"> </w:t>
      </w:r>
      <w:r w:rsidRPr="005D0158">
        <w:t>детства.</w:t>
      </w:r>
    </w:p>
    <w:p w:rsidR="003373B3" w:rsidRPr="005D0158" w:rsidRDefault="003373B3" w:rsidP="008D560E">
      <w:pPr>
        <w:pStyle w:val="a8"/>
        <w:spacing w:line="276" w:lineRule="auto"/>
        <w:ind w:left="0" w:firstLine="567"/>
        <w:jc w:val="both"/>
      </w:pPr>
      <w:r w:rsidRPr="005D0158">
        <w:t>В</w:t>
      </w:r>
      <w:r w:rsidRPr="005D0158">
        <w:rPr>
          <w:spacing w:val="1"/>
        </w:rPr>
        <w:t xml:space="preserve"> </w:t>
      </w:r>
      <w:r w:rsidRPr="005D0158">
        <w:t>соответствии</w:t>
      </w:r>
      <w:r w:rsidRPr="005D0158">
        <w:rPr>
          <w:spacing w:val="1"/>
        </w:rPr>
        <w:t xml:space="preserve"> </w:t>
      </w:r>
      <w:r w:rsidRPr="005D0158">
        <w:t>с</w:t>
      </w:r>
      <w:r w:rsidRPr="005D0158">
        <w:rPr>
          <w:spacing w:val="1"/>
        </w:rPr>
        <w:t xml:space="preserve"> </w:t>
      </w:r>
      <w:r w:rsidRPr="005D0158">
        <w:t>периодизацией</w:t>
      </w:r>
      <w:r w:rsidRPr="005D0158">
        <w:rPr>
          <w:spacing w:val="1"/>
        </w:rPr>
        <w:t xml:space="preserve"> </w:t>
      </w:r>
      <w:r w:rsidRPr="005D0158">
        <w:t>психического</w:t>
      </w:r>
      <w:r w:rsidRPr="005D0158">
        <w:rPr>
          <w:spacing w:val="1"/>
        </w:rPr>
        <w:t xml:space="preserve"> </w:t>
      </w:r>
      <w:r w:rsidRPr="005D0158">
        <w:t>развития</w:t>
      </w:r>
      <w:r w:rsidRPr="005D0158">
        <w:rPr>
          <w:spacing w:val="1"/>
        </w:rPr>
        <w:t xml:space="preserve"> </w:t>
      </w:r>
      <w:r w:rsidRPr="005D0158">
        <w:t>ребенка</w:t>
      </w:r>
      <w:r w:rsidRPr="005D0158">
        <w:rPr>
          <w:spacing w:val="1"/>
        </w:rPr>
        <w:t xml:space="preserve"> </w:t>
      </w:r>
      <w:r w:rsidRPr="005D0158">
        <w:t>согласно</w:t>
      </w:r>
      <w:r w:rsidRPr="005D0158">
        <w:rPr>
          <w:spacing w:val="1"/>
        </w:rPr>
        <w:t xml:space="preserve"> </w:t>
      </w:r>
      <w:r w:rsidRPr="005D0158">
        <w:t>культурно-</w:t>
      </w:r>
      <w:r w:rsidRPr="005D0158">
        <w:rPr>
          <w:spacing w:val="1"/>
        </w:rPr>
        <w:t xml:space="preserve"> </w:t>
      </w:r>
      <w:r w:rsidRPr="005D0158">
        <w:t>исторической</w:t>
      </w:r>
      <w:r w:rsidRPr="005D0158">
        <w:rPr>
          <w:spacing w:val="1"/>
        </w:rPr>
        <w:t xml:space="preserve"> </w:t>
      </w:r>
      <w:r w:rsidRPr="005D0158">
        <w:t>психологии,</w:t>
      </w:r>
      <w:r w:rsidRPr="005D0158">
        <w:rPr>
          <w:spacing w:val="1"/>
        </w:rPr>
        <w:t xml:space="preserve"> </w:t>
      </w:r>
      <w:r w:rsidRPr="005D0158">
        <w:t>дошкольное детство</w:t>
      </w:r>
      <w:r w:rsidRPr="005D0158">
        <w:rPr>
          <w:spacing w:val="1"/>
        </w:rPr>
        <w:t xml:space="preserve"> </w:t>
      </w:r>
      <w:r w:rsidRPr="005D0158">
        <w:t>подразделяется</w:t>
      </w:r>
      <w:r w:rsidRPr="005D0158">
        <w:rPr>
          <w:spacing w:val="1"/>
        </w:rPr>
        <w:t xml:space="preserve"> </w:t>
      </w:r>
      <w:r w:rsidRPr="005D0158">
        <w:t>на</w:t>
      </w:r>
      <w:r w:rsidRPr="005D0158">
        <w:rPr>
          <w:spacing w:val="1"/>
        </w:rPr>
        <w:t xml:space="preserve"> </w:t>
      </w:r>
      <w:r w:rsidRPr="005D0158">
        <w:t>три</w:t>
      </w:r>
      <w:r w:rsidRPr="005D0158">
        <w:rPr>
          <w:spacing w:val="1"/>
        </w:rPr>
        <w:t xml:space="preserve"> </w:t>
      </w:r>
      <w:r w:rsidRPr="005D0158">
        <w:t>возраста:</w:t>
      </w:r>
      <w:r w:rsidRPr="005D0158">
        <w:rPr>
          <w:spacing w:val="1"/>
        </w:rPr>
        <w:t xml:space="preserve"> </w:t>
      </w:r>
      <w:r w:rsidRPr="005D0158">
        <w:t>младенческий</w:t>
      </w:r>
      <w:r w:rsidRPr="005D0158">
        <w:rPr>
          <w:spacing w:val="1"/>
        </w:rPr>
        <w:t xml:space="preserve"> </w:t>
      </w:r>
      <w:r w:rsidRPr="005D0158">
        <w:t>(первое и второе полугодия жизни), ранний (от 1 года до 3 лет) и дошкольный возраст (от 3 до 7</w:t>
      </w:r>
      <w:r w:rsidRPr="005D0158">
        <w:rPr>
          <w:spacing w:val="1"/>
        </w:rPr>
        <w:t xml:space="preserve"> </w:t>
      </w:r>
      <w:r w:rsidRPr="005D0158">
        <w:t>лет).</w:t>
      </w:r>
    </w:p>
    <w:p w:rsidR="003373B3" w:rsidRPr="005D0158" w:rsidRDefault="003373B3" w:rsidP="008D560E">
      <w:pPr>
        <w:pStyle w:val="a8"/>
        <w:spacing w:line="276" w:lineRule="auto"/>
        <w:ind w:left="0" w:firstLine="567"/>
        <w:jc w:val="both"/>
      </w:pPr>
      <w:r w:rsidRPr="005D0158">
        <w:t>Обозначенные в Программе возрастные ориентиры «к одному году», «к трем,</w:t>
      </w:r>
      <w:r w:rsidRPr="005D0158">
        <w:rPr>
          <w:spacing w:val="1"/>
        </w:rPr>
        <w:t xml:space="preserve"> </w:t>
      </w:r>
      <w:r w:rsidRPr="005D0158">
        <w:t>четырем, пяти, шести годам» имеют условный характер, что предполагает широкий возрастной</w:t>
      </w:r>
      <w:r w:rsidRPr="005D0158">
        <w:rPr>
          <w:spacing w:val="1"/>
        </w:rPr>
        <w:t xml:space="preserve"> </w:t>
      </w:r>
      <w:r w:rsidRPr="005D0158">
        <w:t>диапазон для достижения ребенком планируемых результатов. Это связано с неустойчивостью,</w:t>
      </w:r>
      <w:r w:rsidRPr="005D0158">
        <w:rPr>
          <w:spacing w:val="1"/>
        </w:rPr>
        <w:t xml:space="preserve"> </w:t>
      </w:r>
      <w:r w:rsidRPr="005D0158">
        <w:t>гетерохронностью и индивидуальным темпом психического развития детей в дошкольном детстве,</w:t>
      </w:r>
      <w:r w:rsidRPr="005D0158">
        <w:rPr>
          <w:spacing w:val="-57"/>
        </w:rPr>
        <w:t xml:space="preserve"> </w:t>
      </w:r>
      <w:r w:rsidRPr="005D0158">
        <w:t>особенно</w:t>
      </w:r>
      <w:r w:rsidRPr="005D0158">
        <w:rPr>
          <w:spacing w:val="1"/>
        </w:rPr>
        <w:t xml:space="preserve"> </w:t>
      </w:r>
      <w:r w:rsidRPr="005D0158">
        <w:t>при</w:t>
      </w:r>
      <w:r w:rsidRPr="005D0158">
        <w:rPr>
          <w:spacing w:val="1"/>
        </w:rPr>
        <w:t xml:space="preserve"> </w:t>
      </w:r>
      <w:r w:rsidRPr="005D0158">
        <w:t>прохождении</w:t>
      </w:r>
      <w:r w:rsidRPr="005D0158">
        <w:rPr>
          <w:spacing w:val="1"/>
        </w:rPr>
        <w:t xml:space="preserve"> </w:t>
      </w:r>
      <w:r w:rsidRPr="005D0158">
        <w:t>критических</w:t>
      </w:r>
      <w:r w:rsidRPr="005D0158">
        <w:rPr>
          <w:spacing w:val="1"/>
        </w:rPr>
        <w:t xml:space="preserve"> </w:t>
      </w:r>
      <w:r w:rsidRPr="005D0158">
        <w:t>периодов.</w:t>
      </w:r>
      <w:r w:rsidRPr="005D0158">
        <w:rPr>
          <w:spacing w:val="1"/>
        </w:rPr>
        <w:t xml:space="preserve"> </w:t>
      </w:r>
      <w:r w:rsidRPr="005D0158">
        <w:t>По</w:t>
      </w:r>
      <w:r w:rsidRPr="005D0158">
        <w:rPr>
          <w:spacing w:val="1"/>
        </w:rPr>
        <w:t xml:space="preserve"> </w:t>
      </w:r>
      <w:r w:rsidRPr="005D0158">
        <w:t>этой</w:t>
      </w:r>
      <w:r w:rsidRPr="005D0158">
        <w:rPr>
          <w:spacing w:val="1"/>
        </w:rPr>
        <w:t xml:space="preserve"> </w:t>
      </w:r>
      <w:r w:rsidRPr="005D0158">
        <w:t>причине</w:t>
      </w:r>
      <w:r w:rsidRPr="005D0158">
        <w:rPr>
          <w:spacing w:val="1"/>
        </w:rPr>
        <w:t xml:space="preserve"> </w:t>
      </w:r>
      <w:r w:rsidRPr="005D0158">
        <w:t>ребенок</w:t>
      </w:r>
      <w:r w:rsidRPr="005D0158">
        <w:rPr>
          <w:spacing w:val="1"/>
        </w:rPr>
        <w:t xml:space="preserve"> </w:t>
      </w:r>
      <w:r w:rsidRPr="005D0158">
        <w:t>может</w:t>
      </w:r>
      <w:r w:rsidRPr="005D0158">
        <w:rPr>
          <w:spacing w:val="1"/>
        </w:rPr>
        <w:t xml:space="preserve"> </w:t>
      </w:r>
      <w:r w:rsidRPr="005D0158">
        <w:t>продемонстрировать</w:t>
      </w:r>
      <w:r w:rsidRPr="005D0158">
        <w:rPr>
          <w:spacing w:val="1"/>
        </w:rPr>
        <w:t xml:space="preserve"> </w:t>
      </w:r>
      <w:r w:rsidRPr="005D0158">
        <w:t>обозначенные</w:t>
      </w:r>
      <w:r w:rsidRPr="005D0158">
        <w:rPr>
          <w:spacing w:val="1"/>
        </w:rPr>
        <w:t xml:space="preserve"> </w:t>
      </w:r>
      <w:r w:rsidRPr="005D0158">
        <w:t>в</w:t>
      </w:r>
      <w:r w:rsidRPr="005D0158">
        <w:rPr>
          <w:spacing w:val="1"/>
        </w:rPr>
        <w:t xml:space="preserve"> </w:t>
      </w:r>
      <w:r w:rsidRPr="005D0158">
        <w:t>планируемых</w:t>
      </w:r>
      <w:r w:rsidRPr="005D0158">
        <w:rPr>
          <w:spacing w:val="1"/>
        </w:rPr>
        <w:t xml:space="preserve"> </w:t>
      </w:r>
      <w:r w:rsidRPr="005D0158">
        <w:t>результатах</w:t>
      </w:r>
      <w:r w:rsidRPr="005D0158">
        <w:rPr>
          <w:spacing w:val="1"/>
        </w:rPr>
        <w:t xml:space="preserve"> </w:t>
      </w:r>
      <w:r w:rsidRPr="005D0158">
        <w:t>возрастные</w:t>
      </w:r>
      <w:r w:rsidRPr="005D0158">
        <w:rPr>
          <w:spacing w:val="1"/>
        </w:rPr>
        <w:t xml:space="preserve"> </w:t>
      </w:r>
      <w:r w:rsidRPr="005D0158">
        <w:t>характеристики</w:t>
      </w:r>
      <w:r w:rsidRPr="005D0158">
        <w:rPr>
          <w:spacing w:val="1"/>
        </w:rPr>
        <w:t xml:space="preserve"> </w:t>
      </w:r>
      <w:r w:rsidRPr="005D0158">
        <w:t>развития</w:t>
      </w:r>
      <w:r w:rsidRPr="005D0158">
        <w:rPr>
          <w:spacing w:val="-1"/>
        </w:rPr>
        <w:t xml:space="preserve"> </w:t>
      </w:r>
      <w:r w:rsidRPr="005D0158">
        <w:t>раньше</w:t>
      </w:r>
      <w:r w:rsidRPr="005D0158">
        <w:rPr>
          <w:spacing w:val="-1"/>
        </w:rPr>
        <w:t xml:space="preserve"> </w:t>
      </w:r>
      <w:r w:rsidRPr="005D0158">
        <w:t>или</w:t>
      </w:r>
      <w:r w:rsidRPr="005D0158">
        <w:rPr>
          <w:spacing w:val="-2"/>
        </w:rPr>
        <w:t xml:space="preserve"> </w:t>
      </w:r>
      <w:r w:rsidRPr="005D0158">
        <w:t>позже</w:t>
      </w:r>
      <w:r w:rsidRPr="005D0158">
        <w:rPr>
          <w:spacing w:val="-3"/>
        </w:rPr>
        <w:t xml:space="preserve"> </w:t>
      </w:r>
      <w:r w:rsidRPr="005D0158">
        <w:t>заданных</w:t>
      </w:r>
      <w:r w:rsidRPr="005D0158">
        <w:rPr>
          <w:spacing w:val="2"/>
        </w:rPr>
        <w:t xml:space="preserve"> </w:t>
      </w:r>
      <w:r w:rsidRPr="005D0158">
        <w:t>возрастных</w:t>
      </w:r>
      <w:r w:rsidRPr="005D0158">
        <w:rPr>
          <w:spacing w:val="1"/>
        </w:rPr>
        <w:t xml:space="preserve"> </w:t>
      </w:r>
      <w:r w:rsidRPr="005D0158">
        <w:t>ориентиров.</w:t>
      </w:r>
    </w:p>
    <w:p w:rsidR="00BA3904" w:rsidRPr="005D0158" w:rsidRDefault="003373B3" w:rsidP="008D560E">
      <w:pPr>
        <w:pStyle w:val="a8"/>
        <w:spacing w:line="276" w:lineRule="auto"/>
        <w:ind w:left="0" w:firstLine="567"/>
        <w:jc w:val="both"/>
      </w:pPr>
      <w:r w:rsidRPr="005D0158">
        <w:t>Степень</w:t>
      </w:r>
      <w:r w:rsidRPr="005D0158">
        <w:rPr>
          <w:spacing w:val="1"/>
        </w:rPr>
        <w:t xml:space="preserve"> </w:t>
      </w:r>
      <w:r w:rsidRPr="005D0158">
        <w:t>выраженности</w:t>
      </w:r>
      <w:r w:rsidRPr="005D0158">
        <w:rPr>
          <w:spacing w:val="1"/>
        </w:rPr>
        <w:t xml:space="preserve"> </w:t>
      </w:r>
      <w:r w:rsidRPr="005D0158">
        <w:t>возрастных</w:t>
      </w:r>
      <w:r w:rsidRPr="005D0158">
        <w:rPr>
          <w:spacing w:val="1"/>
        </w:rPr>
        <w:t xml:space="preserve"> </w:t>
      </w:r>
      <w:r w:rsidRPr="005D0158">
        <w:t>характеристик</w:t>
      </w:r>
      <w:r w:rsidRPr="005D0158">
        <w:rPr>
          <w:spacing w:val="1"/>
        </w:rPr>
        <w:t xml:space="preserve"> </w:t>
      </w:r>
      <w:r w:rsidRPr="005D0158">
        <w:t>возможных</w:t>
      </w:r>
      <w:r w:rsidRPr="005D0158">
        <w:rPr>
          <w:spacing w:val="1"/>
        </w:rPr>
        <w:t xml:space="preserve"> </w:t>
      </w:r>
      <w:r w:rsidRPr="005D0158">
        <w:t>достижений</w:t>
      </w:r>
      <w:r w:rsidRPr="005D0158">
        <w:rPr>
          <w:spacing w:val="1"/>
        </w:rPr>
        <w:t xml:space="preserve"> </w:t>
      </w:r>
      <w:r w:rsidRPr="005D0158">
        <w:t>может</w:t>
      </w:r>
      <w:r w:rsidRPr="005D0158">
        <w:rPr>
          <w:spacing w:val="1"/>
        </w:rPr>
        <w:t xml:space="preserve"> </w:t>
      </w:r>
      <w:r w:rsidRPr="005D0158">
        <w:t>различаться у детей одного возраста по причине высокой индивидуализации их психического</w:t>
      </w:r>
      <w:r w:rsidRPr="005D0158">
        <w:rPr>
          <w:spacing w:val="1"/>
        </w:rPr>
        <w:t xml:space="preserve"> </w:t>
      </w:r>
      <w:r w:rsidRPr="005D0158">
        <w:t>развития</w:t>
      </w:r>
      <w:r w:rsidRPr="005D0158">
        <w:rPr>
          <w:spacing w:val="1"/>
        </w:rPr>
        <w:t xml:space="preserve"> </w:t>
      </w:r>
      <w:r w:rsidRPr="005D0158">
        <w:t>и</w:t>
      </w:r>
      <w:r w:rsidRPr="005D0158">
        <w:rPr>
          <w:spacing w:val="1"/>
        </w:rPr>
        <w:t xml:space="preserve"> </w:t>
      </w:r>
      <w:r w:rsidRPr="005D0158">
        <w:t>разных</w:t>
      </w:r>
      <w:r w:rsidRPr="005D0158">
        <w:rPr>
          <w:spacing w:val="1"/>
        </w:rPr>
        <w:t xml:space="preserve"> </w:t>
      </w:r>
      <w:r w:rsidRPr="005D0158">
        <w:t>стартовых</w:t>
      </w:r>
      <w:r w:rsidRPr="005D0158">
        <w:rPr>
          <w:spacing w:val="1"/>
        </w:rPr>
        <w:t xml:space="preserve"> </w:t>
      </w:r>
      <w:r w:rsidRPr="005D0158">
        <w:t>условий</w:t>
      </w:r>
      <w:r w:rsidRPr="005D0158">
        <w:rPr>
          <w:spacing w:val="1"/>
        </w:rPr>
        <w:t xml:space="preserve"> </w:t>
      </w:r>
      <w:r w:rsidRPr="005D0158">
        <w:t>освоения</w:t>
      </w:r>
      <w:r w:rsidRPr="005D0158">
        <w:rPr>
          <w:spacing w:val="1"/>
        </w:rPr>
        <w:t xml:space="preserve"> </w:t>
      </w:r>
      <w:r w:rsidRPr="005D0158">
        <w:t>образовательной</w:t>
      </w:r>
      <w:r w:rsidRPr="005D0158">
        <w:rPr>
          <w:spacing w:val="1"/>
        </w:rPr>
        <w:t xml:space="preserve"> </w:t>
      </w:r>
      <w:r w:rsidRPr="005D0158">
        <w:t>программы.</w:t>
      </w:r>
      <w:r w:rsidRPr="005D0158">
        <w:rPr>
          <w:spacing w:val="1"/>
        </w:rPr>
        <w:t xml:space="preserve"> </w:t>
      </w:r>
      <w:r w:rsidRPr="005D0158">
        <w:t>Обозначенные</w:t>
      </w:r>
      <w:r w:rsidRPr="005D0158">
        <w:rPr>
          <w:spacing w:val="1"/>
        </w:rPr>
        <w:t xml:space="preserve"> </w:t>
      </w:r>
      <w:r w:rsidRPr="005D0158">
        <w:t>различия</w:t>
      </w:r>
      <w:r w:rsidRPr="005D0158">
        <w:rPr>
          <w:spacing w:val="1"/>
        </w:rPr>
        <w:t xml:space="preserve"> </w:t>
      </w:r>
      <w:r w:rsidRPr="005D0158">
        <w:t>не</w:t>
      </w:r>
      <w:r w:rsidRPr="005D0158">
        <w:rPr>
          <w:spacing w:val="1"/>
        </w:rPr>
        <w:t xml:space="preserve"> </w:t>
      </w:r>
      <w:r w:rsidRPr="005D0158">
        <w:t>должны</w:t>
      </w:r>
      <w:r w:rsidRPr="005D0158">
        <w:rPr>
          <w:spacing w:val="1"/>
        </w:rPr>
        <w:t xml:space="preserve"> </w:t>
      </w:r>
      <w:r w:rsidRPr="005D0158">
        <w:t>быть</w:t>
      </w:r>
      <w:r w:rsidRPr="005D0158">
        <w:rPr>
          <w:spacing w:val="1"/>
        </w:rPr>
        <w:t xml:space="preserve"> </w:t>
      </w:r>
      <w:r w:rsidRPr="005D0158">
        <w:t>констатированы</w:t>
      </w:r>
      <w:r w:rsidRPr="005D0158">
        <w:rPr>
          <w:spacing w:val="1"/>
        </w:rPr>
        <w:t xml:space="preserve"> </w:t>
      </w:r>
      <w:r w:rsidRPr="005D0158">
        <w:t>как</w:t>
      </w:r>
      <w:r w:rsidRPr="005D0158">
        <w:rPr>
          <w:spacing w:val="1"/>
        </w:rPr>
        <w:t xml:space="preserve"> </w:t>
      </w:r>
      <w:r w:rsidRPr="005D0158">
        <w:t>трудности</w:t>
      </w:r>
      <w:r w:rsidRPr="005D0158">
        <w:rPr>
          <w:spacing w:val="1"/>
        </w:rPr>
        <w:t xml:space="preserve"> </w:t>
      </w:r>
      <w:r w:rsidRPr="005D0158">
        <w:t>ребенка</w:t>
      </w:r>
      <w:r w:rsidRPr="005D0158">
        <w:rPr>
          <w:spacing w:val="1"/>
        </w:rPr>
        <w:t xml:space="preserve"> </w:t>
      </w:r>
      <w:r w:rsidRPr="005D0158">
        <w:t>в</w:t>
      </w:r>
      <w:r w:rsidRPr="005D0158">
        <w:rPr>
          <w:spacing w:val="1"/>
        </w:rPr>
        <w:t xml:space="preserve"> </w:t>
      </w:r>
      <w:r w:rsidRPr="005D0158">
        <w:t>освоении</w:t>
      </w:r>
      <w:r w:rsidRPr="005D0158">
        <w:rPr>
          <w:spacing w:val="1"/>
        </w:rPr>
        <w:t xml:space="preserve"> </w:t>
      </w:r>
      <w:r w:rsidRPr="005D0158">
        <w:t>основной</w:t>
      </w:r>
      <w:r w:rsidRPr="005D0158">
        <w:rPr>
          <w:spacing w:val="-57"/>
        </w:rPr>
        <w:t xml:space="preserve"> </w:t>
      </w:r>
      <w:r w:rsidRPr="005D0158">
        <w:t xml:space="preserve">образовательной программы Организации и не подразумевают его включения </w:t>
      </w:r>
      <w:r w:rsidR="00BA3904" w:rsidRPr="005D0158">
        <w:br/>
      </w:r>
      <w:r w:rsidRPr="005D0158">
        <w:t>в соответствующую</w:t>
      </w:r>
      <w:r w:rsidRPr="005D0158">
        <w:rPr>
          <w:spacing w:val="1"/>
        </w:rPr>
        <w:t xml:space="preserve"> </w:t>
      </w:r>
      <w:r w:rsidRPr="005D0158">
        <w:t>целевую</w:t>
      </w:r>
      <w:r w:rsidRPr="005D0158">
        <w:rPr>
          <w:spacing w:val="-1"/>
        </w:rPr>
        <w:t xml:space="preserve"> </w:t>
      </w:r>
      <w:r w:rsidR="00BA3904" w:rsidRPr="005D0158">
        <w:t>группу.</w:t>
      </w:r>
    </w:p>
    <w:p w:rsidR="003373B3" w:rsidRPr="005D0158" w:rsidRDefault="006852D5" w:rsidP="008D560E">
      <w:pPr>
        <w:pStyle w:val="a8"/>
        <w:spacing w:line="276" w:lineRule="auto"/>
        <w:ind w:left="0" w:firstLine="0"/>
        <w:jc w:val="both"/>
        <w:rPr>
          <w:rFonts w:cs="Arial"/>
          <w:b/>
          <w:bCs/>
          <w:caps/>
          <w:kern w:val="28"/>
          <w:lang w:eastAsia="ru-RU"/>
        </w:rPr>
      </w:pPr>
      <w:r>
        <w:rPr>
          <w:rFonts w:cs="Arial"/>
          <w:b/>
          <w:bCs/>
          <w:kern w:val="28"/>
          <w:lang w:eastAsia="ru-RU"/>
        </w:rPr>
        <w:t>П</w:t>
      </w:r>
      <w:r w:rsidR="00BA3904" w:rsidRPr="005D0158">
        <w:rPr>
          <w:rFonts w:cs="Arial"/>
          <w:b/>
          <w:bCs/>
          <w:kern w:val="28"/>
          <w:lang w:eastAsia="ru-RU"/>
        </w:rPr>
        <w:t>ланируемые результаты в младенческом возрасте</w:t>
      </w:r>
    </w:p>
    <w:p w:rsidR="003373B3" w:rsidRPr="00C40AE2" w:rsidRDefault="003373B3" w:rsidP="008D560E">
      <w:pPr>
        <w:pStyle w:val="2"/>
        <w:spacing w:line="276" w:lineRule="auto"/>
        <w:ind w:firstLine="567"/>
        <w:jc w:val="both"/>
        <w:rPr>
          <w:rFonts w:ascii="Times New Roman" w:eastAsia="Times New Roman" w:hAnsi="Times New Roman" w:cs="Times New Roman"/>
          <w:b/>
          <w:color w:val="auto"/>
          <w:sz w:val="24"/>
          <w:szCs w:val="24"/>
          <w:lang w:eastAsia="en-US"/>
        </w:rPr>
      </w:pPr>
      <w:r w:rsidRPr="00C40AE2">
        <w:rPr>
          <w:rFonts w:ascii="Times New Roman" w:eastAsia="Times New Roman" w:hAnsi="Times New Roman" w:cs="Times New Roman"/>
          <w:b/>
          <w:color w:val="auto"/>
          <w:sz w:val="24"/>
          <w:szCs w:val="24"/>
          <w:lang w:eastAsia="en-US"/>
        </w:rPr>
        <w:t>К одному году:</w:t>
      </w:r>
    </w:p>
    <w:p w:rsidR="003373B3" w:rsidRPr="005D0158" w:rsidRDefault="003373B3" w:rsidP="00ED1E38">
      <w:pPr>
        <w:pStyle w:val="a8"/>
        <w:numPr>
          <w:ilvl w:val="0"/>
          <w:numId w:val="9"/>
        </w:numPr>
        <w:tabs>
          <w:tab w:val="left" w:pos="993"/>
        </w:tabs>
        <w:spacing w:line="276" w:lineRule="auto"/>
        <w:ind w:left="0" w:firstLine="567"/>
        <w:jc w:val="both"/>
      </w:pPr>
      <w:r w:rsidRPr="005D0158">
        <w:t>ребенок</w:t>
      </w:r>
      <w:r w:rsidRPr="005D0158">
        <w:rPr>
          <w:spacing w:val="1"/>
        </w:rPr>
        <w:t xml:space="preserve"> </w:t>
      </w:r>
      <w:r w:rsidRPr="005D0158">
        <w:t>проявляет</w:t>
      </w:r>
      <w:r w:rsidRPr="005D0158">
        <w:rPr>
          <w:spacing w:val="1"/>
        </w:rPr>
        <w:t xml:space="preserve"> </w:t>
      </w:r>
      <w:r w:rsidRPr="005D0158">
        <w:t>двигательную</w:t>
      </w:r>
      <w:r w:rsidRPr="005D0158">
        <w:rPr>
          <w:spacing w:val="1"/>
        </w:rPr>
        <w:t xml:space="preserve"> </w:t>
      </w:r>
      <w:r w:rsidRPr="005D0158">
        <w:t>активность</w:t>
      </w:r>
      <w:r w:rsidRPr="005D0158">
        <w:rPr>
          <w:spacing w:val="1"/>
        </w:rPr>
        <w:t xml:space="preserve"> </w:t>
      </w:r>
      <w:r w:rsidRPr="005D0158">
        <w:t>в</w:t>
      </w:r>
      <w:r w:rsidRPr="005D0158">
        <w:rPr>
          <w:spacing w:val="1"/>
        </w:rPr>
        <w:t xml:space="preserve"> </w:t>
      </w:r>
      <w:r w:rsidRPr="005D0158">
        <w:t>освоении</w:t>
      </w:r>
      <w:r w:rsidRPr="005D0158">
        <w:rPr>
          <w:spacing w:val="1"/>
        </w:rPr>
        <w:t xml:space="preserve"> </w:t>
      </w:r>
      <w:r w:rsidRPr="005D0158">
        <w:t>пространственной</w:t>
      </w:r>
      <w:r w:rsidRPr="005D0158">
        <w:rPr>
          <w:spacing w:val="61"/>
        </w:rPr>
        <w:t xml:space="preserve"> </w:t>
      </w:r>
      <w:r w:rsidRPr="005D0158">
        <w:t>среды,</w:t>
      </w:r>
      <w:r w:rsidRPr="005D0158">
        <w:rPr>
          <w:spacing w:val="1"/>
        </w:rPr>
        <w:t xml:space="preserve"> </w:t>
      </w:r>
      <w:r w:rsidRPr="005D0158">
        <w:t>используя движения ползания, лазанья, хватания, бросания, манипулирует предметами, начинает</w:t>
      </w:r>
      <w:r w:rsidRPr="005D0158">
        <w:rPr>
          <w:spacing w:val="1"/>
        </w:rPr>
        <w:t xml:space="preserve"> </w:t>
      </w:r>
      <w:r w:rsidRPr="005D0158">
        <w:t>осваивать самостоятельную ходьбу;</w:t>
      </w:r>
    </w:p>
    <w:p w:rsidR="003373B3" w:rsidRPr="005D0158" w:rsidRDefault="003373B3" w:rsidP="00ED1E38">
      <w:pPr>
        <w:pStyle w:val="21"/>
        <w:numPr>
          <w:ilvl w:val="0"/>
          <w:numId w:val="9"/>
        </w:numPr>
        <w:shd w:val="clear" w:color="auto" w:fill="auto"/>
        <w:tabs>
          <w:tab w:val="left" w:pos="993"/>
        </w:tabs>
        <w:spacing w:before="0" w:after="0" w:line="276" w:lineRule="auto"/>
        <w:ind w:left="0" w:firstLine="567"/>
        <w:jc w:val="both"/>
        <w:rPr>
          <w:sz w:val="24"/>
          <w:szCs w:val="24"/>
        </w:rPr>
      </w:pPr>
      <w:r w:rsidRPr="005D0158">
        <w:rPr>
          <w:sz w:val="24"/>
          <w:szCs w:val="24"/>
        </w:rPr>
        <w:lastRenderedPageBreak/>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3373B3" w:rsidRPr="005D0158" w:rsidRDefault="003373B3" w:rsidP="00ED1E38">
      <w:pPr>
        <w:pStyle w:val="21"/>
        <w:numPr>
          <w:ilvl w:val="0"/>
          <w:numId w:val="9"/>
        </w:numPr>
        <w:shd w:val="clear" w:color="auto" w:fill="auto"/>
        <w:tabs>
          <w:tab w:val="left" w:pos="993"/>
        </w:tabs>
        <w:spacing w:before="0" w:after="0" w:line="276" w:lineRule="auto"/>
        <w:ind w:left="0" w:firstLine="567"/>
        <w:jc w:val="both"/>
        <w:rPr>
          <w:sz w:val="24"/>
          <w:szCs w:val="24"/>
        </w:rPr>
      </w:pPr>
      <w:r w:rsidRPr="005D0158">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3373B3" w:rsidRPr="005D0158" w:rsidRDefault="003373B3" w:rsidP="00ED1E38">
      <w:pPr>
        <w:pStyle w:val="21"/>
        <w:numPr>
          <w:ilvl w:val="0"/>
          <w:numId w:val="9"/>
        </w:numPr>
        <w:shd w:val="clear" w:color="auto" w:fill="auto"/>
        <w:tabs>
          <w:tab w:val="left" w:pos="993"/>
        </w:tabs>
        <w:spacing w:before="0" w:after="0" w:line="276" w:lineRule="auto"/>
        <w:ind w:left="0" w:firstLine="567"/>
        <w:jc w:val="both"/>
        <w:rPr>
          <w:sz w:val="24"/>
          <w:szCs w:val="24"/>
        </w:rPr>
      </w:pPr>
      <w:r w:rsidRPr="005D0158">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3373B3" w:rsidRPr="005D0158" w:rsidRDefault="003373B3" w:rsidP="00ED1E38">
      <w:pPr>
        <w:pStyle w:val="21"/>
        <w:numPr>
          <w:ilvl w:val="0"/>
          <w:numId w:val="9"/>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произносит несколько простых, облегченных слов (мама, папа, баба, деда, дай, бах, на), которые несут смысловую нагрузку;</w:t>
      </w:r>
    </w:p>
    <w:p w:rsidR="003373B3" w:rsidRDefault="003373B3" w:rsidP="00ED1E38">
      <w:pPr>
        <w:pStyle w:val="21"/>
        <w:numPr>
          <w:ilvl w:val="0"/>
          <w:numId w:val="9"/>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005149" w:rsidRPr="005D0158" w:rsidRDefault="00005149" w:rsidP="00ED1E38">
      <w:pPr>
        <w:pStyle w:val="21"/>
        <w:numPr>
          <w:ilvl w:val="0"/>
          <w:numId w:val="9"/>
        </w:numPr>
        <w:shd w:val="clear" w:color="auto" w:fill="auto"/>
        <w:tabs>
          <w:tab w:val="left" w:pos="993"/>
        </w:tabs>
        <w:spacing w:before="0" w:after="0" w:line="276" w:lineRule="auto"/>
        <w:ind w:left="0" w:firstLine="567"/>
        <w:jc w:val="both"/>
        <w:rPr>
          <w:sz w:val="24"/>
          <w:szCs w:val="24"/>
        </w:rPr>
      </w:pPr>
      <w:r>
        <w:rPr>
          <w:sz w:val="24"/>
          <w:szCs w:val="24"/>
        </w:rPr>
        <w:t>ребенок обнаруживает поисковую и познавательную активность по отношению к предметному окружению</w:t>
      </w:r>
    </w:p>
    <w:p w:rsidR="003373B3" w:rsidRPr="005D0158" w:rsidRDefault="003373B3" w:rsidP="00ED1E38">
      <w:pPr>
        <w:pStyle w:val="21"/>
        <w:numPr>
          <w:ilvl w:val="0"/>
          <w:numId w:val="9"/>
        </w:numPr>
        <w:shd w:val="clear" w:color="auto" w:fill="auto"/>
        <w:tabs>
          <w:tab w:val="left" w:pos="993"/>
        </w:tabs>
        <w:spacing w:before="0" w:after="0" w:line="276" w:lineRule="auto"/>
        <w:ind w:left="0" w:firstLine="567"/>
        <w:jc w:val="both"/>
        <w:rPr>
          <w:sz w:val="24"/>
          <w:szCs w:val="24"/>
        </w:rPr>
      </w:pPr>
      <w:r w:rsidRPr="005D0158">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3373B3" w:rsidRPr="005D0158" w:rsidRDefault="003373B3" w:rsidP="00ED1E38">
      <w:pPr>
        <w:pStyle w:val="21"/>
        <w:numPr>
          <w:ilvl w:val="0"/>
          <w:numId w:val="9"/>
        </w:numPr>
        <w:shd w:val="clear" w:color="auto" w:fill="auto"/>
        <w:tabs>
          <w:tab w:val="left" w:pos="993"/>
        </w:tabs>
        <w:spacing w:before="0" w:after="0" w:line="276" w:lineRule="auto"/>
        <w:ind w:left="0" w:firstLine="567"/>
        <w:jc w:val="both"/>
        <w:rPr>
          <w:sz w:val="24"/>
          <w:szCs w:val="24"/>
        </w:rPr>
      </w:pPr>
      <w:r w:rsidRPr="005D0158">
        <w:rPr>
          <w:sz w:val="24"/>
          <w:szCs w:val="24"/>
        </w:rPr>
        <w:t xml:space="preserve">ребёнок эмоционально реагирует на музыку, пение, игры-забавы, прислушивается </w:t>
      </w:r>
      <w:r w:rsidR="00BA3904" w:rsidRPr="005D0158">
        <w:rPr>
          <w:sz w:val="24"/>
          <w:szCs w:val="24"/>
        </w:rPr>
        <w:br/>
      </w:r>
      <w:r w:rsidRPr="005D0158">
        <w:rPr>
          <w:sz w:val="24"/>
          <w:szCs w:val="24"/>
        </w:rPr>
        <w:t>к звучанию разных музыкальных инструментов;</w:t>
      </w:r>
    </w:p>
    <w:p w:rsidR="003373B3" w:rsidRPr="005D0158" w:rsidRDefault="003373B3" w:rsidP="00ED1E38">
      <w:pPr>
        <w:pStyle w:val="21"/>
        <w:numPr>
          <w:ilvl w:val="0"/>
          <w:numId w:val="9"/>
        </w:numPr>
        <w:shd w:val="clear" w:color="auto" w:fill="auto"/>
        <w:tabs>
          <w:tab w:val="left" w:pos="993"/>
        </w:tabs>
        <w:spacing w:before="0" w:after="0" w:line="276" w:lineRule="auto"/>
        <w:ind w:left="0" w:firstLine="567"/>
        <w:jc w:val="both"/>
        <w:rPr>
          <w:sz w:val="24"/>
          <w:szCs w:val="24"/>
        </w:rPr>
      </w:pPr>
      <w:r w:rsidRPr="005D0158">
        <w:rPr>
          <w:sz w:val="24"/>
          <w:szCs w:val="24"/>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w:t>
      </w:r>
      <w:r w:rsidR="00BA3904" w:rsidRPr="005D0158">
        <w:rPr>
          <w:sz w:val="24"/>
          <w:szCs w:val="24"/>
        </w:rPr>
        <w:br/>
      </w:r>
      <w:r w:rsidRPr="005D0158">
        <w:rPr>
          <w:sz w:val="24"/>
          <w:szCs w:val="24"/>
        </w:rPr>
        <w:t>и закрывает дверцы шкафа, рассматривает картинки и находит на них знакомые предметы и тому подобное);</w:t>
      </w:r>
    </w:p>
    <w:p w:rsidR="003373B3" w:rsidRDefault="003373B3" w:rsidP="00ED1E38">
      <w:pPr>
        <w:pStyle w:val="21"/>
        <w:numPr>
          <w:ilvl w:val="0"/>
          <w:numId w:val="9"/>
        </w:numPr>
        <w:shd w:val="clear" w:color="auto" w:fill="auto"/>
        <w:tabs>
          <w:tab w:val="left" w:pos="993"/>
        </w:tabs>
        <w:spacing w:before="0" w:after="0" w:line="240" w:lineRule="auto"/>
        <w:ind w:left="0" w:firstLine="567"/>
        <w:jc w:val="both"/>
        <w:rPr>
          <w:sz w:val="24"/>
          <w:szCs w:val="24"/>
        </w:rPr>
      </w:pPr>
      <w:r w:rsidRPr="005D0158">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005149" w:rsidRPr="005D0158" w:rsidRDefault="00005149" w:rsidP="00005149">
      <w:pPr>
        <w:pStyle w:val="21"/>
        <w:shd w:val="clear" w:color="auto" w:fill="auto"/>
        <w:tabs>
          <w:tab w:val="left" w:pos="993"/>
        </w:tabs>
        <w:spacing w:before="0" w:after="0" w:line="240" w:lineRule="auto"/>
        <w:jc w:val="both"/>
        <w:rPr>
          <w:sz w:val="24"/>
          <w:szCs w:val="24"/>
        </w:rPr>
      </w:pPr>
    </w:p>
    <w:p w:rsidR="003373B3" w:rsidRPr="005D0158" w:rsidRDefault="00BA3904" w:rsidP="008D560E">
      <w:pPr>
        <w:pStyle w:val="1"/>
        <w:tabs>
          <w:tab w:val="left" w:pos="1522"/>
        </w:tabs>
        <w:spacing w:before="0" w:after="0"/>
        <w:jc w:val="both"/>
        <w:rPr>
          <w:szCs w:val="24"/>
        </w:rPr>
      </w:pPr>
      <w:r w:rsidRPr="005D0158">
        <w:rPr>
          <w:caps w:val="0"/>
          <w:szCs w:val="24"/>
        </w:rPr>
        <w:t>Планируемые</w:t>
      </w:r>
      <w:r w:rsidRPr="005D0158">
        <w:rPr>
          <w:caps w:val="0"/>
          <w:spacing w:val="-4"/>
          <w:szCs w:val="24"/>
        </w:rPr>
        <w:t xml:space="preserve"> </w:t>
      </w:r>
      <w:r w:rsidRPr="005D0158">
        <w:rPr>
          <w:caps w:val="0"/>
          <w:szCs w:val="24"/>
        </w:rPr>
        <w:t>результаты</w:t>
      </w:r>
      <w:r w:rsidRPr="005D0158">
        <w:rPr>
          <w:caps w:val="0"/>
          <w:spacing w:val="-1"/>
          <w:szCs w:val="24"/>
        </w:rPr>
        <w:t xml:space="preserve"> </w:t>
      </w:r>
      <w:r w:rsidRPr="005D0158">
        <w:rPr>
          <w:caps w:val="0"/>
          <w:szCs w:val="24"/>
        </w:rPr>
        <w:t>в</w:t>
      </w:r>
      <w:r w:rsidRPr="005D0158">
        <w:rPr>
          <w:caps w:val="0"/>
          <w:spacing w:val="-2"/>
          <w:szCs w:val="24"/>
        </w:rPr>
        <w:t xml:space="preserve"> </w:t>
      </w:r>
      <w:r w:rsidRPr="005D0158">
        <w:rPr>
          <w:caps w:val="0"/>
          <w:szCs w:val="24"/>
        </w:rPr>
        <w:t>раннем</w:t>
      </w:r>
      <w:r w:rsidRPr="005D0158">
        <w:rPr>
          <w:caps w:val="0"/>
          <w:spacing w:val="-3"/>
          <w:szCs w:val="24"/>
        </w:rPr>
        <w:t xml:space="preserve"> </w:t>
      </w:r>
      <w:r w:rsidRPr="005D0158">
        <w:rPr>
          <w:caps w:val="0"/>
          <w:szCs w:val="24"/>
        </w:rPr>
        <w:t>возрасте</w:t>
      </w:r>
    </w:p>
    <w:p w:rsidR="003373B3" w:rsidRPr="00C40AE2" w:rsidRDefault="003373B3" w:rsidP="008D560E">
      <w:pPr>
        <w:pStyle w:val="2"/>
        <w:spacing w:before="0"/>
        <w:ind w:firstLine="567"/>
        <w:jc w:val="both"/>
        <w:rPr>
          <w:rFonts w:ascii="Times New Roman" w:eastAsia="Times New Roman" w:hAnsi="Times New Roman" w:cs="Times New Roman"/>
          <w:b/>
          <w:color w:val="auto"/>
          <w:sz w:val="24"/>
          <w:szCs w:val="24"/>
          <w:lang w:eastAsia="en-US"/>
        </w:rPr>
      </w:pPr>
      <w:r w:rsidRPr="00C40AE2">
        <w:rPr>
          <w:rFonts w:ascii="Times New Roman" w:eastAsia="Times New Roman" w:hAnsi="Times New Roman" w:cs="Times New Roman"/>
          <w:b/>
          <w:color w:val="auto"/>
          <w:sz w:val="24"/>
          <w:szCs w:val="24"/>
          <w:lang w:eastAsia="en-US"/>
        </w:rPr>
        <w:t>К трем годам:</w:t>
      </w:r>
    </w:p>
    <w:p w:rsidR="00BE6121" w:rsidRDefault="00BE6121" w:rsidP="00BE6121">
      <w:pPr>
        <w:rPr>
          <w:lang w:eastAsia="en-US"/>
        </w:rPr>
      </w:pPr>
    </w:p>
    <w:p w:rsidR="00BE6121" w:rsidRPr="003978E7" w:rsidRDefault="003978E7" w:rsidP="003978E7">
      <w:pPr>
        <w:pStyle w:val="a3"/>
        <w:widowControl w:val="0"/>
        <w:numPr>
          <w:ilvl w:val="0"/>
          <w:numId w:val="67"/>
        </w:numPr>
        <w:spacing w:line="276" w:lineRule="auto"/>
        <w:ind w:right="-58"/>
        <w:jc w:val="both"/>
        <w:rPr>
          <w:color w:val="000000"/>
        </w:rPr>
      </w:pPr>
      <w:r w:rsidRPr="003978E7">
        <w:rPr>
          <w:color w:val="000000"/>
          <w:spacing w:val="1"/>
        </w:rPr>
        <w:t xml:space="preserve">у </w:t>
      </w:r>
      <w:r w:rsidR="00BE6121" w:rsidRPr="003978E7">
        <w:rPr>
          <w:color w:val="000000"/>
          <w:spacing w:val="1"/>
        </w:rPr>
        <w:t>р</w:t>
      </w:r>
      <w:r w:rsidR="00BE6121" w:rsidRPr="003978E7">
        <w:rPr>
          <w:color w:val="000000"/>
        </w:rPr>
        <w:t>ебенка</w:t>
      </w:r>
      <w:r w:rsidR="00BE6121" w:rsidRPr="003978E7">
        <w:rPr>
          <w:color w:val="000000"/>
          <w:spacing w:val="21"/>
        </w:rPr>
        <w:t xml:space="preserve"> </w:t>
      </w:r>
      <w:r w:rsidR="00BE6121" w:rsidRPr="003978E7">
        <w:rPr>
          <w:color w:val="000000"/>
          <w:spacing w:val="1"/>
        </w:rPr>
        <w:t>р</w:t>
      </w:r>
      <w:r w:rsidR="00BE6121" w:rsidRPr="003978E7">
        <w:rPr>
          <w:color w:val="000000"/>
        </w:rPr>
        <w:t>азви</w:t>
      </w:r>
      <w:r w:rsidR="00BE6121" w:rsidRPr="003978E7">
        <w:rPr>
          <w:color w:val="000000"/>
          <w:spacing w:val="-2"/>
        </w:rPr>
        <w:t>т</w:t>
      </w:r>
      <w:r w:rsidR="00BE6121" w:rsidRPr="003978E7">
        <w:rPr>
          <w:color w:val="000000"/>
        </w:rPr>
        <w:t>а</w:t>
      </w:r>
      <w:r w:rsidR="00BE6121" w:rsidRPr="003978E7">
        <w:rPr>
          <w:color w:val="000000"/>
          <w:spacing w:val="20"/>
        </w:rPr>
        <w:t xml:space="preserve"> </w:t>
      </w:r>
      <w:r w:rsidR="00BE6121" w:rsidRPr="003978E7">
        <w:rPr>
          <w:color w:val="000000"/>
        </w:rPr>
        <w:t>к</w:t>
      </w:r>
      <w:r w:rsidR="00BE6121" w:rsidRPr="003978E7">
        <w:rPr>
          <w:color w:val="000000"/>
          <w:spacing w:val="1"/>
        </w:rPr>
        <w:t>р</w:t>
      </w:r>
      <w:r w:rsidR="00BE6121" w:rsidRPr="003978E7">
        <w:rPr>
          <w:color w:val="000000"/>
          <w:spacing w:val="-1"/>
        </w:rPr>
        <w:t>у</w:t>
      </w:r>
      <w:r w:rsidR="00BE6121" w:rsidRPr="003978E7">
        <w:rPr>
          <w:color w:val="000000"/>
        </w:rPr>
        <w:t>пная</w:t>
      </w:r>
      <w:r w:rsidR="00BE6121" w:rsidRPr="003978E7">
        <w:rPr>
          <w:color w:val="000000"/>
          <w:spacing w:val="20"/>
        </w:rPr>
        <w:t xml:space="preserve"> </w:t>
      </w:r>
      <w:r w:rsidR="00BE6121" w:rsidRPr="003978E7">
        <w:rPr>
          <w:color w:val="000000"/>
        </w:rPr>
        <w:t>м</w:t>
      </w:r>
      <w:r w:rsidR="00BE6121" w:rsidRPr="003978E7">
        <w:rPr>
          <w:color w:val="000000"/>
          <w:spacing w:val="1"/>
        </w:rPr>
        <w:t>о</w:t>
      </w:r>
      <w:r w:rsidR="00BE6121" w:rsidRPr="003978E7">
        <w:rPr>
          <w:color w:val="000000"/>
          <w:spacing w:val="-1"/>
        </w:rPr>
        <w:t>т</w:t>
      </w:r>
      <w:r w:rsidR="00BE6121" w:rsidRPr="003978E7">
        <w:rPr>
          <w:color w:val="000000"/>
        </w:rPr>
        <w:t>орика,</w:t>
      </w:r>
      <w:r w:rsidR="00BE6121" w:rsidRPr="003978E7">
        <w:rPr>
          <w:color w:val="000000"/>
          <w:spacing w:val="20"/>
        </w:rPr>
        <w:t xml:space="preserve"> </w:t>
      </w:r>
      <w:r w:rsidR="00BE6121" w:rsidRPr="003978E7">
        <w:rPr>
          <w:color w:val="000000"/>
          <w:spacing w:val="1"/>
        </w:rPr>
        <w:t>он</w:t>
      </w:r>
      <w:r w:rsidR="00BE6121" w:rsidRPr="003978E7">
        <w:rPr>
          <w:color w:val="000000"/>
          <w:spacing w:val="21"/>
        </w:rPr>
        <w:t xml:space="preserve"> </w:t>
      </w:r>
      <w:r w:rsidR="00BE6121" w:rsidRPr="003978E7">
        <w:rPr>
          <w:color w:val="000000"/>
        </w:rPr>
        <w:t>акт</w:t>
      </w:r>
      <w:r w:rsidR="00BE6121" w:rsidRPr="003978E7">
        <w:rPr>
          <w:color w:val="000000"/>
          <w:spacing w:val="1"/>
        </w:rPr>
        <w:t>и</w:t>
      </w:r>
      <w:r w:rsidR="00BE6121" w:rsidRPr="003978E7">
        <w:rPr>
          <w:color w:val="000000"/>
          <w:spacing w:val="-1"/>
        </w:rPr>
        <w:t>в</w:t>
      </w:r>
      <w:r w:rsidR="00BE6121" w:rsidRPr="003978E7">
        <w:rPr>
          <w:color w:val="000000"/>
        </w:rPr>
        <w:t>но</w:t>
      </w:r>
      <w:r w:rsidR="00BE6121" w:rsidRPr="003978E7">
        <w:rPr>
          <w:color w:val="000000"/>
          <w:spacing w:val="22"/>
        </w:rPr>
        <w:t xml:space="preserve"> </w:t>
      </w:r>
      <w:r w:rsidR="00BE6121" w:rsidRPr="003978E7">
        <w:rPr>
          <w:color w:val="000000"/>
        </w:rPr>
        <w:t>и</w:t>
      </w:r>
      <w:r w:rsidR="00BE6121" w:rsidRPr="003978E7">
        <w:rPr>
          <w:color w:val="000000"/>
          <w:spacing w:val="-1"/>
        </w:rPr>
        <w:t>сп</w:t>
      </w:r>
      <w:r w:rsidR="00BE6121" w:rsidRPr="003978E7">
        <w:rPr>
          <w:color w:val="000000"/>
        </w:rPr>
        <w:t>ользует</w:t>
      </w:r>
      <w:r w:rsidR="00BE6121" w:rsidRPr="003978E7">
        <w:rPr>
          <w:color w:val="000000"/>
          <w:spacing w:val="29"/>
        </w:rPr>
        <w:t xml:space="preserve"> </w:t>
      </w:r>
      <w:r w:rsidR="00BE6121" w:rsidRPr="003978E7">
        <w:rPr>
          <w:color w:val="000000"/>
          <w:spacing w:val="1"/>
        </w:rPr>
        <w:t>о</w:t>
      </w:r>
      <w:r w:rsidR="00BE6121" w:rsidRPr="003978E7">
        <w:rPr>
          <w:color w:val="000000"/>
        </w:rPr>
        <w:t>своенные</w:t>
      </w:r>
      <w:r w:rsidR="00BE6121" w:rsidRPr="003978E7">
        <w:rPr>
          <w:color w:val="000000"/>
          <w:spacing w:val="21"/>
        </w:rPr>
        <w:t xml:space="preserve"> </w:t>
      </w:r>
      <w:r w:rsidR="00BE6121" w:rsidRPr="003978E7">
        <w:rPr>
          <w:color w:val="000000"/>
        </w:rPr>
        <w:t>р</w:t>
      </w:r>
      <w:r w:rsidR="00BE6121" w:rsidRPr="003978E7">
        <w:rPr>
          <w:color w:val="000000"/>
          <w:spacing w:val="-1"/>
        </w:rPr>
        <w:t>а</w:t>
      </w:r>
      <w:r w:rsidR="00BE6121" w:rsidRPr="003978E7">
        <w:rPr>
          <w:color w:val="000000"/>
        </w:rPr>
        <w:t>н</w:t>
      </w:r>
      <w:r w:rsidR="00BE6121" w:rsidRPr="003978E7">
        <w:rPr>
          <w:color w:val="000000"/>
          <w:spacing w:val="-1"/>
        </w:rPr>
        <w:t>ее</w:t>
      </w:r>
      <w:r w:rsidR="00BE6121" w:rsidRPr="003978E7">
        <w:rPr>
          <w:color w:val="000000"/>
        </w:rPr>
        <w:t xml:space="preserve"> движе</w:t>
      </w:r>
      <w:r w:rsidR="00BE6121" w:rsidRPr="003978E7">
        <w:rPr>
          <w:color w:val="000000"/>
          <w:spacing w:val="-1"/>
        </w:rPr>
        <w:t>н</w:t>
      </w:r>
      <w:r w:rsidR="00BE6121" w:rsidRPr="003978E7">
        <w:rPr>
          <w:color w:val="000000"/>
        </w:rPr>
        <w:t>ия,</w:t>
      </w:r>
      <w:r w:rsidR="00BE6121" w:rsidRPr="003978E7">
        <w:rPr>
          <w:color w:val="000000"/>
          <w:spacing w:val="134"/>
        </w:rPr>
        <w:t xml:space="preserve"> </w:t>
      </w:r>
      <w:r w:rsidR="00BE6121" w:rsidRPr="003978E7">
        <w:rPr>
          <w:color w:val="000000"/>
        </w:rPr>
        <w:t>на</w:t>
      </w:r>
      <w:r w:rsidR="00BE6121" w:rsidRPr="003978E7">
        <w:rPr>
          <w:color w:val="000000"/>
          <w:spacing w:val="-1"/>
        </w:rPr>
        <w:t>ч</w:t>
      </w:r>
      <w:r w:rsidR="00BE6121" w:rsidRPr="003978E7">
        <w:rPr>
          <w:color w:val="000000"/>
        </w:rPr>
        <w:t>и</w:t>
      </w:r>
      <w:r w:rsidR="00BE6121" w:rsidRPr="003978E7">
        <w:rPr>
          <w:color w:val="000000"/>
          <w:spacing w:val="-1"/>
        </w:rPr>
        <w:t>н</w:t>
      </w:r>
      <w:r w:rsidR="00BE6121" w:rsidRPr="003978E7">
        <w:rPr>
          <w:color w:val="000000"/>
        </w:rPr>
        <w:t>а</w:t>
      </w:r>
      <w:r w:rsidR="00BE6121" w:rsidRPr="003978E7">
        <w:rPr>
          <w:color w:val="000000"/>
          <w:spacing w:val="-2"/>
        </w:rPr>
        <w:t>е</w:t>
      </w:r>
      <w:r w:rsidR="00BE6121" w:rsidRPr="003978E7">
        <w:rPr>
          <w:color w:val="000000"/>
        </w:rPr>
        <w:t>т</w:t>
      </w:r>
      <w:r w:rsidR="00BE6121" w:rsidRPr="003978E7">
        <w:rPr>
          <w:color w:val="000000"/>
          <w:spacing w:val="135"/>
        </w:rPr>
        <w:t xml:space="preserve"> </w:t>
      </w:r>
      <w:r w:rsidR="00BE6121" w:rsidRPr="003978E7">
        <w:rPr>
          <w:color w:val="000000"/>
          <w:spacing w:val="1"/>
        </w:rPr>
        <w:t>о</w:t>
      </w:r>
      <w:r w:rsidR="00BE6121" w:rsidRPr="003978E7">
        <w:rPr>
          <w:color w:val="000000"/>
        </w:rPr>
        <w:t>св</w:t>
      </w:r>
      <w:r w:rsidR="00BE6121" w:rsidRPr="003978E7">
        <w:rPr>
          <w:color w:val="000000"/>
          <w:spacing w:val="-2"/>
        </w:rPr>
        <w:t>а</w:t>
      </w:r>
      <w:r w:rsidR="00BE6121" w:rsidRPr="003978E7">
        <w:rPr>
          <w:color w:val="000000"/>
        </w:rPr>
        <w:t>ивать</w:t>
      </w:r>
      <w:r w:rsidR="00BE6121" w:rsidRPr="003978E7">
        <w:rPr>
          <w:color w:val="000000"/>
          <w:spacing w:val="132"/>
        </w:rPr>
        <w:t xml:space="preserve"> </w:t>
      </w:r>
      <w:r w:rsidR="00BE6121" w:rsidRPr="003978E7">
        <w:rPr>
          <w:color w:val="000000"/>
          <w:spacing w:val="1"/>
        </w:rPr>
        <w:t>б</w:t>
      </w:r>
      <w:r w:rsidR="00BE6121" w:rsidRPr="003978E7">
        <w:rPr>
          <w:color w:val="000000"/>
        </w:rPr>
        <w:t>ег,</w:t>
      </w:r>
      <w:r w:rsidR="00BE6121" w:rsidRPr="003978E7">
        <w:rPr>
          <w:color w:val="000000"/>
          <w:spacing w:val="133"/>
        </w:rPr>
        <w:t xml:space="preserve"> </w:t>
      </w:r>
      <w:r w:rsidR="00BE6121" w:rsidRPr="003978E7">
        <w:rPr>
          <w:color w:val="000000"/>
          <w:spacing w:val="1"/>
        </w:rPr>
        <w:t>п</w:t>
      </w:r>
      <w:r w:rsidR="00BE6121" w:rsidRPr="003978E7">
        <w:rPr>
          <w:color w:val="000000"/>
        </w:rPr>
        <w:t>рыжк</w:t>
      </w:r>
      <w:r w:rsidR="00BE6121" w:rsidRPr="003978E7">
        <w:rPr>
          <w:color w:val="000000"/>
          <w:spacing w:val="1"/>
        </w:rPr>
        <w:t>и</w:t>
      </w:r>
      <w:r w:rsidR="00BE6121" w:rsidRPr="003978E7">
        <w:rPr>
          <w:color w:val="000000"/>
        </w:rPr>
        <w:t>,</w:t>
      </w:r>
      <w:r w:rsidR="00BE6121" w:rsidRPr="003978E7">
        <w:rPr>
          <w:color w:val="000000"/>
          <w:spacing w:val="133"/>
        </w:rPr>
        <w:t xml:space="preserve"> </w:t>
      </w:r>
      <w:r w:rsidR="00BE6121" w:rsidRPr="003978E7">
        <w:rPr>
          <w:color w:val="000000"/>
          <w:spacing w:val="1"/>
        </w:rPr>
        <w:t>по</w:t>
      </w:r>
      <w:r w:rsidR="00BE6121" w:rsidRPr="003978E7">
        <w:rPr>
          <w:color w:val="000000"/>
        </w:rPr>
        <w:t>в</w:t>
      </w:r>
      <w:r w:rsidR="00BE6121" w:rsidRPr="003978E7">
        <w:rPr>
          <w:color w:val="000000"/>
          <w:spacing w:val="-2"/>
        </w:rPr>
        <w:t>т</w:t>
      </w:r>
      <w:r w:rsidR="00BE6121" w:rsidRPr="003978E7">
        <w:rPr>
          <w:color w:val="000000"/>
        </w:rPr>
        <w:t>оряет</w:t>
      </w:r>
      <w:r w:rsidR="00BE6121" w:rsidRPr="003978E7">
        <w:rPr>
          <w:color w:val="000000"/>
          <w:spacing w:val="133"/>
        </w:rPr>
        <w:t xml:space="preserve"> </w:t>
      </w:r>
      <w:r w:rsidR="00BE6121" w:rsidRPr="003978E7">
        <w:rPr>
          <w:color w:val="000000"/>
        </w:rPr>
        <w:t>за</w:t>
      </w:r>
      <w:r w:rsidR="00BE6121" w:rsidRPr="003978E7">
        <w:rPr>
          <w:color w:val="000000"/>
          <w:spacing w:val="136"/>
        </w:rPr>
        <w:t xml:space="preserve"> </w:t>
      </w:r>
      <w:r w:rsidR="00BE6121" w:rsidRPr="003978E7">
        <w:rPr>
          <w:color w:val="000000"/>
        </w:rPr>
        <w:t>взрослым</w:t>
      </w:r>
      <w:r w:rsidR="00BE6121" w:rsidRPr="003978E7">
        <w:rPr>
          <w:color w:val="000000"/>
          <w:spacing w:val="134"/>
        </w:rPr>
        <w:t xml:space="preserve"> </w:t>
      </w:r>
      <w:r w:rsidR="00BE6121" w:rsidRPr="003978E7">
        <w:rPr>
          <w:color w:val="000000"/>
          <w:spacing w:val="-1"/>
        </w:rPr>
        <w:t>п</w:t>
      </w:r>
      <w:r w:rsidR="00BE6121" w:rsidRPr="003978E7">
        <w:rPr>
          <w:color w:val="000000"/>
        </w:rPr>
        <w:t>р</w:t>
      </w:r>
      <w:r w:rsidR="00BE6121" w:rsidRPr="003978E7">
        <w:rPr>
          <w:color w:val="000000"/>
          <w:spacing w:val="-1"/>
        </w:rPr>
        <w:t>о</w:t>
      </w:r>
      <w:r w:rsidR="00BE6121" w:rsidRPr="003978E7">
        <w:rPr>
          <w:color w:val="000000"/>
        </w:rPr>
        <w:t>стые имитацион</w:t>
      </w:r>
      <w:r w:rsidR="00BE6121" w:rsidRPr="003978E7">
        <w:rPr>
          <w:color w:val="000000"/>
          <w:spacing w:val="-1"/>
        </w:rPr>
        <w:t>н</w:t>
      </w:r>
      <w:r w:rsidR="00BE6121" w:rsidRPr="003978E7">
        <w:rPr>
          <w:color w:val="000000"/>
        </w:rPr>
        <w:t>ые</w:t>
      </w:r>
      <w:r w:rsidR="00BE6121" w:rsidRPr="003978E7">
        <w:rPr>
          <w:color w:val="000000"/>
          <w:spacing w:val="33"/>
        </w:rPr>
        <w:t xml:space="preserve"> </w:t>
      </w:r>
      <w:r w:rsidR="00BE6121" w:rsidRPr="003978E7">
        <w:rPr>
          <w:color w:val="000000"/>
          <w:spacing w:val="-3"/>
        </w:rPr>
        <w:t>у</w:t>
      </w:r>
      <w:r w:rsidR="00BE6121" w:rsidRPr="003978E7">
        <w:rPr>
          <w:color w:val="000000"/>
        </w:rPr>
        <w:t>п</w:t>
      </w:r>
      <w:r w:rsidR="00BE6121" w:rsidRPr="003978E7">
        <w:rPr>
          <w:color w:val="000000"/>
          <w:spacing w:val="1"/>
        </w:rPr>
        <w:t>р</w:t>
      </w:r>
      <w:r w:rsidR="00BE6121" w:rsidRPr="003978E7">
        <w:rPr>
          <w:color w:val="000000"/>
          <w:spacing w:val="-2"/>
        </w:rPr>
        <w:t>а</w:t>
      </w:r>
      <w:r w:rsidR="00BE6121" w:rsidRPr="003978E7">
        <w:rPr>
          <w:color w:val="000000"/>
        </w:rPr>
        <w:t>ж</w:t>
      </w:r>
      <w:r w:rsidR="00BE6121" w:rsidRPr="003978E7">
        <w:rPr>
          <w:color w:val="000000"/>
          <w:spacing w:val="1"/>
        </w:rPr>
        <w:t>н</w:t>
      </w:r>
      <w:r w:rsidR="00BE6121" w:rsidRPr="003978E7">
        <w:rPr>
          <w:color w:val="000000"/>
          <w:spacing w:val="-1"/>
        </w:rPr>
        <w:t>е</w:t>
      </w:r>
      <w:r w:rsidR="00BE6121" w:rsidRPr="003978E7">
        <w:rPr>
          <w:color w:val="000000"/>
        </w:rPr>
        <w:t>ния,</w:t>
      </w:r>
      <w:r w:rsidR="00BE6121" w:rsidRPr="003978E7">
        <w:rPr>
          <w:color w:val="000000"/>
          <w:spacing w:val="32"/>
        </w:rPr>
        <w:t xml:space="preserve"> </w:t>
      </w:r>
      <w:r w:rsidR="00BE6121" w:rsidRPr="003978E7">
        <w:rPr>
          <w:color w:val="000000"/>
        </w:rPr>
        <w:t>по</w:t>
      </w:r>
      <w:r w:rsidR="00BE6121" w:rsidRPr="003978E7">
        <w:rPr>
          <w:color w:val="000000"/>
          <w:spacing w:val="-1"/>
        </w:rPr>
        <w:t>н</w:t>
      </w:r>
      <w:r w:rsidR="00BE6121" w:rsidRPr="003978E7">
        <w:rPr>
          <w:color w:val="000000"/>
        </w:rPr>
        <w:t>имает</w:t>
      </w:r>
      <w:r w:rsidR="00BE6121" w:rsidRPr="003978E7">
        <w:rPr>
          <w:color w:val="000000"/>
          <w:spacing w:val="30"/>
        </w:rPr>
        <w:t xml:space="preserve"> </w:t>
      </w:r>
      <w:r w:rsidR="00BE6121" w:rsidRPr="003978E7">
        <w:rPr>
          <w:color w:val="000000"/>
        </w:rPr>
        <w:t>указа</w:t>
      </w:r>
      <w:r w:rsidR="00BE6121" w:rsidRPr="003978E7">
        <w:rPr>
          <w:color w:val="000000"/>
          <w:spacing w:val="-1"/>
        </w:rPr>
        <w:t>н</w:t>
      </w:r>
      <w:r w:rsidR="00BE6121" w:rsidRPr="003978E7">
        <w:rPr>
          <w:color w:val="000000"/>
        </w:rPr>
        <w:t>ия</w:t>
      </w:r>
      <w:r w:rsidR="00BE6121" w:rsidRPr="003978E7">
        <w:rPr>
          <w:color w:val="000000"/>
          <w:spacing w:val="33"/>
        </w:rPr>
        <w:t xml:space="preserve"> </w:t>
      </w:r>
      <w:r w:rsidR="00BE6121" w:rsidRPr="003978E7">
        <w:rPr>
          <w:color w:val="000000"/>
        </w:rPr>
        <w:t>в</w:t>
      </w:r>
      <w:r w:rsidR="00BE6121" w:rsidRPr="003978E7">
        <w:rPr>
          <w:color w:val="000000"/>
          <w:spacing w:val="-1"/>
        </w:rPr>
        <w:t>з</w:t>
      </w:r>
      <w:r w:rsidR="00BE6121" w:rsidRPr="003978E7">
        <w:rPr>
          <w:color w:val="000000"/>
        </w:rPr>
        <w:t>росло</w:t>
      </w:r>
      <w:r w:rsidR="00BE6121" w:rsidRPr="003978E7">
        <w:rPr>
          <w:color w:val="000000"/>
          <w:spacing w:val="-1"/>
        </w:rPr>
        <w:t>г</w:t>
      </w:r>
      <w:r w:rsidR="00BE6121" w:rsidRPr="003978E7">
        <w:rPr>
          <w:color w:val="000000"/>
        </w:rPr>
        <w:t>о,</w:t>
      </w:r>
      <w:r w:rsidR="00BE6121" w:rsidRPr="003978E7">
        <w:rPr>
          <w:color w:val="000000"/>
          <w:spacing w:val="30"/>
        </w:rPr>
        <w:t xml:space="preserve"> </w:t>
      </w:r>
      <w:r w:rsidR="00BE6121" w:rsidRPr="003978E7">
        <w:rPr>
          <w:color w:val="000000"/>
        </w:rPr>
        <w:t>выполняет</w:t>
      </w:r>
      <w:r w:rsidR="00BE6121" w:rsidRPr="003978E7">
        <w:rPr>
          <w:color w:val="000000"/>
          <w:spacing w:val="32"/>
        </w:rPr>
        <w:t xml:space="preserve"> </w:t>
      </w:r>
      <w:r w:rsidR="00BE6121" w:rsidRPr="003978E7">
        <w:rPr>
          <w:color w:val="000000"/>
          <w:spacing w:val="1"/>
        </w:rPr>
        <w:t>д</w:t>
      </w:r>
      <w:r w:rsidR="00BE6121" w:rsidRPr="003978E7">
        <w:rPr>
          <w:color w:val="000000"/>
          <w:spacing w:val="-1"/>
        </w:rPr>
        <w:t>в</w:t>
      </w:r>
      <w:r w:rsidR="00BE6121" w:rsidRPr="003978E7">
        <w:rPr>
          <w:color w:val="000000"/>
        </w:rPr>
        <w:t>иж</w:t>
      </w:r>
      <w:r w:rsidR="00BE6121" w:rsidRPr="003978E7">
        <w:rPr>
          <w:color w:val="000000"/>
          <w:spacing w:val="-1"/>
        </w:rPr>
        <w:t>ени</w:t>
      </w:r>
      <w:r w:rsidR="00BE6121" w:rsidRPr="003978E7">
        <w:rPr>
          <w:color w:val="000000"/>
        </w:rPr>
        <w:t>я</w:t>
      </w:r>
      <w:r w:rsidR="00BE6121" w:rsidRPr="003978E7">
        <w:rPr>
          <w:color w:val="000000"/>
          <w:spacing w:val="32"/>
        </w:rPr>
        <w:t xml:space="preserve"> </w:t>
      </w:r>
      <w:r w:rsidR="00BE6121" w:rsidRPr="003978E7">
        <w:rPr>
          <w:color w:val="000000"/>
        </w:rPr>
        <w:t>по зр</w:t>
      </w:r>
      <w:r w:rsidR="00BE6121" w:rsidRPr="003978E7">
        <w:rPr>
          <w:color w:val="000000"/>
          <w:spacing w:val="2"/>
        </w:rPr>
        <w:t>и</w:t>
      </w:r>
      <w:r w:rsidR="00BE6121" w:rsidRPr="003978E7">
        <w:rPr>
          <w:color w:val="000000"/>
        </w:rPr>
        <w:t>тельному</w:t>
      </w:r>
      <w:r w:rsidR="00BE6121" w:rsidRPr="003978E7">
        <w:rPr>
          <w:color w:val="000000"/>
          <w:spacing w:val="-2"/>
        </w:rPr>
        <w:t xml:space="preserve"> </w:t>
      </w:r>
      <w:r w:rsidR="00BE6121" w:rsidRPr="003978E7">
        <w:rPr>
          <w:color w:val="000000"/>
        </w:rPr>
        <w:t>и зв</w:t>
      </w:r>
      <w:r w:rsidR="00BE6121" w:rsidRPr="003978E7">
        <w:rPr>
          <w:color w:val="000000"/>
          <w:spacing w:val="-3"/>
        </w:rPr>
        <w:t>у</w:t>
      </w:r>
      <w:r w:rsidR="00BE6121" w:rsidRPr="003978E7">
        <w:rPr>
          <w:color w:val="000000"/>
          <w:spacing w:val="2"/>
        </w:rPr>
        <w:t>к</w:t>
      </w:r>
      <w:r w:rsidR="00BE6121" w:rsidRPr="003978E7">
        <w:rPr>
          <w:color w:val="000000"/>
          <w:spacing w:val="1"/>
        </w:rPr>
        <w:t>овому</w:t>
      </w:r>
      <w:r w:rsidR="00BE6121" w:rsidRPr="003978E7">
        <w:rPr>
          <w:color w:val="000000"/>
          <w:spacing w:val="-2"/>
        </w:rPr>
        <w:t xml:space="preserve"> </w:t>
      </w:r>
      <w:r w:rsidR="00BE6121" w:rsidRPr="003978E7">
        <w:rPr>
          <w:color w:val="000000"/>
        </w:rPr>
        <w:t>ориент</w:t>
      </w:r>
      <w:r w:rsidR="00BE6121" w:rsidRPr="003978E7">
        <w:rPr>
          <w:color w:val="000000"/>
          <w:spacing w:val="-1"/>
        </w:rPr>
        <w:t>и</w:t>
      </w:r>
      <w:r w:rsidR="00BE6121" w:rsidRPr="003978E7">
        <w:rPr>
          <w:color w:val="000000"/>
        </w:rPr>
        <w:t>ра</w:t>
      </w:r>
      <w:r w:rsidR="00BE6121" w:rsidRPr="003978E7">
        <w:rPr>
          <w:color w:val="000000"/>
          <w:spacing w:val="-2"/>
        </w:rPr>
        <w:t>м</w:t>
      </w:r>
      <w:r w:rsidR="00BE6121" w:rsidRPr="003978E7">
        <w:rPr>
          <w:color w:val="000000"/>
        </w:rPr>
        <w:t>; с жела</w:t>
      </w:r>
      <w:r w:rsidR="00BE6121" w:rsidRPr="003978E7">
        <w:rPr>
          <w:color w:val="000000"/>
          <w:spacing w:val="-2"/>
        </w:rPr>
        <w:t>н</w:t>
      </w:r>
      <w:r w:rsidR="00BE6121" w:rsidRPr="003978E7">
        <w:rPr>
          <w:color w:val="000000"/>
        </w:rPr>
        <w:t>ием</w:t>
      </w:r>
      <w:r w:rsidR="00BE6121" w:rsidRPr="003978E7">
        <w:rPr>
          <w:color w:val="000000"/>
          <w:spacing w:val="-2"/>
        </w:rPr>
        <w:t xml:space="preserve"> </w:t>
      </w:r>
      <w:r w:rsidR="00BE6121" w:rsidRPr="003978E7">
        <w:rPr>
          <w:color w:val="000000"/>
        </w:rPr>
        <w:t>играет в</w:t>
      </w:r>
      <w:r w:rsidR="00BE6121" w:rsidRPr="003978E7">
        <w:rPr>
          <w:color w:val="000000"/>
          <w:spacing w:val="-3"/>
        </w:rPr>
        <w:t xml:space="preserve"> </w:t>
      </w:r>
      <w:r w:rsidR="00BE6121" w:rsidRPr="003978E7">
        <w:rPr>
          <w:color w:val="000000"/>
        </w:rPr>
        <w:t>подвижные игры;</w:t>
      </w:r>
    </w:p>
    <w:p w:rsidR="00BE6121" w:rsidRPr="003978E7" w:rsidRDefault="00BE6121" w:rsidP="003978E7">
      <w:pPr>
        <w:pStyle w:val="a3"/>
        <w:widowControl w:val="0"/>
        <w:numPr>
          <w:ilvl w:val="0"/>
          <w:numId w:val="68"/>
        </w:numPr>
        <w:tabs>
          <w:tab w:val="left" w:pos="1218"/>
          <w:tab w:val="left" w:pos="3170"/>
          <w:tab w:val="left" w:pos="4662"/>
          <w:tab w:val="left" w:pos="7248"/>
          <w:tab w:val="left" w:pos="8807"/>
        </w:tabs>
        <w:spacing w:line="276" w:lineRule="auto"/>
        <w:ind w:right="-14"/>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185"/>
        </w:rPr>
        <w:t xml:space="preserve"> </w:t>
      </w:r>
      <w:r w:rsidRPr="003978E7">
        <w:rPr>
          <w:color w:val="000000"/>
          <w:spacing w:val="1"/>
        </w:rPr>
        <w:t>д</w:t>
      </w:r>
      <w:r w:rsidRPr="003978E7">
        <w:rPr>
          <w:color w:val="000000"/>
        </w:rPr>
        <w:t>е</w:t>
      </w:r>
      <w:r w:rsidRPr="003978E7">
        <w:rPr>
          <w:color w:val="000000"/>
          <w:spacing w:val="-1"/>
        </w:rPr>
        <w:t>мо</w:t>
      </w:r>
      <w:r w:rsidRPr="003978E7">
        <w:rPr>
          <w:color w:val="000000"/>
        </w:rPr>
        <w:t>нс</w:t>
      </w:r>
      <w:r w:rsidRPr="003978E7">
        <w:rPr>
          <w:color w:val="000000"/>
          <w:spacing w:val="-1"/>
        </w:rPr>
        <w:t>тр</w:t>
      </w:r>
      <w:r w:rsidRPr="003978E7">
        <w:rPr>
          <w:color w:val="000000"/>
        </w:rPr>
        <w:t>и</w:t>
      </w:r>
      <w:r w:rsidRPr="003978E7">
        <w:rPr>
          <w:color w:val="000000"/>
          <w:spacing w:val="1"/>
        </w:rPr>
        <w:t>р</w:t>
      </w:r>
      <w:r w:rsidRPr="003978E7">
        <w:rPr>
          <w:color w:val="000000"/>
          <w:spacing w:val="-2"/>
        </w:rPr>
        <w:t>у</w:t>
      </w:r>
      <w:r w:rsidRPr="003978E7">
        <w:rPr>
          <w:color w:val="000000"/>
        </w:rPr>
        <w:t>ет</w:t>
      </w:r>
      <w:r w:rsidRPr="003978E7">
        <w:rPr>
          <w:color w:val="000000"/>
          <w:spacing w:val="186"/>
        </w:rPr>
        <w:t xml:space="preserve"> </w:t>
      </w:r>
      <w:r w:rsidRPr="003978E7">
        <w:rPr>
          <w:color w:val="000000"/>
        </w:rPr>
        <w:t>элемент</w:t>
      </w:r>
      <w:r w:rsidRPr="003978E7">
        <w:rPr>
          <w:color w:val="000000"/>
          <w:spacing w:val="-2"/>
        </w:rPr>
        <w:t>а</w:t>
      </w:r>
      <w:r w:rsidRPr="003978E7">
        <w:rPr>
          <w:color w:val="000000"/>
          <w:spacing w:val="-1"/>
        </w:rPr>
        <w:t>рн</w:t>
      </w:r>
      <w:r w:rsidRPr="003978E7">
        <w:rPr>
          <w:color w:val="000000"/>
        </w:rPr>
        <w:t>ые</w:t>
      </w:r>
      <w:r w:rsidRPr="003978E7">
        <w:rPr>
          <w:color w:val="000000"/>
          <w:spacing w:val="186"/>
        </w:rPr>
        <w:t xml:space="preserve"> </w:t>
      </w:r>
      <w:r w:rsidRPr="003978E7">
        <w:rPr>
          <w:color w:val="000000"/>
        </w:rPr>
        <w:t>к</w:t>
      </w:r>
      <w:r w:rsidRPr="003978E7">
        <w:rPr>
          <w:color w:val="000000"/>
          <w:spacing w:val="-1"/>
        </w:rPr>
        <w:t>ул</w:t>
      </w:r>
      <w:r w:rsidRPr="003978E7">
        <w:rPr>
          <w:color w:val="000000"/>
        </w:rPr>
        <w:t>ьт</w:t>
      </w:r>
      <w:r w:rsidRPr="003978E7">
        <w:rPr>
          <w:color w:val="000000"/>
          <w:spacing w:val="-1"/>
        </w:rPr>
        <w:t>у</w:t>
      </w:r>
      <w:r w:rsidRPr="003978E7">
        <w:rPr>
          <w:color w:val="000000"/>
        </w:rPr>
        <w:t>р</w:t>
      </w:r>
      <w:r w:rsidRPr="003978E7">
        <w:rPr>
          <w:color w:val="000000"/>
          <w:spacing w:val="1"/>
        </w:rPr>
        <w:t>н</w:t>
      </w:r>
      <w:r w:rsidRPr="003978E7">
        <w:rPr>
          <w:color w:val="000000"/>
          <w:spacing w:val="4"/>
        </w:rPr>
        <w:t>о</w:t>
      </w:r>
      <w:r w:rsidRPr="003978E7">
        <w:rPr>
          <w:color w:val="000000"/>
        </w:rPr>
        <w:t>-ги</w:t>
      </w:r>
      <w:r w:rsidRPr="003978E7">
        <w:rPr>
          <w:color w:val="000000"/>
          <w:spacing w:val="-2"/>
        </w:rPr>
        <w:t>г</w:t>
      </w:r>
      <w:r w:rsidRPr="003978E7">
        <w:rPr>
          <w:color w:val="000000"/>
          <w:spacing w:val="-1"/>
        </w:rPr>
        <w:t>и</w:t>
      </w:r>
      <w:r w:rsidRPr="003978E7">
        <w:rPr>
          <w:color w:val="000000"/>
        </w:rPr>
        <w:t>еничес</w:t>
      </w:r>
      <w:r w:rsidRPr="003978E7">
        <w:rPr>
          <w:color w:val="000000"/>
          <w:spacing w:val="-1"/>
        </w:rPr>
        <w:t>к</w:t>
      </w:r>
      <w:r w:rsidRPr="003978E7">
        <w:rPr>
          <w:color w:val="000000"/>
        </w:rPr>
        <w:t>ие</w:t>
      </w:r>
      <w:r w:rsidRPr="003978E7">
        <w:rPr>
          <w:color w:val="000000"/>
          <w:spacing w:val="184"/>
        </w:rPr>
        <w:t xml:space="preserve"> </w:t>
      </w:r>
      <w:r w:rsidRPr="003978E7">
        <w:rPr>
          <w:color w:val="000000"/>
        </w:rPr>
        <w:t>на</w:t>
      </w:r>
      <w:r w:rsidRPr="003978E7">
        <w:rPr>
          <w:color w:val="000000"/>
          <w:spacing w:val="-2"/>
        </w:rPr>
        <w:t>в</w:t>
      </w:r>
      <w:r w:rsidRPr="003978E7">
        <w:rPr>
          <w:color w:val="000000"/>
        </w:rPr>
        <w:t>ык</w:t>
      </w:r>
      <w:r w:rsidRPr="003978E7">
        <w:rPr>
          <w:color w:val="000000"/>
          <w:spacing w:val="1"/>
        </w:rPr>
        <w:t>и,</w:t>
      </w:r>
      <w:r w:rsidRPr="003978E7">
        <w:rPr>
          <w:color w:val="000000"/>
        </w:rPr>
        <w:t xml:space="preserve"> </w:t>
      </w:r>
      <w:r w:rsidR="003978E7" w:rsidRPr="003978E7">
        <w:rPr>
          <w:color w:val="000000"/>
        </w:rPr>
        <w:t xml:space="preserve">владеет </w:t>
      </w:r>
      <w:r w:rsidRPr="003978E7">
        <w:rPr>
          <w:color w:val="000000"/>
        </w:rPr>
        <w:t>пр</w:t>
      </w:r>
      <w:r w:rsidRPr="003978E7">
        <w:rPr>
          <w:color w:val="000000"/>
          <w:spacing w:val="1"/>
        </w:rPr>
        <w:t>о</w:t>
      </w:r>
      <w:r w:rsidRPr="003978E7">
        <w:rPr>
          <w:color w:val="000000"/>
        </w:rPr>
        <w:t>ст</w:t>
      </w:r>
      <w:r w:rsidRPr="003978E7">
        <w:rPr>
          <w:color w:val="000000"/>
          <w:spacing w:val="-1"/>
        </w:rPr>
        <w:t>е</w:t>
      </w:r>
      <w:r w:rsidRPr="003978E7">
        <w:rPr>
          <w:color w:val="000000"/>
        </w:rPr>
        <w:t>й</w:t>
      </w:r>
      <w:r w:rsidRPr="003978E7">
        <w:rPr>
          <w:color w:val="000000"/>
          <w:spacing w:val="-1"/>
        </w:rPr>
        <w:t>ш</w:t>
      </w:r>
      <w:r w:rsidR="003978E7" w:rsidRPr="003978E7">
        <w:rPr>
          <w:color w:val="000000"/>
        </w:rPr>
        <w:t xml:space="preserve">ими  </w:t>
      </w:r>
      <w:r w:rsidRPr="003978E7">
        <w:rPr>
          <w:color w:val="000000"/>
        </w:rPr>
        <w:t>на</w:t>
      </w:r>
      <w:r w:rsidRPr="003978E7">
        <w:rPr>
          <w:color w:val="000000"/>
          <w:spacing w:val="-1"/>
        </w:rPr>
        <w:t>в</w:t>
      </w:r>
      <w:r w:rsidRPr="003978E7">
        <w:rPr>
          <w:color w:val="000000"/>
        </w:rPr>
        <w:t>ыка</w:t>
      </w:r>
      <w:r w:rsidRPr="003978E7">
        <w:rPr>
          <w:color w:val="000000"/>
          <w:spacing w:val="-2"/>
        </w:rPr>
        <w:t>м</w:t>
      </w:r>
      <w:r w:rsidRPr="003978E7">
        <w:rPr>
          <w:color w:val="000000"/>
        </w:rPr>
        <w:t>и</w:t>
      </w:r>
      <w:r w:rsidR="003978E7" w:rsidRPr="003978E7">
        <w:rPr>
          <w:color w:val="000000"/>
        </w:rPr>
        <w:t xml:space="preserve"> </w:t>
      </w:r>
      <w:r w:rsidRPr="003978E7">
        <w:rPr>
          <w:color w:val="000000"/>
          <w:spacing w:val="-2"/>
        </w:rPr>
        <w:t>с</w:t>
      </w:r>
      <w:r w:rsidRPr="003978E7">
        <w:rPr>
          <w:color w:val="000000"/>
        </w:rPr>
        <w:t>амообсл</w:t>
      </w:r>
      <w:r w:rsidRPr="003978E7">
        <w:rPr>
          <w:color w:val="000000"/>
          <w:spacing w:val="-4"/>
        </w:rPr>
        <w:t>у</w:t>
      </w:r>
      <w:r w:rsidRPr="003978E7">
        <w:rPr>
          <w:color w:val="000000"/>
        </w:rPr>
        <w:t>ж</w:t>
      </w:r>
      <w:r w:rsidRPr="003978E7">
        <w:rPr>
          <w:color w:val="000000"/>
          <w:spacing w:val="1"/>
        </w:rPr>
        <w:t>и</w:t>
      </w:r>
      <w:r w:rsidR="003978E7">
        <w:rPr>
          <w:color w:val="000000"/>
        </w:rPr>
        <w:t>вания</w:t>
      </w:r>
      <w:r w:rsidRPr="003978E7">
        <w:rPr>
          <w:color w:val="000000"/>
        </w:rPr>
        <w:t>(</w:t>
      </w:r>
      <w:r w:rsidRPr="003978E7">
        <w:rPr>
          <w:color w:val="000000"/>
          <w:spacing w:val="1"/>
        </w:rPr>
        <w:t>о</w:t>
      </w:r>
      <w:r w:rsidRPr="003978E7">
        <w:rPr>
          <w:color w:val="000000"/>
        </w:rPr>
        <w:t>дева</w:t>
      </w:r>
      <w:r w:rsidRPr="003978E7">
        <w:rPr>
          <w:color w:val="000000"/>
          <w:spacing w:val="-2"/>
        </w:rPr>
        <w:t>н</w:t>
      </w:r>
      <w:r w:rsidR="003978E7" w:rsidRPr="003978E7">
        <w:rPr>
          <w:color w:val="000000"/>
        </w:rPr>
        <w:t>ие,</w:t>
      </w:r>
      <w:r w:rsidRPr="003978E7">
        <w:rPr>
          <w:color w:val="000000"/>
        </w:rPr>
        <w:t>раздевание, сам</w:t>
      </w:r>
      <w:r w:rsidRPr="003978E7">
        <w:rPr>
          <w:color w:val="000000"/>
          <w:spacing w:val="1"/>
        </w:rPr>
        <w:t>о</w:t>
      </w:r>
      <w:r w:rsidRPr="003978E7">
        <w:rPr>
          <w:color w:val="000000"/>
        </w:rPr>
        <w:t>с</w:t>
      </w:r>
      <w:r w:rsidRPr="003978E7">
        <w:rPr>
          <w:color w:val="000000"/>
          <w:spacing w:val="-3"/>
        </w:rPr>
        <w:t>т</w:t>
      </w:r>
      <w:r w:rsidRPr="003978E7">
        <w:rPr>
          <w:color w:val="000000"/>
          <w:spacing w:val="1"/>
        </w:rPr>
        <w:t>о</w:t>
      </w:r>
      <w:r w:rsidRPr="003978E7">
        <w:rPr>
          <w:color w:val="000000"/>
        </w:rPr>
        <w:t>я</w:t>
      </w:r>
      <w:r w:rsidRPr="003978E7">
        <w:rPr>
          <w:color w:val="000000"/>
          <w:spacing w:val="-2"/>
        </w:rPr>
        <w:t>т</w:t>
      </w:r>
      <w:r w:rsidRPr="003978E7">
        <w:rPr>
          <w:color w:val="000000"/>
        </w:rPr>
        <w:t>ел</w:t>
      </w:r>
      <w:r w:rsidRPr="003978E7">
        <w:rPr>
          <w:color w:val="000000"/>
          <w:spacing w:val="-1"/>
        </w:rPr>
        <w:t>ь</w:t>
      </w:r>
      <w:r w:rsidRPr="003978E7">
        <w:rPr>
          <w:color w:val="000000"/>
        </w:rPr>
        <w:t>но</w:t>
      </w:r>
      <w:r w:rsidRPr="003978E7">
        <w:rPr>
          <w:color w:val="000000"/>
          <w:spacing w:val="-1"/>
        </w:rPr>
        <w:t xml:space="preserve"> </w:t>
      </w:r>
      <w:r w:rsidRPr="003978E7">
        <w:rPr>
          <w:color w:val="000000"/>
        </w:rPr>
        <w:t>ест</w:t>
      </w:r>
      <w:r w:rsidRPr="003978E7">
        <w:rPr>
          <w:color w:val="000000"/>
          <w:spacing w:val="-2"/>
        </w:rPr>
        <w:t xml:space="preserve"> </w:t>
      </w:r>
      <w:r w:rsidRPr="003978E7">
        <w:rPr>
          <w:color w:val="000000"/>
        </w:rPr>
        <w:t>и др.);</w:t>
      </w:r>
    </w:p>
    <w:p w:rsidR="00BE6121" w:rsidRPr="003978E7" w:rsidRDefault="00BE6121" w:rsidP="003978E7">
      <w:pPr>
        <w:pStyle w:val="a3"/>
        <w:widowControl w:val="0"/>
        <w:numPr>
          <w:ilvl w:val="0"/>
          <w:numId w:val="68"/>
        </w:numPr>
        <w:spacing w:line="275" w:lineRule="auto"/>
        <w:ind w:right="-65"/>
        <w:jc w:val="both"/>
        <w:rPr>
          <w:color w:val="000000"/>
        </w:rPr>
      </w:pPr>
      <w:r w:rsidRPr="003978E7">
        <w:rPr>
          <w:color w:val="000000"/>
        </w:rPr>
        <w:t>р</w:t>
      </w:r>
      <w:r w:rsidRPr="003978E7">
        <w:rPr>
          <w:color w:val="000000"/>
          <w:spacing w:val="-1"/>
        </w:rPr>
        <w:t>е</w:t>
      </w:r>
      <w:r w:rsidRPr="003978E7">
        <w:rPr>
          <w:color w:val="000000"/>
        </w:rPr>
        <w:t>бенок с</w:t>
      </w:r>
      <w:r w:rsidRPr="003978E7">
        <w:rPr>
          <w:color w:val="000000"/>
          <w:spacing w:val="-1"/>
        </w:rPr>
        <w:t>т</w:t>
      </w:r>
      <w:r w:rsidRPr="003978E7">
        <w:rPr>
          <w:color w:val="000000"/>
        </w:rPr>
        <w:t>ре</w:t>
      </w:r>
      <w:r w:rsidRPr="003978E7">
        <w:rPr>
          <w:color w:val="000000"/>
          <w:spacing w:val="-2"/>
        </w:rPr>
        <w:t>м</w:t>
      </w:r>
      <w:r w:rsidRPr="003978E7">
        <w:rPr>
          <w:color w:val="000000"/>
        </w:rPr>
        <w:t>ится</w:t>
      </w:r>
      <w:r w:rsidRPr="003978E7">
        <w:rPr>
          <w:color w:val="000000"/>
          <w:spacing w:val="-3"/>
        </w:rPr>
        <w:t xml:space="preserve"> </w:t>
      </w:r>
      <w:r w:rsidRPr="003978E7">
        <w:rPr>
          <w:color w:val="000000"/>
        </w:rPr>
        <w:t>к</w:t>
      </w:r>
      <w:r w:rsidRPr="003978E7">
        <w:rPr>
          <w:color w:val="000000"/>
          <w:spacing w:val="-1"/>
        </w:rPr>
        <w:t xml:space="preserve"> </w:t>
      </w:r>
      <w:r w:rsidRPr="003978E7">
        <w:rPr>
          <w:color w:val="000000"/>
        </w:rPr>
        <w:t>о</w:t>
      </w:r>
      <w:r w:rsidRPr="003978E7">
        <w:rPr>
          <w:color w:val="000000"/>
          <w:spacing w:val="1"/>
        </w:rPr>
        <w:t>б</w:t>
      </w:r>
      <w:r w:rsidRPr="003978E7">
        <w:rPr>
          <w:color w:val="000000"/>
          <w:spacing w:val="-1"/>
        </w:rPr>
        <w:t>щ</w:t>
      </w:r>
      <w:r w:rsidRPr="003978E7">
        <w:rPr>
          <w:color w:val="000000"/>
        </w:rPr>
        <w:t>ению со взрос</w:t>
      </w:r>
      <w:r w:rsidRPr="003978E7">
        <w:rPr>
          <w:color w:val="000000"/>
          <w:spacing w:val="-2"/>
        </w:rPr>
        <w:t>л</w:t>
      </w:r>
      <w:r w:rsidRPr="003978E7">
        <w:rPr>
          <w:color w:val="000000"/>
        </w:rPr>
        <w:t>ыми,</w:t>
      </w:r>
      <w:r w:rsidRPr="003978E7">
        <w:rPr>
          <w:color w:val="000000"/>
          <w:spacing w:val="-2"/>
        </w:rPr>
        <w:t xml:space="preserve"> </w:t>
      </w:r>
      <w:r w:rsidRPr="003978E7">
        <w:rPr>
          <w:color w:val="000000"/>
        </w:rPr>
        <w:t>реа</w:t>
      </w:r>
      <w:r w:rsidRPr="003978E7">
        <w:rPr>
          <w:color w:val="000000"/>
          <w:spacing w:val="-1"/>
        </w:rPr>
        <w:t>г</w:t>
      </w:r>
      <w:r w:rsidRPr="003978E7">
        <w:rPr>
          <w:color w:val="000000"/>
        </w:rPr>
        <w:t>ир</w:t>
      </w:r>
      <w:r w:rsidRPr="003978E7">
        <w:rPr>
          <w:color w:val="000000"/>
          <w:spacing w:val="-2"/>
        </w:rPr>
        <w:t>у</w:t>
      </w:r>
      <w:r w:rsidRPr="003978E7">
        <w:rPr>
          <w:color w:val="000000"/>
        </w:rPr>
        <w:t xml:space="preserve">ет на </w:t>
      </w:r>
      <w:r w:rsidRPr="003978E7">
        <w:rPr>
          <w:color w:val="000000"/>
          <w:spacing w:val="-1"/>
        </w:rPr>
        <w:t>и</w:t>
      </w:r>
      <w:r w:rsidRPr="003978E7">
        <w:rPr>
          <w:color w:val="000000"/>
        </w:rPr>
        <w:t>х</w:t>
      </w:r>
      <w:r w:rsidRPr="003978E7">
        <w:rPr>
          <w:color w:val="000000"/>
          <w:spacing w:val="1"/>
        </w:rPr>
        <w:t xml:space="preserve"> </w:t>
      </w:r>
      <w:r w:rsidRPr="003978E7">
        <w:rPr>
          <w:color w:val="000000"/>
        </w:rPr>
        <w:t>нас</w:t>
      </w:r>
      <w:r w:rsidRPr="003978E7">
        <w:rPr>
          <w:color w:val="000000"/>
          <w:spacing w:val="-2"/>
        </w:rPr>
        <w:t>т</w:t>
      </w:r>
      <w:r w:rsidRPr="003978E7">
        <w:rPr>
          <w:color w:val="000000"/>
          <w:spacing w:val="-1"/>
        </w:rPr>
        <w:t>р</w:t>
      </w:r>
      <w:r w:rsidRPr="003978E7">
        <w:rPr>
          <w:color w:val="000000"/>
        </w:rPr>
        <w:t>ое</w:t>
      </w:r>
      <w:r w:rsidRPr="003978E7">
        <w:rPr>
          <w:color w:val="000000"/>
          <w:spacing w:val="-1"/>
        </w:rPr>
        <w:t>н</w:t>
      </w:r>
      <w:r w:rsidRPr="003978E7">
        <w:rPr>
          <w:color w:val="000000"/>
        </w:rPr>
        <w:t>ие; р</w:t>
      </w:r>
      <w:r w:rsidRPr="003978E7">
        <w:rPr>
          <w:color w:val="000000"/>
          <w:spacing w:val="-1"/>
        </w:rPr>
        <w:t>е</w:t>
      </w:r>
      <w:r w:rsidRPr="003978E7">
        <w:rPr>
          <w:color w:val="000000"/>
        </w:rPr>
        <w:t>бенок</w:t>
      </w:r>
      <w:r w:rsidRPr="003978E7">
        <w:rPr>
          <w:color w:val="000000"/>
          <w:spacing w:val="76"/>
        </w:rPr>
        <w:t xml:space="preserve"> </w:t>
      </w:r>
      <w:r w:rsidRPr="003978E7">
        <w:rPr>
          <w:color w:val="000000"/>
        </w:rPr>
        <w:t>прояв</w:t>
      </w:r>
      <w:r w:rsidRPr="003978E7">
        <w:rPr>
          <w:color w:val="000000"/>
          <w:spacing w:val="-1"/>
        </w:rPr>
        <w:t>л</w:t>
      </w:r>
      <w:r w:rsidRPr="003978E7">
        <w:rPr>
          <w:color w:val="000000"/>
        </w:rPr>
        <w:t>яет</w:t>
      </w:r>
      <w:r w:rsidRPr="003978E7">
        <w:rPr>
          <w:color w:val="000000"/>
          <w:spacing w:val="73"/>
        </w:rPr>
        <w:t xml:space="preserve"> </w:t>
      </w:r>
      <w:r w:rsidRPr="003978E7">
        <w:rPr>
          <w:color w:val="000000"/>
        </w:rPr>
        <w:t>интерес</w:t>
      </w:r>
      <w:r w:rsidRPr="003978E7">
        <w:rPr>
          <w:color w:val="000000"/>
          <w:spacing w:val="75"/>
        </w:rPr>
        <w:t xml:space="preserve"> </w:t>
      </w:r>
      <w:r w:rsidRPr="003978E7">
        <w:rPr>
          <w:color w:val="000000"/>
          <w:spacing w:val="1"/>
        </w:rPr>
        <w:t>к</w:t>
      </w:r>
      <w:r w:rsidRPr="003978E7">
        <w:rPr>
          <w:color w:val="000000"/>
          <w:spacing w:val="77"/>
        </w:rPr>
        <w:t xml:space="preserve"> </w:t>
      </w:r>
      <w:r w:rsidRPr="003978E7">
        <w:rPr>
          <w:color w:val="000000"/>
        </w:rPr>
        <w:t>св</w:t>
      </w:r>
      <w:r w:rsidRPr="003978E7">
        <w:rPr>
          <w:color w:val="000000"/>
          <w:spacing w:val="-2"/>
        </w:rPr>
        <w:t>е</w:t>
      </w:r>
      <w:r w:rsidRPr="003978E7">
        <w:rPr>
          <w:color w:val="000000"/>
        </w:rPr>
        <w:t>рст</w:t>
      </w:r>
      <w:r w:rsidRPr="003978E7">
        <w:rPr>
          <w:color w:val="000000"/>
          <w:spacing w:val="-1"/>
        </w:rPr>
        <w:t>н</w:t>
      </w:r>
      <w:r w:rsidRPr="003978E7">
        <w:rPr>
          <w:color w:val="000000"/>
        </w:rPr>
        <w:t>ика</w:t>
      </w:r>
      <w:r w:rsidRPr="003978E7">
        <w:rPr>
          <w:color w:val="000000"/>
          <w:spacing w:val="-1"/>
        </w:rPr>
        <w:t>м</w:t>
      </w:r>
      <w:r w:rsidRPr="003978E7">
        <w:rPr>
          <w:color w:val="000000"/>
        </w:rPr>
        <w:t>;</w:t>
      </w:r>
      <w:r w:rsidRPr="003978E7">
        <w:rPr>
          <w:color w:val="000000"/>
          <w:spacing w:val="82"/>
        </w:rPr>
        <w:t xml:space="preserve"> </w:t>
      </w:r>
      <w:r w:rsidRPr="003978E7">
        <w:rPr>
          <w:color w:val="000000"/>
          <w:spacing w:val="1"/>
        </w:rPr>
        <w:t>н</w:t>
      </w:r>
      <w:r w:rsidRPr="003978E7">
        <w:rPr>
          <w:color w:val="000000"/>
          <w:spacing w:val="-1"/>
        </w:rPr>
        <w:t>а</w:t>
      </w:r>
      <w:r w:rsidRPr="003978E7">
        <w:rPr>
          <w:color w:val="000000"/>
        </w:rPr>
        <w:t>блюд</w:t>
      </w:r>
      <w:r w:rsidRPr="003978E7">
        <w:rPr>
          <w:color w:val="000000"/>
          <w:spacing w:val="-2"/>
        </w:rPr>
        <w:t>а</w:t>
      </w:r>
      <w:r w:rsidRPr="003978E7">
        <w:rPr>
          <w:color w:val="000000"/>
        </w:rPr>
        <w:t>ет</w:t>
      </w:r>
      <w:r w:rsidRPr="003978E7">
        <w:rPr>
          <w:color w:val="000000"/>
          <w:spacing w:val="76"/>
        </w:rPr>
        <w:t xml:space="preserve"> </w:t>
      </w:r>
      <w:r w:rsidRPr="003978E7">
        <w:rPr>
          <w:color w:val="000000"/>
        </w:rPr>
        <w:t>за</w:t>
      </w:r>
      <w:r w:rsidRPr="003978E7">
        <w:rPr>
          <w:color w:val="000000"/>
          <w:spacing w:val="75"/>
        </w:rPr>
        <w:t xml:space="preserve"> </w:t>
      </w:r>
      <w:r w:rsidRPr="003978E7">
        <w:rPr>
          <w:color w:val="000000"/>
          <w:spacing w:val="1"/>
        </w:rPr>
        <w:t>и</w:t>
      </w:r>
      <w:r w:rsidRPr="003978E7">
        <w:rPr>
          <w:color w:val="000000"/>
        </w:rPr>
        <w:t>х</w:t>
      </w:r>
      <w:r w:rsidRPr="003978E7">
        <w:rPr>
          <w:color w:val="000000"/>
          <w:spacing w:val="77"/>
        </w:rPr>
        <w:t xml:space="preserve"> </w:t>
      </w:r>
      <w:r w:rsidRPr="003978E7">
        <w:rPr>
          <w:color w:val="000000"/>
        </w:rPr>
        <w:t>дейст</w:t>
      </w:r>
      <w:r w:rsidRPr="003978E7">
        <w:rPr>
          <w:color w:val="000000"/>
          <w:spacing w:val="-1"/>
        </w:rPr>
        <w:t>в</w:t>
      </w:r>
      <w:r w:rsidRPr="003978E7">
        <w:rPr>
          <w:color w:val="000000"/>
        </w:rPr>
        <w:t>ия</w:t>
      </w:r>
      <w:r w:rsidRPr="003978E7">
        <w:rPr>
          <w:color w:val="000000"/>
          <w:spacing w:val="-2"/>
        </w:rPr>
        <w:t>м</w:t>
      </w:r>
      <w:r w:rsidRPr="003978E7">
        <w:rPr>
          <w:color w:val="000000"/>
        </w:rPr>
        <w:t>и</w:t>
      </w:r>
      <w:r w:rsidRPr="003978E7">
        <w:rPr>
          <w:color w:val="000000"/>
          <w:spacing w:val="76"/>
        </w:rPr>
        <w:t xml:space="preserve"> </w:t>
      </w:r>
      <w:r w:rsidRPr="003978E7">
        <w:rPr>
          <w:color w:val="000000"/>
          <w:spacing w:val="1"/>
        </w:rPr>
        <w:t>и</w:t>
      </w:r>
      <w:r w:rsidR="003978E7" w:rsidRPr="003978E7">
        <w:rPr>
          <w:color w:val="000000"/>
        </w:rPr>
        <w:t xml:space="preserve"> </w:t>
      </w:r>
      <w:r w:rsidRPr="003978E7">
        <w:rPr>
          <w:color w:val="000000"/>
        </w:rPr>
        <w:t>по</w:t>
      </w:r>
      <w:r w:rsidRPr="003978E7">
        <w:rPr>
          <w:color w:val="000000"/>
          <w:spacing w:val="-1"/>
        </w:rPr>
        <w:t>д</w:t>
      </w:r>
      <w:r w:rsidRPr="003978E7">
        <w:rPr>
          <w:color w:val="000000"/>
          <w:spacing w:val="1"/>
        </w:rPr>
        <w:t>р</w:t>
      </w:r>
      <w:r w:rsidRPr="003978E7">
        <w:rPr>
          <w:color w:val="000000"/>
        </w:rPr>
        <w:t>аж</w:t>
      </w:r>
      <w:r w:rsidRPr="003978E7">
        <w:rPr>
          <w:color w:val="000000"/>
          <w:spacing w:val="-1"/>
        </w:rPr>
        <w:t>а</w:t>
      </w:r>
      <w:r w:rsidRPr="003978E7">
        <w:rPr>
          <w:color w:val="000000"/>
        </w:rPr>
        <w:t>ет и</w:t>
      </w:r>
      <w:r w:rsidRPr="003978E7">
        <w:rPr>
          <w:color w:val="000000"/>
          <w:spacing w:val="-2"/>
        </w:rPr>
        <w:t>м</w:t>
      </w:r>
      <w:r w:rsidRPr="003978E7">
        <w:rPr>
          <w:color w:val="000000"/>
        </w:rPr>
        <w:t>;</w:t>
      </w:r>
      <w:r w:rsidRPr="003978E7">
        <w:rPr>
          <w:color w:val="000000"/>
          <w:spacing w:val="1"/>
        </w:rPr>
        <w:t xml:space="preserve"> </w:t>
      </w:r>
      <w:r w:rsidRPr="003978E7">
        <w:rPr>
          <w:color w:val="000000"/>
        </w:rPr>
        <w:t>и</w:t>
      </w:r>
      <w:r w:rsidRPr="003978E7">
        <w:rPr>
          <w:color w:val="000000"/>
          <w:spacing w:val="-1"/>
        </w:rPr>
        <w:t>г</w:t>
      </w:r>
      <w:r w:rsidRPr="003978E7">
        <w:rPr>
          <w:color w:val="000000"/>
        </w:rPr>
        <w:t>р</w:t>
      </w:r>
      <w:r w:rsidRPr="003978E7">
        <w:rPr>
          <w:color w:val="000000"/>
          <w:spacing w:val="-1"/>
        </w:rPr>
        <w:t>а</w:t>
      </w:r>
      <w:r w:rsidRPr="003978E7">
        <w:rPr>
          <w:color w:val="000000"/>
        </w:rPr>
        <w:t>ет рядом;</w:t>
      </w:r>
    </w:p>
    <w:p w:rsidR="00BE6121" w:rsidRPr="003978E7" w:rsidRDefault="00BE6121" w:rsidP="003978E7">
      <w:pPr>
        <w:pStyle w:val="a3"/>
        <w:widowControl w:val="0"/>
        <w:numPr>
          <w:ilvl w:val="0"/>
          <w:numId w:val="68"/>
        </w:numPr>
        <w:spacing w:before="48"/>
        <w:ind w:right="-20"/>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2"/>
        </w:rPr>
        <w:t xml:space="preserve"> </w:t>
      </w:r>
      <w:r w:rsidRPr="003978E7">
        <w:rPr>
          <w:color w:val="000000"/>
        </w:rPr>
        <w:t>понимает и</w:t>
      </w:r>
      <w:r w:rsidRPr="003978E7">
        <w:rPr>
          <w:color w:val="000000"/>
          <w:spacing w:val="-2"/>
        </w:rPr>
        <w:t xml:space="preserve"> </w:t>
      </w:r>
      <w:r w:rsidRPr="003978E7">
        <w:rPr>
          <w:color w:val="000000"/>
        </w:rPr>
        <w:t>вы</w:t>
      </w:r>
      <w:r w:rsidRPr="003978E7">
        <w:rPr>
          <w:color w:val="000000"/>
          <w:spacing w:val="-1"/>
        </w:rPr>
        <w:t>п</w:t>
      </w:r>
      <w:r w:rsidRPr="003978E7">
        <w:rPr>
          <w:color w:val="000000"/>
          <w:spacing w:val="1"/>
        </w:rPr>
        <w:t>о</w:t>
      </w:r>
      <w:r w:rsidRPr="003978E7">
        <w:rPr>
          <w:color w:val="000000"/>
        </w:rPr>
        <w:t>лн</w:t>
      </w:r>
      <w:r w:rsidRPr="003978E7">
        <w:rPr>
          <w:color w:val="000000"/>
          <w:spacing w:val="-1"/>
        </w:rPr>
        <w:t>я</w:t>
      </w:r>
      <w:r w:rsidRPr="003978E7">
        <w:rPr>
          <w:color w:val="000000"/>
        </w:rPr>
        <w:t xml:space="preserve">ет </w:t>
      </w:r>
      <w:r w:rsidRPr="003978E7">
        <w:rPr>
          <w:color w:val="000000"/>
          <w:spacing w:val="-1"/>
        </w:rPr>
        <w:t>п</w:t>
      </w:r>
      <w:r w:rsidRPr="003978E7">
        <w:rPr>
          <w:color w:val="000000"/>
        </w:rPr>
        <w:t>ростые</w:t>
      </w:r>
      <w:r w:rsidRPr="003978E7">
        <w:rPr>
          <w:color w:val="000000"/>
          <w:spacing w:val="-2"/>
        </w:rPr>
        <w:t xml:space="preserve"> </w:t>
      </w:r>
      <w:r w:rsidRPr="003978E7">
        <w:rPr>
          <w:color w:val="000000"/>
        </w:rPr>
        <w:t>пор</w:t>
      </w:r>
      <w:r w:rsidRPr="003978E7">
        <w:rPr>
          <w:color w:val="000000"/>
          <w:spacing w:val="-2"/>
        </w:rPr>
        <w:t>у</w:t>
      </w:r>
      <w:r w:rsidRPr="003978E7">
        <w:rPr>
          <w:color w:val="000000"/>
        </w:rPr>
        <w:t>чения взросло</w:t>
      </w:r>
      <w:r w:rsidRPr="003978E7">
        <w:rPr>
          <w:color w:val="000000"/>
          <w:spacing w:val="-1"/>
        </w:rPr>
        <w:t>г</w:t>
      </w:r>
      <w:r w:rsidRPr="003978E7">
        <w:rPr>
          <w:color w:val="000000"/>
        </w:rPr>
        <w:t>о;</w:t>
      </w:r>
    </w:p>
    <w:p w:rsidR="00BE6121" w:rsidRPr="003978E7" w:rsidRDefault="00BE6121" w:rsidP="003978E7">
      <w:pPr>
        <w:pStyle w:val="a3"/>
        <w:widowControl w:val="0"/>
        <w:numPr>
          <w:ilvl w:val="0"/>
          <w:numId w:val="68"/>
        </w:numPr>
        <w:spacing w:before="47" w:line="275" w:lineRule="auto"/>
        <w:ind w:right="-59"/>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148"/>
        </w:rPr>
        <w:t xml:space="preserve"> </w:t>
      </w:r>
      <w:r w:rsidRPr="003978E7">
        <w:rPr>
          <w:color w:val="000000"/>
        </w:rPr>
        <w:t>с</w:t>
      </w:r>
      <w:r w:rsidRPr="003978E7">
        <w:rPr>
          <w:color w:val="000000"/>
          <w:spacing w:val="-1"/>
        </w:rPr>
        <w:t>т</w:t>
      </w:r>
      <w:r w:rsidRPr="003978E7">
        <w:rPr>
          <w:color w:val="000000"/>
        </w:rPr>
        <w:t>ре</w:t>
      </w:r>
      <w:r w:rsidRPr="003978E7">
        <w:rPr>
          <w:color w:val="000000"/>
          <w:spacing w:val="-2"/>
        </w:rPr>
        <w:t>м</w:t>
      </w:r>
      <w:r w:rsidRPr="003978E7">
        <w:rPr>
          <w:color w:val="000000"/>
        </w:rPr>
        <w:t>ится</w:t>
      </w:r>
      <w:r w:rsidRPr="003978E7">
        <w:rPr>
          <w:color w:val="000000"/>
          <w:spacing w:val="145"/>
        </w:rPr>
        <w:t xml:space="preserve"> </w:t>
      </w:r>
      <w:r w:rsidRPr="003978E7">
        <w:rPr>
          <w:color w:val="000000"/>
          <w:spacing w:val="1"/>
        </w:rPr>
        <w:t>пр</w:t>
      </w:r>
      <w:r w:rsidRPr="003978E7">
        <w:rPr>
          <w:color w:val="000000"/>
        </w:rPr>
        <w:t>ояв</w:t>
      </w:r>
      <w:r w:rsidRPr="003978E7">
        <w:rPr>
          <w:color w:val="000000"/>
          <w:spacing w:val="-1"/>
        </w:rPr>
        <w:t>л</w:t>
      </w:r>
      <w:r w:rsidRPr="003978E7">
        <w:rPr>
          <w:color w:val="000000"/>
        </w:rPr>
        <w:t>ять</w:t>
      </w:r>
      <w:r w:rsidRPr="003978E7">
        <w:rPr>
          <w:color w:val="000000"/>
          <w:spacing w:val="147"/>
        </w:rPr>
        <w:t xml:space="preserve"> </w:t>
      </w:r>
      <w:r w:rsidRPr="003978E7">
        <w:rPr>
          <w:color w:val="000000"/>
        </w:rPr>
        <w:t>сам</w:t>
      </w:r>
      <w:r w:rsidRPr="003978E7">
        <w:rPr>
          <w:color w:val="000000"/>
          <w:spacing w:val="1"/>
        </w:rPr>
        <w:t>о</w:t>
      </w:r>
      <w:r w:rsidRPr="003978E7">
        <w:rPr>
          <w:color w:val="000000"/>
        </w:rPr>
        <w:t>стоятел</w:t>
      </w:r>
      <w:r w:rsidRPr="003978E7">
        <w:rPr>
          <w:color w:val="000000"/>
          <w:spacing w:val="-1"/>
        </w:rPr>
        <w:t>ьн</w:t>
      </w:r>
      <w:r w:rsidRPr="003978E7">
        <w:rPr>
          <w:color w:val="000000"/>
        </w:rPr>
        <w:t>ость</w:t>
      </w:r>
      <w:r w:rsidRPr="003978E7">
        <w:rPr>
          <w:color w:val="000000"/>
          <w:spacing w:val="147"/>
        </w:rPr>
        <w:t xml:space="preserve"> </w:t>
      </w:r>
      <w:r w:rsidRPr="003978E7">
        <w:rPr>
          <w:color w:val="000000"/>
        </w:rPr>
        <w:t>в</w:t>
      </w:r>
      <w:r w:rsidRPr="003978E7">
        <w:rPr>
          <w:color w:val="000000"/>
          <w:spacing w:val="148"/>
        </w:rPr>
        <w:t xml:space="preserve"> </w:t>
      </w:r>
      <w:r w:rsidRPr="003978E7">
        <w:rPr>
          <w:color w:val="000000"/>
          <w:spacing w:val="1"/>
        </w:rPr>
        <w:t>бы</w:t>
      </w:r>
      <w:r w:rsidRPr="003978E7">
        <w:rPr>
          <w:color w:val="000000"/>
        </w:rPr>
        <w:t>т</w:t>
      </w:r>
      <w:r w:rsidRPr="003978E7">
        <w:rPr>
          <w:color w:val="000000"/>
          <w:spacing w:val="2"/>
        </w:rPr>
        <w:t>о</w:t>
      </w:r>
      <w:r w:rsidRPr="003978E7">
        <w:rPr>
          <w:color w:val="000000"/>
          <w:spacing w:val="-1"/>
        </w:rPr>
        <w:t>в</w:t>
      </w:r>
      <w:r w:rsidRPr="003978E7">
        <w:rPr>
          <w:color w:val="000000"/>
        </w:rPr>
        <w:t>ом</w:t>
      </w:r>
      <w:r w:rsidRPr="003978E7">
        <w:rPr>
          <w:color w:val="000000"/>
          <w:spacing w:val="147"/>
        </w:rPr>
        <w:t xml:space="preserve"> </w:t>
      </w:r>
      <w:r w:rsidRPr="003978E7">
        <w:rPr>
          <w:color w:val="000000"/>
          <w:spacing w:val="1"/>
        </w:rPr>
        <w:t>и</w:t>
      </w:r>
      <w:r w:rsidRPr="003978E7">
        <w:rPr>
          <w:color w:val="000000"/>
          <w:spacing w:val="149"/>
        </w:rPr>
        <w:t xml:space="preserve"> </w:t>
      </w:r>
      <w:r w:rsidRPr="003978E7">
        <w:rPr>
          <w:color w:val="000000"/>
        </w:rPr>
        <w:t>и</w:t>
      </w:r>
      <w:r w:rsidRPr="003978E7">
        <w:rPr>
          <w:color w:val="000000"/>
          <w:spacing w:val="-1"/>
        </w:rPr>
        <w:t>г</w:t>
      </w:r>
      <w:r w:rsidRPr="003978E7">
        <w:rPr>
          <w:color w:val="000000"/>
        </w:rPr>
        <w:t>ро</w:t>
      </w:r>
      <w:r w:rsidRPr="003978E7">
        <w:rPr>
          <w:color w:val="000000"/>
          <w:spacing w:val="-1"/>
        </w:rPr>
        <w:t>в</w:t>
      </w:r>
      <w:r w:rsidRPr="003978E7">
        <w:rPr>
          <w:color w:val="000000"/>
        </w:rPr>
        <w:t>ом п</w:t>
      </w:r>
      <w:r w:rsidRPr="003978E7">
        <w:rPr>
          <w:color w:val="000000"/>
          <w:spacing w:val="1"/>
        </w:rPr>
        <w:t>о</w:t>
      </w:r>
      <w:r w:rsidRPr="003978E7">
        <w:rPr>
          <w:color w:val="000000"/>
        </w:rPr>
        <w:t>в</w:t>
      </w:r>
      <w:r w:rsidRPr="003978E7">
        <w:rPr>
          <w:color w:val="000000"/>
          <w:spacing w:val="-2"/>
        </w:rPr>
        <w:t>е</w:t>
      </w:r>
      <w:r w:rsidRPr="003978E7">
        <w:rPr>
          <w:color w:val="000000"/>
        </w:rPr>
        <w:t>д</w:t>
      </w:r>
      <w:r w:rsidRPr="003978E7">
        <w:rPr>
          <w:color w:val="000000"/>
          <w:spacing w:val="-1"/>
        </w:rPr>
        <w:t>е</w:t>
      </w:r>
      <w:r w:rsidRPr="003978E7">
        <w:rPr>
          <w:color w:val="000000"/>
        </w:rPr>
        <w:t>нии;</w:t>
      </w:r>
    </w:p>
    <w:p w:rsidR="00BE6121" w:rsidRPr="003978E7" w:rsidRDefault="00BE6121" w:rsidP="003978E7">
      <w:pPr>
        <w:pStyle w:val="a3"/>
        <w:widowControl w:val="0"/>
        <w:numPr>
          <w:ilvl w:val="0"/>
          <w:numId w:val="68"/>
        </w:numPr>
        <w:spacing w:before="2" w:line="275" w:lineRule="auto"/>
        <w:ind w:right="-10"/>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179"/>
        </w:rPr>
        <w:t xml:space="preserve"> </w:t>
      </w:r>
      <w:r w:rsidRPr="003978E7">
        <w:rPr>
          <w:color w:val="000000"/>
          <w:spacing w:val="-1"/>
        </w:rPr>
        <w:t>с</w:t>
      </w:r>
      <w:r w:rsidRPr="003978E7">
        <w:rPr>
          <w:color w:val="000000"/>
        </w:rPr>
        <w:t>п</w:t>
      </w:r>
      <w:r w:rsidRPr="003978E7">
        <w:rPr>
          <w:color w:val="000000"/>
          <w:spacing w:val="-1"/>
        </w:rPr>
        <w:t>о</w:t>
      </w:r>
      <w:r w:rsidRPr="003978E7">
        <w:rPr>
          <w:color w:val="000000"/>
        </w:rPr>
        <w:t>с</w:t>
      </w:r>
      <w:r w:rsidRPr="003978E7">
        <w:rPr>
          <w:color w:val="000000"/>
          <w:spacing w:val="-1"/>
        </w:rPr>
        <w:t>о</w:t>
      </w:r>
      <w:r w:rsidRPr="003978E7">
        <w:rPr>
          <w:color w:val="000000"/>
        </w:rPr>
        <w:t>б</w:t>
      </w:r>
      <w:r w:rsidRPr="003978E7">
        <w:rPr>
          <w:color w:val="000000"/>
          <w:spacing w:val="-1"/>
        </w:rPr>
        <w:t>е</w:t>
      </w:r>
      <w:r w:rsidRPr="003978E7">
        <w:rPr>
          <w:color w:val="000000"/>
        </w:rPr>
        <w:t>н</w:t>
      </w:r>
      <w:r w:rsidRPr="003978E7">
        <w:rPr>
          <w:color w:val="000000"/>
          <w:spacing w:val="178"/>
        </w:rPr>
        <w:t xml:space="preserve"> </w:t>
      </w:r>
      <w:r w:rsidRPr="003978E7">
        <w:rPr>
          <w:color w:val="000000"/>
        </w:rPr>
        <w:t>на</w:t>
      </w:r>
      <w:r w:rsidRPr="003978E7">
        <w:rPr>
          <w:color w:val="000000"/>
          <w:spacing w:val="-2"/>
        </w:rPr>
        <w:t>п</w:t>
      </w:r>
      <w:r w:rsidRPr="003978E7">
        <w:rPr>
          <w:color w:val="000000"/>
          <w:spacing w:val="1"/>
        </w:rPr>
        <w:t>р</w:t>
      </w:r>
      <w:r w:rsidRPr="003978E7">
        <w:rPr>
          <w:color w:val="000000"/>
        </w:rPr>
        <w:t>авлять</w:t>
      </w:r>
      <w:r w:rsidRPr="003978E7">
        <w:rPr>
          <w:color w:val="000000"/>
          <w:spacing w:val="179"/>
        </w:rPr>
        <w:t xml:space="preserve"> </w:t>
      </w:r>
      <w:r w:rsidRPr="003978E7">
        <w:rPr>
          <w:color w:val="000000"/>
        </w:rPr>
        <w:t>св</w:t>
      </w:r>
      <w:r w:rsidRPr="003978E7">
        <w:rPr>
          <w:color w:val="000000"/>
          <w:spacing w:val="-1"/>
        </w:rPr>
        <w:t>о</w:t>
      </w:r>
      <w:r w:rsidRPr="003978E7">
        <w:rPr>
          <w:color w:val="000000"/>
        </w:rPr>
        <w:t>и</w:t>
      </w:r>
      <w:r w:rsidRPr="003978E7">
        <w:rPr>
          <w:color w:val="000000"/>
          <w:spacing w:val="177"/>
        </w:rPr>
        <w:t xml:space="preserve"> </w:t>
      </w:r>
      <w:r w:rsidRPr="003978E7">
        <w:rPr>
          <w:color w:val="000000"/>
          <w:spacing w:val="1"/>
        </w:rPr>
        <w:t>д</w:t>
      </w:r>
      <w:r w:rsidRPr="003978E7">
        <w:rPr>
          <w:color w:val="000000"/>
        </w:rPr>
        <w:t>ейст</w:t>
      </w:r>
      <w:r w:rsidRPr="003978E7">
        <w:rPr>
          <w:color w:val="000000"/>
          <w:spacing w:val="-1"/>
        </w:rPr>
        <w:t>в</w:t>
      </w:r>
      <w:r w:rsidRPr="003978E7">
        <w:rPr>
          <w:color w:val="000000"/>
        </w:rPr>
        <w:t>ия</w:t>
      </w:r>
      <w:r w:rsidRPr="003978E7">
        <w:rPr>
          <w:color w:val="000000"/>
          <w:spacing w:val="179"/>
        </w:rPr>
        <w:t xml:space="preserve"> </w:t>
      </w:r>
      <w:r w:rsidRPr="003978E7">
        <w:rPr>
          <w:color w:val="000000"/>
        </w:rPr>
        <w:t>на</w:t>
      </w:r>
      <w:r w:rsidRPr="003978E7">
        <w:rPr>
          <w:color w:val="000000"/>
          <w:spacing w:val="176"/>
        </w:rPr>
        <w:t xml:space="preserve"> </w:t>
      </w:r>
      <w:r w:rsidRPr="003978E7">
        <w:rPr>
          <w:color w:val="000000"/>
          <w:spacing w:val="1"/>
        </w:rPr>
        <w:t>д</w:t>
      </w:r>
      <w:r w:rsidRPr="003978E7">
        <w:rPr>
          <w:color w:val="000000"/>
        </w:rPr>
        <w:t>ости</w:t>
      </w:r>
      <w:r w:rsidRPr="003978E7">
        <w:rPr>
          <w:color w:val="000000"/>
          <w:spacing w:val="1"/>
        </w:rPr>
        <w:t>ж</w:t>
      </w:r>
      <w:r w:rsidRPr="003978E7">
        <w:rPr>
          <w:color w:val="000000"/>
          <w:spacing w:val="-1"/>
        </w:rPr>
        <w:t>ен</w:t>
      </w:r>
      <w:r w:rsidRPr="003978E7">
        <w:rPr>
          <w:color w:val="000000"/>
        </w:rPr>
        <w:t>ие</w:t>
      </w:r>
      <w:r w:rsidRPr="003978E7">
        <w:rPr>
          <w:color w:val="000000"/>
          <w:spacing w:val="179"/>
        </w:rPr>
        <w:t xml:space="preserve"> </w:t>
      </w:r>
      <w:r w:rsidRPr="003978E7">
        <w:rPr>
          <w:color w:val="000000"/>
        </w:rPr>
        <w:t>прос</w:t>
      </w:r>
      <w:r w:rsidRPr="003978E7">
        <w:rPr>
          <w:color w:val="000000"/>
          <w:spacing w:val="-1"/>
        </w:rPr>
        <w:t>то</w:t>
      </w:r>
      <w:r w:rsidRPr="003978E7">
        <w:rPr>
          <w:color w:val="000000"/>
        </w:rPr>
        <w:t>й, сам</w:t>
      </w:r>
      <w:r w:rsidRPr="003978E7">
        <w:rPr>
          <w:color w:val="000000"/>
          <w:spacing w:val="1"/>
        </w:rPr>
        <w:t>о</w:t>
      </w:r>
      <w:r w:rsidRPr="003978E7">
        <w:rPr>
          <w:color w:val="000000"/>
        </w:rPr>
        <w:t>с</w:t>
      </w:r>
      <w:r w:rsidRPr="003978E7">
        <w:rPr>
          <w:color w:val="000000"/>
          <w:spacing w:val="-3"/>
        </w:rPr>
        <w:t>т</w:t>
      </w:r>
      <w:r w:rsidRPr="003978E7">
        <w:rPr>
          <w:color w:val="000000"/>
          <w:spacing w:val="1"/>
        </w:rPr>
        <w:t>о</w:t>
      </w:r>
      <w:r w:rsidRPr="003978E7">
        <w:rPr>
          <w:color w:val="000000"/>
        </w:rPr>
        <w:t>я</w:t>
      </w:r>
      <w:r w:rsidRPr="003978E7">
        <w:rPr>
          <w:color w:val="000000"/>
          <w:spacing w:val="-2"/>
        </w:rPr>
        <w:t>т</w:t>
      </w:r>
      <w:r w:rsidRPr="003978E7">
        <w:rPr>
          <w:color w:val="000000"/>
        </w:rPr>
        <w:t>ел</w:t>
      </w:r>
      <w:r w:rsidRPr="003978E7">
        <w:rPr>
          <w:color w:val="000000"/>
          <w:spacing w:val="-1"/>
        </w:rPr>
        <w:t>ь</w:t>
      </w:r>
      <w:r w:rsidRPr="003978E7">
        <w:rPr>
          <w:color w:val="000000"/>
        </w:rPr>
        <w:t>но</w:t>
      </w:r>
      <w:r w:rsidRPr="003978E7">
        <w:rPr>
          <w:color w:val="000000"/>
          <w:spacing w:val="78"/>
        </w:rPr>
        <w:t xml:space="preserve"> </w:t>
      </w:r>
      <w:r w:rsidRPr="003978E7">
        <w:rPr>
          <w:color w:val="000000"/>
          <w:spacing w:val="-1"/>
        </w:rPr>
        <w:t>п</w:t>
      </w:r>
      <w:r w:rsidRPr="003978E7">
        <w:rPr>
          <w:color w:val="000000"/>
        </w:rPr>
        <w:t>остав</w:t>
      </w:r>
      <w:r w:rsidRPr="003978E7">
        <w:rPr>
          <w:color w:val="000000"/>
          <w:spacing w:val="-1"/>
        </w:rPr>
        <w:t>л</w:t>
      </w:r>
      <w:r w:rsidRPr="003978E7">
        <w:rPr>
          <w:color w:val="000000"/>
        </w:rPr>
        <w:t>ен</w:t>
      </w:r>
      <w:r w:rsidRPr="003978E7">
        <w:rPr>
          <w:color w:val="000000"/>
          <w:spacing w:val="-1"/>
        </w:rPr>
        <w:t>н</w:t>
      </w:r>
      <w:r w:rsidRPr="003978E7">
        <w:rPr>
          <w:color w:val="000000"/>
        </w:rPr>
        <w:t>ой</w:t>
      </w:r>
      <w:r w:rsidRPr="003978E7">
        <w:rPr>
          <w:color w:val="000000"/>
          <w:spacing w:val="78"/>
        </w:rPr>
        <w:t xml:space="preserve"> </w:t>
      </w:r>
      <w:r w:rsidRPr="003978E7">
        <w:rPr>
          <w:color w:val="000000"/>
        </w:rPr>
        <w:t>це</w:t>
      </w:r>
      <w:r w:rsidRPr="003978E7">
        <w:rPr>
          <w:color w:val="000000"/>
          <w:spacing w:val="-2"/>
        </w:rPr>
        <w:t>л</w:t>
      </w:r>
      <w:r w:rsidRPr="003978E7">
        <w:rPr>
          <w:color w:val="000000"/>
        </w:rPr>
        <w:t>и;</w:t>
      </w:r>
      <w:r w:rsidRPr="003978E7">
        <w:rPr>
          <w:color w:val="000000"/>
          <w:spacing w:val="77"/>
        </w:rPr>
        <w:t xml:space="preserve"> </w:t>
      </w:r>
      <w:r w:rsidRPr="003978E7">
        <w:rPr>
          <w:color w:val="000000"/>
        </w:rPr>
        <w:t>з</w:t>
      </w:r>
      <w:r w:rsidRPr="003978E7">
        <w:rPr>
          <w:color w:val="000000"/>
          <w:spacing w:val="-1"/>
        </w:rPr>
        <w:t>н</w:t>
      </w:r>
      <w:r w:rsidRPr="003978E7">
        <w:rPr>
          <w:color w:val="000000"/>
        </w:rPr>
        <w:t>ает,</w:t>
      </w:r>
      <w:r w:rsidRPr="003978E7">
        <w:rPr>
          <w:color w:val="000000"/>
          <w:spacing w:val="77"/>
        </w:rPr>
        <w:t xml:space="preserve"> </w:t>
      </w:r>
      <w:r w:rsidRPr="003978E7">
        <w:rPr>
          <w:color w:val="000000"/>
        </w:rPr>
        <w:t>с</w:t>
      </w:r>
      <w:r w:rsidRPr="003978E7">
        <w:rPr>
          <w:color w:val="000000"/>
          <w:spacing w:val="78"/>
        </w:rPr>
        <w:t xml:space="preserve"> </w:t>
      </w:r>
      <w:r w:rsidRPr="003978E7">
        <w:rPr>
          <w:color w:val="000000"/>
        </w:rPr>
        <w:t>по</w:t>
      </w:r>
      <w:r w:rsidRPr="003978E7">
        <w:rPr>
          <w:color w:val="000000"/>
          <w:spacing w:val="-1"/>
        </w:rPr>
        <w:t>м</w:t>
      </w:r>
      <w:r w:rsidRPr="003978E7">
        <w:rPr>
          <w:color w:val="000000"/>
        </w:rPr>
        <w:t>о</w:t>
      </w:r>
      <w:r w:rsidRPr="003978E7">
        <w:rPr>
          <w:color w:val="000000"/>
          <w:spacing w:val="1"/>
        </w:rPr>
        <w:t>щью</w:t>
      </w:r>
      <w:r w:rsidRPr="003978E7">
        <w:rPr>
          <w:color w:val="000000"/>
          <w:spacing w:val="77"/>
        </w:rPr>
        <w:t xml:space="preserve"> </w:t>
      </w:r>
      <w:r w:rsidRPr="003978E7">
        <w:rPr>
          <w:color w:val="000000"/>
          <w:spacing w:val="-1"/>
        </w:rPr>
        <w:t>ка</w:t>
      </w:r>
      <w:r w:rsidRPr="003978E7">
        <w:rPr>
          <w:color w:val="000000"/>
        </w:rPr>
        <w:t>ких</w:t>
      </w:r>
      <w:r w:rsidRPr="003978E7">
        <w:rPr>
          <w:color w:val="000000"/>
          <w:spacing w:val="79"/>
        </w:rPr>
        <w:t xml:space="preserve"> </w:t>
      </w:r>
      <w:r w:rsidRPr="003978E7">
        <w:rPr>
          <w:color w:val="000000"/>
          <w:spacing w:val="-1"/>
        </w:rPr>
        <w:t>с</w:t>
      </w:r>
      <w:r w:rsidRPr="003978E7">
        <w:rPr>
          <w:color w:val="000000"/>
        </w:rPr>
        <w:t>редств</w:t>
      </w:r>
      <w:r w:rsidRPr="003978E7">
        <w:rPr>
          <w:color w:val="000000"/>
          <w:spacing w:val="77"/>
        </w:rPr>
        <w:t xml:space="preserve"> </w:t>
      </w:r>
      <w:r w:rsidRPr="003978E7">
        <w:rPr>
          <w:color w:val="000000"/>
          <w:spacing w:val="1"/>
        </w:rPr>
        <w:t>и</w:t>
      </w:r>
      <w:r w:rsidRPr="003978E7">
        <w:rPr>
          <w:color w:val="000000"/>
          <w:spacing w:val="77"/>
        </w:rPr>
        <w:t xml:space="preserve"> </w:t>
      </w:r>
      <w:r w:rsidRPr="003978E7">
        <w:rPr>
          <w:color w:val="000000"/>
        </w:rPr>
        <w:t>в</w:t>
      </w:r>
      <w:r w:rsidRPr="003978E7">
        <w:rPr>
          <w:color w:val="000000"/>
          <w:spacing w:val="78"/>
        </w:rPr>
        <w:t xml:space="preserve"> </w:t>
      </w:r>
      <w:r w:rsidRPr="003978E7">
        <w:rPr>
          <w:color w:val="000000"/>
        </w:rPr>
        <w:t>какой п</w:t>
      </w:r>
      <w:r w:rsidRPr="003978E7">
        <w:rPr>
          <w:color w:val="000000"/>
          <w:spacing w:val="1"/>
        </w:rPr>
        <w:t>о</w:t>
      </w:r>
      <w:r w:rsidRPr="003978E7">
        <w:rPr>
          <w:color w:val="000000"/>
        </w:rPr>
        <w:t>сл</w:t>
      </w:r>
      <w:r w:rsidRPr="003978E7">
        <w:rPr>
          <w:color w:val="000000"/>
          <w:spacing w:val="-2"/>
        </w:rPr>
        <w:t>ед</w:t>
      </w:r>
      <w:r w:rsidRPr="003978E7">
        <w:rPr>
          <w:color w:val="000000"/>
          <w:spacing w:val="1"/>
        </w:rPr>
        <w:t>о</w:t>
      </w:r>
      <w:r w:rsidRPr="003978E7">
        <w:rPr>
          <w:color w:val="000000"/>
        </w:rPr>
        <w:t>вате</w:t>
      </w:r>
      <w:r w:rsidRPr="003978E7">
        <w:rPr>
          <w:color w:val="000000"/>
          <w:spacing w:val="-1"/>
        </w:rPr>
        <w:t>л</w:t>
      </w:r>
      <w:r w:rsidRPr="003978E7">
        <w:rPr>
          <w:color w:val="000000"/>
        </w:rPr>
        <w:t>ь</w:t>
      </w:r>
      <w:r w:rsidRPr="003978E7">
        <w:rPr>
          <w:color w:val="000000"/>
          <w:spacing w:val="-1"/>
        </w:rPr>
        <w:t>н</w:t>
      </w:r>
      <w:r w:rsidRPr="003978E7">
        <w:rPr>
          <w:color w:val="000000"/>
        </w:rPr>
        <w:t>ос</w:t>
      </w:r>
      <w:r w:rsidRPr="003978E7">
        <w:rPr>
          <w:color w:val="000000"/>
          <w:spacing w:val="-2"/>
        </w:rPr>
        <w:t>т</w:t>
      </w:r>
      <w:r w:rsidRPr="003978E7">
        <w:rPr>
          <w:color w:val="000000"/>
        </w:rPr>
        <w:t>и</w:t>
      </w:r>
      <w:r w:rsidRPr="003978E7">
        <w:rPr>
          <w:color w:val="000000"/>
          <w:spacing w:val="-1"/>
        </w:rPr>
        <w:t xml:space="preserve"> </w:t>
      </w:r>
      <w:r w:rsidRPr="003978E7">
        <w:rPr>
          <w:color w:val="000000"/>
        </w:rPr>
        <w:t>про</w:t>
      </w:r>
      <w:r w:rsidRPr="003978E7">
        <w:rPr>
          <w:color w:val="000000"/>
          <w:spacing w:val="1"/>
        </w:rPr>
        <w:t>д</w:t>
      </w:r>
      <w:r w:rsidRPr="003978E7">
        <w:rPr>
          <w:color w:val="000000"/>
          <w:spacing w:val="-1"/>
        </w:rPr>
        <w:t>в</w:t>
      </w:r>
      <w:r w:rsidRPr="003978E7">
        <w:rPr>
          <w:color w:val="000000"/>
        </w:rPr>
        <w:t>игать</w:t>
      </w:r>
      <w:r w:rsidRPr="003978E7">
        <w:rPr>
          <w:color w:val="000000"/>
          <w:spacing w:val="-2"/>
        </w:rPr>
        <w:t>с</w:t>
      </w:r>
      <w:r w:rsidRPr="003978E7">
        <w:rPr>
          <w:color w:val="000000"/>
        </w:rPr>
        <w:t>я к це</w:t>
      </w:r>
      <w:r w:rsidRPr="003978E7">
        <w:rPr>
          <w:color w:val="000000"/>
          <w:spacing w:val="-1"/>
        </w:rPr>
        <w:t>л</w:t>
      </w:r>
      <w:r w:rsidRPr="003978E7">
        <w:rPr>
          <w:color w:val="000000"/>
        </w:rPr>
        <w:t>и;</w:t>
      </w:r>
    </w:p>
    <w:p w:rsidR="00BE6121" w:rsidRPr="003978E7" w:rsidRDefault="00BE6121" w:rsidP="003978E7">
      <w:pPr>
        <w:pStyle w:val="a3"/>
        <w:widowControl w:val="0"/>
        <w:numPr>
          <w:ilvl w:val="0"/>
          <w:numId w:val="68"/>
        </w:numPr>
        <w:spacing w:line="276" w:lineRule="auto"/>
        <w:ind w:right="-19"/>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47"/>
        </w:rPr>
        <w:t xml:space="preserve"> </w:t>
      </w:r>
      <w:r w:rsidRPr="003978E7">
        <w:rPr>
          <w:color w:val="000000"/>
        </w:rPr>
        <w:t>в</w:t>
      </w:r>
      <w:r w:rsidRPr="003978E7">
        <w:rPr>
          <w:color w:val="000000"/>
          <w:spacing w:val="-1"/>
        </w:rPr>
        <w:t>ла</w:t>
      </w:r>
      <w:r w:rsidRPr="003978E7">
        <w:rPr>
          <w:color w:val="000000"/>
        </w:rPr>
        <w:t>деет</w:t>
      </w:r>
      <w:r w:rsidRPr="003978E7">
        <w:rPr>
          <w:color w:val="000000"/>
          <w:spacing w:val="44"/>
        </w:rPr>
        <w:t xml:space="preserve"> </w:t>
      </w:r>
      <w:r w:rsidRPr="003978E7">
        <w:rPr>
          <w:color w:val="000000"/>
        </w:rPr>
        <w:t>актив</w:t>
      </w:r>
      <w:r w:rsidRPr="003978E7">
        <w:rPr>
          <w:color w:val="000000"/>
          <w:spacing w:val="-1"/>
        </w:rPr>
        <w:t>н</w:t>
      </w:r>
      <w:r w:rsidRPr="003978E7">
        <w:rPr>
          <w:color w:val="000000"/>
        </w:rPr>
        <w:t>ой</w:t>
      </w:r>
      <w:r w:rsidRPr="003978E7">
        <w:rPr>
          <w:color w:val="000000"/>
          <w:spacing w:val="46"/>
        </w:rPr>
        <w:t xml:space="preserve"> </w:t>
      </w:r>
      <w:r w:rsidRPr="003978E7">
        <w:rPr>
          <w:color w:val="000000"/>
        </w:rPr>
        <w:t>речью,</w:t>
      </w:r>
      <w:r w:rsidRPr="003978E7">
        <w:rPr>
          <w:color w:val="000000"/>
          <w:spacing w:val="46"/>
        </w:rPr>
        <w:t xml:space="preserve"> </w:t>
      </w:r>
      <w:r w:rsidRPr="003978E7">
        <w:rPr>
          <w:color w:val="000000"/>
        </w:rPr>
        <w:t>испо</w:t>
      </w:r>
      <w:r w:rsidRPr="003978E7">
        <w:rPr>
          <w:color w:val="000000"/>
          <w:spacing w:val="-1"/>
        </w:rPr>
        <w:t>л</w:t>
      </w:r>
      <w:r w:rsidRPr="003978E7">
        <w:rPr>
          <w:color w:val="000000"/>
        </w:rPr>
        <w:t>ьз</w:t>
      </w:r>
      <w:r w:rsidRPr="003978E7">
        <w:rPr>
          <w:color w:val="000000"/>
          <w:spacing w:val="-1"/>
        </w:rPr>
        <w:t>у</w:t>
      </w:r>
      <w:r w:rsidRPr="003978E7">
        <w:rPr>
          <w:color w:val="000000"/>
        </w:rPr>
        <w:t>ет</w:t>
      </w:r>
      <w:r w:rsidRPr="003978E7">
        <w:rPr>
          <w:color w:val="000000"/>
          <w:spacing w:val="47"/>
        </w:rPr>
        <w:t xml:space="preserve"> </w:t>
      </w:r>
      <w:r w:rsidRPr="003978E7">
        <w:rPr>
          <w:color w:val="000000"/>
        </w:rPr>
        <w:t>в</w:t>
      </w:r>
      <w:r w:rsidRPr="003978E7">
        <w:rPr>
          <w:color w:val="000000"/>
          <w:spacing w:val="47"/>
        </w:rPr>
        <w:t xml:space="preserve"> </w:t>
      </w:r>
      <w:r w:rsidRPr="003978E7">
        <w:rPr>
          <w:color w:val="000000"/>
          <w:spacing w:val="1"/>
        </w:rPr>
        <w:t>об</w:t>
      </w:r>
      <w:r w:rsidRPr="003978E7">
        <w:rPr>
          <w:color w:val="000000"/>
        </w:rPr>
        <w:t>щ</w:t>
      </w:r>
      <w:r w:rsidRPr="003978E7">
        <w:rPr>
          <w:color w:val="000000"/>
          <w:spacing w:val="-1"/>
        </w:rPr>
        <w:t>е</w:t>
      </w:r>
      <w:r w:rsidRPr="003978E7">
        <w:rPr>
          <w:color w:val="000000"/>
        </w:rPr>
        <w:t>нии</w:t>
      </w:r>
      <w:r w:rsidRPr="003978E7">
        <w:rPr>
          <w:color w:val="000000"/>
          <w:spacing w:val="45"/>
        </w:rPr>
        <w:t xml:space="preserve"> </w:t>
      </w:r>
      <w:r w:rsidRPr="003978E7">
        <w:rPr>
          <w:color w:val="000000"/>
          <w:spacing w:val="1"/>
        </w:rPr>
        <w:t>р</w:t>
      </w:r>
      <w:r w:rsidRPr="003978E7">
        <w:rPr>
          <w:color w:val="000000"/>
        </w:rPr>
        <w:t>азные</w:t>
      </w:r>
      <w:r w:rsidRPr="003978E7">
        <w:rPr>
          <w:color w:val="000000"/>
          <w:spacing w:val="45"/>
        </w:rPr>
        <w:t xml:space="preserve"> </w:t>
      </w:r>
      <w:r w:rsidRPr="003978E7">
        <w:rPr>
          <w:color w:val="000000"/>
        </w:rPr>
        <w:t>час</w:t>
      </w:r>
      <w:r w:rsidRPr="003978E7">
        <w:rPr>
          <w:color w:val="000000"/>
          <w:spacing w:val="-2"/>
        </w:rPr>
        <w:t>т</w:t>
      </w:r>
      <w:r w:rsidRPr="003978E7">
        <w:rPr>
          <w:color w:val="000000"/>
        </w:rPr>
        <w:t>и</w:t>
      </w:r>
      <w:r w:rsidRPr="003978E7">
        <w:rPr>
          <w:color w:val="000000"/>
          <w:spacing w:val="48"/>
        </w:rPr>
        <w:t xml:space="preserve"> </w:t>
      </w:r>
      <w:r w:rsidRPr="003978E7">
        <w:rPr>
          <w:color w:val="000000"/>
        </w:rPr>
        <w:t>речи, пр</w:t>
      </w:r>
      <w:r w:rsidRPr="003978E7">
        <w:rPr>
          <w:color w:val="000000"/>
          <w:spacing w:val="1"/>
        </w:rPr>
        <w:t>о</w:t>
      </w:r>
      <w:r w:rsidRPr="003978E7">
        <w:rPr>
          <w:color w:val="000000"/>
        </w:rPr>
        <w:t>с</w:t>
      </w:r>
      <w:r w:rsidRPr="003978E7">
        <w:rPr>
          <w:color w:val="000000"/>
          <w:spacing w:val="-1"/>
        </w:rPr>
        <w:t>т</w:t>
      </w:r>
      <w:r w:rsidRPr="003978E7">
        <w:rPr>
          <w:color w:val="000000"/>
        </w:rPr>
        <w:t>ые</w:t>
      </w:r>
      <w:r w:rsidRPr="003978E7">
        <w:rPr>
          <w:color w:val="000000"/>
          <w:spacing w:val="135"/>
        </w:rPr>
        <w:t xml:space="preserve"> </w:t>
      </w:r>
      <w:r w:rsidRPr="003978E7">
        <w:rPr>
          <w:color w:val="000000"/>
        </w:rPr>
        <w:t>пр</w:t>
      </w:r>
      <w:r w:rsidRPr="003978E7">
        <w:rPr>
          <w:color w:val="000000"/>
          <w:spacing w:val="-1"/>
        </w:rPr>
        <w:t>е</w:t>
      </w:r>
      <w:r w:rsidRPr="003978E7">
        <w:rPr>
          <w:color w:val="000000"/>
        </w:rPr>
        <w:t>дл</w:t>
      </w:r>
      <w:r w:rsidRPr="003978E7">
        <w:rPr>
          <w:color w:val="000000"/>
          <w:spacing w:val="-1"/>
        </w:rPr>
        <w:t>о</w:t>
      </w:r>
      <w:r w:rsidRPr="003978E7">
        <w:rPr>
          <w:color w:val="000000"/>
        </w:rPr>
        <w:t>ж</w:t>
      </w:r>
      <w:r w:rsidRPr="003978E7">
        <w:rPr>
          <w:color w:val="000000"/>
          <w:spacing w:val="-1"/>
        </w:rPr>
        <w:t>е</w:t>
      </w:r>
      <w:r w:rsidRPr="003978E7">
        <w:rPr>
          <w:color w:val="000000"/>
        </w:rPr>
        <w:t>н</w:t>
      </w:r>
      <w:r w:rsidRPr="003978E7">
        <w:rPr>
          <w:color w:val="000000"/>
          <w:spacing w:val="1"/>
        </w:rPr>
        <w:t>и</w:t>
      </w:r>
      <w:r w:rsidRPr="003978E7">
        <w:rPr>
          <w:color w:val="000000"/>
        </w:rPr>
        <w:t>я</w:t>
      </w:r>
      <w:r w:rsidRPr="003978E7">
        <w:rPr>
          <w:color w:val="000000"/>
          <w:spacing w:val="134"/>
        </w:rPr>
        <w:t xml:space="preserve"> </w:t>
      </w:r>
      <w:r w:rsidRPr="003978E7">
        <w:rPr>
          <w:color w:val="000000"/>
        </w:rPr>
        <w:t>из</w:t>
      </w:r>
      <w:r w:rsidRPr="003978E7">
        <w:rPr>
          <w:color w:val="000000"/>
          <w:spacing w:val="135"/>
        </w:rPr>
        <w:t xml:space="preserve"> </w:t>
      </w:r>
      <w:r w:rsidRPr="003978E7">
        <w:rPr>
          <w:color w:val="000000"/>
          <w:spacing w:val="3"/>
        </w:rPr>
        <w:t>4</w:t>
      </w:r>
      <w:r w:rsidRPr="003978E7">
        <w:rPr>
          <w:color w:val="000000"/>
          <w:spacing w:val="1"/>
        </w:rPr>
        <w:t>-х</w:t>
      </w:r>
      <w:r w:rsidRPr="003978E7">
        <w:rPr>
          <w:color w:val="000000"/>
          <w:spacing w:val="137"/>
        </w:rPr>
        <w:t xml:space="preserve"> </w:t>
      </w:r>
      <w:r w:rsidRPr="003978E7">
        <w:rPr>
          <w:color w:val="000000"/>
        </w:rPr>
        <w:t>с</w:t>
      </w:r>
      <w:r w:rsidRPr="003978E7">
        <w:rPr>
          <w:color w:val="000000"/>
          <w:spacing w:val="-2"/>
        </w:rPr>
        <w:t>л</w:t>
      </w:r>
      <w:r w:rsidRPr="003978E7">
        <w:rPr>
          <w:color w:val="000000"/>
        </w:rPr>
        <w:t>ов</w:t>
      </w:r>
      <w:r w:rsidRPr="003978E7">
        <w:rPr>
          <w:color w:val="000000"/>
          <w:spacing w:val="133"/>
        </w:rPr>
        <w:t xml:space="preserve"> </w:t>
      </w:r>
      <w:r w:rsidRPr="003978E7">
        <w:rPr>
          <w:color w:val="000000"/>
          <w:spacing w:val="1"/>
        </w:rPr>
        <w:t>и</w:t>
      </w:r>
      <w:r w:rsidRPr="003978E7">
        <w:rPr>
          <w:color w:val="000000"/>
          <w:spacing w:val="136"/>
        </w:rPr>
        <w:t xml:space="preserve"> </w:t>
      </w:r>
      <w:r w:rsidRPr="003978E7">
        <w:rPr>
          <w:color w:val="000000"/>
        </w:rPr>
        <w:t>более,</w:t>
      </w:r>
      <w:r w:rsidRPr="003978E7">
        <w:rPr>
          <w:color w:val="000000"/>
          <w:spacing w:val="135"/>
        </w:rPr>
        <w:t xml:space="preserve"> </w:t>
      </w:r>
      <w:r w:rsidRPr="003978E7">
        <w:rPr>
          <w:color w:val="000000"/>
        </w:rPr>
        <w:t>включенные</w:t>
      </w:r>
      <w:r w:rsidRPr="003978E7">
        <w:rPr>
          <w:color w:val="000000"/>
          <w:spacing w:val="135"/>
        </w:rPr>
        <w:t xml:space="preserve"> </w:t>
      </w:r>
      <w:r w:rsidRPr="003978E7">
        <w:rPr>
          <w:color w:val="000000"/>
          <w:spacing w:val="1"/>
        </w:rPr>
        <w:t>в</w:t>
      </w:r>
      <w:r w:rsidRPr="003978E7">
        <w:rPr>
          <w:color w:val="000000"/>
          <w:spacing w:val="133"/>
        </w:rPr>
        <w:t xml:space="preserve"> </w:t>
      </w:r>
      <w:r w:rsidRPr="003978E7">
        <w:rPr>
          <w:color w:val="000000"/>
          <w:spacing w:val="1"/>
        </w:rPr>
        <w:t>о</w:t>
      </w:r>
      <w:r w:rsidRPr="003978E7">
        <w:rPr>
          <w:color w:val="000000"/>
        </w:rPr>
        <w:t>бще</w:t>
      </w:r>
      <w:r w:rsidRPr="003978E7">
        <w:rPr>
          <w:color w:val="000000"/>
          <w:spacing w:val="-1"/>
        </w:rPr>
        <w:t>н</w:t>
      </w:r>
      <w:r w:rsidRPr="003978E7">
        <w:rPr>
          <w:color w:val="000000"/>
        </w:rPr>
        <w:t>и</w:t>
      </w:r>
      <w:r w:rsidRPr="003978E7">
        <w:rPr>
          <w:color w:val="000000"/>
          <w:spacing w:val="-2"/>
        </w:rPr>
        <w:t>е</w:t>
      </w:r>
      <w:r w:rsidRPr="003978E7">
        <w:rPr>
          <w:color w:val="000000"/>
        </w:rPr>
        <w:t>;</w:t>
      </w:r>
      <w:r w:rsidRPr="003978E7">
        <w:rPr>
          <w:color w:val="000000"/>
          <w:spacing w:val="134"/>
        </w:rPr>
        <w:t xml:space="preserve"> </w:t>
      </w:r>
      <w:r w:rsidRPr="003978E7">
        <w:rPr>
          <w:color w:val="000000"/>
        </w:rPr>
        <w:t>мож</w:t>
      </w:r>
      <w:r w:rsidRPr="003978E7">
        <w:rPr>
          <w:color w:val="000000"/>
          <w:spacing w:val="8"/>
        </w:rPr>
        <w:t>е</w:t>
      </w:r>
      <w:r w:rsidRPr="003978E7">
        <w:rPr>
          <w:color w:val="000000"/>
        </w:rPr>
        <w:t>т о</w:t>
      </w:r>
      <w:r w:rsidRPr="003978E7">
        <w:rPr>
          <w:color w:val="000000"/>
          <w:spacing w:val="-1"/>
        </w:rPr>
        <w:t>б</w:t>
      </w:r>
      <w:r w:rsidRPr="003978E7">
        <w:rPr>
          <w:color w:val="000000"/>
          <w:spacing w:val="1"/>
        </w:rPr>
        <w:t>р</w:t>
      </w:r>
      <w:r w:rsidRPr="003978E7">
        <w:rPr>
          <w:color w:val="000000"/>
        </w:rPr>
        <w:t>а</w:t>
      </w:r>
      <w:r w:rsidRPr="003978E7">
        <w:rPr>
          <w:color w:val="000000"/>
          <w:spacing w:val="-2"/>
        </w:rPr>
        <w:t>щ</w:t>
      </w:r>
      <w:r w:rsidRPr="003978E7">
        <w:rPr>
          <w:color w:val="000000"/>
        </w:rPr>
        <w:t>ат</w:t>
      </w:r>
      <w:r w:rsidRPr="003978E7">
        <w:rPr>
          <w:color w:val="000000"/>
          <w:spacing w:val="-1"/>
        </w:rPr>
        <w:t>ь</w:t>
      </w:r>
      <w:r w:rsidRPr="003978E7">
        <w:rPr>
          <w:color w:val="000000"/>
        </w:rPr>
        <w:t xml:space="preserve">ся </w:t>
      </w:r>
      <w:r w:rsidRPr="003978E7">
        <w:rPr>
          <w:color w:val="000000"/>
        </w:rPr>
        <w:lastRenderedPageBreak/>
        <w:t xml:space="preserve">с </w:t>
      </w:r>
      <w:r w:rsidRPr="003978E7">
        <w:rPr>
          <w:color w:val="000000"/>
          <w:spacing w:val="-1"/>
        </w:rPr>
        <w:t>воп</w:t>
      </w:r>
      <w:r w:rsidRPr="003978E7">
        <w:rPr>
          <w:color w:val="000000"/>
        </w:rPr>
        <w:t>росами</w:t>
      </w:r>
      <w:r w:rsidRPr="003978E7">
        <w:rPr>
          <w:color w:val="000000"/>
          <w:spacing w:val="-1"/>
        </w:rPr>
        <w:t xml:space="preserve"> </w:t>
      </w:r>
      <w:r w:rsidRPr="003978E7">
        <w:rPr>
          <w:color w:val="000000"/>
        </w:rPr>
        <w:t>и</w:t>
      </w:r>
      <w:r w:rsidRPr="003978E7">
        <w:rPr>
          <w:color w:val="000000"/>
          <w:spacing w:val="1"/>
        </w:rPr>
        <w:t xml:space="preserve"> </w:t>
      </w:r>
      <w:r w:rsidRPr="003978E7">
        <w:rPr>
          <w:color w:val="000000"/>
        </w:rPr>
        <w:t>прос</w:t>
      </w:r>
      <w:r w:rsidRPr="003978E7">
        <w:rPr>
          <w:color w:val="000000"/>
          <w:spacing w:val="-1"/>
        </w:rPr>
        <w:t>ь</w:t>
      </w:r>
      <w:r w:rsidRPr="003978E7">
        <w:rPr>
          <w:color w:val="000000"/>
        </w:rPr>
        <w:t>ба</w:t>
      </w:r>
      <w:r w:rsidRPr="003978E7">
        <w:rPr>
          <w:color w:val="000000"/>
          <w:spacing w:val="-2"/>
        </w:rPr>
        <w:t>м</w:t>
      </w:r>
      <w:r w:rsidRPr="003978E7">
        <w:rPr>
          <w:color w:val="000000"/>
        </w:rPr>
        <w:t>и;</w:t>
      </w:r>
    </w:p>
    <w:p w:rsidR="00BE6121" w:rsidRPr="003978E7" w:rsidRDefault="00BE6121" w:rsidP="003978E7">
      <w:pPr>
        <w:pStyle w:val="a3"/>
        <w:widowControl w:val="0"/>
        <w:numPr>
          <w:ilvl w:val="0"/>
          <w:numId w:val="68"/>
        </w:numPr>
        <w:spacing w:line="276" w:lineRule="auto"/>
        <w:ind w:right="-58"/>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47"/>
        </w:rPr>
        <w:t xml:space="preserve"> </w:t>
      </w:r>
      <w:r w:rsidRPr="003978E7">
        <w:rPr>
          <w:color w:val="000000"/>
        </w:rPr>
        <w:t>пр</w:t>
      </w:r>
      <w:r w:rsidRPr="003978E7">
        <w:rPr>
          <w:color w:val="000000"/>
          <w:spacing w:val="1"/>
        </w:rPr>
        <w:t>о</w:t>
      </w:r>
      <w:r w:rsidRPr="003978E7">
        <w:rPr>
          <w:color w:val="000000"/>
        </w:rPr>
        <w:t>явл</w:t>
      </w:r>
      <w:r w:rsidRPr="003978E7">
        <w:rPr>
          <w:color w:val="000000"/>
          <w:spacing w:val="-1"/>
        </w:rPr>
        <w:t>я</w:t>
      </w:r>
      <w:r w:rsidRPr="003978E7">
        <w:rPr>
          <w:color w:val="000000"/>
        </w:rPr>
        <w:t>ет</w:t>
      </w:r>
      <w:r w:rsidRPr="003978E7">
        <w:rPr>
          <w:color w:val="000000"/>
          <w:spacing w:val="49"/>
        </w:rPr>
        <w:t xml:space="preserve"> </w:t>
      </w:r>
      <w:r w:rsidRPr="003978E7">
        <w:rPr>
          <w:color w:val="000000"/>
        </w:rPr>
        <w:t>инт</w:t>
      </w:r>
      <w:r w:rsidRPr="003978E7">
        <w:rPr>
          <w:color w:val="000000"/>
          <w:spacing w:val="-1"/>
        </w:rPr>
        <w:t>е</w:t>
      </w:r>
      <w:r w:rsidRPr="003978E7">
        <w:rPr>
          <w:color w:val="000000"/>
        </w:rPr>
        <w:t>рес</w:t>
      </w:r>
      <w:r w:rsidRPr="003978E7">
        <w:rPr>
          <w:color w:val="000000"/>
          <w:spacing w:val="47"/>
        </w:rPr>
        <w:t xml:space="preserve"> </w:t>
      </w:r>
      <w:r w:rsidRPr="003978E7">
        <w:rPr>
          <w:color w:val="000000"/>
        </w:rPr>
        <w:t>к</w:t>
      </w:r>
      <w:r w:rsidRPr="003978E7">
        <w:rPr>
          <w:color w:val="000000"/>
          <w:spacing w:val="50"/>
        </w:rPr>
        <w:t xml:space="preserve"> </w:t>
      </w:r>
      <w:r w:rsidRPr="003978E7">
        <w:rPr>
          <w:color w:val="000000"/>
        </w:rPr>
        <w:t>стихам,</w:t>
      </w:r>
      <w:r w:rsidRPr="003978E7">
        <w:rPr>
          <w:color w:val="000000"/>
          <w:spacing w:val="46"/>
        </w:rPr>
        <w:t xml:space="preserve"> </w:t>
      </w:r>
      <w:r w:rsidRPr="003978E7">
        <w:rPr>
          <w:color w:val="000000"/>
        </w:rPr>
        <w:t>сказкам,</w:t>
      </w:r>
      <w:r w:rsidRPr="003978E7">
        <w:rPr>
          <w:color w:val="000000"/>
          <w:spacing w:val="47"/>
        </w:rPr>
        <w:t xml:space="preserve"> </w:t>
      </w:r>
      <w:r w:rsidRPr="003978E7">
        <w:rPr>
          <w:color w:val="000000"/>
          <w:spacing w:val="1"/>
        </w:rPr>
        <w:t>по</w:t>
      </w:r>
      <w:r w:rsidRPr="003978E7">
        <w:rPr>
          <w:color w:val="000000"/>
        </w:rPr>
        <w:t>в</w:t>
      </w:r>
      <w:r w:rsidRPr="003978E7">
        <w:rPr>
          <w:color w:val="000000"/>
          <w:spacing w:val="-1"/>
        </w:rPr>
        <w:t>то</w:t>
      </w:r>
      <w:r w:rsidRPr="003978E7">
        <w:rPr>
          <w:color w:val="000000"/>
        </w:rPr>
        <w:t>ряет</w:t>
      </w:r>
      <w:r w:rsidRPr="003978E7">
        <w:rPr>
          <w:color w:val="000000"/>
          <w:spacing w:val="47"/>
        </w:rPr>
        <w:t xml:space="preserve"> </w:t>
      </w:r>
      <w:r w:rsidRPr="003978E7">
        <w:rPr>
          <w:color w:val="000000"/>
          <w:spacing w:val="1"/>
        </w:rPr>
        <w:t>о</w:t>
      </w:r>
      <w:r w:rsidRPr="003978E7">
        <w:rPr>
          <w:color w:val="000000"/>
        </w:rPr>
        <w:t>тдельные</w:t>
      </w:r>
      <w:r w:rsidRPr="003978E7">
        <w:rPr>
          <w:color w:val="000000"/>
          <w:spacing w:val="46"/>
        </w:rPr>
        <w:t xml:space="preserve"> </w:t>
      </w:r>
      <w:r w:rsidRPr="003978E7">
        <w:rPr>
          <w:color w:val="000000"/>
        </w:rPr>
        <w:t>слова</w:t>
      </w:r>
      <w:r w:rsidRPr="003978E7">
        <w:rPr>
          <w:color w:val="000000"/>
          <w:spacing w:val="47"/>
        </w:rPr>
        <w:t xml:space="preserve"> </w:t>
      </w:r>
      <w:r w:rsidRPr="003978E7">
        <w:rPr>
          <w:color w:val="000000"/>
        </w:rPr>
        <w:t>и ф</w:t>
      </w:r>
      <w:r w:rsidRPr="003978E7">
        <w:rPr>
          <w:color w:val="000000"/>
          <w:spacing w:val="2"/>
        </w:rPr>
        <w:t>р</w:t>
      </w:r>
      <w:r w:rsidRPr="003978E7">
        <w:rPr>
          <w:color w:val="000000"/>
        </w:rPr>
        <w:t>а</w:t>
      </w:r>
      <w:r w:rsidRPr="003978E7">
        <w:rPr>
          <w:color w:val="000000"/>
          <w:spacing w:val="-2"/>
        </w:rPr>
        <w:t>з</w:t>
      </w:r>
      <w:r w:rsidRPr="003978E7">
        <w:rPr>
          <w:color w:val="000000"/>
        </w:rPr>
        <w:t>ы</w:t>
      </w:r>
      <w:r w:rsidRPr="003978E7">
        <w:rPr>
          <w:color w:val="000000"/>
          <w:spacing w:val="1"/>
        </w:rPr>
        <w:t xml:space="preserve"> </w:t>
      </w:r>
      <w:r w:rsidRPr="003978E7">
        <w:rPr>
          <w:color w:val="000000"/>
          <w:spacing w:val="-1"/>
        </w:rPr>
        <w:t>з</w:t>
      </w:r>
      <w:r w:rsidRPr="003978E7">
        <w:rPr>
          <w:color w:val="000000"/>
        </w:rPr>
        <w:t>а вз</w:t>
      </w:r>
      <w:r w:rsidRPr="003978E7">
        <w:rPr>
          <w:color w:val="000000"/>
          <w:spacing w:val="-1"/>
        </w:rPr>
        <w:t>р</w:t>
      </w:r>
      <w:r w:rsidRPr="003978E7">
        <w:rPr>
          <w:color w:val="000000"/>
        </w:rPr>
        <w:t>ослы</w:t>
      </w:r>
      <w:r w:rsidRPr="003978E7">
        <w:rPr>
          <w:color w:val="000000"/>
          <w:spacing w:val="-1"/>
        </w:rPr>
        <w:t>м</w:t>
      </w:r>
      <w:r w:rsidRPr="003978E7">
        <w:rPr>
          <w:color w:val="000000"/>
        </w:rPr>
        <w:t>;</w:t>
      </w:r>
    </w:p>
    <w:p w:rsidR="00BE6121" w:rsidRPr="003978E7" w:rsidRDefault="00BE6121" w:rsidP="003978E7">
      <w:pPr>
        <w:pStyle w:val="a3"/>
        <w:widowControl w:val="0"/>
        <w:numPr>
          <w:ilvl w:val="0"/>
          <w:numId w:val="68"/>
        </w:numPr>
        <w:tabs>
          <w:tab w:val="left" w:pos="1967"/>
          <w:tab w:val="left" w:pos="3998"/>
          <w:tab w:val="left" w:pos="5475"/>
          <w:tab w:val="left" w:pos="7131"/>
          <w:tab w:val="left" w:pos="7581"/>
          <w:tab w:val="left" w:pos="8960"/>
        </w:tabs>
        <w:spacing w:line="275" w:lineRule="auto"/>
        <w:ind w:right="-58"/>
        <w:jc w:val="both"/>
        <w:rPr>
          <w:color w:val="000000"/>
        </w:rPr>
      </w:pPr>
      <w:r w:rsidRPr="003978E7">
        <w:rPr>
          <w:color w:val="000000"/>
        </w:rPr>
        <w:t>р</w:t>
      </w:r>
      <w:r w:rsidRPr="003978E7">
        <w:rPr>
          <w:color w:val="000000"/>
          <w:spacing w:val="-1"/>
        </w:rPr>
        <w:t>е</w:t>
      </w:r>
      <w:r w:rsidR="003978E7" w:rsidRPr="003978E7">
        <w:rPr>
          <w:color w:val="000000"/>
        </w:rPr>
        <w:t xml:space="preserve">бенок </w:t>
      </w:r>
      <w:r w:rsidRPr="003978E7">
        <w:rPr>
          <w:color w:val="000000"/>
        </w:rPr>
        <w:t>ра</w:t>
      </w:r>
      <w:r w:rsidRPr="003978E7">
        <w:rPr>
          <w:color w:val="000000"/>
          <w:spacing w:val="-2"/>
        </w:rPr>
        <w:t>с</w:t>
      </w:r>
      <w:r w:rsidRPr="003978E7">
        <w:rPr>
          <w:color w:val="000000"/>
        </w:rPr>
        <w:t>сма</w:t>
      </w:r>
      <w:r w:rsidRPr="003978E7">
        <w:rPr>
          <w:color w:val="000000"/>
          <w:spacing w:val="-3"/>
        </w:rPr>
        <w:t>т</w:t>
      </w:r>
      <w:r w:rsidR="003978E7" w:rsidRPr="003978E7">
        <w:rPr>
          <w:color w:val="000000"/>
        </w:rPr>
        <w:t xml:space="preserve">ривает </w:t>
      </w:r>
      <w:r w:rsidRPr="003978E7">
        <w:rPr>
          <w:color w:val="000000"/>
        </w:rPr>
        <w:t>кар</w:t>
      </w:r>
      <w:r w:rsidRPr="003978E7">
        <w:rPr>
          <w:color w:val="000000"/>
          <w:spacing w:val="-2"/>
        </w:rPr>
        <w:t>т</w:t>
      </w:r>
      <w:r w:rsidR="003978E7" w:rsidRPr="003978E7">
        <w:rPr>
          <w:color w:val="000000"/>
        </w:rPr>
        <w:t>инки,</w:t>
      </w:r>
      <w:r w:rsidRPr="003978E7">
        <w:rPr>
          <w:color w:val="000000"/>
        </w:rPr>
        <w:t>показ</w:t>
      </w:r>
      <w:r w:rsidRPr="003978E7">
        <w:rPr>
          <w:color w:val="000000"/>
          <w:spacing w:val="1"/>
        </w:rPr>
        <w:t>ы</w:t>
      </w:r>
      <w:r w:rsidRPr="003978E7">
        <w:rPr>
          <w:color w:val="000000"/>
        </w:rPr>
        <w:t>в</w:t>
      </w:r>
      <w:r w:rsidRPr="003978E7">
        <w:rPr>
          <w:color w:val="000000"/>
          <w:spacing w:val="-2"/>
        </w:rPr>
        <w:t>а</w:t>
      </w:r>
      <w:r w:rsidR="003978E7" w:rsidRPr="003978E7">
        <w:rPr>
          <w:color w:val="000000"/>
        </w:rPr>
        <w:t xml:space="preserve">ет и </w:t>
      </w:r>
      <w:r w:rsidRPr="003978E7">
        <w:rPr>
          <w:color w:val="000000"/>
        </w:rPr>
        <w:t>н</w:t>
      </w:r>
      <w:r w:rsidRPr="003978E7">
        <w:rPr>
          <w:color w:val="000000"/>
          <w:spacing w:val="-1"/>
        </w:rPr>
        <w:t>а</w:t>
      </w:r>
      <w:r w:rsidR="003978E7" w:rsidRPr="003978E7">
        <w:rPr>
          <w:color w:val="000000"/>
        </w:rPr>
        <w:t xml:space="preserve">зывает </w:t>
      </w:r>
      <w:r w:rsidRPr="003978E7">
        <w:rPr>
          <w:color w:val="000000"/>
        </w:rPr>
        <w:t>пр</w:t>
      </w:r>
      <w:r w:rsidRPr="003978E7">
        <w:rPr>
          <w:color w:val="000000"/>
          <w:spacing w:val="-1"/>
        </w:rPr>
        <w:t>е</w:t>
      </w:r>
      <w:r w:rsidRPr="003978E7">
        <w:rPr>
          <w:color w:val="000000"/>
        </w:rPr>
        <w:t>дме</w:t>
      </w:r>
      <w:r w:rsidRPr="003978E7">
        <w:rPr>
          <w:color w:val="000000"/>
          <w:spacing w:val="-1"/>
        </w:rPr>
        <w:t>т</w:t>
      </w:r>
      <w:r w:rsidRPr="003978E7">
        <w:rPr>
          <w:color w:val="000000"/>
        </w:rPr>
        <w:t>ы, изображ</w:t>
      </w:r>
      <w:r w:rsidRPr="003978E7">
        <w:rPr>
          <w:color w:val="000000"/>
          <w:spacing w:val="-1"/>
        </w:rPr>
        <w:t>е</w:t>
      </w:r>
      <w:r w:rsidRPr="003978E7">
        <w:rPr>
          <w:color w:val="000000"/>
        </w:rPr>
        <w:t>нные</w:t>
      </w:r>
      <w:r w:rsidRPr="003978E7">
        <w:rPr>
          <w:color w:val="000000"/>
          <w:spacing w:val="-3"/>
        </w:rPr>
        <w:t xml:space="preserve"> </w:t>
      </w:r>
      <w:r w:rsidRPr="003978E7">
        <w:rPr>
          <w:color w:val="000000"/>
        </w:rPr>
        <w:t>на них;</w:t>
      </w:r>
    </w:p>
    <w:p w:rsidR="00BE6121" w:rsidRPr="003978E7" w:rsidRDefault="00BE6121" w:rsidP="003978E7">
      <w:pPr>
        <w:pStyle w:val="a3"/>
        <w:widowControl w:val="0"/>
        <w:numPr>
          <w:ilvl w:val="0"/>
          <w:numId w:val="68"/>
        </w:numPr>
        <w:tabs>
          <w:tab w:val="left" w:pos="1967"/>
          <w:tab w:val="left" w:pos="3444"/>
          <w:tab w:val="left" w:pos="3897"/>
          <w:tab w:val="left" w:pos="5274"/>
          <w:tab w:val="left" w:pos="6724"/>
          <w:tab w:val="left" w:pos="7755"/>
          <w:tab w:val="left" w:pos="8881"/>
        </w:tabs>
        <w:spacing w:line="276" w:lineRule="auto"/>
        <w:ind w:right="-66"/>
        <w:jc w:val="both"/>
        <w:rPr>
          <w:color w:val="000000"/>
        </w:rPr>
      </w:pPr>
      <w:r w:rsidRPr="003978E7">
        <w:rPr>
          <w:color w:val="000000"/>
        </w:rPr>
        <w:t>р</w:t>
      </w:r>
      <w:r w:rsidRPr="003978E7">
        <w:rPr>
          <w:color w:val="000000"/>
          <w:spacing w:val="-1"/>
        </w:rPr>
        <w:t>е</w:t>
      </w:r>
      <w:r w:rsidR="003978E7" w:rsidRPr="003978E7">
        <w:rPr>
          <w:color w:val="000000"/>
        </w:rPr>
        <w:t xml:space="preserve">бенок </w:t>
      </w:r>
      <w:r w:rsidRPr="003978E7">
        <w:rPr>
          <w:color w:val="000000"/>
        </w:rPr>
        <w:t>различает</w:t>
      </w:r>
      <w:r w:rsidRPr="003978E7">
        <w:rPr>
          <w:color w:val="000000"/>
        </w:rPr>
        <w:tab/>
      </w:r>
      <w:r w:rsidR="003978E7" w:rsidRPr="003978E7">
        <w:rPr>
          <w:color w:val="000000"/>
        </w:rPr>
        <w:t xml:space="preserve"> и </w:t>
      </w:r>
      <w:r w:rsidRPr="003978E7">
        <w:rPr>
          <w:color w:val="000000"/>
        </w:rPr>
        <w:t>на</w:t>
      </w:r>
      <w:r w:rsidRPr="003978E7">
        <w:rPr>
          <w:color w:val="000000"/>
          <w:spacing w:val="-1"/>
        </w:rPr>
        <w:t>з</w:t>
      </w:r>
      <w:r w:rsidRPr="003978E7">
        <w:rPr>
          <w:color w:val="000000"/>
        </w:rPr>
        <w:t>ывает</w:t>
      </w:r>
      <w:r w:rsidRPr="003978E7">
        <w:rPr>
          <w:color w:val="000000"/>
        </w:rPr>
        <w:tab/>
        <w:t>о</w:t>
      </w:r>
      <w:r w:rsidRPr="003978E7">
        <w:rPr>
          <w:color w:val="000000"/>
          <w:spacing w:val="-1"/>
        </w:rPr>
        <w:t>с</w:t>
      </w:r>
      <w:r w:rsidRPr="003978E7">
        <w:rPr>
          <w:color w:val="000000"/>
        </w:rPr>
        <w:t>новн</w:t>
      </w:r>
      <w:r w:rsidRPr="003978E7">
        <w:rPr>
          <w:color w:val="000000"/>
          <w:spacing w:val="-1"/>
        </w:rPr>
        <w:t>ы</w:t>
      </w:r>
      <w:r w:rsidRPr="003978E7">
        <w:rPr>
          <w:color w:val="000000"/>
        </w:rPr>
        <w:t>е</w:t>
      </w:r>
      <w:r w:rsidR="003978E7" w:rsidRPr="003978E7">
        <w:rPr>
          <w:color w:val="000000"/>
        </w:rPr>
        <w:t xml:space="preserve"> </w:t>
      </w:r>
      <w:r w:rsidRPr="003978E7">
        <w:rPr>
          <w:color w:val="000000"/>
          <w:spacing w:val="7"/>
        </w:rPr>
        <w:t>ц</w:t>
      </w:r>
      <w:r w:rsidRPr="003978E7">
        <w:rPr>
          <w:color w:val="000000"/>
        </w:rPr>
        <w:t>вета,</w:t>
      </w:r>
      <w:r w:rsidRPr="003978E7">
        <w:rPr>
          <w:color w:val="000000"/>
        </w:rPr>
        <w:tab/>
        <w:t>фор</w:t>
      </w:r>
      <w:r w:rsidRPr="003978E7">
        <w:rPr>
          <w:color w:val="000000"/>
          <w:spacing w:val="-1"/>
        </w:rPr>
        <w:t>м</w:t>
      </w:r>
      <w:r w:rsidR="003978E7" w:rsidRPr="003978E7">
        <w:rPr>
          <w:color w:val="000000"/>
        </w:rPr>
        <w:t xml:space="preserve">ы </w:t>
      </w:r>
      <w:r w:rsidRPr="003978E7">
        <w:rPr>
          <w:color w:val="000000"/>
        </w:rPr>
        <w:t>пред</w:t>
      </w:r>
      <w:r w:rsidRPr="003978E7">
        <w:rPr>
          <w:color w:val="000000"/>
          <w:spacing w:val="-1"/>
        </w:rPr>
        <w:t>м</w:t>
      </w:r>
      <w:r w:rsidRPr="003978E7">
        <w:rPr>
          <w:color w:val="000000"/>
        </w:rPr>
        <w:t>етов, ори</w:t>
      </w:r>
      <w:r w:rsidRPr="003978E7">
        <w:rPr>
          <w:color w:val="000000"/>
          <w:spacing w:val="-1"/>
        </w:rPr>
        <w:t>е</w:t>
      </w:r>
      <w:r w:rsidRPr="003978E7">
        <w:rPr>
          <w:color w:val="000000"/>
        </w:rPr>
        <w:t>нтир</w:t>
      </w:r>
      <w:r w:rsidRPr="003978E7">
        <w:rPr>
          <w:color w:val="000000"/>
          <w:spacing w:val="-2"/>
        </w:rPr>
        <w:t>у</w:t>
      </w:r>
      <w:r w:rsidRPr="003978E7">
        <w:rPr>
          <w:color w:val="000000"/>
        </w:rPr>
        <w:t>ется в</w:t>
      </w:r>
      <w:r w:rsidRPr="003978E7">
        <w:rPr>
          <w:color w:val="000000"/>
          <w:spacing w:val="-1"/>
        </w:rPr>
        <w:t xml:space="preserve"> </w:t>
      </w:r>
      <w:r w:rsidRPr="003978E7">
        <w:rPr>
          <w:color w:val="000000"/>
        </w:rPr>
        <w:t>основных</w:t>
      </w:r>
      <w:r w:rsidRPr="003978E7">
        <w:rPr>
          <w:color w:val="000000"/>
          <w:spacing w:val="-1"/>
        </w:rPr>
        <w:t xml:space="preserve"> </w:t>
      </w:r>
      <w:r w:rsidRPr="003978E7">
        <w:rPr>
          <w:color w:val="000000"/>
        </w:rPr>
        <w:t>прос</w:t>
      </w:r>
      <w:r w:rsidRPr="003978E7">
        <w:rPr>
          <w:color w:val="000000"/>
          <w:spacing w:val="-1"/>
        </w:rPr>
        <w:t>т</w:t>
      </w:r>
      <w:r w:rsidRPr="003978E7">
        <w:rPr>
          <w:color w:val="000000"/>
        </w:rPr>
        <w:t>р</w:t>
      </w:r>
      <w:r w:rsidRPr="003978E7">
        <w:rPr>
          <w:color w:val="000000"/>
          <w:spacing w:val="-2"/>
        </w:rPr>
        <w:t>а</w:t>
      </w:r>
      <w:r w:rsidRPr="003978E7">
        <w:rPr>
          <w:color w:val="000000"/>
        </w:rPr>
        <w:t>нств</w:t>
      </w:r>
      <w:r w:rsidRPr="003978E7">
        <w:rPr>
          <w:color w:val="000000"/>
          <w:spacing w:val="-2"/>
        </w:rPr>
        <w:t>е</w:t>
      </w:r>
      <w:r w:rsidRPr="003978E7">
        <w:rPr>
          <w:color w:val="000000"/>
        </w:rPr>
        <w:t>нных</w:t>
      </w:r>
      <w:r w:rsidRPr="003978E7">
        <w:rPr>
          <w:color w:val="000000"/>
          <w:spacing w:val="-1"/>
        </w:rPr>
        <w:t xml:space="preserve"> </w:t>
      </w:r>
      <w:r w:rsidRPr="003978E7">
        <w:rPr>
          <w:color w:val="000000"/>
        </w:rPr>
        <w:t>и вр</w:t>
      </w:r>
      <w:r w:rsidRPr="003978E7">
        <w:rPr>
          <w:color w:val="000000"/>
          <w:spacing w:val="-1"/>
        </w:rPr>
        <w:t>е</w:t>
      </w:r>
      <w:r w:rsidRPr="003978E7">
        <w:rPr>
          <w:color w:val="000000"/>
        </w:rPr>
        <w:t>ме</w:t>
      </w:r>
      <w:r w:rsidRPr="003978E7">
        <w:rPr>
          <w:color w:val="000000"/>
          <w:spacing w:val="-2"/>
        </w:rPr>
        <w:t>н</w:t>
      </w:r>
      <w:r w:rsidRPr="003978E7">
        <w:rPr>
          <w:color w:val="000000"/>
        </w:rPr>
        <w:t>ных</w:t>
      </w:r>
      <w:r w:rsidRPr="003978E7">
        <w:rPr>
          <w:color w:val="000000"/>
          <w:spacing w:val="-1"/>
        </w:rPr>
        <w:t xml:space="preserve"> </w:t>
      </w:r>
      <w:r w:rsidRPr="003978E7">
        <w:rPr>
          <w:color w:val="000000"/>
        </w:rPr>
        <w:t>отно</w:t>
      </w:r>
      <w:r w:rsidRPr="003978E7">
        <w:rPr>
          <w:color w:val="000000"/>
          <w:spacing w:val="-1"/>
        </w:rPr>
        <w:t>ш</w:t>
      </w:r>
      <w:r w:rsidRPr="003978E7">
        <w:rPr>
          <w:color w:val="000000"/>
        </w:rPr>
        <w:t>е</w:t>
      </w:r>
      <w:r w:rsidRPr="003978E7">
        <w:rPr>
          <w:color w:val="000000"/>
          <w:spacing w:val="-1"/>
        </w:rPr>
        <w:t>н</w:t>
      </w:r>
      <w:r w:rsidRPr="003978E7">
        <w:rPr>
          <w:color w:val="000000"/>
        </w:rPr>
        <w:t>и</w:t>
      </w:r>
      <w:r w:rsidRPr="003978E7">
        <w:rPr>
          <w:color w:val="000000"/>
          <w:spacing w:val="-1"/>
        </w:rPr>
        <w:t>я</w:t>
      </w:r>
      <w:r w:rsidRPr="003978E7">
        <w:rPr>
          <w:color w:val="000000"/>
        </w:rPr>
        <w:t>х;</w:t>
      </w:r>
    </w:p>
    <w:p w:rsidR="00BE6121" w:rsidRPr="003978E7" w:rsidRDefault="00BE6121" w:rsidP="003978E7">
      <w:pPr>
        <w:pStyle w:val="a3"/>
        <w:widowControl w:val="0"/>
        <w:numPr>
          <w:ilvl w:val="0"/>
          <w:numId w:val="68"/>
        </w:numPr>
        <w:ind w:right="-20"/>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2"/>
        </w:rPr>
        <w:t xml:space="preserve"> </w:t>
      </w:r>
      <w:r w:rsidRPr="003978E7">
        <w:rPr>
          <w:color w:val="000000"/>
        </w:rPr>
        <w:t>ос</w:t>
      </w:r>
      <w:r w:rsidRPr="003978E7">
        <w:rPr>
          <w:color w:val="000000"/>
          <w:spacing w:val="-3"/>
        </w:rPr>
        <w:t>у</w:t>
      </w:r>
      <w:r w:rsidRPr="003978E7">
        <w:rPr>
          <w:color w:val="000000"/>
        </w:rPr>
        <w:t>ществ</w:t>
      </w:r>
      <w:r w:rsidRPr="003978E7">
        <w:rPr>
          <w:color w:val="000000"/>
          <w:spacing w:val="-1"/>
        </w:rPr>
        <w:t>л</w:t>
      </w:r>
      <w:r w:rsidRPr="003978E7">
        <w:rPr>
          <w:color w:val="000000"/>
        </w:rPr>
        <w:t>яет поиско</w:t>
      </w:r>
      <w:r w:rsidRPr="003978E7">
        <w:rPr>
          <w:color w:val="000000"/>
          <w:spacing w:val="-1"/>
        </w:rPr>
        <w:t>в</w:t>
      </w:r>
      <w:r w:rsidRPr="003978E7">
        <w:rPr>
          <w:color w:val="000000"/>
        </w:rPr>
        <w:t>ые и</w:t>
      </w:r>
      <w:r w:rsidRPr="003978E7">
        <w:rPr>
          <w:color w:val="000000"/>
          <w:spacing w:val="-2"/>
        </w:rPr>
        <w:t xml:space="preserve"> </w:t>
      </w:r>
      <w:r w:rsidRPr="003978E7">
        <w:rPr>
          <w:color w:val="000000"/>
        </w:rPr>
        <w:t>о</w:t>
      </w:r>
      <w:r w:rsidRPr="003978E7">
        <w:rPr>
          <w:color w:val="000000"/>
          <w:spacing w:val="1"/>
        </w:rPr>
        <w:t>б</w:t>
      </w:r>
      <w:r w:rsidRPr="003978E7">
        <w:rPr>
          <w:color w:val="000000"/>
        </w:rPr>
        <w:t>с</w:t>
      </w:r>
      <w:r w:rsidRPr="003978E7">
        <w:rPr>
          <w:color w:val="000000"/>
          <w:spacing w:val="-1"/>
        </w:rPr>
        <w:t>л</w:t>
      </w:r>
      <w:r w:rsidRPr="003978E7">
        <w:rPr>
          <w:color w:val="000000"/>
        </w:rPr>
        <w:t>е</w:t>
      </w:r>
      <w:r w:rsidRPr="003978E7">
        <w:rPr>
          <w:color w:val="000000"/>
          <w:spacing w:val="-1"/>
        </w:rPr>
        <w:t>д</w:t>
      </w:r>
      <w:r w:rsidRPr="003978E7">
        <w:rPr>
          <w:color w:val="000000"/>
        </w:rPr>
        <w:t>овате</w:t>
      </w:r>
      <w:r w:rsidRPr="003978E7">
        <w:rPr>
          <w:color w:val="000000"/>
          <w:spacing w:val="-1"/>
        </w:rPr>
        <w:t>л</w:t>
      </w:r>
      <w:r w:rsidRPr="003978E7">
        <w:rPr>
          <w:color w:val="000000"/>
        </w:rPr>
        <w:t>ьс</w:t>
      </w:r>
      <w:r w:rsidRPr="003978E7">
        <w:rPr>
          <w:color w:val="000000"/>
          <w:spacing w:val="-2"/>
        </w:rPr>
        <w:t>к</w:t>
      </w:r>
      <w:r w:rsidRPr="003978E7">
        <w:rPr>
          <w:color w:val="000000"/>
        </w:rPr>
        <w:t>ие д</w:t>
      </w:r>
      <w:r w:rsidRPr="003978E7">
        <w:rPr>
          <w:color w:val="000000"/>
          <w:spacing w:val="-1"/>
        </w:rPr>
        <w:t>е</w:t>
      </w:r>
      <w:r w:rsidRPr="003978E7">
        <w:rPr>
          <w:color w:val="000000"/>
        </w:rPr>
        <w:t>йс</w:t>
      </w:r>
      <w:r w:rsidRPr="003978E7">
        <w:rPr>
          <w:color w:val="000000"/>
          <w:spacing w:val="-2"/>
        </w:rPr>
        <w:t>т</w:t>
      </w:r>
      <w:r w:rsidRPr="003978E7">
        <w:rPr>
          <w:color w:val="000000"/>
        </w:rPr>
        <w:t>ви</w:t>
      </w:r>
      <w:r w:rsidRPr="003978E7">
        <w:rPr>
          <w:color w:val="000000"/>
          <w:spacing w:val="1"/>
        </w:rPr>
        <w:t>я</w:t>
      </w:r>
      <w:r w:rsidRPr="003978E7">
        <w:rPr>
          <w:color w:val="000000"/>
        </w:rPr>
        <w:t>;</w:t>
      </w:r>
    </w:p>
    <w:p w:rsidR="00BE6121" w:rsidRPr="003978E7" w:rsidRDefault="00BE6121" w:rsidP="003978E7">
      <w:pPr>
        <w:pStyle w:val="a3"/>
        <w:widowControl w:val="0"/>
        <w:numPr>
          <w:ilvl w:val="0"/>
          <w:numId w:val="68"/>
        </w:numPr>
        <w:tabs>
          <w:tab w:val="left" w:pos="2000"/>
          <w:tab w:val="left" w:pos="2847"/>
          <w:tab w:val="left" w:pos="3700"/>
          <w:tab w:val="left" w:pos="4750"/>
          <w:tab w:val="left" w:pos="6124"/>
          <w:tab w:val="left" w:pos="8250"/>
        </w:tabs>
        <w:spacing w:before="44" w:line="276" w:lineRule="auto"/>
        <w:ind w:right="-14"/>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179"/>
        </w:rPr>
        <w:t xml:space="preserve"> </w:t>
      </w:r>
      <w:r w:rsidRPr="003978E7">
        <w:rPr>
          <w:color w:val="000000"/>
        </w:rPr>
        <w:t>зн</w:t>
      </w:r>
      <w:r w:rsidRPr="003978E7">
        <w:rPr>
          <w:color w:val="000000"/>
          <w:spacing w:val="-1"/>
        </w:rPr>
        <w:t>а</w:t>
      </w:r>
      <w:r w:rsidRPr="003978E7">
        <w:rPr>
          <w:color w:val="000000"/>
        </w:rPr>
        <w:t>ет</w:t>
      </w:r>
      <w:r w:rsidRPr="003978E7">
        <w:rPr>
          <w:color w:val="000000"/>
          <w:spacing w:val="179"/>
        </w:rPr>
        <w:t xml:space="preserve"> </w:t>
      </w:r>
      <w:r w:rsidRPr="003978E7">
        <w:rPr>
          <w:color w:val="000000"/>
        </w:rPr>
        <w:t>осно</w:t>
      </w:r>
      <w:r w:rsidRPr="003978E7">
        <w:rPr>
          <w:color w:val="000000"/>
          <w:spacing w:val="-1"/>
        </w:rPr>
        <w:t>в</w:t>
      </w:r>
      <w:r w:rsidRPr="003978E7">
        <w:rPr>
          <w:color w:val="000000"/>
        </w:rPr>
        <w:t>н</w:t>
      </w:r>
      <w:r w:rsidRPr="003978E7">
        <w:rPr>
          <w:color w:val="000000"/>
          <w:spacing w:val="-1"/>
        </w:rPr>
        <w:t>ы</w:t>
      </w:r>
      <w:r w:rsidRPr="003978E7">
        <w:rPr>
          <w:color w:val="000000"/>
        </w:rPr>
        <w:t>е</w:t>
      </w:r>
      <w:r w:rsidRPr="003978E7">
        <w:rPr>
          <w:color w:val="000000"/>
          <w:spacing w:val="179"/>
        </w:rPr>
        <w:t xml:space="preserve"> </w:t>
      </w:r>
      <w:r w:rsidRPr="003978E7">
        <w:rPr>
          <w:color w:val="000000"/>
          <w:spacing w:val="1"/>
        </w:rPr>
        <w:t>о</w:t>
      </w:r>
      <w:r w:rsidRPr="003978E7">
        <w:rPr>
          <w:color w:val="000000"/>
        </w:rPr>
        <w:t>соб</w:t>
      </w:r>
      <w:r w:rsidRPr="003978E7">
        <w:rPr>
          <w:color w:val="000000"/>
          <w:spacing w:val="-1"/>
        </w:rPr>
        <w:t>е</w:t>
      </w:r>
      <w:r w:rsidRPr="003978E7">
        <w:rPr>
          <w:color w:val="000000"/>
        </w:rPr>
        <w:t>н</w:t>
      </w:r>
      <w:r w:rsidRPr="003978E7">
        <w:rPr>
          <w:color w:val="000000"/>
          <w:spacing w:val="-1"/>
        </w:rPr>
        <w:t>н</w:t>
      </w:r>
      <w:r w:rsidRPr="003978E7">
        <w:rPr>
          <w:color w:val="000000"/>
        </w:rPr>
        <w:t>о</w:t>
      </w:r>
      <w:r w:rsidRPr="003978E7">
        <w:rPr>
          <w:color w:val="000000"/>
          <w:spacing w:val="-1"/>
        </w:rPr>
        <w:t>с</w:t>
      </w:r>
      <w:r w:rsidRPr="003978E7">
        <w:rPr>
          <w:color w:val="000000"/>
        </w:rPr>
        <w:t>ти</w:t>
      </w:r>
      <w:r w:rsidRPr="003978E7">
        <w:rPr>
          <w:color w:val="000000"/>
          <w:spacing w:val="180"/>
        </w:rPr>
        <w:t xml:space="preserve"> </w:t>
      </w:r>
      <w:r w:rsidRPr="003978E7">
        <w:rPr>
          <w:color w:val="000000"/>
        </w:rPr>
        <w:t>внешнего</w:t>
      </w:r>
      <w:r w:rsidRPr="003978E7">
        <w:rPr>
          <w:color w:val="000000"/>
          <w:spacing w:val="180"/>
        </w:rPr>
        <w:t xml:space="preserve"> </w:t>
      </w:r>
      <w:r w:rsidRPr="003978E7">
        <w:rPr>
          <w:color w:val="000000"/>
        </w:rPr>
        <w:t>о</w:t>
      </w:r>
      <w:r w:rsidRPr="003978E7">
        <w:rPr>
          <w:color w:val="000000"/>
          <w:spacing w:val="1"/>
        </w:rPr>
        <w:t>б</w:t>
      </w:r>
      <w:r w:rsidRPr="003978E7">
        <w:rPr>
          <w:color w:val="000000"/>
          <w:spacing w:val="-1"/>
        </w:rPr>
        <w:t>л</w:t>
      </w:r>
      <w:r w:rsidRPr="003978E7">
        <w:rPr>
          <w:color w:val="000000"/>
        </w:rPr>
        <w:t>ика</w:t>
      </w:r>
      <w:r w:rsidRPr="003978E7">
        <w:rPr>
          <w:color w:val="000000"/>
          <w:spacing w:val="179"/>
        </w:rPr>
        <w:t xml:space="preserve"> </w:t>
      </w:r>
      <w:r w:rsidRPr="003978E7">
        <w:rPr>
          <w:color w:val="000000"/>
        </w:rPr>
        <w:t>человека,</w:t>
      </w:r>
      <w:r w:rsidRPr="003978E7">
        <w:rPr>
          <w:color w:val="000000"/>
          <w:spacing w:val="178"/>
        </w:rPr>
        <w:t xml:space="preserve"> </w:t>
      </w:r>
      <w:r w:rsidRPr="003978E7">
        <w:rPr>
          <w:color w:val="000000"/>
        </w:rPr>
        <w:t>его деятел</w:t>
      </w:r>
      <w:r w:rsidRPr="003978E7">
        <w:rPr>
          <w:color w:val="000000"/>
          <w:spacing w:val="-3"/>
        </w:rPr>
        <w:t>ь</w:t>
      </w:r>
      <w:r w:rsidRPr="003978E7">
        <w:rPr>
          <w:color w:val="000000"/>
        </w:rPr>
        <w:t>нос</w:t>
      </w:r>
      <w:r w:rsidRPr="003978E7">
        <w:rPr>
          <w:color w:val="000000"/>
          <w:spacing w:val="-2"/>
        </w:rPr>
        <w:t>т</w:t>
      </w:r>
      <w:r w:rsidR="003978E7" w:rsidRPr="003978E7">
        <w:rPr>
          <w:color w:val="000000"/>
        </w:rPr>
        <w:t>и;</w:t>
      </w:r>
      <w:r w:rsidRPr="003978E7">
        <w:rPr>
          <w:color w:val="000000"/>
        </w:rPr>
        <w:t>св</w:t>
      </w:r>
      <w:r w:rsidRPr="003978E7">
        <w:rPr>
          <w:color w:val="000000"/>
          <w:spacing w:val="-1"/>
        </w:rPr>
        <w:t>о</w:t>
      </w:r>
      <w:r w:rsidRPr="003978E7">
        <w:rPr>
          <w:color w:val="000000"/>
        </w:rPr>
        <w:t>е</w:t>
      </w:r>
      <w:r w:rsidRPr="003978E7">
        <w:rPr>
          <w:color w:val="000000"/>
        </w:rPr>
        <w:tab/>
        <w:t>имя,</w:t>
      </w:r>
      <w:r w:rsidRPr="003978E7">
        <w:rPr>
          <w:color w:val="000000"/>
        </w:rPr>
        <w:tab/>
        <w:t>и</w:t>
      </w:r>
      <w:r w:rsidRPr="003978E7">
        <w:rPr>
          <w:color w:val="000000"/>
          <w:spacing w:val="-1"/>
        </w:rPr>
        <w:t>м</w:t>
      </w:r>
      <w:r w:rsidRPr="003978E7">
        <w:rPr>
          <w:color w:val="000000"/>
        </w:rPr>
        <w:t>ена</w:t>
      </w:r>
      <w:r w:rsidRPr="003978E7">
        <w:rPr>
          <w:color w:val="000000"/>
        </w:rPr>
        <w:tab/>
        <w:t>близ</w:t>
      </w:r>
      <w:r w:rsidRPr="003978E7">
        <w:rPr>
          <w:color w:val="000000"/>
          <w:spacing w:val="-1"/>
        </w:rPr>
        <w:t>к</w:t>
      </w:r>
      <w:r w:rsidRPr="003978E7">
        <w:rPr>
          <w:color w:val="000000"/>
        </w:rPr>
        <w:t>их;</w:t>
      </w:r>
      <w:r w:rsidRPr="003978E7">
        <w:rPr>
          <w:color w:val="000000"/>
        </w:rPr>
        <w:tab/>
        <w:t>д</w:t>
      </w:r>
      <w:r w:rsidRPr="003978E7">
        <w:rPr>
          <w:color w:val="000000"/>
          <w:spacing w:val="5"/>
        </w:rPr>
        <w:t>е</w:t>
      </w:r>
      <w:r w:rsidRPr="003978E7">
        <w:rPr>
          <w:color w:val="000000"/>
          <w:spacing w:val="-1"/>
        </w:rPr>
        <w:t>м</w:t>
      </w:r>
      <w:r w:rsidRPr="003978E7">
        <w:rPr>
          <w:color w:val="000000"/>
        </w:rPr>
        <w:t>онс</w:t>
      </w:r>
      <w:r w:rsidRPr="003978E7">
        <w:rPr>
          <w:color w:val="000000"/>
          <w:spacing w:val="-1"/>
        </w:rPr>
        <w:t>т</w:t>
      </w:r>
      <w:r w:rsidRPr="003978E7">
        <w:rPr>
          <w:color w:val="000000"/>
        </w:rPr>
        <w:t>рир</w:t>
      </w:r>
      <w:r w:rsidRPr="003978E7">
        <w:rPr>
          <w:color w:val="000000"/>
          <w:spacing w:val="-3"/>
        </w:rPr>
        <w:t>у</w:t>
      </w:r>
      <w:r w:rsidR="003978E7" w:rsidRPr="003978E7">
        <w:rPr>
          <w:color w:val="000000"/>
        </w:rPr>
        <w:t xml:space="preserve">ет </w:t>
      </w:r>
      <w:r w:rsidRPr="003978E7">
        <w:rPr>
          <w:color w:val="000000"/>
        </w:rPr>
        <w:t>первонач</w:t>
      </w:r>
      <w:r w:rsidRPr="003978E7">
        <w:rPr>
          <w:color w:val="000000"/>
          <w:spacing w:val="-1"/>
        </w:rPr>
        <w:t>а</w:t>
      </w:r>
      <w:r w:rsidRPr="003978E7">
        <w:rPr>
          <w:color w:val="000000"/>
        </w:rPr>
        <w:t>л</w:t>
      </w:r>
      <w:r w:rsidRPr="003978E7">
        <w:rPr>
          <w:color w:val="000000"/>
          <w:spacing w:val="-1"/>
        </w:rPr>
        <w:t>ь</w:t>
      </w:r>
      <w:r w:rsidRPr="003978E7">
        <w:rPr>
          <w:color w:val="000000"/>
        </w:rPr>
        <w:t>н</w:t>
      </w:r>
      <w:r w:rsidRPr="003978E7">
        <w:rPr>
          <w:color w:val="000000"/>
          <w:spacing w:val="-1"/>
        </w:rPr>
        <w:t>ы</w:t>
      </w:r>
      <w:r w:rsidRPr="003978E7">
        <w:rPr>
          <w:color w:val="000000"/>
        </w:rPr>
        <w:t>е п</w:t>
      </w:r>
      <w:r w:rsidRPr="003978E7">
        <w:rPr>
          <w:color w:val="000000"/>
          <w:spacing w:val="1"/>
        </w:rPr>
        <w:t>р</w:t>
      </w:r>
      <w:r w:rsidRPr="003978E7">
        <w:rPr>
          <w:color w:val="000000"/>
          <w:spacing w:val="-1"/>
        </w:rPr>
        <w:t>е</w:t>
      </w:r>
      <w:r w:rsidRPr="003978E7">
        <w:rPr>
          <w:color w:val="000000"/>
        </w:rPr>
        <w:t>дс</w:t>
      </w:r>
      <w:r w:rsidRPr="003978E7">
        <w:rPr>
          <w:color w:val="000000"/>
          <w:spacing w:val="-2"/>
        </w:rPr>
        <w:t>т</w:t>
      </w:r>
      <w:r w:rsidRPr="003978E7">
        <w:rPr>
          <w:color w:val="000000"/>
        </w:rPr>
        <w:t>авле</w:t>
      </w:r>
      <w:r w:rsidRPr="003978E7">
        <w:rPr>
          <w:color w:val="000000"/>
          <w:spacing w:val="-2"/>
        </w:rPr>
        <w:t>н</w:t>
      </w:r>
      <w:r w:rsidRPr="003978E7">
        <w:rPr>
          <w:color w:val="000000"/>
        </w:rPr>
        <w:t>ия о</w:t>
      </w:r>
      <w:r w:rsidRPr="003978E7">
        <w:rPr>
          <w:color w:val="000000"/>
          <w:spacing w:val="-1"/>
        </w:rPr>
        <w:t xml:space="preserve"> </w:t>
      </w:r>
      <w:r w:rsidRPr="003978E7">
        <w:rPr>
          <w:color w:val="000000"/>
        </w:rPr>
        <w:t xml:space="preserve">родном </w:t>
      </w:r>
      <w:r w:rsidRPr="003978E7">
        <w:rPr>
          <w:color w:val="000000"/>
          <w:spacing w:val="-2"/>
        </w:rPr>
        <w:t>г</w:t>
      </w:r>
      <w:r w:rsidRPr="003978E7">
        <w:rPr>
          <w:color w:val="000000"/>
          <w:spacing w:val="-1"/>
        </w:rPr>
        <w:t>о</w:t>
      </w:r>
      <w:r w:rsidRPr="003978E7">
        <w:rPr>
          <w:color w:val="000000"/>
        </w:rPr>
        <w:t>ро</w:t>
      </w:r>
      <w:r w:rsidRPr="003978E7">
        <w:rPr>
          <w:color w:val="000000"/>
          <w:spacing w:val="1"/>
        </w:rPr>
        <w:t>д</w:t>
      </w:r>
      <w:r w:rsidRPr="003978E7">
        <w:rPr>
          <w:color w:val="000000"/>
        </w:rPr>
        <w:t>е ;</w:t>
      </w:r>
    </w:p>
    <w:p w:rsidR="00BE6121" w:rsidRPr="003978E7" w:rsidRDefault="00BE6121" w:rsidP="003978E7">
      <w:pPr>
        <w:pStyle w:val="a3"/>
        <w:widowControl w:val="0"/>
        <w:numPr>
          <w:ilvl w:val="0"/>
          <w:numId w:val="68"/>
        </w:numPr>
        <w:spacing w:line="275" w:lineRule="auto"/>
        <w:ind w:right="-15"/>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143"/>
        </w:rPr>
        <w:t xml:space="preserve"> </w:t>
      </w:r>
      <w:r w:rsidRPr="003978E7">
        <w:rPr>
          <w:color w:val="000000"/>
          <w:spacing w:val="1"/>
        </w:rPr>
        <w:t>и</w:t>
      </w:r>
      <w:r w:rsidRPr="003978E7">
        <w:rPr>
          <w:color w:val="000000"/>
        </w:rPr>
        <w:t>меет</w:t>
      </w:r>
      <w:r w:rsidRPr="003978E7">
        <w:rPr>
          <w:color w:val="000000"/>
          <w:spacing w:val="142"/>
        </w:rPr>
        <w:t xml:space="preserve"> </w:t>
      </w:r>
      <w:r w:rsidRPr="003978E7">
        <w:rPr>
          <w:color w:val="000000"/>
        </w:rPr>
        <w:t>п</w:t>
      </w:r>
      <w:r w:rsidRPr="003978E7">
        <w:rPr>
          <w:color w:val="000000"/>
          <w:spacing w:val="-1"/>
        </w:rPr>
        <w:t>р</w:t>
      </w:r>
      <w:r w:rsidRPr="003978E7">
        <w:rPr>
          <w:color w:val="000000"/>
        </w:rPr>
        <w:t>едстав</w:t>
      </w:r>
      <w:r w:rsidRPr="003978E7">
        <w:rPr>
          <w:color w:val="000000"/>
          <w:spacing w:val="-1"/>
        </w:rPr>
        <w:t>л</w:t>
      </w:r>
      <w:r w:rsidRPr="003978E7">
        <w:rPr>
          <w:color w:val="000000"/>
          <w:spacing w:val="-2"/>
        </w:rPr>
        <w:t>е</w:t>
      </w:r>
      <w:r w:rsidRPr="003978E7">
        <w:rPr>
          <w:color w:val="000000"/>
        </w:rPr>
        <w:t>ния</w:t>
      </w:r>
      <w:r w:rsidRPr="003978E7">
        <w:rPr>
          <w:color w:val="000000"/>
          <w:spacing w:val="145"/>
        </w:rPr>
        <w:t xml:space="preserve"> </w:t>
      </w:r>
      <w:r w:rsidRPr="003978E7">
        <w:rPr>
          <w:color w:val="000000"/>
        </w:rPr>
        <w:t>об</w:t>
      </w:r>
      <w:r w:rsidRPr="003978E7">
        <w:rPr>
          <w:color w:val="000000"/>
          <w:spacing w:val="144"/>
        </w:rPr>
        <w:t xml:space="preserve"> </w:t>
      </w:r>
      <w:r w:rsidRPr="003978E7">
        <w:rPr>
          <w:color w:val="000000"/>
        </w:rPr>
        <w:t>объект</w:t>
      </w:r>
      <w:r w:rsidRPr="003978E7">
        <w:rPr>
          <w:color w:val="000000"/>
          <w:spacing w:val="-1"/>
        </w:rPr>
        <w:t>а</w:t>
      </w:r>
      <w:r w:rsidRPr="003978E7">
        <w:rPr>
          <w:color w:val="000000"/>
        </w:rPr>
        <w:t>х</w:t>
      </w:r>
      <w:r w:rsidRPr="003978E7">
        <w:rPr>
          <w:color w:val="000000"/>
          <w:spacing w:val="146"/>
        </w:rPr>
        <w:t xml:space="preserve"> </w:t>
      </w:r>
      <w:r w:rsidRPr="003978E7">
        <w:rPr>
          <w:color w:val="000000"/>
        </w:rPr>
        <w:t>жив</w:t>
      </w:r>
      <w:r w:rsidRPr="003978E7">
        <w:rPr>
          <w:color w:val="000000"/>
          <w:spacing w:val="-1"/>
        </w:rPr>
        <w:t>о</w:t>
      </w:r>
      <w:r w:rsidRPr="003978E7">
        <w:rPr>
          <w:color w:val="000000"/>
        </w:rPr>
        <w:t>й</w:t>
      </w:r>
      <w:r w:rsidRPr="003978E7">
        <w:rPr>
          <w:color w:val="000000"/>
          <w:spacing w:val="146"/>
        </w:rPr>
        <w:t xml:space="preserve"> </w:t>
      </w:r>
      <w:r w:rsidRPr="003978E7">
        <w:rPr>
          <w:color w:val="000000"/>
          <w:spacing w:val="1"/>
        </w:rPr>
        <w:t>и</w:t>
      </w:r>
      <w:r w:rsidRPr="003978E7">
        <w:rPr>
          <w:color w:val="000000"/>
          <w:spacing w:val="144"/>
        </w:rPr>
        <w:t xml:space="preserve"> </w:t>
      </w:r>
      <w:r w:rsidRPr="003978E7">
        <w:rPr>
          <w:color w:val="000000"/>
          <w:spacing w:val="1"/>
        </w:rPr>
        <w:t>н</w:t>
      </w:r>
      <w:r w:rsidRPr="003978E7">
        <w:rPr>
          <w:color w:val="000000"/>
        </w:rPr>
        <w:t>е</w:t>
      </w:r>
      <w:r w:rsidRPr="003978E7">
        <w:rPr>
          <w:color w:val="000000"/>
          <w:spacing w:val="-1"/>
        </w:rPr>
        <w:t>ж</w:t>
      </w:r>
      <w:r w:rsidRPr="003978E7">
        <w:rPr>
          <w:color w:val="000000"/>
        </w:rPr>
        <w:t>ивой</w:t>
      </w:r>
      <w:r w:rsidRPr="003978E7">
        <w:rPr>
          <w:color w:val="000000"/>
          <w:spacing w:val="146"/>
        </w:rPr>
        <w:t xml:space="preserve"> </w:t>
      </w:r>
      <w:r w:rsidRPr="003978E7">
        <w:rPr>
          <w:color w:val="000000"/>
        </w:rPr>
        <w:t>прир</w:t>
      </w:r>
      <w:r w:rsidRPr="003978E7">
        <w:rPr>
          <w:color w:val="000000"/>
          <w:spacing w:val="-1"/>
        </w:rPr>
        <w:t>од</w:t>
      </w:r>
      <w:r w:rsidRPr="003978E7">
        <w:rPr>
          <w:color w:val="000000"/>
        </w:rPr>
        <w:t>ы ближай</w:t>
      </w:r>
      <w:r w:rsidRPr="003978E7">
        <w:rPr>
          <w:color w:val="000000"/>
          <w:spacing w:val="-1"/>
        </w:rPr>
        <w:t>ш</w:t>
      </w:r>
      <w:r w:rsidRPr="003978E7">
        <w:rPr>
          <w:color w:val="000000"/>
        </w:rPr>
        <w:t>его</w:t>
      </w:r>
      <w:r w:rsidRPr="003978E7">
        <w:rPr>
          <w:color w:val="000000"/>
          <w:spacing w:val="24"/>
        </w:rPr>
        <w:t xml:space="preserve"> </w:t>
      </w:r>
      <w:r w:rsidRPr="003978E7">
        <w:rPr>
          <w:color w:val="000000"/>
        </w:rPr>
        <w:t>ок</w:t>
      </w:r>
      <w:r w:rsidRPr="003978E7">
        <w:rPr>
          <w:color w:val="000000"/>
          <w:spacing w:val="1"/>
        </w:rPr>
        <w:t>р</w:t>
      </w:r>
      <w:r w:rsidRPr="003978E7">
        <w:rPr>
          <w:color w:val="000000"/>
          <w:spacing w:val="-2"/>
        </w:rPr>
        <w:t>у</w:t>
      </w:r>
      <w:r w:rsidRPr="003978E7">
        <w:rPr>
          <w:color w:val="000000"/>
        </w:rPr>
        <w:t>жения</w:t>
      </w:r>
      <w:r w:rsidRPr="003978E7">
        <w:rPr>
          <w:color w:val="000000"/>
          <w:spacing w:val="23"/>
        </w:rPr>
        <w:t xml:space="preserve"> </w:t>
      </w:r>
      <w:r w:rsidRPr="003978E7">
        <w:rPr>
          <w:color w:val="000000"/>
        </w:rPr>
        <w:t>и</w:t>
      </w:r>
      <w:r w:rsidRPr="003978E7">
        <w:rPr>
          <w:color w:val="000000"/>
          <w:spacing w:val="24"/>
        </w:rPr>
        <w:t xml:space="preserve"> </w:t>
      </w:r>
      <w:r w:rsidRPr="003978E7">
        <w:rPr>
          <w:color w:val="000000"/>
          <w:spacing w:val="1"/>
        </w:rPr>
        <w:t>и</w:t>
      </w:r>
      <w:r w:rsidRPr="003978E7">
        <w:rPr>
          <w:color w:val="000000"/>
        </w:rPr>
        <w:t>х</w:t>
      </w:r>
      <w:r w:rsidRPr="003978E7">
        <w:rPr>
          <w:color w:val="000000"/>
          <w:spacing w:val="25"/>
        </w:rPr>
        <w:t xml:space="preserve"> </w:t>
      </w:r>
      <w:r w:rsidRPr="003978E7">
        <w:rPr>
          <w:color w:val="000000"/>
          <w:spacing w:val="-1"/>
        </w:rPr>
        <w:t>о</w:t>
      </w:r>
      <w:r w:rsidRPr="003978E7">
        <w:rPr>
          <w:color w:val="000000"/>
        </w:rPr>
        <w:t>с</w:t>
      </w:r>
      <w:r w:rsidRPr="003978E7">
        <w:rPr>
          <w:color w:val="000000"/>
          <w:spacing w:val="-1"/>
        </w:rPr>
        <w:t>о</w:t>
      </w:r>
      <w:r w:rsidRPr="003978E7">
        <w:rPr>
          <w:color w:val="000000"/>
        </w:rPr>
        <w:t>б</w:t>
      </w:r>
      <w:r w:rsidRPr="003978E7">
        <w:rPr>
          <w:color w:val="000000"/>
          <w:spacing w:val="-1"/>
        </w:rPr>
        <w:t>е</w:t>
      </w:r>
      <w:r w:rsidRPr="003978E7">
        <w:rPr>
          <w:color w:val="000000"/>
        </w:rPr>
        <w:t>нн</w:t>
      </w:r>
      <w:r w:rsidRPr="003978E7">
        <w:rPr>
          <w:color w:val="000000"/>
          <w:spacing w:val="-1"/>
        </w:rPr>
        <w:t>о</w:t>
      </w:r>
      <w:r w:rsidRPr="003978E7">
        <w:rPr>
          <w:color w:val="000000"/>
        </w:rPr>
        <w:t>стях,</w:t>
      </w:r>
      <w:r w:rsidRPr="003978E7">
        <w:rPr>
          <w:color w:val="000000"/>
          <w:spacing w:val="23"/>
        </w:rPr>
        <w:t xml:space="preserve"> </w:t>
      </w:r>
      <w:r w:rsidRPr="003978E7">
        <w:rPr>
          <w:color w:val="000000"/>
        </w:rPr>
        <w:t>прояв</w:t>
      </w:r>
      <w:r w:rsidRPr="003978E7">
        <w:rPr>
          <w:color w:val="000000"/>
          <w:spacing w:val="-1"/>
        </w:rPr>
        <w:t>л</w:t>
      </w:r>
      <w:r w:rsidRPr="003978E7">
        <w:rPr>
          <w:color w:val="000000"/>
        </w:rPr>
        <w:t>яет</w:t>
      </w:r>
      <w:r w:rsidRPr="003978E7">
        <w:rPr>
          <w:color w:val="000000"/>
          <w:spacing w:val="23"/>
        </w:rPr>
        <w:t xml:space="preserve"> </w:t>
      </w:r>
      <w:r w:rsidRPr="003978E7">
        <w:rPr>
          <w:color w:val="000000"/>
        </w:rPr>
        <w:t>пол</w:t>
      </w:r>
      <w:r w:rsidRPr="003978E7">
        <w:rPr>
          <w:color w:val="000000"/>
          <w:spacing w:val="1"/>
        </w:rPr>
        <w:t>о</w:t>
      </w:r>
      <w:r w:rsidRPr="003978E7">
        <w:rPr>
          <w:color w:val="000000"/>
        </w:rPr>
        <w:t>жительное</w:t>
      </w:r>
      <w:r w:rsidRPr="003978E7">
        <w:rPr>
          <w:color w:val="000000"/>
          <w:spacing w:val="23"/>
        </w:rPr>
        <w:t xml:space="preserve"> </w:t>
      </w:r>
      <w:r w:rsidRPr="003978E7">
        <w:rPr>
          <w:color w:val="000000"/>
          <w:spacing w:val="1"/>
        </w:rPr>
        <w:t>о</w:t>
      </w:r>
      <w:r w:rsidRPr="003978E7">
        <w:rPr>
          <w:color w:val="000000"/>
          <w:spacing w:val="-1"/>
        </w:rPr>
        <w:t>т</w:t>
      </w:r>
      <w:r w:rsidRPr="003978E7">
        <w:rPr>
          <w:color w:val="000000"/>
        </w:rPr>
        <w:t>но</w:t>
      </w:r>
      <w:r w:rsidRPr="003978E7">
        <w:rPr>
          <w:color w:val="000000"/>
          <w:spacing w:val="-2"/>
        </w:rPr>
        <w:t>ш</w:t>
      </w:r>
      <w:r w:rsidRPr="003978E7">
        <w:rPr>
          <w:color w:val="000000"/>
          <w:spacing w:val="-1"/>
        </w:rPr>
        <w:t>е</w:t>
      </w:r>
      <w:r w:rsidRPr="003978E7">
        <w:rPr>
          <w:color w:val="000000"/>
        </w:rPr>
        <w:t>ние</w:t>
      </w:r>
      <w:r w:rsidRPr="003978E7">
        <w:rPr>
          <w:color w:val="000000"/>
          <w:spacing w:val="20"/>
        </w:rPr>
        <w:t xml:space="preserve"> </w:t>
      </w:r>
      <w:r w:rsidRPr="003978E7">
        <w:rPr>
          <w:color w:val="000000"/>
          <w:spacing w:val="1"/>
        </w:rPr>
        <w:t>и</w:t>
      </w:r>
      <w:r w:rsidRPr="003978E7">
        <w:rPr>
          <w:color w:val="000000"/>
        </w:rPr>
        <w:t xml:space="preserve"> и</w:t>
      </w:r>
      <w:r w:rsidRPr="003978E7">
        <w:rPr>
          <w:color w:val="000000"/>
          <w:spacing w:val="1"/>
        </w:rPr>
        <w:t>н</w:t>
      </w:r>
      <w:r w:rsidRPr="003978E7">
        <w:rPr>
          <w:color w:val="000000"/>
        </w:rPr>
        <w:t>т</w:t>
      </w:r>
      <w:r w:rsidRPr="003978E7">
        <w:rPr>
          <w:color w:val="000000"/>
          <w:spacing w:val="-1"/>
        </w:rPr>
        <w:t>е</w:t>
      </w:r>
      <w:r w:rsidRPr="003978E7">
        <w:rPr>
          <w:color w:val="000000"/>
        </w:rPr>
        <w:t>рес</w:t>
      </w:r>
      <w:r w:rsidRPr="003978E7">
        <w:rPr>
          <w:color w:val="000000"/>
          <w:spacing w:val="10"/>
        </w:rPr>
        <w:t xml:space="preserve"> </w:t>
      </w:r>
      <w:r w:rsidRPr="003978E7">
        <w:rPr>
          <w:color w:val="000000"/>
          <w:spacing w:val="1"/>
        </w:rPr>
        <w:t>к</w:t>
      </w:r>
      <w:r w:rsidRPr="003978E7">
        <w:rPr>
          <w:color w:val="000000"/>
          <w:spacing w:val="14"/>
        </w:rPr>
        <w:t xml:space="preserve"> </w:t>
      </w:r>
      <w:r w:rsidRPr="003978E7">
        <w:rPr>
          <w:color w:val="000000"/>
        </w:rPr>
        <w:t>вз</w:t>
      </w:r>
      <w:r w:rsidRPr="003978E7">
        <w:rPr>
          <w:color w:val="000000"/>
          <w:spacing w:val="-1"/>
        </w:rPr>
        <w:t>а</w:t>
      </w:r>
      <w:r w:rsidRPr="003978E7">
        <w:rPr>
          <w:color w:val="000000"/>
        </w:rPr>
        <w:t>и</w:t>
      </w:r>
      <w:r w:rsidRPr="003978E7">
        <w:rPr>
          <w:color w:val="000000"/>
          <w:spacing w:val="-2"/>
        </w:rPr>
        <w:t>м</w:t>
      </w:r>
      <w:r w:rsidRPr="003978E7">
        <w:rPr>
          <w:color w:val="000000"/>
        </w:rPr>
        <w:t>од</w:t>
      </w:r>
      <w:r w:rsidRPr="003978E7">
        <w:rPr>
          <w:color w:val="000000"/>
          <w:spacing w:val="-1"/>
        </w:rPr>
        <w:t>е</w:t>
      </w:r>
      <w:r w:rsidRPr="003978E7">
        <w:rPr>
          <w:color w:val="000000"/>
        </w:rPr>
        <w:t>йствию</w:t>
      </w:r>
      <w:r w:rsidRPr="003978E7">
        <w:rPr>
          <w:color w:val="000000"/>
          <w:spacing w:val="10"/>
        </w:rPr>
        <w:t xml:space="preserve"> </w:t>
      </w:r>
      <w:r w:rsidRPr="003978E7">
        <w:rPr>
          <w:color w:val="000000"/>
        </w:rPr>
        <w:t>с</w:t>
      </w:r>
      <w:r w:rsidRPr="003978E7">
        <w:rPr>
          <w:color w:val="000000"/>
          <w:spacing w:val="14"/>
        </w:rPr>
        <w:t xml:space="preserve"> </w:t>
      </w:r>
      <w:r w:rsidRPr="003978E7">
        <w:rPr>
          <w:color w:val="000000"/>
        </w:rPr>
        <w:t>прир</w:t>
      </w:r>
      <w:r w:rsidRPr="003978E7">
        <w:rPr>
          <w:color w:val="000000"/>
          <w:spacing w:val="-1"/>
        </w:rPr>
        <w:t>о</w:t>
      </w:r>
      <w:r w:rsidRPr="003978E7">
        <w:rPr>
          <w:color w:val="000000"/>
        </w:rPr>
        <w:t>дой,</w:t>
      </w:r>
      <w:r w:rsidRPr="003978E7">
        <w:rPr>
          <w:color w:val="000000"/>
          <w:spacing w:val="11"/>
        </w:rPr>
        <w:t xml:space="preserve"> </w:t>
      </w:r>
      <w:r w:rsidRPr="003978E7">
        <w:rPr>
          <w:color w:val="000000"/>
          <w:spacing w:val="1"/>
        </w:rPr>
        <w:t>н</w:t>
      </w:r>
      <w:r w:rsidRPr="003978E7">
        <w:rPr>
          <w:color w:val="000000"/>
          <w:spacing w:val="-1"/>
        </w:rPr>
        <w:t>а</w:t>
      </w:r>
      <w:r w:rsidRPr="003978E7">
        <w:rPr>
          <w:color w:val="000000"/>
        </w:rPr>
        <w:t>бл</w:t>
      </w:r>
      <w:r w:rsidRPr="003978E7">
        <w:rPr>
          <w:color w:val="000000"/>
          <w:spacing w:val="-1"/>
        </w:rPr>
        <w:t>ю</w:t>
      </w:r>
      <w:r w:rsidRPr="003978E7">
        <w:rPr>
          <w:color w:val="000000"/>
          <w:spacing w:val="1"/>
        </w:rPr>
        <w:t>д</w:t>
      </w:r>
      <w:r w:rsidRPr="003978E7">
        <w:rPr>
          <w:color w:val="000000"/>
        </w:rPr>
        <w:t>ает</w:t>
      </w:r>
      <w:r w:rsidRPr="003978E7">
        <w:rPr>
          <w:color w:val="000000"/>
          <w:spacing w:val="11"/>
        </w:rPr>
        <w:t xml:space="preserve"> </w:t>
      </w:r>
      <w:r w:rsidRPr="003978E7">
        <w:rPr>
          <w:color w:val="000000"/>
        </w:rPr>
        <w:t>за</w:t>
      </w:r>
      <w:r w:rsidRPr="003978E7">
        <w:rPr>
          <w:color w:val="000000"/>
          <w:spacing w:val="13"/>
        </w:rPr>
        <w:t xml:space="preserve"> </w:t>
      </w:r>
      <w:r w:rsidRPr="003978E7">
        <w:rPr>
          <w:color w:val="000000"/>
          <w:spacing w:val="6"/>
        </w:rPr>
        <w:t>я</w:t>
      </w:r>
      <w:r w:rsidRPr="003978E7">
        <w:rPr>
          <w:color w:val="000000"/>
        </w:rPr>
        <w:t>вл</w:t>
      </w:r>
      <w:r w:rsidRPr="003978E7">
        <w:rPr>
          <w:color w:val="000000"/>
          <w:spacing w:val="-1"/>
        </w:rPr>
        <w:t>ен</w:t>
      </w:r>
      <w:r w:rsidRPr="003978E7">
        <w:rPr>
          <w:color w:val="000000"/>
        </w:rPr>
        <w:t>ия</w:t>
      </w:r>
      <w:r w:rsidRPr="003978E7">
        <w:rPr>
          <w:color w:val="000000"/>
          <w:spacing w:val="-2"/>
        </w:rPr>
        <w:t>м</w:t>
      </w:r>
      <w:r w:rsidRPr="003978E7">
        <w:rPr>
          <w:color w:val="000000"/>
        </w:rPr>
        <w:t>и</w:t>
      </w:r>
      <w:r w:rsidRPr="003978E7">
        <w:rPr>
          <w:color w:val="000000"/>
          <w:spacing w:val="15"/>
        </w:rPr>
        <w:t xml:space="preserve"> </w:t>
      </w:r>
      <w:r w:rsidRPr="003978E7">
        <w:rPr>
          <w:color w:val="000000"/>
        </w:rPr>
        <w:t>прир</w:t>
      </w:r>
      <w:r w:rsidRPr="003978E7">
        <w:rPr>
          <w:color w:val="000000"/>
          <w:spacing w:val="-1"/>
        </w:rPr>
        <w:t>о</w:t>
      </w:r>
      <w:r w:rsidRPr="003978E7">
        <w:rPr>
          <w:color w:val="000000"/>
        </w:rPr>
        <w:t>д</w:t>
      </w:r>
      <w:r w:rsidRPr="003978E7">
        <w:rPr>
          <w:color w:val="000000"/>
          <w:spacing w:val="1"/>
        </w:rPr>
        <w:t>ы</w:t>
      </w:r>
      <w:r w:rsidRPr="003978E7">
        <w:rPr>
          <w:color w:val="000000"/>
        </w:rPr>
        <w:t>,</w:t>
      </w:r>
      <w:r w:rsidRPr="003978E7">
        <w:rPr>
          <w:color w:val="000000"/>
          <w:spacing w:val="10"/>
        </w:rPr>
        <w:t xml:space="preserve"> </w:t>
      </w:r>
      <w:r w:rsidRPr="003978E7">
        <w:rPr>
          <w:color w:val="000000"/>
        </w:rPr>
        <w:t>ста</w:t>
      </w:r>
      <w:r w:rsidRPr="003978E7">
        <w:rPr>
          <w:color w:val="000000"/>
          <w:spacing w:val="-1"/>
        </w:rPr>
        <w:t>р</w:t>
      </w:r>
      <w:r w:rsidRPr="003978E7">
        <w:rPr>
          <w:color w:val="000000"/>
        </w:rPr>
        <w:t>ается не пр</w:t>
      </w:r>
      <w:r w:rsidRPr="003978E7">
        <w:rPr>
          <w:color w:val="000000"/>
          <w:spacing w:val="-1"/>
        </w:rPr>
        <w:t>и</w:t>
      </w:r>
      <w:r w:rsidRPr="003978E7">
        <w:rPr>
          <w:color w:val="000000"/>
        </w:rPr>
        <w:t>чинять в</w:t>
      </w:r>
      <w:r w:rsidRPr="003978E7">
        <w:rPr>
          <w:color w:val="000000"/>
          <w:spacing w:val="-2"/>
        </w:rPr>
        <w:t>р</w:t>
      </w:r>
      <w:r w:rsidRPr="003978E7">
        <w:rPr>
          <w:color w:val="000000"/>
        </w:rPr>
        <w:t>ед</w:t>
      </w:r>
      <w:r w:rsidRPr="003978E7">
        <w:rPr>
          <w:color w:val="000000"/>
          <w:spacing w:val="-1"/>
        </w:rPr>
        <w:t xml:space="preserve"> </w:t>
      </w:r>
      <w:r w:rsidRPr="003978E7">
        <w:rPr>
          <w:color w:val="000000"/>
        </w:rPr>
        <w:t>ж</w:t>
      </w:r>
      <w:r w:rsidRPr="003978E7">
        <w:rPr>
          <w:color w:val="000000"/>
          <w:spacing w:val="1"/>
        </w:rPr>
        <w:t>и</w:t>
      </w:r>
      <w:r w:rsidRPr="003978E7">
        <w:rPr>
          <w:color w:val="000000"/>
        </w:rPr>
        <w:t xml:space="preserve">вым </w:t>
      </w:r>
      <w:r w:rsidRPr="003978E7">
        <w:rPr>
          <w:color w:val="000000"/>
          <w:spacing w:val="-1"/>
        </w:rPr>
        <w:t>о</w:t>
      </w:r>
      <w:r w:rsidRPr="003978E7">
        <w:rPr>
          <w:color w:val="000000"/>
          <w:spacing w:val="1"/>
        </w:rPr>
        <w:t>б</w:t>
      </w:r>
      <w:r w:rsidRPr="003978E7">
        <w:rPr>
          <w:color w:val="000000"/>
        </w:rPr>
        <w:t>ъекта</w:t>
      </w:r>
      <w:r w:rsidRPr="003978E7">
        <w:rPr>
          <w:color w:val="000000"/>
          <w:spacing w:val="-2"/>
        </w:rPr>
        <w:t>м</w:t>
      </w:r>
      <w:r w:rsidRPr="003978E7">
        <w:rPr>
          <w:color w:val="000000"/>
        </w:rPr>
        <w:t>;</w:t>
      </w:r>
    </w:p>
    <w:p w:rsidR="00BE6121" w:rsidRPr="003978E7" w:rsidRDefault="00BE6121" w:rsidP="003978E7">
      <w:pPr>
        <w:pStyle w:val="a3"/>
        <w:widowControl w:val="0"/>
        <w:numPr>
          <w:ilvl w:val="0"/>
          <w:numId w:val="68"/>
        </w:numPr>
        <w:spacing w:line="275" w:lineRule="auto"/>
        <w:ind w:right="-60"/>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91"/>
        </w:rPr>
        <w:t xml:space="preserve"> </w:t>
      </w:r>
      <w:r w:rsidRPr="003978E7">
        <w:rPr>
          <w:color w:val="000000"/>
        </w:rPr>
        <w:t>с</w:t>
      </w:r>
      <w:r w:rsidRPr="003978E7">
        <w:rPr>
          <w:color w:val="000000"/>
          <w:spacing w:val="90"/>
        </w:rPr>
        <w:t xml:space="preserve"> </w:t>
      </w:r>
      <w:r w:rsidRPr="003978E7">
        <w:rPr>
          <w:color w:val="000000"/>
          <w:spacing w:val="-2"/>
        </w:rPr>
        <w:t>у</w:t>
      </w:r>
      <w:r w:rsidRPr="003978E7">
        <w:rPr>
          <w:color w:val="000000"/>
        </w:rPr>
        <w:t>до</w:t>
      </w:r>
      <w:r w:rsidRPr="003978E7">
        <w:rPr>
          <w:color w:val="000000"/>
          <w:spacing w:val="-1"/>
        </w:rPr>
        <w:t>в</w:t>
      </w:r>
      <w:r w:rsidRPr="003978E7">
        <w:rPr>
          <w:color w:val="000000"/>
        </w:rPr>
        <w:t>ольствием</w:t>
      </w:r>
      <w:r w:rsidRPr="003978E7">
        <w:rPr>
          <w:color w:val="000000"/>
          <w:spacing w:val="90"/>
        </w:rPr>
        <w:t xml:space="preserve"> </w:t>
      </w:r>
      <w:r w:rsidRPr="003978E7">
        <w:rPr>
          <w:color w:val="000000"/>
        </w:rPr>
        <w:t>сл</w:t>
      </w:r>
      <w:r w:rsidRPr="003978E7">
        <w:rPr>
          <w:color w:val="000000"/>
          <w:spacing w:val="-3"/>
        </w:rPr>
        <w:t>у</w:t>
      </w:r>
      <w:r w:rsidRPr="003978E7">
        <w:rPr>
          <w:color w:val="000000"/>
        </w:rPr>
        <w:t>шает</w:t>
      </w:r>
      <w:r w:rsidRPr="003978E7">
        <w:rPr>
          <w:color w:val="000000"/>
          <w:spacing w:val="89"/>
        </w:rPr>
        <w:t xml:space="preserve"> </w:t>
      </w:r>
      <w:r w:rsidRPr="003978E7">
        <w:rPr>
          <w:color w:val="000000"/>
        </w:rPr>
        <w:t>м</w:t>
      </w:r>
      <w:r w:rsidRPr="003978E7">
        <w:rPr>
          <w:color w:val="000000"/>
          <w:spacing w:val="-2"/>
        </w:rPr>
        <w:t>у</w:t>
      </w:r>
      <w:r w:rsidRPr="003978E7">
        <w:rPr>
          <w:color w:val="000000"/>
        </w:rPr>
        <w:t>зы</w:t>
      </w:r>
      <w:r w:rsidRPr="003978E7">
        <w:rPr>
          <w:color w:val="000000"/>
          <w:spacing w:val="3"/>
        </w:rPr>
        <w:t>к</w:t>
      </w:r>
      <w:r w:rsidRPr="003978E7">
        <w:rPr>
          <w:color w:val="000000"/>
          <w:spacing w:val="-1"/>
        </w:rPr>
        <w:t>у</w:t>
      </w:r>
      <w:r w:rsidRPr="003978E7">
        <w:rPr>
          <w:color w:val="000000"/>
        </w:rPr>
        <w:t>,</w:t>
      </w:r>
      <w:r w:rsidRPr="003978E7">
        <w:rPr>
          <w:color w:val="000000"/>
          <w:spacing w:val="89"/>
        </w:rPr>
        <w:t xml:space="preserve"> </w:t>
      </w:r>
      <w:r w:rsidRPr="003978E7">
        <w:rPr>
          <w:color w:val="000000"/>
          <w:spacing w:val="1"/>
        </w:rPr>
        <w:t>по</w:t>
      </w:r>
      <w:r w:rsidRPr="003978E7">
        <w:rPr>
          <w:color w:val="000000"/>
        </w:rPr>
        <w:t>дпевает,</w:t>
      </w:r>
      <w:r w:rsidRPr="003978E7">
        <w:rPr>
          <w:color w:val="000000"/>
          <w:spacing w:val="86"/>
        </w:rPr>
        <w:t xml:space="preserve"> </w:t>
      </w:r>
      <w:r w:rsidRPr="003978E7">
        <w:rPr>
          <w:color w:val="000000"/>
        </w:rPr>
        <w:t>вып</w:t>
      </w:r>
      <w:r w:rsidRPr="003978E7">
        <w:rPr>
          <w:color w:val="000000"/>
          <w:spacing w:val="1"/>
        </w:rPr>
        <w:t>о</w:t>
      </w:r>
      <w:r w:rsidRPr="003978E7">
        <w:rPr>
          <w:color w:val="000000"/>
        </w:rPr>
        <w:t>лн</w:t>
      </w:r>
      <w:r w:rsidRPr="003978E7">
        <w:rPr>
          <w:color w:val="000000"/>
          <w:spacing w:val="-1"/>
        </w:rPr>
        <w:t>я</w:t>
      </w:r>
      <w:r w:rsidRPr="003978E7">
        <w:rPr>
          <w:color w:val="000000"/>
        </w:rPr>
        <w:t>ет</w:t>
      </w:r>
      <w:r w:rsidRPr="003978E7">
        <w:rPr>
          <w:color w:val="000000"/>
          <w:spacing w:val="90"/>
        </w:rPr>
        <w:t xml:space="preserve"> </w:t>
      </w:r>
      <w:r w:rsidRPr="003978E7">
        <w:rPr>
          <w:color w:val="000000"/>
        </w:rPr>
        <w:t>прост</w:t>
      </w:r>
      <w:r w:rsidRPr="003978E7">
        <w:rPr>
          <w:color w:val="000000"/>
          <w:spacing w:val="-1"/>
        </w:rPr>
        <w:t>ы</w:t>
      </w:r>
      <w:r w:rsidRPr="003978E7">
        <w:rPr>
          <w:color w:val="000000"/>
        </w:rPr>
        <w:t>е танце</w:t>
      </w:r>
      <w:r w:rsidRPr="003978E7">
        <w:rPr>
          <w:color w:val="000000"/>
          <w:spacing w:val="-1"/>
        </w:rPr>
        <w:t>в</w:t>
      </w:r>
      <w:r w:rsidRPr="003978E7">
        <w:rPr>
          <w:color w:val="000000"/>
        </w:rPr>
        <w:t>ал</w:t>
      </w:r>
      <w:r w:rsidRPr="003978E7">
        <w:rPr>
          <w:color w:val="000000"/>
          <w:spacing w:val="-1"/>
        </w:rPr>
        <w:t>ь</w:t>
      </w:r>
      <w:r w:rsidRPr="003978E7">
        <w:rPr>
          <w:color w:val="000000"/>
        </w:rPr>
        <w:t>ные дви</w:t>
      </w:r>
      <w:r w:rsidRPr="003978E7">
        <w:rPr>
          <w:color w:val="000000"/>
          <w:spacing w:val="-1"/>
        </w:rPr>
        <w:t>ж</w:t>
      </w:r>
      <w:r w:rsidRPr="003978E7">
        <w:rPr>
          <w:color w:val="000000"/>
        </w:rPr>
        <w:t>ен</w:t>
      </w:r>
      <w:r w:rsidRPr="003978E7">
        <w:rPr>
          <w:color w:val="000000"/>
          <w:spacing w:val="-1"/>
        </w:rPr>
        <w:t>и</w:t>
      </w:r>
      <w:r w:rsidRPr="003978E7">
        <w:rPr>
          <w:color w:val="000000"/>
        </w:rPr>
        <w:t>я;</w:t>
      </w:r>
    </w:p>
    <w:p w:rsidR="00BE6121" w:rsidRPr="003978E7" w:rsidRDefault="00BE6121" w:rsidP="003978E7">
      <w:pPr>
        <w:pStyle w:val="a3"/>
        <w:widowControl w:val="0"/>
        <w:numPr>
          <w:ilvl w:val="0"/>
          <w:numId w:val="68"/>
        </w:numPr>
        <w:spacing w:before="1" w:line="275" w:lineRule="auto"/>
        <w:ind w:right="-58"/>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120"/>
        </w:rPr>
        <w:t xml:space="preserve"> </w:t>
      </w:r>
      <w:r w:rsidRPr="003978E7">
        <w:rPr>
          <w:color w:val="000000"/>
        </w:rPr>
        <w:t>эмоци</w:t>
      </w:r>
      <w:r w:rsidRPr="003978E7">
        <w:rPr>
          <w:color w:val="000000"/>
          <w:spacing w:val="-1"/>
        </w:rPr>
        <w:t>о</w:t>
      </w:r>
      <w:r w:rsidRPr="003978E7">
        <w:rPr>
          <w:color w:val="000000"/>
        </w:rPr>
        <w:t>на</w:t>
      </w:r>
      <w:r w:rsidRPr="003978E7">
        <w:rPr>
          <w:color w:val="000000"/>
          <w:spacing w:val="-3"/>
        </w:rPr>
        <w:t>л</w:t>
      </w:r>
      <w:r w:rsidRPr="003978E7">
        <w:rPr>
          <w:color w:val="000000"/>
        </w:rPr>
        <w:t>ьно</w:t>
      </w:r>
      <w:r w:rsidRPr="003978E7">
        <w:rPr>
          <w:color w:val="000000"/>
          <w:spacing w:val="120"/>
        </w:rPr>
        <w:t xml:space="preserve"> </w:t>
      </w:r>
      <w:r w:rsidRPr="003978E7">
        <w:rPr>
          <w:color w:val="000000"/>
          <w:spacing w:val="1"/>
        </w:rPr>
        <w:t>о</w:t>
      </w:r>
      <w:r w:rsidRPr="003978E7">
        <w:rPr>
          <w:color w:val="000000"/>
        </w:rPr>
        <w:t>тк</w:t>
      </w:r>
      <w:r w:rsidRPr="003978E7">
        <w:rPr>
          <w:color w:val="000000"/>
          <w:spacing w:val="-2"/>
        </w:rPr>
        <w:t>л</w:t>
      </w:r>
      <w:r w:rsidRPr="003978E7">
        <w:rPr>
          <w:color w:val="000000"/>
        </w:rPr>
        <w:t>икае</w:t>
      </w:r>
      <w:r w:rsidRPr="003978E7">
        <w:rPr>
          <w:color w:val="000000"/>
          <w:spacing w:val="-2"/>
        </w:rPr>
        <w:t>т</w:t>
      </w:r>
      <w:r w:rsidRPr="003978E7">
        <w:rPr>
          <w:color w:val="000000"/>
        </w:rPr>
        <w:t>ся</w:t>
      </w:r>
      <w:r w:rsidRPr="003978E7">
        <w:rPr>
          <w:color w:val="000000"/>
          <w:spacing w:val="119"/>
        </w:rPr>
        <w:t xml:space="preserve"> </w:t>
      </w:r>
      <w:r w:rsidRPr="003978E7">
        <w:rPr>
          <w:color w:val="000000"/>
          <w:spacing w:val="-1"/>
        </w:rPr>
        <w:t>н</w:t>
      </w:r>
      <w:r w:rsidRPr="003978E7">
        <w:rPr>
          <w:color w:val="000000"/>
        </w:rPr>
        <w:t>а</w:t>
      </w:r>
      <w:r w:rsidRPr="003978E7">
        <w:rPr>
          <w:color w:val="000000"/>
          <w:spacing w:val="121"/>
        </w:rPr>
        <w:t xml:space="preserve"> </w:t>
      </w:r>
      <w:r w:rsidRPr="003978E7">
        <w:rPr>
          <w:color w:val="000000"/>
        </w:rPr>
        <w:t>кра</w:t>
      </w:r>
      <w:r w:rsidRPr="003978E7">
        <w:rPr>
          <w:color w:val="000000"/>
          <w:spacing w:val="-2"/>
        </w:rPr>
        <w:t>с</w:t>
      </w:r>
      <w:r w:rsidRPr="003978E7">
        <w:rPr>
          <w:color w:val="000000"/>
        </w:rPr>
        <w:t>оту</w:t>
      </w:r>
      <w:r w:rsidRPr="003978E7">
        <w:rPr>
          <w:color w:val="000000"/>
          <w:spacing w:val="118"/>
        </w:rPr>
        <w:t xml:space="preserve"> </w:t>
      </w:r>
      <w:r w:rsidRPr="003978E7">
        <w:rPr>
          <w:color w:val="000000"/>
        </w:rPr>
        <w:t>природы</w:t>
      </w:r>
      <w:r w:rsidRPr="003978E7">
        <w:rPr>
          <w:color w:val="000000"/>
          <w:spacing w:val="122"/>
        </w:rPr>
        <w:t xml:space="preserve"> </w:t>
      </w:r>
      <w:r w:rsidRPr="003978E7">
        <w:rPr>
          <w:color w:val="000000"/>
        </w:rPr>
        <w:t>и</w:t>
      </w:r>
      <w:r w:rsidRPr="003978E7">
        <w:rPr>
          <w:color w:val="000000"/>
          <w:spacing w:val="121"/>
        </w:rPr>
        <w:t xml:space="preserve"> </w:t>
      </w:r>
      <w:r w:rsidRPr="003978E7">
        <w:rPr>
          <w:color w:val="000000"/>
        </w:rPr>
        <w:t>произвед</w:t>
      </w:r>
      <w:r w:rsidRPr="003978E7">
        <w:rPr>
          <w:color w:val="000000"/>
          <w:spacing w:val="-1"/>
        </w:rPr>
        <w:t>е</w:t>
      </w:r>
      <w:r w:rsidRPr="003978E7">
        <w:rPr>
          <w:color w:val="000000"/>
        </w:rPr>
        <w:t>ния иск</w:t>
      </w:r>
      <w:r w:rsidRPr="003978E7">
        <w:rPr>
          <w:color w:val="000000"/>
          <w:spacing w:val="-2"/>
        </w:rPr>
        <w:t>у</w:t>
      </w:r>
      <w:r w:rsidRPr="003978E7">
        <w:rPr>
          <w:color w:val="000000"/>
        </w:rPr>
        <w:t>сства;</w:t>
      </w:r>
    </w:p>
    <w:p w:rsidR="00BE6121" w:rsidRPr="003978E7" w:rsidRDefault="00BE6121" w:rsidP="003978E7">
      <w:pPr>
        <w:pStyle w:val="a3"/>
        <w:widowControl w:val="0"/>
        <w:numPr>
          <w:ilvl w:val="0"/>
          <w:numId w:val="68"/>
        </w:numPr>
        <w:spacing w:line="275" w:lineRule="auto"/>
        <w:ind w:right="-18"/>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7"/>
        </w:rPr>
        <w:t xml:space="preserve"> </w:t>
      </w:r>
      <w:r w:rsidRPr="003978E7">
        <w:rPr>
          <w:color w:val="000000"/>
        </w:rPr>
        <w:t>осв</w:t>
      </w:r>
      <w:r w:rsidRPr="003978E7">
        <w:rPr>
          <w:color w:val="000000"/>
          <w:spacing w:val="-1"/>
        </w:rPr>
        <w:t>а</w:t>
      </w:r>
      <w:r w:rsidRPr="003978E7">
        <w:rPr>
          <w:color w:val="000000"/>
        </w:rPr>
        <w:t>ивает</w:t>
      </w:r>
      <w:r w:rsidRPr="003978E7">
        <w:rPr>
          <w:color w:val="000000"/>
          <w:spacing w:val="8"/>
        </w:rPr>
        <w:t xml:space="preserve"> </w:t>
      </w:r>
      <w:r w:rsidRPr="003978E7">
        <w:rPr>
          <w:color w:val="000000"/>
        </w:rPr>
        <w:t>осн</w:t>
      </w:r>
      <w:r w:rsidRPr="003978E7">
        <w:rPr>
          <w:color w:val="000000"/>
          <w:spacing w:val="4"/>
        </w:rPr>
        <w:t>о</w:t>
      </w:r>
      <w:r w:rsidRPr="003978E7">
        <w:rPr>
          <w:color w:val="000000"/>
          <w:spacing w:val="-1"/>
        </w:rPr>
        <w:t>в</w:t>
      </w:r>
      <w:r w:rsidRPr="003978E7">
        <w:rPr>
          <w:color w:val="000000"/>
        </w:rPr>
        <w:t>ы</w:t>
      </w:r>
      <w:r w:rsidRPr="003978E7">
        <w:rPr>
          <w:color w:val="000000"/>
          <w:spacing w:val="10"/>
        </w:rPr>
        <w:t xml:space="preserve"> </w:t>
      </w:r>
      <w:r w:rsidRPr="003978E7">
        <w:rPr>
          <w:color w:val="000000"/>
        </w:rPr>
        <w:t>и</w:t>
      </w:r>
      <w:r w:rsidRPr="003978E7">
        <w:rPr>
          <w:color w:val="000000"/>
          <w:spacing w:val="-1"/>
        </w:rPr>
        <w:t>з</w:t>
      </w:r>
      <w:r w:rsidRPr="003978E7">
        <w:rPr>
          <w:color w:val="000000"/>
        </w:rPr>
        <w:t>обра</w:t>
      </w:r>
      <w:r w:rsidRPr="003978E7">
        <w:rPr>
          <w:color w:val="000000"/>
          <w:spacing w:val="-2"/>
        </w:rPr>
        <w:t>з</w:t>
      </w:r>
      <w:r w:rsidRPr="003978E7">
        <w:rPr>
          <w:color w:val="000000"/>
        </w:rPr>
        <w:t>ите</w:t>
      </w:r>
      <w:r w:rsidRPr="003978E7">
        <w:rPr>
          <w:color w:val="000000"/>
          <w:spacing w:val="-1"/>
        </w:rPr>
        <w:t>л</w:t>
      </w:r>
      <w:r w:rsidRPr="003978E7">
        <w:rPr>
          <w:color w:val="000000"/>
          <w:spacing w:val="-3"/>
        </w:rPr>
        <w:t>ь</w:t>
      </w:r>
      <w:r w:rsidRPr="003978E7">
        <w:rPr>
          <w:color w:val="000000"/>
        </w:rPr>
        <w:t>ной</w:t>
      </w:r>
      <w:r w:rsidRPr="003978E7">
        <w:rPr>
          <w:color w:val="000000"/>
          <w:spacing w:val="9"/>
        </w:rPr>
        <w:t xml:space="preserve"> </w:t>
      </w:r>
      <w:r w:rsidRPr="003978E7">
        <w:rPr>
          <w:color w:val="000000"/>
        </w:rPr>
        <w:t>деятел</w:t>
      </w:r>
      <w:r w:rsidRPr="003978E7">
        <w:rPr>
          <w:color w:val="000000"/>
          <w:spacing w:val="-1"/>
        </w:rPr>
        <w:t>ьн</w:t>
      </w:r>
      <w:r w:rsidRPr="003978E7">
        <w:rPr>
          <w:color w:val="000000"/>
        </w:rPr>
        <w:t>ос</w:t>
      </w:r>
      <w:r w:rsidRPr="003978E7">
        <w:rPr>
          <w:color w:val="000000"/>
          <w:spacing w:val="-2"/>
        </w:rPr>
        <w:t>т</w:t>
      </w:r>
      <w:r w:rsidRPr="003978E7">
        <w:rPr>
          <w:color w:val="000000"/>
        </w:rPr>
        <w:t>и</w:t>
      </w:r>
      <w:r w:rsidRPr="003978E7">
        <w:rPr>
          <w:color w:val="000000"/>
          <w:spacing w:val="9"/>
        </w:rPr>
        <w:t xml:space="preserve"> </w:t>
      </w:r>
      <w:r w:rsidRPr="003978E7">
        <w:rPr>
          <w:color w:val="000000"/>
        </w:rPr>
        <w:t>(лепка,</w:t>
      </w:r>
      <w:r w:rsidRPr="003978E7">
        <w:rPr>
          <w:color w:val="000000"/>
          <w:spacing w:val="6"/>
        </w:rPr>
        <w:t xml:space="preserve"> </w:t>
      </w:r>
      <w:r w:rsidRPr="003978E7">
        <w:rPr>
          <w:color w:val="000000"/>
        </w:rPr>
        <w:t>рисов</w:t>
      </w:r>
      <w:r w:rsidRPr="003978E7">
        <w:rPr>
          <w:color w:val="000000"/>
          <w:spacing w:val="-2"/>
        </w:rPr>
        <w:t>а</w:t>
      </w:r>
      <w:r w:rsidRPr="003978E7">
        <w:rPr>
          <w:color w:val="000000"/>
        </w:rPr>
        <w:t>ние)</w:t>
      </w:r>
      <w:r w:rsidRPr="003978E7">
        <w:rPr>
          <w:color w:val="000000"/>
          <w:spacing w:val="8"/>
        </w:rPr>
        <w:t xml:space="preserve"> </w:t>
      </w:r>
      <w:r w:rsidRPr="003978E7">
        <w:rPr>
          <w:color w:val="000000"/>
        </w:rPr>
        <w:t>и констр</w:t>
      </w:r>
      <w:r w:rsidRPr="003978E7">
        <w:rPr>
          <w:color w:val="000000"/>
          <w:spacing w:val="-3"/>
        </w:rPr>
        <w:t>у</w:t>
      </w:r>
      <w:r w:rsidRPr="003978E7">
        <w:rPr>
          <w:color w:val="000000"/>
        </w:rPr>
        <w:t>ир</w:t>
      </w:r>
      <w:r w:rsidRPr="003978E7">
        <w:rPr>
          <w:color w:val="000000"/>
          <w:spacing w:val="1"/>
        </w:rPr>
        <w:t>о</w:t>
      </w:r>
      <w:r w:rsidRPr="003978E7">
        <w:rPr>
          <w:color w:val="000000"/>
        </w:rPr>
        <w:t>в</w:t>
      </w:r>
      <w:r w:rsidRPr="003978E7">
        <w:rPr>
          <w:color w:val="000000"/>
          <w:spacing w:val="-1"/>
        </w:rPr>
        <w:t>а</w:t>
      </w:r>
      <w:r w:rsidRPr="003978E7">
        <w:rPr>
          <w:color w:val="000000"/>
        </w:rPr>
        <w:t>ния:</w:t>
      </w:r>
      <w:r w:rsidRPr="003978E7">
        <w:rPr>
          <w:color w:val="000000"/>
          <w:spacing w:val="115"/>
        </w:rPr>
        <w:t xml:space="preserve"> </w:t>
      </w:r>
      <w:r w:rsidRPr="003978E7">
        <w:rPr>
          <w:color w:val="000000"/>
        </w:rPr>
        <w:t>м</w:t>
      </w:r>
      <w:r w:rsidRPr="003978E7">
        <w:rPr>
          <w:color w:val="000000"/>
          <w:spacing w:val="1"/>
        </w:rPr>
        <w:t>о</w:t>
      </w:r>
      <w:r w:rsidRPr="003978E7">
        <w:rPr>
          <w:color w:val="000000"/>
        </w:rPr>
        <w:t>жет</w:t>
      </w:r>
      <w:r w:rsidRPr="003978E7">
        <w:rPr>
          <w:color w:val="000000"/>
          <w:spacing w:val="115"/>
        </w:rPr>
        <w:t xml:space="preserve"> </w:t>
      </w:r>
      <w:r w:rsidRPr="003978E7">
        <w:rPr>
          <w:color w:val="000000"/>
          <w:spacing w:val="-1"/>
        </w:rPr>
        <w:t>в</w:t>
      </w:r>
      <w:r w:rsidRPr="003978E7">
        <w:rPr>
          <w:color w:val="000000"/>
        </w:rPr>
        <w:t>ыпол</w:t>
      </w:r>
      <w:r w:rsidRPr="003978E7">
        <w:rPr>
          <w:color w:val="000000"/>
          <w:spacing w:val="-1"/>
        </w:rPr>
        <w:t>н</w:t>
      </w:r>
      <w:r w:rsidRPr="003978E7">
        <w:rPr>
          <w:color w:val="000000"/>
        </w:rPr>
        <w:t>ять</w:t>
      </w:r>
      <w:r w:rsidRPr="003978E7">
        <w:rPr>
          <w:color w:val="000000"/>
          <w:spacing w:val="114"/>
        </w:rPr>
        <w:t xml:space="preserve"> </w:t>
      </w:r>
      <w:r w:rsidRPr="003978E7">
        <w:rPr>
          <w:color w:val="000000"/>
          <w:spacing w:val="-3"/>
        </w:rPr>
        <w:t>у</w:t>
      </w:r>
      <w:r w:rsidRPr="003978E7">
        <w:rPr>
          <w:color w:val="000000"/>
        </w:rPr>
        <w:t>же</w:t>
      </w:r>
      <w:r w:rsidRPr="003978E7">
        <w:rPr>
          <w:color w:val="000000"/>
          <w:spacing w:val="115"/>
        </w:rPr>
        <w:t xml:space="preserve"> </w:t>
      </w:r>
      <w:r w:rsidRPr="003978E7">
        <w:rPr>
          <w:color w:val="000000"/>
          <w:spacing w:val="1"/>
        </w:rPr>
        <w:t>до</w:t>
      </w:r>
      <w:r w:rsidRPr="003978E7">
        <w:rPr>
          <w:color w:val="000000"/>
        </w:rPr>
        <w:t>вольно</w:t>
      </w:r>
      <w:r w:rsidRPr="003978E7">
        <w:rPr>
          <w:color w:val="000000"/>
          <w:spacing w:val="115"/>
        </w:rPr>
        <w:t xml:space="preserve"> </w:t>
      </w:r>
      <w:r w:rsidRPr="003978E7">
        <w:rPr>
          <w:color w:val="000000"/>
        </w:rPr>
        <w:t>сл</w:t>
      </w:r>
      <w:r w:rsidRPr="003978E7">
        <w:rPr>
          <w:color w:val="000000"/>
          <w:spacing w:val="-1"/>
        </w:rPr>
        <w:t>о</w:t>
      </w:r>
      <w:r w:rsidRPr="003978E7">
        <w:rPr>
          <w:color w:val="000000"/>
        </w:rPr>
        <w:t>жные</w:t>
      </w:r>
      <w:r w:rsidRPr="003978E7">
        <w:rPr>
          <w:color w:val="000000"/>
          <w:spacing w:val="115"/>
        </w:rPr>
        <w:t xml:space="preserve"> </w:t>
      </w:r>
      <w:r w:rsidRPr="003978E7">
        <w:rPr>
          <w:color w:val="000000"/>
        </w:rPr>
        <w:t>пос</w:t>
      </w:r>
      <w:r w:rsidRPr="003978E7">
        <w:rPr>
          <w:color w:val="000000"/>
          <w:spacing w:val="-1"/>
        </w:rPr>
        <w:t>т</w:t>
      </w:r>
      <w:r w:rsidRPr="003978E7">
        <w:rPr>
          <w:color w:val="000000"/>
        </w:rPr>
        <w:t>рой</w:t>
      </w:r>
      <w:r w:rsidRPr="003978E7">
        <w:rPr>
          <w:color w:val="000000"/>
          <w:spacing w:val="-1"/>
        </w:rPr>
        <w:t>к</w:t>
      </w:r>
      <w:r w:rsidRPr="003978E7">
        <w:rPr>
          <w:color w:val="000000"/>
        </w:rPr>
        <w:t>и</w:t>
      </w:r>
      <w:r w:rsidRPr="003978E7">
        <w:rPr>
          <w:color w:val="000000"/>
          <w:spacing w:val="114"/>
        </w:rPr>
        <w:t xml:space="preserve"> </w:t>
      </w:r>
      <w:r w:rsidRPr="003978E7">
        <w:rPr>
          <w:rFonts w:ascii="Calibri" w:eastAsia="Calibri" w:hAnsi="Calibri" w:cs="Calibri"/>
          <w:color w:val="000000"/>
        </w:rPr>
        <w:t>(</w:t>
      </w:r>
      <w:r w:rsidRPr="003978E7">
        <w:rPr>
          <w:color w:val="000000"/>
        </w:rPr>
        <w:t>гар</w:t>
      </w:r>
      <w:r w:rsidRPr="003978E7">
        <w:rPr>
          <w:color w:val="000000"/>
          <w:spacing w:val="-1"/>
        </w:rPr>
        <w:t>а</w:t>
      </w:r>
      <w:r w:rsidRPr="003978E7">
        <w:rPr>
          <w:color w:val="000000"/>
        </w:rPr>
        <w:t>ж, дорогу</w:t>
      </w:r>
      <w:r w:rsidRPr="003978E7">
        <w:rPr>
          <w:color w:val="000000"/>
          <w:spacing w:val="53"/>
        </w:rPr>
        <w:t xml:space="preserve"> </w:t>
      </w:r>
      <w:r w:rsidRPr="003978E7">
        <w:rPr>
          <w:color w:val="000000"/>
        </w:rPr>
        <w:t>к</w:t>
      </w:r>
      <w:r w:rsidRPr="003978E7">
        <w:rPr>
          <w:color w:val="000000"/>
          <w:spacing w:val="58"/>
        </w:rPr>
        <w:t xml:space="preserve"> </w:t>
      </w:r>
      <w:r w:rsidRPr="003978E7">
        <w:rPr>
          <w:color w:val="000000"/>
        </w:rPr>
        <w:t>нем</w:t>
      </w:r>
      <w:r w:rsidRPr="003978E7">
        <w:rPr>
          <w:color w:val="000000"/>
          <w:spacing w:val="-2"/>
        </w:rPr>
        <w:t>у</w:t>
      </w:r>
      <w:r w:rsidRPr="003978E7">
        <w:rPr>
          <w:color w:val="000000"/>
        </w:rPr>
        <w:t>,</w:t>
      </w:r>
      <w:r w:rsidRPr="003978E7">
        <w:rPr>
          <w:color w:val="000000"/>
          <w:spacing w:val="56"/>
        </w:rPr>
        <w:t xml:space="preserve"> </w:t>
      </w:r>
      <w:r w:rsidRPr="003978E7">
        <w:rPr>
          <w:color w:val="000000"/>
        </w:rPr>
        <w:t>заб</w:t>
      </w:r>
      <w:r w:rsidRPr="003978E7">
        <w:rPr>
          <w:color w:val="000000"/>
          <w:spacing w:val="2"/>
        </w:rPr>
        <w:t>о</w:t>
      </w:r>
      <w:r w:rsidRPr="003978E7">
        <w:rPr>
          <w:color w:val="000000"/>
          <w:spacing w:val="3"/>
        </w:rPr>
        <w:t>р</w:t>
      </w:r>
      <w:r w:rsidRPr="003978E7">
        <w:rPr>
          <w:rFonts w:ascii="Calibri" w:eastAsia="Calibri" w:hAnsi="Calibri" w:cs="Calibri"/>
          <w:color w:val="000000"/>
          <w:spacing w:val="1"/>
        </w:rPr>
        <w:t>)</w:t>
      </w:r>
      <w:r w:rsidRPr="003978E7">
        <w:rPr>
          <w:rFonts w:ascii="Calibri" w:eastAsia="Calibri" w:hAnsi="Calibri" w:cs="Calibri"/>
          <w:color w:val="000000"/>
          <w:spacing w:val="63"/>
        </w:rPr>
        <w:t xml:space="preserve"> </w:t>
      </w:r>
      <w:r w:rsidRPr="003978E7">
        <w:rPr>
          <w:color w:val="000000"/>
        </w:rPr>
        <w:t>и</w:t>
      </w:r>
      <w:r w:rsidRPr="003978E7">
        <w:rPr>
          <w:color w:val="000000"/>
          <w:spacing w:val="55"/>
        </w:rPr>
        <w:t xml:space="preserve"> </w:t>
      </w:r>
      <w:r w:rsidRPr="003978E7">
        <w:rPr>
          <w:color w:val="000000"/>
          <w:spacing w:val="1"/>
        </w:rPr>
        <w:t>и</w:t>
      </w:r>
      <w:r w:rsidRPr="003978E7">
        <w:rPr>
          <w:color w:val="000000"/>
        </w:rPr>
        <w:t>грать</w:t>
      </w:r>
      <w:r w:rsidRPr="003978E7">
        <w:rPr>
          <w:color w:val="000000"/>
          <w:spacing w:val="56"/>
        </w:rPr>
        <w:t xml:space="preserve"> </w:t>
      </w:r>
      <w:r w:rsidRPr="003978E7">
        <w:rPr>
          <w:color w:val="000000"/>
        </w:rPr>
        <w:t>с</w:t>
      </w:r>
      <w:r w:rsidRPr="003978E7">
        <w:rPr>
          <w:color w:val="000000"/>
          <w:spacing w:val="54"/>
        </w:rPr>
        <w:t xml:space="preserve"> </w:t>
      </w:r>
      <w:r w:rsidRPr="003978E7">
        <w:rPr>
          <w:color w:val="000000"/>
        </w:rPr>
        <w:t>ним</w:t>
      </w:r>
      <w:r w:rsidRPr="003978E7">
        <w:rPr>
          <w:color w:val="000000"/>
          <w:spacing w:val="3"/>
        </w:rPr>
        <w:t>и</w:t>
      </w:r>
      <w:r w:rsidRPr="003978E7">
        <w:rPr>
          <w:rFonts w:ascii="Calibri" w:eastAsia="Calibri" w:hAnsi="Calibri" w:cs="Calibri"/>
          <w:color w:val="000000"/>
          <w:spacing w:val="1"/>
        </w:rPr>
        <w:t>;</w:t>
      </w:r>
      <w:r w:rsidRPr="003978E7">
        <w:rPr>
          <w:rFonts w:ascii="Calibri" w:eastAsia="Calibri" w:hAnsi="Calibri" w:cs="Calibri"/>
          <w:color w:val="000000"/>
          <w:spacing w:val="62"/>
        </w:rPr>
        <w:t xml:space="preserve"> </w:t>
      </w:r>
      <w:r w:rsidRPr="003978E7">
        <w:rPr>
          <w:color w:val="000000"/>
        </w:rPr>
        <w:t>рис</w:t>
      </w:r>
      <w:r w:rsidRPr="003978E7">
        <w:rPr>
          <w:color w:val="000000"/>
          <w:spacing w:val="-3"/>
        </w:rPr>
        <w:t>у</w:t>
      </w:r>
      <w:r w:rsidRPr="003978E7">
        <w:rPr>
          <w:color w:val="000000"/>
        </w:rPr>
        <w:t>ет</w:t>
      </w:r>
      <w:r w:rsidRPr="003978E7">
        <w:rPr>
          <w:color w:val="000000"/>
          <w:spacing w:val="56"/>
        </w:rPr>
        <w:t xml:space="preserve"> </w:t>
      </w:r>
      <w:r w:rsidRPr="003978E7">
        <w:rPr>
          <w:color w:val="000000"/>
          <w:spacing w:val="1"/>
        </w:rPr>
        <w:t>д</w:t>
      </w:r>
      <w:r w:rsidRPr="003978E7">
        <w:rPr>
          <w:color w:val="000000"/>
        </w:rPr>
        <w:t>орожк</w:t>
      </w:r>
      <w:r w:rsidRPr="003978E7">
        <w:rPr>
          <w:color w:val="000000"/>
          <w:spacing w:val="2"/>
        </w:rPr>
        <w:t>и</w:t>
      </w:r>
      <w:r w:rsidRPr="003978E7">
        <w:rPr>
          <w:color w:val="000000"/>
          <w:spacing w:val="1"/>
        </w:rPr>
        <w:t>,</w:t>
      </w:r>
      <w:r w:rsidRPr="003978E7">
        <w:rPr>
          <w:color w:val="000000"/>
          <w:spacing w:val="54"/>
        </w:rPr>
        <w:t xml:space="preserve"> </w:t>
      </w:r>
      <w:r w:rsidRPr="003978E7">
        <w:rPr>
          <w:color w:val="000000"/>
          <w:spacing w:val="1"/>
        </w:rPr>
        <w:t>д</w:t>
      </w:r>
      <w:r w:rsidRPr="003978E7">
        <w:rPr>
          <w:color w:val="000000"/>
        </w:rPr>
        <w:t>ождик,</w:t>
      </w:r>
      <w:r w:rsidRPr="003978E7">
        <w:rPr>
          <w:color w:val="000000"/>
          <w:spacing w:val="57"/>
        </w:rPr>
        <w:t xml:space="preserve"> </w:t>
      </w:r>
      <w:r w:rsidRPr="003978E7">
        <w:rPr>
          <w:color w:val="000000"/>
        </w:rPr>
        <w:t>ш</w:t>
      </w:r>
      <w:r w:rsidRPr="003978E7">
        <w:rPr>
          <w:color w:val="000000"/>
          <w:spacing w:val="-1"/>
        </w:rPr>
        <w:t>ар</w:t>
      </w:r>
      <w:r w:rsidRPr="003978E7">
        <w:rPr>
          <w:color w:val="000000"/>
        </w:rPr>
        <w:t>ики;</w:t>
      </w:r>
      <w:r w:rsidRPr="003978E7">
        <w:rPr>
          <w:color w:val="000000"/>
          <w:spacing w:val="55"/>
        </w:rPr>
        <w:t xml:space="preserve"> </w:t>
      </w:r>
      <w:r w:rsidRPr="003978E7">
        <w:rPr>
          <w:color w:val="000000"/>
        </w:rPr>
        <w:t>лепит палочки</w:t>
      </w:r>
      <w:r w:rsidRPr="003978E7">
        <w:rPr>
          <w:color w:val="000000"/>
          <w:spacing w:val="1"/>
        </w:rPr>
        <w:t>,</w:t>
      </w:r>
      <w:r w:rsidRPr="003978E7">
        <w:rPr>
          <w:color w:val="000000"/>
        </w:rPr>
        <w:t xml:space="preserve"> </w:t>
      </w:r>
      <w:r w:rsidRPr="003978E7">
        <w:rPr>
          <w:color w:val="000000"/>
          <w:spacing w:val="-2"/>
        </w:rPr>
        <w:t>к</w:t>
      </w:r>
      <w:r w:rsidRPr="003978E7">
        <w:rPr>
          <w:color w:val="000000"/>
          <w:spacing w:val="1"/>
        </w:rPr>
        <w:t>о</w:t>
      </w:r>
      <w:r w:rsidRPr="003978E7">
        <w:rPr>
          <w:color w:val="000000"/>
        </w:rPr>
        <w:t>ле</w:t>
      </w:r>
      <w:r w:rsidRPr="003978E7">
        <w:rPr>
          <w:color w:val="000000"/>
          <w:spacing w:val="-2"/>
        </w:rPr>
        <w:t>ч</w:t>
      </w:r>
      <w:r w:rsidRPr="003978E7">
        <w:rPr>
          <w:color w:val="000000"/>
        </w:rPr>
        <w:t>к</w:t>
      </w:r>
      <w:r w:rsidRPr="003978E7">
        <w:rPr>
          <w:color w:val="000000"/>
          <w:spacing w:val="2"/>
        </w:rPr>
        <w:t>и</w:t>
      </w:r>
      <w:r w:rsidRPr="003978E7">
        <w:rPr>
          <w:color w:val="000000"/>
        </w:rPr>
        <w:t xml:space="preserve">, </w:t>
      </w:r>
      <w:r w:rsidRPr="003978E7">
        <w:rPr>
          <w:color w:val="000000"/>
          <w:spacing w:val="-3"/>
        </w:rPr>
        <w:t>л</w:t>
      </w:r>
      <w:r w:rsidRPr="003978E7">
        <w:rPr>
          <w:color w:val="000000"/>
        </w:rPr>
        <w:t>епеш</w:t>
      </w:r>
      <w:r w:rsidRPr="003978E7">
        <w:rPr>
          <w:color w:val="000000"/>
          <w:spacing w:val="-1"/>
        </w:rPr>
        <w:t>ки</w:t>
      </w:r>
      <w:r w:rsidRPr="003978E7">
        <w:rPr>
          <w:color w:val="000000"/>
        </w:rPr>
        <w:t>;</w:t>
      </w:r>
    </w:p>
    <w:p w:rsidR="00BE6121" w:rsidRPr="003978E7" w:rsidRDefault="00BE6121" w:rsidP="003978E7">
      <w:pPr>
        <w:pStyle w:val="a3"/>
        <w:widowControl w:val="0"/>
        <w:numPr>
          <w:ilvl w:val="0"/>
          <w:numId w:val="68"/>
        </w:numPr>
        <w:spacing w:line="276" w:lineRule="auto"/>
        <w:ind w:right="-12"/>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35"/>
        </w:rPr>
        <w:t xml:space="preserve"> </w:t>
      </w:r>
      <w:r w:rsidRPr="003978E7">
        <w:rPr>
          <w:color w:val="000000"/>
        </w:rPr>
        <w:t>ак</w:t>
      </w:r>
      <w:r w:rsidRPr="003978E7">
        <w:rPr>
          <w:color w:val="000000"/>
          <w:spacing w:val="-1"/>
        </w:rPr>
        <w:t>т</w:t>
      </w:r>
      <w:r w:rsidRPr="003978E7">
        <w:rPr>
          <w:color w:val="000000"/>
        </w:rPr>
        <w:t>и</w:t>
      </w:r>
      <w:r w:rsidRPr="003978E7">
        <w:rPr>
          <w:color w:val="000000"/>
          <w:spacing w:val="-1"/>
        </w:rPr>
        <w:t>в</w:t>
      </w:r>
      <w:r w:rsidRPr="003978E7">
        <w:rPr>
          <w:color w:val="000000"/>
        </w:rPr>
        <w:t>но</w:t>
      </w:r>
      <w:r w:rsidRPr="003978E7">
        <w:rPr>
          <w:color w:val="000000"/>
          <w:spacing w:val="37"/>
        </w:rPr>
        <w:t xml:space="preserve"> </w:t>
      </w:r>
      <w:r w:rsidRPr="003978E7">
        <w:rPr>
          <w:color w:val="000000"/>
          <w:spacing w:val="-1"/>
        </w:rPr>
        <w:t>де</w:t>
      </w:r>
      <w:r w:rsidRPr="003978E7">
        <w:rPr>
          <w:color w:val="000000"/>
        </w:rPr>
        <w:t>йств</w:t>
      </w:r>
      <w:r w:rsidRPr="003978E7">
        <w:rPr>
          <w:color w:val="000000"/>
          <w:spacing w:val="-3"/>
        </w:rPr>
        <w:t>у</w:t>
      </w:r>
      <w:r w:rsidRPr="003978E7">
        <w:rPr>
          <w:color w:val="000000"/>
        </w:rPr>
        <w:t>ет</w:t>
      </w:r>
      <w:r w:rsidRPr="003978E7">
        <w:rPr>
          <w:color w:val="000000"/>
          <w:spacing w:val="38"/>
        </w:rPr>
        <w:t xml:space="preserve"> </w:t>
      </w:r>
      <w:r w:rsidRPr="003978E7">
        <w:rPr>
          <w:color w:val="000000"/>
        </w:rPr>
        <w:t>с</w:t>
      </w:r>
      <w:r w:rsidRPr="003978E7">
        <w:rPr>
          <w:color w:val="000000"/>
          <w:spacing w:val="35"/>
        </w:rPr>
        <w:t xml:space="preserve"> </w:t>
      </w:r>
      <w:r w:rsidRPr="003978E7">
        <w:rPr>
          <w:color w:val="000000"/>
          <w:spacing w:val="1"/>
        </w:rPr>
        <w:t>о</w:t>
      </w:r>
      <w:r w:rsidRPr="003978E7">
        <w:rPr>
          <w:color w:val="000000"/>
        </w:rPr>
        <w:t>к</w:t>
      </w:r>
      <w:r w:rsidRPr="003978E7">
        <w:rPr>
          <w:color w:val="000000"/>
          <w:spacing w:val="1"/>
        </w:rPr>
        <w:t>р</w:t>
      </w:r>
      <w:r w:rsidRPr="003978E7">
        <w:rPr>
          <w:color w:val="000000"/>
        </w:rPr>
        <w:t>ужающими</w:t>
      </w:r>
      <w:r w:rsidRPr="003978E7">
        <w:rPr>
          <w:color w:val="000000"/>
          <w:spacing w:val="36"/>
        </w:rPr>
        <w:t xml:space="preserve"> </w:t>
      </w:r>
      <w:r w:rsidRPr="003978E7">
        <w:rPr>
          <w:color w:val="000000"/>
        </w:rPr>
        <w:t>е</w:t>
      </w:r>
      <w:r w:rsidRPr="003978E7">
        <w:rPr>
          <w:color w:val="000000"/>
          <w:spacing w:val="-1"/>
        </w:rPr>
        <w:t>г</w:t>
      </w:r>
      <w:r w:rsidRPr="003978E7">
        <w:rPr>
          <w:color w:val="000000"/>
        </w:rPr>
        <w:t>о</w:t>
      </w:r>
      <w:r w:rsidRPr="003978E7">
        <w:rPr>
          <w:color w:val="000000"/>
          <w:spacing w:val="35"/>
        </w:rPr>
        <w:t xml:space="preserve"> </w:t>
      </w:r>
      <w:r w:rsidRPr="003978E7">
        <w:rPr>
          <w:color w:val="000000"/>
        </w:rPr>
        <w:t>пр</w:t>
      </w:r>
      <w:r w:rsidRPr="003978E7">
        <w:rPr>
          <w:color w:val="000000"/>
          <w:spacing w:val="-1"/>
        </w:rPr>
        <w:t>е</w:t>
      </w:r>
      <w:r w:rsidRPr="003978E7">
        <w:rPr>
          <w:color w:val="000000"/>
        </w:rPr>
        <w:t>дме</w:t>
      </w:r>
      <w:r w:rsidRPr="003978E7">
        <w:rPr>
          <w:color w:val="000000"/>
          <w:spacing w:val="-2"/>
        </w:rPr>
        <w:t>та</w:t>
      </w:r>
      <w:r w:rsidRPr="003978E7">
        <w:rPr>
          <w:color w:val="000000"/>
        </w:rPr>
        <w:t>ми,</w:t>
      </w:r>
      <w:r w:rsidRPr="003978E7">
        <w:rPr>
          <w:color w:val="000000"/>
          <w:spacing w:val="35"/>
        </w:rPr>
        <w:t xml:space="preserve"> </w:t>
      </w:r>
      <w:r w:rsidRPr="003978E7">
        <w:rPr>
          <w:color w:val="000000"/>
        </w:rPr>
        <w:t>знает</w:t>
      </w:r>
      <w:r w:rsidRPr="003978E7">
        <w:rPr>
          <w:color w:val="000000"/>
          <w:spacing w:val="35"/>
        </w:rPr>
        <w:t xml:space="preserve"> </w:t>
      </w:r>
      <w:r w:rsidRPr="003978E7">
        <w:rPr>
          <w:color w:val="000000"/>
          <w:spacing w:val="-1"/>
        </w:rPr>
        <w:t>н</w:t>
      </w:r>
      <w:r w:rsidRPr="003978E7">
        <w:rPr>
          <w:color w:val="000000"/>
        </w:rPr>
        <w:t>азва</w:t>
      </w:r>
      <w:r w:rsidRPr="003978E7">
        <w:rPr>
          <w:color w:val="000000"/>
          <w:spacing w:val="-1"/>
        </w:rPr>
        <w:t>н</w:t>
      </w:r>
      <w:r w:rsidRPr="003978E7">
        <w:rPr>
          <w:color w:val="000000"/>
        </w:rPr>
        <w:t>ия, свойст</w:t>
      </w:r>
      <w:r w:rsidRPr="003978E7">
        <w:rPr>
          <w:color w:val="000000"/>
          <w:spacing w:val="-1"/>
        </w:rPr>
        <w:t>в</w:t>
      </w:r>
      <w:r w:rsidRPr="003978E7">
        <w:rPr>
          <w:color w:val="000000"/>
        </w:rPr>
        <w:t>а</w:t>
      </w:r>
      <w:r w:rsidRPr="003978E7">
        <w:rPr>
          <w:color w:val="000000"/>
          <w:spacing w:val="138"/>
        </w:rPr>
        <w:t xml:space="preserve"> </w:t>
      </w:r>
      <w:r w:rsidRPr="003978E7">
        <w:rPr>
          <w:color w:val="000000"/>
        </w:rPr>
        <w:t>и</w:t>
      </w:r>
      <w:r w:rsidRPr="003978E7">
        <w:rPr>
          <w:color w:val="000000"/>
          <w:spacing w:val="139"/>
        </w:rPr>
        <w:t xml:space="preserve"> </w:t>
      </w:r>
      <w:r w:rsidRPr="003978E7">
        <w:rPr>
          <w:color w:val="000000"/>
          <w:spacing w:val="1"/>
        </w:rPr>
        <w:t>н</w:t>
      </w:r>
      <w:r w:rsidRPr="003978E7">
        <w:rPr>
          <w:color w:val="000000"/>
        </w:rPr>
        <w:t>азна</w:t>
      </w:r>
      <w:r w:rsidRPr="003978E7">
        <w:rPr>
          <w:color w:val="000000"/>
          <w:spacing w:val="-2"/>
        </w:rPr>
        <w:t>ч</w:t>
      </w:r>
      <w:r w:rsidRPr="003978E7">
        <w:rPr>
          <w:color w:val="000000"/>
        </w:rPr>
        <w:t>ен</w:t>
      </w:r>
      <w:r w:rsidRPr="003978E7">
        <w:rPr>
          <w:color w:val="000000"/>
          <w:spacing w:val="-1"/>
        </w:rPr>
        <w:t>и</w:t>
      </w:r>
      <w:r w:rsidRPr="003978E7">
        <w:rPr>
          <w:color w:val="000000"/>
        </w:rPr>
        <w:t>е</w:t>
      </w:r>
      <w:r w:rsidRPr="003978E7">
        <w:rPr>
          <w:color w:val="000000"/>
          <w:spacing w:val="138"/>
        </w:rPr>
        <w:t xml:space="preserve"> </w:t>
      </w:r>
      <w:r w:rsidRPr="003978E7">
        <w:rPr>
          <w:color w:val="000000"/>
        </w:rPr>
        <w:t>мн</w:t>
      </w:r>
      <w:r w:rsidRPr="003978E7">
        <w:rPr>
          <w:color w:val="000000"/>
          <w:spacing w:val="2"/>
        </w:rPr>
        <w:t>о</w:t>
      </w:r>
      <w:r w:rsidRPr="003978E7">
        <w:rPr>
          <w:color w:val="000000"/>
        </w:rPr>
        <w:t>гих</w:t>
      </w:r>
      <w:r w:rsidRPr="003978E7">
        <w:rPr>
          <w:color w:val="000000"/>
          <w:spacing w:val="139"/>
        </w:rPr>
        <w:t xml:space="preserve"> </w:t>
      </w:r>
      <w:r w:rsidRPr="003978E7">
        <w:rPr>
          <w:color w:val="000000"/>
          <w:spacing w:val="1"/>
        </w:rPr>
        <w:t>п</w:t>
      </w:r>
      <w:r w:rsidRPr="003978E7">
        <w:rPr>
          <w:color w:val="000000"/>
        </w:rPr>
        <w:t>редметов,</w:t>
      </w:r>
      <w:r w:rsidRPr="003978E7">
        <w:rPr>
          <w:color w:val="000000"/>
          <w:spacing w:val="138"/>
        </w:rPr>
        <w:t xml:space="preserve"> </w:t>
      </w:r>
      <w:r w:rsidRPr="003978E7">
        <w:rPr>
          <w:color w:val="000000"/>
        </w:rPr>
        <w:t>н</w:t>
      </w:r>
      <w:r w:rsidRPr="003978E7">
        <w:rPr>
          <w:color w:val="000000"/>
          <w:spacing w:val="-1"/>
        </w:rPr>
        <w:t>а</w:t>
      </w:r>
      <w:r w:rsidRPr="003978E7">
        <w:rPr>
          <w:color w:val="000000"/>
        </w:rPr>
        <w:t>ходя</w:t>
      </w:r>
      <w:r w:rsidRPr="003978E7">
        <w:rPr>
          <w:color w:val="000000"/>
          <w:spacing w:val="-2"/>
        </w:rPr>
        <w:t>щ</w:t>
      </w:r>
      <w:r w:rsidRPr="003978E7">
        <w:rPr>
          <w:color w:val="000000"/>
          <w:spacing w:val="-1"/>
        </w:rPr>
        <w:t>и</w:t>
      </w:r>
      <w:r w:rsidRPr="003978E7">
        <w:rPr>
          <w:color w:val="000000"/>
          <w:spacing w:val="1"/>
        </w:rPr>
        <w:t>х</w:t>
      </w:r>
      <w:r w:rsidRPr="003978E7">
        <w:rPr>
          <w:color w:val="000000"/>
          <w:spacing w:val="-1"/>
        </w:rPr>
        <w:t>с</w:t>
      </w:r>
      <w:r w:rsidRPr="003978E7">
        <w:rPr>
          <w:color w:val="000000"/>
        </w:rPr>
        <w:t>я</w:t>
      </w:r>
      <w:r w:rsidRPr="003978E7">
        <w:rPr>
          <w:color w:val="000000"/>
          <w:spacing w:val="137"/>
        </w:rPr>
        <w:t xml:space="preserve"> </w:t>
      </w:r>
      <w:r w:rsidRPr="003978E7">
        <w:rPr>
          <w:color w:val="000000"/>
          <w:spacing w:val="1"/>
        </w:rPr>
        <w:t>в</w:t>
      </w:r>
      <w:r w:rsidRPr="003978E7">
        <w:rPr>
          <w:color w:val="000000"/>
          <w:spacing w:val="138"/>
        </w:rPr>
        <w:t xml:space="preserve"> </w:t>
      </w:r>
      <w:r w:rsidRPr="003978E7">
        <w:rPr>
          <w:color w:val="000000"/>
        </w:rPr>
        <w:t>его</w:t>
      </w:r>
      <w:r w:rsidRPr="003978E7">
        <w:rPr>
          <w:color w:val="000000"/>
          <w:spacing w:val="140"/>
        </w:rPr>
        <w:t xml:space="preserve"> </w:t>
      </w:r>
      <w:r w:rsidRPr="003978E7">
        <w:rPr>
          <w:color w:val="000000"/>
        </w:rPr>
        <w:t>п</w:t>
      </w:r>
      <w:r w:rsidRPr="003978E7">
        <w:rPr>
          <w:color w:val="000000"/>
          <w:spacing w:val="1"/>
        </w:rPr>
        <w:t>о</w:t>
      </w:r>
      <w:r w:rsidRPr="003978E7">
        <w:rPr>
          <w:color w:val="000000"/>
        </w:rPr>
        <w:t>вс</w:t>
      </w:r>
      <w:r w:rsidRPr="003978E7">
        <w:rPr>
          <w:color w:val="000000"/>
          <w:spacing w:val="-1"/>
        </w:rPr>
        <w:t>е</w:t>
      </w:r>
      <w:r w:rsidRPr="003978E7">
        <w:rPr>
          <w:color w:val="000000"/>
        </w:rPr>
        <w:t>дн</w:t>
      </w:r>
      <w:r w:rsidRPr="003978E7">
        <w:rPr>
          <w:color w:val="000000"/>
          <w:spacing w:val="-1"/>
        </w:rPr>
        <w:t>е</w:t>
      </w:r>
      <w:r w:rsidRPr="003978E7">
        <w:rPr>
          <w:color w:val="000000"/>
        </w:rPr>
        <w:t>вном обиход</w:t>
      </w:r>
      <w:r w:rsidRPr="003978E7">
        <w:rPr>
          <w:color w:val="000000"/>
          <w:spacing w:val="-1"/>
        </w:rPr>
        <w:t>е</w:t>
      </w:r>
      <w:r w:rsidRPr="003978E7">
        <w:rPr>
          <w:color w:val="000000"/>
        </w:rPr>
        <w:t>;</w:t>
      </w:r>
    </w:p>
    <w:p w:rsidR="00BE6121" w:rsidRPr="003978E7" w:rsidRDefault="00BE6121" w:rsidP="003978E7">
      <w:pPr>
        <w:pStyle w:val="a3"/>
        <w:widowControl w:val="0"/>
        <w:numPr>
          <w:ilvl w:val="0"/>
          <w:numId w:val="68"/>
        </w:numPr>
        <w:spacing w:line="275" w:lineRule="auto"/>
        <w:ind w:right="-16"/>
        <w:jc w:val="both"/>
        <w:rPr>
          <w:color w:val="000000"/>
        </w:rPr>
      </w:pPr>
      <w:r w:rsidRPr="003978E7">
        <w:rPr>
          <w:color w:val="000000"/>
        </w:rPr>
        <w:t>р</w:t>
      </w:r>
      <w:r w:rsidRPr="003978E7">
        <w:rPr>
          <w:color w:val="000000"/>
          <w:spacing w:val="-1"/>
        </w:rPr>
        <w:t>е</w:t>
      </w:r>
      <w:r w:rsidRPr="003978E7">
        <w:rPr>
          <w:color w:val="000000"/>
        </w:rPr>
        <w:t>бенок</w:t>
      </w:r>
      <w:r w:rsidRPr="003978E7">
        <w:rPr>
          <w:color w:val="000000"/>
          <w:spacing w:val="184"/>
        </w:rPr>
        <w:t xml:space="preserve"> </w:t>
      </w:r>
      <w:r w:rsidRPr="003978E7">
        <w:rPr>
          <w:color w:val="000000"/>
          <w:spacing w:val="1"/>
        </w:rPr>
        <w:t>в</w:t>
      </w:r>
      <w:r w:rsidRPr="003978E7">
        <w:rPr>
          <w:color w:val="000000"/>
          <w:spacing w:val="183"/>
        </w:rPr>
        <w:t xml:space="preserve"> </w:t>
      </w:r>
      <w:r w:rsidRPr="003978E7">
        <w:rPr>
          <w:color w:val="000000"/>
          <w:spacing w:val="1"/>
        </w:rPr>
        <w:t>и</w:t>
      </w:r>
      <w:r w:rsidRPr="003978E7">
        <w:rPr>
          <w:color w:val="000000"/>
          <w:spacing w:val="-1"/>
        </w:rPr>
        <w:t>г</w:t>
      </w:r>
      <w:r w:rsidRPr="003978E7">
        <w:rPr>
          <w:color w:val="000000"/>
        </w:rPr>
        <w:t>р</w:t>
      </w:r>
      <w:r w:rsidRPr="003978E7">
        <w:rPr>
          <w:color w:val="000000"/>
          <w:spacing w:val="-1"/>
        </w:rPr>
        <w:t>а</w:t>
      </w:r>
      <w:r w:rsidRPr="003978E7">
        <w:rPr>
          <w:color w:val="000000"/>
        </w:rPr>
        <w:t>х</w:t>
      </w:r>
      <w:r w:rsidRPr="003978E7">
        <w:rPr>
          <w:color w:val="000000"/>
          <w:spacing w:val="182"/>
        </w:rPr>
        <w:t xml:space="preserve"> </w:t>
      </w:r>
      <w:r w:rsidRPr="003978E7">
        <w:rPr>
          <w:color w:val="000000"/>
          <w:spacing w:val="1"/>
        </w:rPr>
        <w:t>о</w:t>
      </w:r>
      <w:r w:rsidRPr="003978E7">
        <w:rPr>
          <w:color w:val="000000"/>
        </w:rPr>
        <w:t>тображает</w:t>
      </w:r>
      <w:r w:rsidRPr="003978E7">
        <w:rPr>
          <w:color w:val="000000"/>
          <w:spacing w:val="184"/>
        </w:rPr>
        <w:t xml:space="preserve"> </w:t>
      </w:r>
      <w:r w:rsidRPr="003978E7">
        <w:rPr>
          <w:color w:val="000000"/>
        </w:rPr>
        <w:t>дей</w:t>
      </w:r>
      <w:r w:rsidRPr="003978E7">
        <w:rPr>
          <w:color w:val="000000"/>
          <w:spacing w:val="-1"/>
        </w:rPr>
        <w:t>с</w:t>
      </w:r>
      <w:r w:rsidRPr="003978E7">
        <w:rPr>
          <w:color w:val="000000"/>
        </w:rPr>
        <w:t>т</w:t>
      </w:r>
      <w:r w:rsidRPr="003978E7">
        <w:rPr>
          <w:color w:val="000000"/>
          <w:spacing w:val="-1"/>
        </w:rPr>
        <w:t>в</w:t>
      </w:r>
      <w:r w:rsidRPr="003978E7">
        <w:rPr>
          <w:color w:val="000000"/>
        </w:rPr>
        <w:t>ия</w:t>
      </w:r>
      <w:r w:rsidRPr="003978E7">
        <w:rPr>
          <w:color w:val="000000"/>
          <w:spacing w:val="184"/>
        </w:rPr>
        <w:t xml:space="preserve"> </w:t>
      </w:r>
      <w:r w:rsidRPr="003978E7">
        <w:rPr>
          <w:color w:val="000000"/>
          <w:spacing w:val="1"/>
        </w:rPr>
        <w:t>о</w:t>
      </w:r>
      <w:r w:rsidRPr="003978E7">
        <w:rPr>
          <w:color w:val="000000"/>
        </w:rPr>
        <w:t>кр</w:t>
      </w:r>
      <w:r w:rsidRPr="003978E7">
        <w:rPr>
          <w:color w:val="000000"/>
          <w:spacing w:val="-2"/>
        </w:rPr>
        <w:t>у</w:t>
      </w:r>
      <w:r w:rsidRPr="003978E7">
        <w:rPr>
          <w:color w:val="000000"/>
        </w:rPr>
        <w:t>жающих</w:t>
      </w:r>
      <w:r w:rsidRPr="003978E7">
        <w:rPr>
          <w:color w:val="000000"/>
          <w:spacing w:val="183"/>
        </w:rPr>
        <w:t xml:space="preserve"> </w:t>
      </w:r>
      <w:r w:rsidRPr="003978E7">
        <w:rPr>
          <w:color w:val="000000"/>
        </w:rPr>
        <w:t>(«г</w:t>
      </w:r>
      <w:r w:rsidRPr="003978E7">
        <w:rPr>
          <w:color w:val="000000"/>
          <w:spacing w:val="1"/>
        </w:rPr>
        <w:t>о</w:t>
      </w:r>
      <w:r w:rsidRPr="003978E7">
        <w:rPr>
          <w:color w:val="000000"/>
        </w:rPr>
        <w:t>т</w:t>
      </w:r>
      <w:r w:rsidRPr="003978E7">
        <w:rPr>
          <w:color w:val="000000"/>
          <w:spacing w:val="2"/>
        </w:rPr>
        <w:t>о</w:t>
      </w:r>
      <w:r w:rsidRPr="003978E7">
        <w:rPr>
          <w:color w:val="000000"/>
        </w:rPr>
        <w:t>вит</w:t>
      </w:r>
      <w:r w:rsidRPr="003978E7">
        <w:rPr>
          <w:color w:val="000000"/>
          <w:spacing w:val="182"/>
        </w:rPr>
        <w:t xml:space="preserve"> </w:t>
      </w:r>
      <w:r w:rsidRPr="003978E7">
        <w:rPr>
          <w:color w:val="000000"/>
          <w:spacing w:val="1"/>
        </w:rPr>
        <w:t>об</w:t>
      </w:r>
      <w:r w:rsidRPr="003978E7">
        <w:rPr>
          <w:color w:val="000000"/>
        </w:rPr>
        <w:t>ед</w:t>
      </w:r>
      <w:r w:rsidRPr="003978E7">
        <w:rPr>
          <w:color w:val="000000"/>
          <w:spacing w:val="-1"/>
        </w:rPr>
        <w:t>»</w:t>
      </w:r>
      <w:r w:rsidRPr="003978E7">
        <w:rPr>
          <w:color w:val="000000"/>
        </w:rPr>
        <w:t>, «</w:t>
      </w:r>
      <w:r w:rsidRPr="003978E7">
        <w:rPr>
          <w:color w:val="000000"/>
          <w:spacing w:val="-2"/>
        </w:rPr>
        <w:t>у</w:t>
      </w:r>
      <w:r w:rsidRPr="003978E7">
        <w:rPr>
          <w:color w:val="000000"/>
        </w:rPr>
        <w:t>хаж</w:t>
      </w:r>
      <w:r w:rsidRPr="003978E7">
        <w:rPr>
          <w:color w:val="000000"/>
          <w:spacing w:val="1"/>
        </w:rPr>
        <w:t>и</w:t>
      </w:r>
      <w:r w:rsidRPr="003978E7">
        <w:rPr>
          <w:color w:val="000000"/>
        </w:rPr>
        <w:t>вает</w:t>
      </w:r>
      <w:r w:rsidRPr="003978E7">
        <w:rPr>
          <w:color w:val="000000"/>
          <w:spacing w:val="29"/>
        </w:rPr>
        <w:t xml:space="preserve"> </w:t>
      </w:r>
      <w:r w:rsidRPr="003978E7">
        <w:rPr>
          <w:color w:val="000000"/>
        </w:rPr>
        <w:t>за</w:t>
      </w:r>
      <w:r w:rsidRPr="003978E7">
        <w:rPr>
          <w:color w:val="000000"/>
          <w:spacing w:val="30"/>
        </w:rPr>
        <w:t xml:space="preserve"> </w:t>
      </w:r>
      <w:r w:rsidRPr="003978E7">
        <w:rPr>
          <w:color w:val="000000"/>
        </w:rPr>
        <w:t>больным»</w:t>
      </w:r>
      <w:r w:rsidRPr="003978E7">
        <w:rPr>
          <w:color w:val="000000"/>
          <w:spacing w:val="29"/>
        </w:rPr>
        <w:t xml:space="preserve"> </w:t>
      </w:r>
      <w:r w:rsidRPr="003978E7">
        <w:rPr>
          <w:color w:val="000000"/>
          <w:spacing w:val="1"/>
        </w:rPr>
        <w:t>и</w:t>
      </w:r>
      <w:r w:rsidRPr="003978E7">
        <w:rPr>
          <w:color w:val="000000"/>
          <w:spacing w:val="31"/>
        </w:rPr>
        <w:t xml:space="preserve"> </w:t>
      </w:r>
      <w:r w:rsidRPr="003978E7">
        <w:rPr>
          <w:color w:val="000000"/>
        </w:rPr>
        <w:t>др.),</w:t>
      </w:r>
      <w:r w:rsidRPr="003978E7">
        <w:rPr>
          <w:color w:val="000000"/>
          <w:spacing w:val="29"/>
        </w:rPr>
        <w:t xml:space="preserve"> </w:t>
      </w:r>
      <w:r w:rsidRPr="003978E7">
        <w:rPr>
          <w:color w:val="000000"/>
        </w:rPr>
        <w:t>воспроизв</w:t>
      </w:r>
      <w:r w:rsidRPr="003978E7">
        <w:rPr>
          <w:color w:val="000000"/>
          <w:spacing w:val="-1"/>
        </w:rPr>
        <w:t>о</w:t>
      </w:r>
      <w:r w:rsidRPr="003978E7">
        <w:rPr>
          <w:color w:val="000000"/>
        </w:rPr>
        <w:t>д</w:t>
      </w:r>
      <w:r w:rsidRPr="003978E7">
        <w:rPr>
          <w:color w:val="000000"/>
          <w:spacing w:val="1"/>
        </w:rPr>
        <w:t>и</w:t>
      </w:r>
      <w:r w:rsidRPr="003978E7">
        <w:rPr>
          <w:color w:val="000000"/>
        </w:rPr>
        <w:t>т</w:t>
      </w:r>
      <w:r w:rsidRPr="003978E7">
        <w:rPr>
          <w:color w:val="000000"/>
          <w:spacing w:val="31"/>
        </w:rPr>
        <w:t xml:space="preserve"> </w:t>
      </w:r>
      <w:r w:rsidRPr="003978E7">
        <w:rPr>
          <w:color w:val="000000"/>
          <w:spacing w:val="-1"/>
        </w:rPr>
        <w:t>н</w:t>
      </w:r>
      <w:r w:rsidRPr="003978E7">
        <w:rPr>
          <w:color w:val="000000"/>
        </w:rPr>
        <w:t>е</w:t>
      </w:r>
      <w:r w:rsidRPr="003978E7">
        <w:rPr>
          <w:color w:val="000000"/>
          <w:spacing w:val="30"/>
        </w:rPr>
        <w:t xml:space="preserve"> </w:t>
      </w:r>
      <w:r w:rsidRPr="003978E7">
        <w:rPr>
          <w:color w:val="000000"/>
        </w:rPr>
        <w:t>только</w:t>
      </w:r>
      <w:r w:rsidRPr="003978E7">
        <w:rPr>
          <w:color w:val="000000"/>
          <w:spacing w:val="29"/>
        </w:rPr>
        <w:t xml:space="preserve"> </w:t>
      </w:r>
      <w:r w:rsidRPr="003978E7">
        <w:rPr>
          <w:color w:val="000000"/>
          <w:spacing w:val="1"/>
        </w:rPr>
        <w:t>их</w:t>
      </w:r>
      <w:r w:rsidRPr="003978E7">
        <w:rPr>
          <w:color w:val="000000"/>
          <w:spacing w:val="31"/>
        </w:rPr>
        <w:t xml:space="preserve"> </w:t>
      </w:r>
      <w:r w:rsidRPr="003978E7">
        <w:rPr>
          <w:color w:val="000000"/>
          <w:spacing w:val="-1"/>
        </w:rPr>
        <w:t>п</w:t>
      </w:r>
      <w:r w:rsidRPr="003978E7">
        <w:rPr>
          <w:color w:val="000000"/>
          <w:spacing w:val="1"/>
        </w:rPr>
        <w:t>о</w:t>
      </w:r>
      <w:r w:rsidRPr="003978E7">
        <w:rPr>
          <w:color w:val="000000"/>
        </w:rPr>
        <w:t>сл</w:t>
      </w:r>
      <w:r w:rsidRPr="003978E7">
        <w:rPr>
          <w:color w:val="000000"/>
          <w:spacing w:val="-2"/>
        </w:rPr>
        <w:t>е</w:t>
      </w:r>
      <w:r w:rsidRPr="003978E7">
        <w:rPr>
          <w:color w:val="000000"/>
        </w:rPr>
        <w:t>д</w:t>
      </w:r>
      <w:r w:rsidRPr="003978E7">
        <w:rPr>
          <w:color w:val="000000"/>
          <w:spacing w:val="1"/>
        </w:rPr>
        <w:t>о</w:t>
      </w:r>
      <w:r w:rsidRPr="003978E7">
        <w:rPr>
          <w:color w:val="000000"/>
          <w:spacing w:val="8"/>
        </w:rPr>
        <w:t>в</w:t>
      </w:r>
      <w:r w:rsidRPr="003978E7">
        <w:rPr>
          <w:color w:val="000000"/>
        </w:rPr>
        <w:t>ате</w:t>
      </w:r>
      <w:r w:rsidRPr="003978E7">
        <w:rPr>
          <w:color w:val="000000"/>
          <w:spacing w:val="-1"/>
        </w:rPr>
        <w:t>л</w:t>
      </w:r>
      <w:r w:rsidRPr="003978E7">
        <w:rPr>
          <w:color w:val="000000"/>
        </w:rPr>
        <w:t>ь</w:t>
      </w:r>
      <w:r w:rsidRPr="003978E7">
        <w:rPr>
          <w:color w:val="000000"/>
          <w:spacing w:val="-1"/>
        </w:rPr>
        <w:t>но</w:t>
      </w:r>
      <w:r w:rsidRPr="003978E7">
        <w:rPr>
          <w:color w:val="000000"/>
        </w:rPr>
        <w:t>сть</w:t>
      </w:r>
      <w:r w:rsidRPr="003978E7">
        <w:rPr>
          <w:color w:val="000000"/>
          <w:spacing w:val="29"/>
        </w:rPr>
        <w:t xml:space="preserve"> </w:t>
      </w:r>
      <w:r w:rsidRPr="003978E7">
        <w:rPr>
          <w:color w:val="000000"/>
          <w:spacing w:val="1"/>
        </w:rPr>
        <w:t>и</w:t>
      </w:r>
      <w:r w:rsidRPr="003978E7">
        <w:rPr>
          <w:color w:val="000000"/>
        </w:rPr>
        <w:t xml:space="preserve"> взаимосвяз</w:t>
      </w:r>
      <w:r w:rsidRPr="003978E7">
        <w:rPr>
          <w:color w:val="000000"/>
          <w:spacing w:val="-1"/>
        </w:rPr>
        <w:t>ь</w:t>
      </w:r>
      <w:r w:rsidRPr="003978E7">
        <w:rPr>
          <w:color w:val="000000"/>
        </w:rPr>
        <w:t>,</w:t>
      </w:r>
      <w:r w:rsidRPr="003978E7">
        <w:rPr>
          <w:color w:val="000000"/>
          <w:spacing w:val="27"/>
        </w:rPr>
        <w:t xml:space="preserve"> </w:t>
      </w:r>
      <w:r w:rsidRPr="003978E7">
        <w:rPr>
          <w:color w:val="000000"/>
        </w:rPr>
        <w:t>но</w:t>
      </w:r>
      <w:r w:rsidRPr="003978E7">
        <w:rPr>
          <w:color w:val="000000"/>
          <w:spacing w:val="29"/>
        </w:rPr>
        <w:t xml:space="preserve"> </w:t>
      </w:r>
      <w:r w:rsidRPr="003978E7">
        <w:rPr>
          <w:color w:val="000000"/>
        </w:rPr>
        <w:t>и</w:t>
      </w:r>
      <w:r w:rsidRPr="003978E7">
        <w:rPr>
          <w:color w:val="000000"/>
          <w:spacing w:val="29"/>
        </w:rPr>
        <w:t xml:space="preserve"> </w:t>
      </w:r>
      <w:r w:rsidRPr="003978E7">
        <w:rPr>
          <w:color w:val="000000"/>
          <w:spacing w:val="-1"/>
        </w:rPr>
        <w:t>с</w:t>
      </w:r>
      <w:r w:rsidRPr="003978E7">
        <w:rPr>
          <w:color w:val="000000"/>
        </w:rPr>
        <w:t>оциал</w:t>
      </w:r>
      <w:r w:rsidRPr="003978E7">
        <w:rPr>
          <w:color w:val="000000"/>
          <w:spacing w:val="-1"/>
        </w:rPr>
        <w:t>ьн</w:t>
      </w:r>
      <w:r w:rsidRPr="003978E7">
        <w:rPr>
          <w:color w:val="000000"/>
        </w:rPr>
        <w:t>ые</w:t>
      </w:r>
      <w:r w:rsidRPr="003978E7">
        <w:rPr>
          <w:color w:val="000000"/>
          <w:spacing w:val="28"/>
        </w:rPr>
        <w:t xml:space="preserve"> </w:t>
      </w:r>
      <w:r w:rsidRPr="003978E7">
        <w:rPr>
          <w:color w:val="000000"/>
          <w:spacing w:val="1"/>
        </w:rPr>
        <w:t>о</w:t>
      </w:r>
      <w:r w:rsidRPr="003978E7">
        <w:rPr>
          <w:color w:val="000000"/>
          <w:spacing w:val="-1"/>
        </w:rPr>
        <w:t>т</w:t>
      </w:r>
      <w:r w:rsidRPr="003978E7">
        <w:rPr>
          <w:color w:val="000000"/>
        </w:rPr>
        <w:t>н</w:t>
      </w:r>
      <w:r w:rsidRPr="003978E7">
        <w:rPr>
          <w:color w:val="000000"/>
          <w:spacing w:val="-1"/>
        </w:rPr>
        <w:t>о</w:t>
      </w:r>
      <w:r w:rsidRPr="003978E7">
        <w:rPr>
          <w:color w:val="000000"/>
        </w:rPr>
        <w:t>шения</w:t>
      </w:r>
      <w:r w:rsidRPr="003978E7">
        <w:rPr>
          <w:color w:val="000000"/>
          <w:spacing w:val="28"/>
        </w:rPr>
        <w:t xml:space="preserve"> </w:t>
      </w:r>
      <w:r w:rsidRPr="003978E7">
        <w:rPr>
          <w:color w:val="000000"/>
        </w:rPr>
        <w:t>(лас</w:t>
      </w:r>
      <w:r w:rsidRPr="003978E7">
        <w:rPr>
          <w:color w:val="000000"/>
          <w:spacing w:val="-1"/>
        </w:rPr>
        <w:t>к</w:t>
      </w:r>
      <w:r w:rsidRPr="003978E7">
        <w:rPr>
          <w:color w:val="000000"/>
        </w:rPr>
        <w:t>ово</w:t>
      </w:r>
      <w:r w:rsidRPr="003978E7">
        <w:rPr>
          <w:color w:val="000000"/>
          <w:spacing w:val="29"/>
        </w:rPr>
        <w:t xml:space="preserve"> </w:t>
      </w:r>
      <w:r w:rsidRPr="003978E7">
        <w:rPr>
          <w:color w:val="000000"/>
        </w:rPr>
        <w:t>о</w:t>
      </w:r>
      <w:r w:rsidRPr="003978E7">
        <w:rPr>
          <w:color w:val="000000"/>
          <w:spacing w:val="-1"/>
        </w:rPr>
        <w:t>б</w:t>
      </w:r>
      <w:r w:rsidRPr="003978E7">
        <w:rPr>
          <w:color w:val="000000"/>
        </w:rPr>
        <w:t>ращ</w:t>
      </w:r>
      <w:r w:rsidRPr="003978E7">
        <w:rPr>
          <w:color w:val="000000"/>
          <w:spacing w:val="-1"/>
        </w:rPr>
        <w:t>а</w:t>
      </w:r>
      <w:r w:rsidRPr="003978E7">
        <w:rPr>
          <w:color w:val="000000"/>
        </w:rPr>
        <w:t>ется</w:t>
      </w:r>
      <w:r w:rsidRPr="003978E7">
        <w:rPr>
          <w:color w:val="000000"/>
          <w:spacing w:val="27"/>
        </w:rPr>
        <w:t xml:space="preserve"> </w:t>
      </w:r>
      <w:r w:rsidRPr="003978E7">
        <w:rPr>
          <w:color w:val="000000"/>
        </w:rPr>
        <w:t>с</w:t>
      </w:r>
      <w:r w:rsidRPr="003978E7">
        <w:rPr>
          <w:color w:val="000000"/>
          <w:spacing w:val="28"/>
        </w:rPr>
        <w:t xml:space="preserve"> </w:t>
      </w:r>
      <w:r w:rsidRPr="003978E7">
        <w:rPr>
          <w:color w:val="000000"/>
        </w:rPr>
        <w:t>к</w:t>
      </w:r>
      <w:r w:rsidRPr="003978E7">
        <w:rPr>
          <w:color w:val="000000"/>
          <w:spacing w:val="-2"/>
        </w:rPr>
        <w:t>у</w:t>
      </w:r>
      <w:r w:rsidRPr="003978E7">
        <w:rPr>
          <w:color w:val="000000"/>
        </w:rPr>
        <w:t>кло</w:t>
      </w:r>
      <w:r w:rsidRPr="003978E7">
        <w:rPr>
          <w:color w:val="000000"/>
          <w:spacing w:val="1"/>
        </w:rPr>
        <w:t>й,</w:t>
      </w:r>
      <w:r w:rsidRPr="003978E7">
        <w:rPr>
          <w:color w:val="000000"/>
          <w:spacing w:val="28"/>
        </w:rPr>
        <w:t xml:space="preserve"> </w:t>
      </w:r>
      <w:r w:rsidRPr="003978E7">
        <w:rPr>
          <w:color w:val="000000"/>
        </w:rPr>
        <w:t>делает</w:t>
      </w:r>
      <w:r w:rsidRPr="003978E7">
        <w:rPr>
          <w:color w:val="000000"/>
          <w:spacing w:val="26"/>
        </w:rPr>
        <w:t xml:space="preserve"> </w:t>
      </w:r>
      <w:r w:rsidRPr="003978E7">
        <w:rPr>
          <w:color w:val="000000"/>
          <w:spacing w:val="-1"/>
        </w:rPr>
        <w:t>ей</w:t>
      </w:r>
      <w:r w:rsidRPr="003978E7">
        <w:rPr>
          <w:color w:val="000000"/>
        </w:rPr>
        <w:t xml:space="preserve"> замеч</w:t>
      </w:r>
      <w:r w:rsidRPr="003978E7">
        <w:rPr>
          <w:color w:val="000000"/>
          <w:spacing w:val="-1"/>
        </w:rPr>
        <w:t>а</w:t>
      </w:r>
      <w:r w:rsidRPr="003978E7">
        <w:rPr>
          <w:color w:val="000000"/>
        </w:rPr>
        <w:t>ния),</w:t>
      </w:r>
      <w:r w:rsidRPr="003978E7">
        <w:rPr>
          <w:color w:val="000000"/>
          <w:spacing w:val="-1"/>
        </w:rPr>
        <w:t xml:space="preserve"> </w:t>
      </w:r>
      <w:r w:rsidRPr="003978E7">
        <w:rPr>
          <w:color w:val="000000"/>
        </w:rPr>
        <w:t>зар</w:t>
      </w:r>
      <w:r w:rsidRPr="003978E7">
        <w:rPr>
          <w:color w:val="000000"/>
          <w:spacing w:val="-1"/>
        </w:rPr>
        <w:t>а</w:t>
      </w:r>
      <w:r w:rsidRPr="003978E7">
        <w:rPr>
          <w:color w:val="000000"/>
        </w:rPr>
        <w:t>нее</w:t>
      </w:r>
      <w:r w:rsidRPr="003978E7">
        <w:rPr>
          <w:color w:val="000000"/>
          <w:spacing w:val="-3"/>
        </w:rPr>
        <w:t xml:space="preserve"> </w:t>
      </w:r>
      <w:r w:rsidRPr="003978E7">
        <w:rPr>
          <w:color w:val="000000"/>
        </w:rPr>
        <w:t>о</w:t>
      </w:r>
      <w:r w:rsidRPr="003978E7">
        <w:rPr>
          <w:color w:val="000000"/>
          <w:spacing w:val="-1"/>
        </w:rPr>
        <w:t>п</w:t>
      </w:r>
      <w:r w:rsidRPr="003978E7">
        <w:rPr>
          <w:color w:val="000000"/>
          <w:spacing w:val="1"/>
        </w:rPr>
        <w:t>р</w:t>
      </w:r>
      <w:r w:rsidRPr="003978E7">
        <w:rPr>
          <w:color w:val="000000"/>
          <w:spacing w:val="-1"/>
        </w:rPr>
        <w:t>е</w:t>
      </w:r>
      <w:r w:rsidRPr="003978E7">
        <w:rPr>
          <w:color w:val="000000"/>
        </w:rPr>
        <w:t>деляет</w:t>
      </w:r>
      <w:r w:rsidRPr="003978E7">
        <w:rPr>
          <w:color w:val="000000"/>
          <w:spacing w:val="-3"/>
        </w:rPr>
        <w:t xml:space="preserve"> </w:t>
      </w:r>
      <w:r w:rsidRPr="003978E7">
        <w:rPr>
          <w:color w:val="000000"/>
        </w:rPr>
        <w:t>цель (</w:t>
      </w:r>
      <w:r w:rsidRPr="003978E7">
        <w:rPr>
          <w:color w:val="000000"/>
          <w:spacing w:val="-1"/>
        </w:rPr>
        <w:t>«</w:t>
      </w:r>
      <w:r w:rsidRPr="003978E7">
        <w:rPr>
          <w:color w:val="000000"/>
        </w:rPr>
        <w:t>Я б</w:t>
      </w:r>
      <w:r w:rsidRPr="003978E7">
        <w:rPr>
          <w:color w:val="000000"/>
          <w:spacing w:val="-1"/>
        </w:rPr>
        <w:t>у</w:t>
      </w:r>
      <w:r w:rsidRPr="003978E7">
        <w:rPr>
          <w:color w:val="000000"/>
          <w:spacing w:val="2"/>
        </w:rPr>
        <w:t>д</w:t>
      </w:r>
      <w:r w:rsidRPr="003978E7">
        <w:rPr>
          <w:color w:val="000000"/>
          <w:spacing w:val="1"/>
        </w:rPr>
        <w:t>у</w:t>
      </w:r>
      <w:r w:rsidRPr="003978E7">
        <w:rPr>
          <w:color w:val="000000"/>
          <w:spacing w:val="-3"/>
        </w:rPr>
        <w:t xml:space="preserve"> </w:t>
      </w:r>
      <w:r w:rsidRPr="003978E7">
        <w:rPr>
          <w:color w:val="000000"/>
        </w:rPr>
        <w:t>лечить к</w:t>
      </w:r>
      <w:r w:rsidRPr="003978E7">
        <w:rPr>
          <w:color w:val="000000"/>
          <w:spacing w:val="-3"/>
        </w:rPr>
        <w:t>у</w:t>
      </w:r>
      <w:r w:rsidRPr="003978E7">
        <w:rPr>
          <w:color w:val="000000"/>
        </w:rPr>
        <w:t>к</w:t>
      </w:r>
      <w:r w:rsidRPr="003978E7">
        <w:rPr>
          <w:color w:val="000000"/>
          <w:spacing w:val="1"/>
        </w:rPr>
        <w:t>л</w:t>
      </w:r>
      <w:r w:rsidRPr="003978E7">
        <w:rPr>
          <w:color w:val="000000"/>
        </w:rPr>
        <w:t>у</w:t>
      </w:r>
      <w:r w:rsidRPr="003978E7">
        <w:rPr>
          <w:color w:val="000000"/>
          <w:spacing w:val="1"/>
        </w:rPr>
        <w:t>»</w:t>
      </w:r>
      <w:r w:rsidRPr="003978E7">
        <w:rPr>
          <w:color w:val="000000"/>
        </w:rPr>
        <w:t>).</w:t>
      </w:r>
    </w:p>
    <w:p w:rsidR="00BE6121" w:rsidRPr="00BE6121" w:rsidRDefault="00BE6121" w:rsidP="00BE6121">
      <w:pPr>
        <w:rPr>
          <w:lang w:eastAsia="en-US"/>
        </w:rPr>
      </w:pPr>
    </w:p>
    <w:p w:rsidR="00D83D09" w:rsidRPr="005D0158" w:rsidRDefault="00D83D09" w:rsidP="00D83D09">
      <w:pPr>
        <w:pStyle w:val="a8"/>
        <w:tabs>
          <w:tab w:val="left" w:pos="993"/>
        </w:tabs>
        <w:ind w:left="0" w:firstLine="0"/>
        <w:jc w:val="both"/>
      </w:pPr>
    </w:p>
    <w:p w:rsidR="003373B3" w:rsidRPr="005D0158" w:rsidRDefault="00BA3904" w:rsidP="00317223">
      <w:pPr>
        <w:pStyle w:val="1"/>
        <w:tabs>
          <w:tab w:val="left" w:pos="1522"/>
        </w:tabs>
        <w:spacing w:before="0" w:after="0"/>
        <w:jc w:val="both"/>
        <w:rPr>
          <w:szCs w:val="24"/>
        </w:rPr>
      </w:pPr>
      <w:r w:rsidRPr="005D0158">
        <w:rPr>
          <w:caps w:val="0"/>
          <w:szCs w:val="24"/>
        </w:rPr>
        <w:t>Планируемые</w:t>
      </w:r>
      <w:r w:rsidRPr="005D0158">
        <w:rPr>
          <w:caps w:val="0"/>
          <w:spacing w:val="-4"/>
          <w:szCs w:val="24"/>
        </w:rPr>
        <w:t xml:space="preserve"> </w:t>
      </w:r>
      <w:r w:rsidRPr="005D0158">
        <w:rPr>
          <w:caps w:val="0"/>
          <w:szCs w:val="24"/>
        </w:rPr>
        <w:t>результаты</w:t>
      </w:r>
      <w:r w:rsidRPr="005D0158">
        <w:rPr>
          <w:caps w:val="0"/>
          <w:spacing w:val="-1"/>
          <w:szCs w:val="24"/>
        </w:rPr>
        <w:t xml:space="preserve"> </w:t>
      </w:r>
      <w:r w:rsidRPr="005D0158">
        <w:rPr>
          <w:caps w:val="0"/>
          <w:szCs w:val="24"/>
        </w:rPr>
        <w:t>в</w:t>
      </w:r>
      <w:r w:rsidRPr="005D0158">
        <w:rPr>
          <w:caps w:val="0"/>
          <w:spacing w:val="-3"/>
          <w:szCs w:val="24"/>
        </w:rPr>
        <w:t xml:space="preserve"> </w:t>
      </w:r>
      <w:r w:rsidRPr="005D0158">
        <w:rPr>
          <w:caps w:val="0"/>
          <w:szCs w:val="24"/>
        </w:rPr>
        <w:t>дошкольном</w:t>
      </w:r>
      <w:r w:rsidRPr="005D0158">
        <w:rPr>
          <w:caps w:val="0"/>
          <w:spacing w:val="-1"/>
          <w:szCs w:val="24"/>
        </w:rPr>
        <w:t xml:space="preserve"> </w:t>
      </w:r>
      <w:r w:rsidRPr="005D0158">
        <w:rPr>
          <w:caps w:val="0"/>
          <w:szCs w:val="24"/>
        </w:rPr>
        <w:t>возрасте</w:t>
      </w:r>
    </w:p>
    <w:p w:rsidR="003373B3" w:rsidRPr="00C40AE2" w:rsidRDefault="003373B3" w:rsidP="005D0158">
      <w:pPr>
        <w:pStyle w:val="2"/>
        <w:spacing w:before="0"/>
        <w:rPr>
          <w:b/>
          <w:i/>
          <w:sz w:val="24"/>
          <w:szCs w:val="24"/>
        </w:rPr>
      </w:pPr>
      <w:r w:rsidRPr="00C40AE2">
        <w:rPr>
          <w:rFonts w:ascii="Times New Roman" w:eastAsia="Times New Roman" w:hAnsi="Times New Roman" w:cs="Times New Roman"/>
          <w:b/>
          <w:color w:val="auto"/>
          <w:sz w:val="24"/>
          <w:szCs w:val="24"/>
          <w:lang w:eastAsia="en-US"/>
        </w:rPr>
        <w:t>К четырем годам:</w:t>
      </w:r>
    </w:p>
    <w:p w:rsidR="003373B3" w:rsidRPr="005D0158" w:rsidRDefault="003373B3" w:rsidP="00ED1E38">
      <w:pPr>
        <w:pStyle w:val="a8"/>
        <w:numPr>
          <w:ilvl w:val="0"/>
          <w:numId w:val="11"/>
        </w:numPr>
        <w:tabs>
          <w:tab w:val="left" w:pos="993"/>
        </w:tabs>
        <w:ind w:left="0" w:firstLine="567"/>
      </w:pPr>
      <w:r w:rsidRPr="005D0158">
        <w:t>ребенок</w:t>
      </w:r>
      <w:r w:rsidRPr="005D0158">
        <w:rPr>
          <w:spacing w:val="1"/>
        </w:rPr>
        <w:t xml:space="preserve"> </w:t>
      </w:r>
      <w:r w:rsidRPr="005D0158">
        <w:t>демонстрирует</w:t>
      </w:r>
      <w:r w:rsidRPr="005D0158">
        <w:rPr>
          <w:spacing w:val="1"/>
        </w:rPr>
        <w:t xml:space="preserve"> </w:t>
      </w:r>
      <w:r w:rsidRPr="005D0158">
        <w:t>положительное</w:t>
      </w:r>
      <w:r w:rsidRPr="005D0158">
        <w:rPr>
          <w:spacing w:val="1"/>
        </w:rPr>
        <w:t xml:space="preserve"> </w:t>
      </w:r>
      <w:r w:rsidRPr="005D0158">
        <w:t>отношение</w:t>
      </w:r>
      <w:r w:rsidRPr="005D0158">
        <w:rPr>
          <w:spacing w:val="1"/>
        </w:rPr>
        <w:t xml:space="preserve"> </w:t>
      </w:r>
      <w:r w:rsidRPr="005D0158">
        <w:t>к</w:t>
      </w:r>
      <w:r w:rsidRPr="005D0158">
        <w:rPr>
          <w:spacing w:val="1"/>
        </w:rPr>
        <w:t xml:space="preserve"> </w:t>
      </w:r>
      <w:r w:rsidRPr="005D0158">
        <w:t>разнообразным</w:t>
      </w:r>
      <w:r w:rsidRPr="005D0158">
        <w:rPr>
          <w:spacing w:val="1"/>
        </w:rPr>
        <w:t xml:space="preserve"> </w:t>
      </w:r>
      <w:r w:rsidRPr="005D0158">
        <w:t>физическим</w:t>
      </w:r>
      <w:r w:rsidRPr="005D0158">
        <w:rPr>
          <w:spacing w:val="1"/>
        </w:rPr>
        <w:t xml:space="preserve"> </w:t>
      </w:r>
      <w:r w:rsidRPr="005D0158">
        <w:t>упражнениям, проявляет избирательный интерес к отдельным двигательным действиям (бросание</w:t>
      </w:r>
      <w:r w:rsidRPr="005D0158">
        <w:rPr>
          <w:spacing w:val="1"/>
        </w:rPr>
        <w:t xml:space="preserve"> </w:t>
      </w:r>
      <w:r w:rsidRPr="005D0158">
        <w:t>и</w:t>
      </w:r>
      <w:r w:rsidRPr="005D0158">
        <w:rPr>
          <w:spacing w:val="-1"/>
        </w:rPr>
        <w:t xml:space="preserve"> </w:t>
      </w:r>
      <w:r w:rsidRPr="005D0158">
        <w:t>ловля,</w:t>
      </w:r>
      <w:r w:rsidRPr="005D0158">
        <w:rPr>
          <w:spacing w:val="-1"/>
        </w:rPr>
        <w:t xml:space="preserve"> </w:t>
      </w:r>
      <w:r w:rsidRPr="005D0158">
        <w:t>ходьба, бег,</w:t>
      </w:r>
      <w:r w:rsidRPr="005D0158">
        <w:rPr>
          <w:spacing w:val="-1"/>
        </w:rPr>
        <w:t xml:space="preserve"> </w:t>
      </w:r>
      <w:r w:rsidRPr="005D0158">
        <w:t>прыжки) и</w:t>
      </w:r>
      <w:r w:rsidRPr="005D0158">
        <w:rPr>
          <w:spacing w:val="-2"/>
        </w:rPr>
        <w:t xml:space="preserve"> </w:t>
      </w:r>
      <w:r w:rsidRPr="005D0158">
        <w:t>подвижным</w:t>
      </w:r>
      <w:r w:rsidRPr="005D0158">
        <w:rPr>
          <w:spacing w:val="-2"/>
        </w:rPr>
        <w:t xml:space="preserve"> </w:t>
      </w:r>
      <w:r w:rsidRPr="005D0158">
        <w:t>играм;</w:t>
      </w:r>
    </w:p>
    <w:p w:rsidR="003373B3" w:rsidRPr="005D0158" w:rsidRDefault="003373B3" w:rsidP="00ED1E38">
      <w:pPr>
        <w:pStyle w:val="21"/>
        <w:numPr>
          <w:ilvl w:val="0"/>
          <w:numId w:val="11"/>
        </w:numPr>
        <w:shd w:val="clear" w:color="auto" w:fill="auto"/>
        <w:tabs>
          <w:tab w:val="left" w:pos="993"/>
        </w:tabs>
        <w:spacing w:before="0" w:after="0" w:line="240" w:lineRule="auto"/>
        <w:ind w:left="0" w:firstLine="567"/>
        <w:jc w:val="both"/>
        <w:rPr>
          <w:sz w:val="24"/>
          <w:szCs w:val="24"/>
        </w:rPr>
      </w:pPr>
      <w:r w:rsidRPr="005D0158">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доверие к миру, положительно оценивает себя, говорит о себе в первом лице;</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 xml:space="preserve">ребёнок откликается эмоционально на ярко выраженное состояние близких и </w:t>
      </w:r>
      <w:r w:rsidRPr="005D0158">
        <w:rPr>
          <w:sz w:val="24"/>
          <w:szCs w:val="24"/>
        </w:rPr>
        <w:lastRenderedPageBreak/>
        <w:t>сверстников по показу и побуждению взрослых; дружелюбно настроен в отношении других детей;</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совместно со взрослым пересказывает знакомые сказки, короткие стихи;</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373B3"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D91580" w:rsidRPr="00D91580" w:rsidRDefault="00D91580" w:rsidP="00ED1E38">
      <w:pPr>
        <w:pStyle w:val="21"/>
        <w:numPr>
          <w:ilvl w:val="0"/>
          <w:numId w:val="11"/>
        </w:numPr>
        <w:shd w:val="clear" w:color="auto" w:fill="auto"/>
        <w:tabs>
          <w:tab w:val="left" w:pos="993"/>
        </w:tabs>
        <w:spacing w:before="0" w:after="0" w:line="276" w:lineRule="auto"/>
        <w:ind w:left="0" w:firstLine="567"/>
        <w:jc w:val="both"/>
        <w:rPr>
          <w:b/>
          <w:sz w:val="24"/>
          <w:szCs w:val="24"/>
        </w:rPr>
      </w:pPr>
      <w:r w:rsidRPr="00D91580">
        <w:rPr>
          <w:rStyle w:val="115pt"/>
          <w:rFonts w:eastAsiaTheme="minorHAnsi"/>
          <w:b w:val="0"/>
          <w:sz w:val="24"/>
          <w:szCs w:val="24"/>
        </w:rPr>
        <w:t>Ребёнок проявляет интерес к миру, к себе и окружающим людям</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w:t>
      </w:r>
      <w:r w:rsidRPr="005D0158">
        <w:rPr>
          <w:sz w:val="24"/>
          <w:szCs w:val="24"/>
        </w:rPr>
        <w:lastRenderedPageBreak/>
        <w:t>создания постройки с последующим её анализом;</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3373B3" w:rsidRPr="005D0158" w:rsidRDefault="003373B3" w:rsidP="00ED1E38">
      <w:pPr>
        <w:pStyle w:val="21"/>
        <w:numPr>
          <w:ilvl w:val="0"/>
          <w:numId w:val="11"/>
        </w:numPr>
        <w:shd w:val="clear" w:color="auto" w:fill="auto"/>
        <w:tabs>
          <w:tab w:val="left" w:pos="993"/>
        </w:tabs>
        <w:spacing w:before="0" w:after="0" w:line="276" w:lineRule="auto"/>
        <w:ind w:left="0" w:firstLine="567"/>
        <w:jc w:val="both"/>
        <w:rPr>
          <w:sz w:val="24"/>
          <w:szCs w:val="24"/>
        </w:rPr>
      </w:pPr>
      <w:r w:rsidRPr="005D0158">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373B3" w:rsidRPr="009A1A35" w:rsidRDefault="003373B3" w:rsidP="005D0158">
      <w:pPr>
        <w:pStyle w:val="2"/>
        <w:spacing w:line="276" w:lineRule="auto"/>
        <w:ind w:firstLine="567"/>
        <w:rPr>
          <w:rFonts w:ascii="Times New Roman" w:eastAsia="Times New Roman" w:hAnsi="Times New Roman" w:cs="Times New Roman"/>
          <w:b/>
          <w:color w:val="auto"/>
          <w:sz w:val="24"/>
          <w:szCs w:val="24"/>
          <w:lang w:eastAsia="en-US"/>
        </w:rPr>
      </w:pPr>
      <w:r w:rsidRPr="009A1A35">
        <w:rPr>
          <w:rFonts w:ascii="Times New Roman" w:eastAsia="Times New Roman" w:hAnsi="Times New Roman" w:cs="Times New Roman"/>
          <w:b/>
          <w:color w:val="auto"/>
          <w:sz w:val="24"/>
          <w:szCs w:val="24"/>
          <w:lang w:eastAsia="en-US"/>
        </w:rPr>
        <w:t>К пяти годам:</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стремится к самостоятельному осуществлению процессов личной гигиены, их правильной организации;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без напоминания взрослого здоровается и прощается, говорит «спасибо» и «пожалуйста»;</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познает правила безопасного поведения и стремится их выполнять в повседневной жизни;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самостоятелен в самообслуживании;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познавательный интерес к труду взрослых, профессиям, технике; отражает эти представления в играх;</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стремится к выполнению трудовых обязанностей, охотно включается в совместный труд со взрослыми или сверстниками;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большинство звуков произносит правильно, пользуется средствами эмоциональной и речевой выразительности;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lastRenderedPageBreak/>
        <w:t>ребёнок проявляет словотворчество, интерес к языку, с интересом слушает литературные тексты, воспроизводит текст;</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способен рассказать о предмете, его назначении и особенностях, о том, как он был создан;</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373B3" w:rsidRPr="005D0158" w:rsidRDefault="003373B3" w:rsidP="00ED1E38">
      <w:pPr>
        <w:pStyle w:val="21"/>
        <w:numPr>
          <w:ilvl w:val="0"/>
          <w:numId w:val="12"/>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373B3" w:rsidRPr="002E6ED3" w:rsidRDefault="00492FAD" w:rsidP="005D0158">
      <w:pPr>
        <w:pStyle w:val="a8"/>
        <w:tabs>
          <w:tab w:val="left" w:pos="567"/>
          <w:tab w:val="left" w:pos="993"/>
        </w:tabs>
        <w:spacing w:line="276" w:lineRule="auto"/>
        <w:ind w:left="0" w:firstLine="0"/>
        <w:rPr>
          <w:b/>
        </w:rPr>
      </w:pPr>
      <w:r w:rsidRPr="002E6ED3">
        <w:rPr>
          <w:b/>
        </w:rPr>
        <w:t xml:space="preserve">          </w:t>
      </w:r>
      <w:r w:rsidR="003373B3" w:rsidRPr="002E6ED3">
        <w:rPr>
          <w:b/>
        </w:rPr>
        <w:t>К шести годам:</w:t>
      </w:r>
    </w:p>
    <w:p w:rsidR="003373B3" w:rsidRPr="005D0158" w:rsidRDefault="003373B3" w:rsidP="00ED1E38">
      <w:pPr>
        <w:pStyle w:val="a8"/>
        <w:numPr>
          <w:ilvl w:val="0"/>
          <w:numId w:val="13"/>
        </w:numPr>
        <w:tabs>
          <w:tab w:val="left" w:pos="993"/>
        </w:tabs>
        <w:spacing w:line="276" w:lineRule="auto"/>
        <w:ind w:left="0" w:firstLine="567"/>
      </w:pPr>
      <w:r w:rsidRPr="005D0158">
        <w:t>ребенок</w:t>
      </w:r>
      <w:r w:rsidRPr="005D0158">
        <w:rPr>
          <w:spacing w:val="1"/>
        </w:rPr>
        <w:t xml:space="preserve"> </w:t>
      </w:r>
      <w:r w:rsidRPr="005D0158">
        <w:t>демонстрирует</w:t>
      </w:r>
      <w:r w:rsidRPr="005D0158">
        <w:rPr>
          <w:spacing w:val="1"/>
        </w:rPr>
        <w:t xml:space="preserve"> </w:t>
      </w:r>
      <w:r w:rsidRPr="005D0158">
        <w:t>ярко</w:t>
      </w:r>
      <w:r w:rsidRPr="005D0158">
        <w:rPr>
          <w:spacing w:val="1"/>
        </w:rPr>
        <w:t xml:space="preserve"> </w:t>
      </w:r>
      <w:r w:rsidRPr="005D0158">
        <w:t>выраженную</w:t>
      </w:r>
      <w:r w:rsidRPr="005D0158">
        <w:rPr>
          <w:spacing w:val="1"/>
        </w:rPr>
        <w:t xml:space="preserve"> </w:t>
      </w:r>
      <w:r w:rsidRPr="005D0158">
        <w:t>потребность</w:t>
      </w:r>
      <w:r w:rsidRPr="005D0158">
        <w:rPr>
          <w:spacing w:val="1"/>
        </w:rPr>
        <w:t xml:space="preserve"> </w:t>
      </w:r>
      <w:r w:rsidRPr="005D0158">
        <w:t>в</w:t>
      </w:r>
      <w:r w:rsidRPr="005D0158">
        <w:rPr>
          <w:spacing w:val="1"/>
        </w:rPr>
        <w:t xml:space="preserve"> </w:t>
      </w:r>
      <w:r w:rsidRPr="005D0158">
        <w:t>двигательной</w:t>
      </w:r>
      <w:r w:rsidRPr="005D0158">
        <w:rPr>
          <w:spacing w:val="1"/>
        </w:rPr>
        <w:t xml:space="preserve"> </w:t>
      </w:r>
      <w:r w:rsidRPr="005D0158">
        <w:t>активности,</w:t>
      </w:r>
      <w:r w:rsidRPr="005D0158">
        <w:rPr>
          <w:spacing w:val="1"/>
        </w:rPr>
        <w:t xml:space="preserve"> </w:t>
      </w:r>
      <w:r w:rsidRPr="005D0158">
        <w:lastRenderedPageBreak/>
        <w:t>проявляет интерес к новым и знакомым физическим упражнениям, пешим прогулкам, показывает</w:t>
      </w:r>
      <w:r w:rsidRPr="005D0158">
        <w:rPr>
          <w:spacing w:val="1"/>
        </w:rPr>
        <w:t xml:space="preserve"> </w:t>
      </w:r>
      <w:r w:rsidRPr="005D0158">
        <w:t>избирательность и инициативу при выполнении упражнений, имеет представления о некоторых</w:t>
      </w:r>
      <w:r w:rsidRPr="005D0158">
        <w:rPr>
          <w:spacing w:val="1"/>
        </w:rPr>
        <w:t xml:space="preserve"> </w:t>
      </w:r>
      <w:r w:rsidRPr="005D0158">
        <w:t>видах</w:t>
      </w:r>
      <w:r w:rsidRPr="005D0158">
        <w:rPr>
          <w:spacing w:val="1"/>
        </w:rPr>
        <w:t xml:space="preserve"> </w:t>
      </w:r>
      <w:r w:rsidRPr="005D0158">
        <w:t>спорта, туризме, как форме</w:t>
      </w:r>
      <w:r w:rsidRPr="005D0158">
        <w:rPr>
          <w:spacing w:val="-2"/>
        </w:rPr>
        <w:t xml:space="preserve"> </w:t>
      </w:r>
      <w:r w:rsidRPr="005D0158">
        <w:t>активного</w:t>
      </w:r>
      <w:r w:rsidRPr="005D0158">
        <w:rPr>
          <w:spacing w:val="-1"/>
        </w:rPr>
        <w:t xml:space="preserve"> </w:t>
      </w:r>
      <w:r w:rsidRPr="005D0158">
        <w:t>отдыха;</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 xml:space="preserve">ребёнок использует математические знания, способы и средства для познания </w:t>
      </w:r>
      <w:r w:rsidRPr="005D0158">
        <w:rPr>
          <w:sz w:val="24"/>
          <w:szCs w:val="24"/>
        </w:rPr>
        <w:lastRenderedPageBreak/>
        <w:t>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373B3" w:rsidRPr="005D0158" w:rsidRDefault="003373B3" w:rsidP="00ED1E38">
      <w:pPr>
        <w:pStyle w:val="21"/>
        <w:numPr>
          <w:ilvl w:val="0"/>
          <w:numId w:val="13"/>
        </w:numPr>
        <w:shd w:val="clear" w:color="auto" w:fill="auto"/>
        <w:tabs>
          <w:tab w:val="left" w:pos="993"/>
        </w:tabs>
        <w:spacing w:before="0" w:after="0" w:line="276" w:lineRule="auto"/>
        <w:ind w:left="0" w:firstLine="567"/>
        <w:jc w:val="both"/>
        <w:rPr>
          <w:sz w:val="24"/>
          <w:szCs w:val="24"/>
        </w:rPr>
      </w:pPr>
      <w:r w:rsidRPr="005D0158">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373B3" w:rsidRPr="005D0158" w:rsidRDefault="003373B3" w:rsidP="00ED1E38">
      <w:pPr>
        <w:pStyle w:val="21"/>
        <w:numPr>
          <w:ilvl w:val="0"/>
          <w:numId w:val="13"/>
        </w:numPr>
        <w:shd w:val="clear" w:color="auto" w:fill="auto"/>
        <w:tabs>
          <w:tab w:val="left" w:pos="993"/>
        </w:tabs>
        <w:spacing w:before="0" w:after="0" w:line="240" w:lineRule="auto"/>
        <w:ind w:left="0" w:firstLine="567"/>
        <w:jc w:val="both"/>
        <w:rPr>
          <w:sz w:val="24"/>
          <w:szCs w:val="24"/>
        </w:rPr>
      </w:pPr>
      <w:r w:rsidRPr="005D0158">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3373B3" w:rsidRPr="005D0158" w:rsidRDefault="00492FAD" w:rsidP="00317223">
      <w:pPr>
        <w:pStyle w:val="1"/>
        <w:tabs>
          <w:tab w:val="left" w:pos="1686"/>
          <w:tab w:val="left" w:pos="1687"/>
          <w:tab w:val="left" w:pos="3444"/>
          <w:tab w:val="left" w:pos="4929"/>
          <w:tab w:val="left" w:pos="5414"/>
          <w:tab w:val="left" w:pos="6222"/>
          <w:tab w:val="left" w:pos="7747"/>
          <w:tab w:val="left" w:pos="8961"/>
        </w:tabs>
        <w:spacing w:before="0" w:after="0"/>
        <w:jc w:val="both"/>
        <w:rPr>
          <w:szCs w:val="24"/>
        </w:rPr>
      </w:pPr>
      <w:r w:rsidRPr="005D0158">
        <w:rPr>
          <w:caps w:val="0"/>
          <w:szCs w:val="24"/>
        </w:rPr>
        <w:t>Планируемые результаты на этапе завершения освоения программы</w:t>
      </w:r>
    </w:p>
    <w:p w:rsidR="003373B3" w:rsidRPr="009A1A35" w:rsidRDefault="003373B3" w:rsidP="005D0158">
      <w:pPr>
        <w:pStyle w:val="2"/>
        <w:spacing w:before="0"/>
        <w:ind w:firstLine="567"/>
        <w:rPr>
          <w:rFonts w:ascii="Times New Roman" w:eastAsia="Times New Roman" w:hAnsi="Times New Roman" w:cs="Times New Roman"/>
          <w:b/>
          <w:color w:val="auto"/>
          <w:sz w:val="24"/>
          <w:szCs w:val="24"/>
          <w:lang w:eastAsia="en-US"/>
        </w:rPr>
      </w:pPr>
      <w:r w:rsidRPr="009A1A35">
        <w:rPr>
          <w:rFonts w:ascii="Times New Roman" w:eastAsia="Times New Roman" w:hAnsi="Times New Roman" w:cs="Times New Roman"/>
          <w:b/>
          <w:color w:val="auto"/>
          <w:sz w:val="24"/>
          <w:szCs w:val="24"/>
          <w:lang w:eastAsia="en-US"/>
        </w:rPr>
        <w:t>К концу дошкольного возраста:</w:t>
      </w:r>
    </w:p>
    <w:p w:rsidR="003373B3" w:rsidRPr="005D0158" w:rsidRDefault="003373B3" w:rsidP="00ED1E38">
      <w:pPr>
        <w:pStyle w:val="a8"/>
        <w:numPr>
          <w:ilvl w:val="0"/>
          <w:numId w:val="14"/>
        </w:numPr>
        <w:tabs>
          <w:tab w:val="left" w:pos="993"/>
        </w:tabs>
        <w:ind w:left="0" w:firstLine="567"/>
      </w:pPr>
      <w:r w:rsidRPr="005D0158">
        <w:t>у</w:t>
      </w:r>
      <w:r w:rsidR="002E6ED3">
        <w:t xml:space="preserve"> </w:t>
      </w:r>
      <w:r w:rsidRPr="005D0158">
        <w:rPr>
          <w:spacing w:val="-6"/>
        </w:rPr>
        <w:t xml:space="preserve"> </w:t>
      </w:r>
      <w:r w:rsidRPr="005D0158">
        <w:t>ребенка</w:t>
      </w:r>
      <w:r w:rsidRPr="005D0158">
        <w:rPr>
          <w:spacing w:val="-3"/>
        </w:rPr>
        <w:t xml:space="preserve"> </w:t>
      </w:r>
      <w:r w:rsidRPr="005D0158">
        <w:t>сформированы</w:t>
      </w:r>
      <w:r w:rsidRPr="005D0158">
        <w:rPr>
          <w:spacing w:val="-2"/>
        </w:rPr>
        <w:t xml:space="preserve"> </w:t>
      </w:r>
      <w:r w:rsidRPr="005D0158">
        <w:t>основные</w:t>
      </w:r>
      <w:r w:rsidRPr="005D0158">
        <w:rPr>
          <w:spacing w:val="-5"/>
        </w:rPr>
        <w:t xml:space="preserve"> </w:t>
      </w:r>
      <w:r w:rsidRPr="005D0158">
        <w:t>физические</w:t>
      </w:r>
      <w:r w:rsidRPr="005D0158">
        <w:rPr>
          <w:spacing w:val="-3"/>
        </w:rPr>
        <w:t xml:space="preserve"> </w:t>
      </w:r>
      <w:r w:rsidRPr="005D0158">
        <w:t>и</w:t>
      </w:r>
      <w:r w:rsidRPr="005D0158">
        <w:rPr>
          <w:spacing w:val="-2"/>
        </w:rPr>
        <w:t xml:space="preserve"> </w:t>
      </w:r>
      <w:r w:rsidRPr="005D0158">
        <w:t>нравственно-волевые</w:t>
      </w:r>
      <w:r w:rsidRPr="005D0158">
        <w:rPr>
          <w:spacing w:val="-3"/>
        </w:rPr>
        <w:t xml:space="preserve"> </w:t>
      </w:r>
      <w:r w:rsidRPr="005D0158">
        <w:t>качества;</w:t>
      </w:r>
    </w:p>
    <w:p w:rsidR="003373B3" w:rsidRPr="005D0158" w:rsidRDefault="003373B3" w:rsidP="00ED1E38">
      <w:pPr>
        <w:pStyle w:val="21"/>
        <w:numPr>
          <w:ilvl w:val="0"/>
          <w:numId w:val="14"/>
        </w:numPr>
        <w:shd w:val="clear" w:color="auto" w:fill="auto"/>
        <w:tabs>
          <w:tab w:val="left" w:pos="993"/>
        </w:tabs>
        <w:spacing w:before="0" w:after="0" w:line="240" w:lineRule="auto"/>
        <w:ind w:left="0" w:firstLine="567"/>
        <w:jc w:val="both"/>
        <w:rPr>
          <w:sz w:val="24"/>
          <w:szCs w:val="24"/>
        </w:rPr>
      </w:pPr>
      <w:r w:rsidRPr="005D0158">
        <w:rPr>
          <w:sz w:val="24"/>
          <w:szCs w:val="24"/>
        </w:rPr>
        <w:t>ребёнок владеет основными движениями и элементами спортивных игр, может контролировать свои движение и управлять ими;</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соблюдает элементарные правила здорового образа жизни и личной гигиены;</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373B3"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2E6ED3" w:rsidRPr="002E6ED3" w:rsidRDefault="002E6ED3" w:rsidP="00ED1E38">
      <w:pPr>
        <w:pStyle w:val="21"/>
        <w:numPr>
          <w:ilvl w:val="0"/>
          <w:numId w:val="14"/>
        </w:numPr>
        <w:shd w:val="clear" w:color="auto" w:fill="auto"/>
        <w:tabs>
          <w:tab w:val="left" w:pos="993"/>
        </w:tabs>
        <w:spacing w:before="0" w:after="0" w:line="276" w:lineRule="auto"/>
        <w:ind w:left="0" w:firstLine="567"/>
        <w:jc w:val="both"/>
        <w:rPr>
          <w:b/>
          <w:sz w:val="24"/>
          <w:szCs w:val="24"/>
        </w:rPr>
      </w:pPr>
      <w:r w:rsidRPr="002E6ED3">
        <w:rPr>
          <w:rStyle w:val="115pt"/>
          <w:rFonts w:eastAsiaTheme="minorHAnsi"/>
          <w:b w:val="0"/>
          <w:sz w:val="24"/>
          <w:szCs w:val="24"/>
        </w:rPr>
        <w:t>Ребёнок проявляет нравственно-волевые качества, самоконтроль и может осуществлять анализ своей двигательной деятельности;</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w:t>
      </w:r>
      <w:r w:rsidRPr="005D0158">
        <w:rPr>
          <w:sz w:val="24"/>
          <w:szCs w:val="24"/>
        </w:rPr>
        <w:lastRenderedPageBreak/>
        <w:t>сохранить его;</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373B3"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2E6ED3" w:rsidRPr="002E6ED3" w:rsidRDefault="002E6ED3" w:rsidP="00ED1E38">
      <w:pPr>
        <w:pStyle w:val="21"/>
        <w:numPr>
          <w:ilvl w:val="0"/>
          <w:numId w:val="14"/>
        </w:numPr>
        <w:shd w:val="clear" w:color="auto" w:fill="auto"/>
        <w:tabs>
          <w:tab w:val="left" w:pos="993"/>
        </w:tabs>
        <w:spacing w:before="0" w:after="0" w:line="276" w:lineRule="auto"/>
        <w:ind w:left="0" w:firstLine="567"/>
        <w:jc w:val="both"/>
        <w:rPr>
          <w:b/>
          <w:sz w:val="24"/>
          <w:szCs w:val="24"/>
        </w:rPr>
      </w:pPr>
      <w:r w:rsidRPr="002E6ED3">
        <w:rPr>
          <w:rStyle w:val="115pt"/>
          <w:rFonts w:eastAsiaTheme="minorHAnsi"/>
          <w:b w:val="0"/>
          <w:sz w:val="24"/>
          <w:szCs w:val="24"/>
        </w:rPr>
        <w:t>Ребёнок стремится сохранять позитивную самооценку;</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положительное отношение к миру, разным видам труда, другим людям и самому себе;</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у ребёнка выражено стремление заниматься социально значимой деятельностью;</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способен откликаться на эмоции близких людей, проявлять эмпатию (сочувствие, сопереживание, содействие);</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 xml:space="preserve">ребёнок способен применять в жизненных и игровых ситуациях знания о количестве, </w:t>
      </w:r>
      <w:r w:rsidRPr="005D0158">
        <w:rPr>
          <w:sz w:val="24"/>
          <w:szCs w:val="24"/>
        </w:rPr>
        <w:lastRenderedPageBreak/>
        <w:t>форме, величине предметов, пространстве и времени, умения считать, измерять, сравнивать, вычислять и тому подобное;</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w:t>
      </w:r>
      <w:r w:rsidR="00BD4D20">
        <w:rPr>
          <w:sz w:val="24"/>
          <w:szCs w:val="24"/>
        </w:rPr>
        <w:t xml:space="preserve"> </w:t>
      </w:r>
      <w:r w:rsidRPr="005D0158">
        <w:rPr>
          <w:sz w:val="24"/>
          <w:szCs w:val="24"/>
        </w:rPr>
        <w:t xml:space="preserve"> сравнение с эталонами, классификацию, систематизацию, некоторые цифровые средства и другое;</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373B3" w:rsidRPr="005D0158" w:rsidRDefault="003373B3" w:rsidP="00ED1E38">
      <w:pPr>
        <w:pStyle w:val="21"/>
        <w:numPr>
          <w:ilvl w:val="0"/>
          <w:numId w:val="14"/>
        </w:numPr>
        <w:shd w:val="clear" w:color="auto" w:fill="auto"/>
        <w:tabs>
          <w:tab w:val="left" w:pos="993"/>
        </w:tabs>
        <w:spacing w:before="0" w:after="0" w:line="276" w:lineRule="auto"/>
        <w:ind w:left="0" w:firstLine="567"/>
        <w:jc w:val="both"/>
        <w:rPr>
          <w:sz w:val="24"/>
          <w:szCs w:val="24"/>
        </w:rPr>
      </w:pPr>
      <w:r w:rsidRPr="005D0158">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D0158" w:rsidRDefault="003373B3" w:rsidP="00ED1E38">
      <w:pPr>
        <w:pStyle w:val="21"/>
        <w:numPr>
          <w:ilvl w:val="0"/>
          <w:numId w:val="14"/>
        </w:numPr>
        <w:shd w:val="clear" w:color="auto" w:fill="auto"/>
        <w:tabs>
          <w:tab w:val="left" w:pos="993"/>
        </w:tabs>
        <w:spacing w:before="0" w:after="0" w:line="240" w:lineRule="auto"/>
        <w:ind w:left="0" w:firstLine="567"/>
        <w:jc w:val="both"/>
        <w:rPr>
          <w:sz w:val="24"/>
          <w:szCs w:val="24"/>
        </w:rPr>
      </w:pPr>
      <w:r w:rsidRPr="005D0158">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E7C3C" w:rsidRDefault="007E7C3C" w:rsidP="005C07AA">
      <w:pPr>
        <w:tabs>
          <w:tab w:val="left" w:pos="426"/>
          <w:tab w:val="left" w:pos="567"/>
        </w:tabs>
        <w:rPr>
          <w:b/>
          <w:bCs/>
          <w:sz w:val="28"/>
          <w:szCs w:val="28"/>
        </w:rPr>
      </w:pPr>
    </w:p>
    <w:p w:rsidR="005D0158" w:rsidRPr="006852D5" w:rsidRDefault="006852D5" w:rsidP="005C07AA">
      <w:pPr>
        <w:tabs>
          <w:tab w:val="left" w:pos="426"/>
          <w:tab w:val="left" w:pos="567"/>
        </w:tabs>
        <w:rPr>
          <w:b/>
          <w:bCs/>
          <w:sz w:val="28"/>
          <w:szCs w:val="28"/>
        </w:rPr>
      </w:pPr>
      <w:r w:rsidRPr="006852D5">
        <w:rPr>
          <w:b/>
          <w:bCs/>
          <w:sz w:val="28"/>
          <w:szCs w:val="28"/>
        </w:rPr>
        <w:t>1.3</w:t>
      </w:r>
      <w:r w:rsidR="00D26DFA" w:rsidRPr="006852D5">
        <w:rPr>
          <w:b/>
          <w:bCs/>
          <w:sz w:val="28"/>
          <w:szCs w:val="28"/>
        </w:rPr>
        <w:t>.</w:t>
      </w:r>
      <w:r w:rsidR="005D0158" w:rsidRPr="006852D5">
        <w:rPr>
          <w:b/>
          <w:bCs/>
          <w:sz w:val="28"/>
          <w:szCs w:val="28"/>
        </w:rPr>
        <w:t xml:space="preserve"> </w:t>
      </w:r>
      <w:r w:rsidR="004C3004" w:rsidRPr="006852D5">
        <w:rPr>
          <w:b/>
          <w:bCs/>
          <w:sz w:val="28"/>
          <w:szCs w:val="28"/>
        </w:rPr>
        <w:t>Педагогическая диагностика дос</w:t>
      </w:r>
      <w:r w:rsidR="005D0158" w:rsidRPr="006852D5">
        <w:rPr>
          <w:b/>
          <w:bCs/>
          <w:sz w:val="28"/>
          <w:szCs w:val="28"/>
        </w:rPr>
        <w:t>тижения планируемых результатов</w:t>
      </w:r>
    </w:p>
    <w:p w:rsidR="0038567A" w:rsidRPr="005D0158" w:rsidRDefault="00492FAD" w:rsidP="005D0158">
      <w:pPr>
        <w:tabs>
          <w:tab w:val="left" w:pos="527"/>
        </w:tabs>
        <w:ind w:firstLine="567"/>
        <w:rPr>
          <w:lang w:eastAsia="en-US"/>
        </w:rPr>
      </w:pPr>
      <w:r w:rsidRPr="005D0158">
        <w:rPr>
          <w:lang w:eastAsia="en-US"/>
        </w:rPr>
        <w:t>Оценка  уровней эффективности педагогических воздействий.</w:t>
      </w:r>
    </w:p>
    <w:p w:rsidR="00C94A1A" w:rsidRPr="00733DD7" w:rsidRDefault="00733DD7" w:rsidP="00492FAD">
      <w:pPr>
        <w:shd w:val="clear" w:color="auto" w:fill="FFFFFF"/>
        <w:ind w:firstLine="567"/>
        <w:rPr>
          <w:b/>
        </w:rPr>
      </w:pPr>
      <w:r w:rsidRPr="00733DD7">
        <w:t xml:space="preserve">Положение о диагностике находится на сайте МДОУ «Теремок» г. Николаевска. </w:t>
      </w:r>
      <w:r w:rsidRPr="00733DD7">
        <w:rPr>
          <w:lang w:val="en-US"/>
        </w:rPr>
        <w:t>nikteremok</w:t>
      </w:r>
      <w:r w:rsidRPr="00733DD7">
        <w:t>.</w:t>
      </w:r>
      <w:r w:rsidRPr="00733DD7">
        <w:rPr>
          <w:lang w:val="en-US"/>
        </w:rPr>
        <w:t>tvoysadik</w:t>
      </w:r>
      <w:r w:rsidRPr="00733DD7">
        <w:t>.</w:t>
      </w:r>
      <w:r w:rsidRPr="00733DD7">
        <w:rPr>
          <w:lang w:val="en-US"/>
        </w:rPr>
        <w:t>ru</w:t>
      </w:r>
    </w:p>
    <w:p w:rsidR="005E018B" w:rsidRPr="005F607B" w:rsidRDefault="005E018B" w:rsidP="005E018B">
      <w:pPr>
        <w:shd w:val="clear" w:color="auto" w:fill="FFFFFF"/>
        <w:rPr>
          <w:b/>
          <w:color w:val="1A1A1A"/>
        </w:rPr>
      </w:pPr>
      <w:r>
        <w:rPr>
          <w:b/>
          <w:color w:val="1A1A1A"/>
        </w:rPr>
        <w:t xml:space="preserve">1. </w:t>
      </w:r>
      <w:r w:rsidRPr="005F607B">
        <w:rPr>
          <w:b/>
          <w:color w:val="1A1A1A"/>
        </w:rPr>
        <w:t>Пособия, используемые для проведения педагогической диагностики:</w:t>
      </w:r>
    </w:p>
    <w:tbl>
      <w:tblPr>
        <w:tblStyle w:val="a5"/>
        <w:tblW w:w="0" w:type="auto"/>
        <w:tblLook w:val="04A0"/>
      </w:tblPr>
      <w:tblGrid>
        <w:gridCol w:w="5069"/>
        <w:gridCol w:w="5069"/>
      </w:tblGrid>
      <w:tr w:rsidR="00486EE7" w:rsidTr="00486EE7">
        <w:tc>
          <w:tcPr>
            <w:tcW w:w="5069" w:type="dxa"/>
          </w:tcPr>
          <w:p w:rsidR="00486EE7" w:rsidRPr="00486EE7" w:rsidRDefault="00486EE7" w:rsidP="005E018B">
            <w:r w:rsidRPr="00486EE7">
              <w:t>Под ред. Е.О. Смирновой,Л.Н. Галигузовой</w:t>
            </w:r>
          </w:p>
        </w:tc>
        <w:tc>
          <w:tcPr>
            <w:tcW w:w="5069" w:type="dxa"/>
          </w:tcPr>
          <w:p w:rsidR="00486EE7" w:rsidRPr="00486EE7" w:rsidRDefault="00486EE7" w:rsidP="005E018B">
            <w:r w:rsidRPr="00486EE7">
              <w:t>«Диагностика детей от рождения до 3 лет</w:t>
            </w:r>
            <w:r>
              <w:t>. Разработано в соотвествии с ФГОС»</w:t>
            </w:r>
          </w:p>
        </w:tc>
      </w:tr>
      <w:tr w:rsidR="00486EE7" w:rsidTr="00486EE7">
        <w:tc>
          <w:tcPr>
            <w:tcW w:w="5069" w:type="dxa"/>
          </w:tcPr>
          <w:p w:rsidR="00486EE7" w:rsidRPr="00D77501" w:rsidRDefault="00486EE7" w:rsidP="00486EE7">
            <w:pPr>
              <w:pStyle w:val="2"/>
              <w:spacing w:line="276" w:lineRule="auto"/>
              <w:outlineLvl w:val="1"/>
              <w:rPr>
                <w:rFonts w:ascii="Times New Roman" w:eastAsiaTheme="minorHAnsi" w:hAnsi="Times New Roman" w:cs="Times New Roman"/>
                <w:b/>
                <w:bCs/>
                <w:iCs/>
                <w:color w:val="000000" w:themeColor="text1"/>
                <w:sz w:val="24"/>
                <w:szCs w:val="24"/>
              </w:rPr>
            </w:pPr>
            <w:r w:rsidRPr="00D77501">
              <w:rPr>
                <w:rFonts w:eastAsiaTheme="minorHAnsi"/>
                <w:color w:val="000000" w:themeColor="text1"/>
                <w:sz w:val="24"/>
                <w:szCs w:val="24"/>
              </w:rPr>
              <w:lastRenderedPageBreak/>
              <w:t>Под ред.</w:t>
            </w:r>
            <w:r w:rsidRPr="00D77501">
              <w:rPr>
                <w:color w:val="000000" w:themeColor="text1"/>
                <w:sz w:val="24"/>
                <w:szCs w:val="24"/>
              </w:rPr>
              <w:t xml:space="preserve"> Н.В. Верещагиной</w:t>
            </w:r>
          </w:p>
        </w:tc>
        <w:tc>
          <w:tcPr>
            <w:tcW w:w="5069" w:type="dxa"/>
          </w:tcPr>
          <w:p w:rsidR="00486EE7" w:rsidRPr="005F607B" w:rsidRDefault="00486EE7" w:rsidP="00486EE7">
            <w:pPr>
              <w:shd w:val="clear" w:color="auto" w:fill="FFFFFF"/>
            </w:pPr>
            <w:r w:rsidRPr="005F607B">
              <w:t xml:space="preserve"> «Диагностика педагогического процесса в первой младшей</w:t>
            </w:r>
          </w:p>
          <w:p w:rsidR="00486EE7" w:rsidRPr="005F607B" w:rsidRDefault="00486EE7" w:rsidP="00486EE7">
            <w:pPr>
              <w:shd w:val="clear" w:color="auto" w:fill="FFFFFF"/>
            </w:pPr>
            <w:r w:rsidRPr="005F607B">
              <w:t>группе (с 2 до 3 лет) дошкольной образовательной организации.</w:t>
            </w:r>
          </w:p>
          <w:p w:rsidR="00486EE7" w:rsidRPr="005F607B" w:rsidRDefault="00486EE7" w:rsidP="00486EE7">
            <w:pPr>
              <w:shd w:val="clear" w:color="auto" w:fill="FFFFFF"/>
            </w:pPr>
            <w:r w:rsidRPr="005F607B">
              <w:t>Разработано в соответствии с ФГОС».</w:t>
            </w:r>
          </w:p>
          <w:p w:rsidR="00486EE7" w:rsidRPr="00792370" w:rsidRDefault="00486EE7" w:rsidP="00486EE7">
            <w:pPr>
              <w:adjustRightInd w:val="0"/>
              <w:spacing w:line="276" w:lineRule="auto"/>
              <w:ind w:firstLine="567"/>
              <w:rPr>
                <w:rFonts w:eastAsiaTheme="minorHAnsi"/>
                <w:color w:val="000000"/>
              </w:rPr>
            </w:pPr>
          </w:p>
        </w:tc>
      </w:tr>
      <w:tr w:rsidR="00486EE7" w:rsidTr="00486EE7">
        <w:tc>
          <w:tcPr>
            <w:tcW w:w="5069" w:type="dxa"/>
          </w:tcPr>
          <w:p w:rsidR="00486EE7" w:rsidRPr="00792370" w:rsidRDefault="00486EE7" w:rsidP="00486EE7">
            <w:pPr>
              <w:adjustRightInd w:val="0"/>
              <w:spacing w:line="276" w:lineRule="auto"/>
              <w:rPr>
                <w:rFonts w:eastAsiaTheme="minorHAnsi"/>
                <w:color w:val="000000"/>
              </w:rPr>
            </w:pPr>
            <w:r w:rsidRPr="00D77501">
              <w:rPr>
                <w:rFonts w:eastAsiaTheme="minorHAnsi"/>
                <w:color w:val="000000" w:themeColor="text1"/>
              </w:rPr>
              <w:t>Под ред.</w:t>
            </w:r>
            <w:r w:rsidRPr="00D77501">
              <w:rPr>
                <w:color w:val="000000" w:themeColor="text1"/>
              </w:rPr>
              <w:t xml:space="preserve"> Н.В. Верещагиной</w:t>
            </w:r>
          </w:p>
        </w:tc>
        <w:tc>
          <w:tcPr>
            <w:tcW w:w="5069" w:type="dxa"/>
          </w:tcPr>
          <w:p w:rsidR="00486EE7" w:rsidRPr="005F607B" w:rsidRDefault="00486EE7" w:rsidP="00486EE7">
            <w:pPr>
              <w:shd w:val="clear" w:color="auto" w:fill="FFFFFF"/>
            </w:pPr>
            <w:r w:rsidRPr="005F607B">
              <w:t>«Диагностика педагогического процесса во второй</w:t>
            </w:r>
          </w:p>
          <w:p w:rsidR="00486EE7" w:rsidRPr="005F607B" w:rsidRDefault="00486EE7" w:rsidP="00486EE7">
            <w:pPr>
              <w:shd w:val="clear" w:color="auto" w:fill="FFFFFF"/>
            </w:pPr>
            <w:r w:rsidRPr="005F607B">
              <w:t>младшей группе (с 3 до 4 лет) дошкольной образовательной организации. Разработано в</w:t>
            </w:r>
          </w:p>
          <w:p w:rsidR="00486EE7" w:rsidRPr="0019396B" w:rsidRDefault="00486EE7" w:rsidP="00486EE7">
            <w:pPr>
              <w:shd w:val="clear" w:color="auto" w:fill="FFFFFF"/>
            </w:pPr>
            <w:r>
              <w:t>соответствии с ФГОС».</w:t>
            </w:r>
          </w:p>
        </w:tc>
      </w:tr>
      <w:tr w:rsidR="00486EE7" w:rsidTr="00486EE7">
        <w:tc>
          <w:tcPr>
            <w:tcW w:w="5069" w:type="dxa"/>
          </w:tcPr>
          <w:p w:rsidR="00486EE7" w:rsidRPr="00792370" w:rsidRDefault="00486EE7" w:rsidP="00486EE7">
            <w:pPr>
              <w:adjustRightInd w:val="0"/>
              <w:spacing w:line="276" w:lineRule="auto"/>
              <w:rPr>
                <w:rFonts w:eastAsiaTheme="minorHAnsi"/>
                <w:color w:val="000000"/>
              </w:rPr>
            </w:pPr>
            <w:r w:rsidRPr="00D77501">
              <w:rPr>
                <w:rFonts w:eastAsiaTheme="minorHAnsi"/>
                <w:color w:val="000000" w:themeColor="text1"/>
              </w:rPr>
              <w:t>Под ред.</w:t>
            </w:r>
            <w:r w:rsidRPr="00D77501">
              <w:rPr>
                <w:color w:val="000000" w:themeColor="text1"/>
              </w:rPr>
              <w:t xml:space="preserve"> Н.В. Верещагиной</w:t>
            </w:r>
          </w:p>
        </w:tc>
        <w:tc>
          <w:tcPr>
            <w:tcW w:w="5069" w:type="dxa"/>
          </w:tcPr>
          <w:p w:rsidR="00486EE7" w:rsidRPr="005F607B" w:rsidRDefault="00486EE7" w:rsidP="00486EE7">
            <w:pPr>
              <w:shd w:val="clear" w:color="auto" w:fill="FFFFFF"/>
            </w:pPr>
            <w:r w:rsidRPr="005F607B">
              <w:t>«Диагностика педагогического процесса в средней группе</w:t>
            </w:r>
          </w:p>
          <w:p w:rsidR="00486EE7" w:rsidRPr="005F607B" w:rsidRDefault="00486EE7" w:rsidP="00486EE7">
            <w:pPr>
              <w:shd w:val="clear" w:color="auto" w:fill="FFFFFF"/>
            </w:pPr>
            <w:r w:rsidRPr="005F607B">
              <w:t>(с 4 до 5 лет) дошкольной образовательной организации.</w:t>
            </w:r>
          </w:p>
          <w:p w:rsidR="00486EE7" w:rsidRPr="005F607B" w:rsidRDefault="00486EE7" w:rsidP="00486EE7">
            <w:pPr>
              <w:shd w:val="clear" w:color="auto" w:fill="FFFFFF"/>
            </w:pPr>
            <w:r w:rsidRPr="005F607B">
              <w:t>Разр</w:t>
            </w:r>
            <w:r>
              <w:t>аботано в соответствии с ФГОС».</w:t>
            </w:r>
          </w:p>
        </w:tc>
      </w:tr>
      <w:tr w:rsidR="00486EE7" w:rsidTr="00486EE7">
        <w:tc>
          <w:tcPr>
            <w:tcW w:w="5069" w:type="dxa"/>
          </w:tcPr>
          <w:p w:rsidR="00486EE7" w:rsidRPr="00792370" w:rsidRDefault="00486EE7" w:rsidP="00486EE7">
            <w:pPr>
              <w:adjustRightInd w:val="0"/>
              <w:spacing w:line="276" w:lineRule="auto"/>
              <w:rPr>
                <w:rFonts w:eastAsiaTheme="minorHAnsi"/>
                <w:color w:val="000000"/>
              </w:rPr>
            </w:pPr>
            <w:r w:rsidRPr="00D77501">
              <w:rPr>
                <w:rFonts w:eastAsiaTheme="minorHAnsi"/>
                <w:color w:val="000000" w:themeColor="text1"/>
              </w:rPr>
              <w:t>Под ред.</w:t>
            </w:r>
            <w:r w:rsidRPr="00D77501">
              <w:rPr>
                <w:color w:val="000000" w:themeColor="text1"/>
              </w:rPr>
              <w:t xml:space="preserve"> Н.В. Верещагиной</w:t>
            </w:r>
          </w:p>
        </w:tc>
        <w:tc>
          <w:tcPr>
            <w:tcW w:w="5069" w:type="dxa"/>
          </w:tcPr>
          <w:p w:rsidR="00486EE7" w:rsidRPr="005F607B" w:rsidRDefault="00486EE7" w:rsidP="00486EE7">
            <w:pPr>
              <w:shd w:val="clear" w:color="auto" w:fill="FFFFFF"/>
            </w:pPr>
            <w:r w:rsidRPr="005F607B">
              <w:t>«Диагностика педагогического процесса в старшей группе</w:t>
            </w:r>
          </w:p>
          <w:p w:rsidR="00486EE7" w:rsidRPr="005F607B" w:rsidRDefault="00486EE7" w:rsidP="00486EE7">
            <w:pPr>
              <w:shd w:val="clear" w:color="auto" w:fill="FFFFFF"/>
            </w:pPr>
            <w:r w:rsidRPr="005F607B">
              <w:t>(с 5 до 6 лет) дошкольной образовательной организации.</w:t>
            </w:r>
          </w:p>
          <w:p w:rsidR="00486EE7" w:rsidRPr="005F607B" w:rsidRDefault="00486EE7" w:rsidP="00486EE7">
            <w:pPr>
              <w:shd w:val="clear" w:color="auto" w:fill="FFFFFF"/>
            </w:pPr>
            <w:r w:rsidRPr="005F607B">
              <w:t>Разработано в соответствии с ФГОС».</w:t>
            </w:r>
          </w:p>
          <w:p w:rsidR="00486EE7" w:rsidRPr="005F607B" w:rsidRDefault="00486EE7" w:rsidP="00486EE7">
            <w:pPr>
              <w:shd w:val="clear" w:color="auto" w:fill="FFFFFF"/>
            </w:pPr>
          </w:p>
        </w:tc>
      </w:tr>
      <w:tr w:rsidR="00486EE7" w:rsidTr="00486EE7">
        <w:tc>
          <w:tcPr>
            <w:tcW w:w="5069" w:type="dxa"/>
          </w:tcPr>
          <w:p w:rsidR="00486EE7" w:rsidRPr="00792370" w:rsidRDefault="00486EE7" w:rsidP="00486EE7">
            <w:pPr>
              <w:adjustRightInd w:val="0"/>
              <w:spacing w:line="276" w:lineRule="auto"/>
              <w:rPr>
                <w:rFonts w:eastAsiaTheme="minorHAnsi"/>
                <w:color w:val="000000"/>
              </w:rPr>
            </w:pPr>
            <w:r w:rsidRPr="00D77501">
              <w:rPr>
                <w:rFonts w:eastAsiaTheme="minorHAnsi"/>
                <w:color w:val="000000" w:themeColor="text1"/>
              </w:rPr>
              <w:t>Под ред.</w:t>
            </w:r>
            <w:r w:rsidRPr="00D77501">
              <w:rPr>
                <w:color w:val="000000" w:themeColor="text1"/>
              </w:rPr>
              <w:t xml:space="preserve"> Н.В. Верещагиной</w:t>
            </w:r>
          </w:p>
        </w:tc>
        <w:tc>
          <w:tcPr>
            <w:tcW w:w="5069" w:type="dxa"/>
          </w:tcPr>
          <w:p w:rsidR="00486EE7" w:rsidRPr="005F607B" w:rsidRDefault="00486EE7" w:rsidP="00486EE7">
            <w:pPr>
              <w:shd w:val="clear" w:color="auto" w:fill="FFFFFF"/>
            </w:pPr>
            <w:r>
              <w:t>«</w:t>
            </w:r>
            <w:r w:rsidRPr="005F607B">
              <w:t>Диагностика</w:t>
            </w:r>
            <w:r>
              <w:t xml:space="preserve"> </w:t>
            </w:r>
            <w:r w:rsidRPr="005F607B">
              <w:t>педагогического</w:t>
            </w:r>
            <w:r>
              <w:t xml:space="preserve"> </w:t>
            </w:r>
            <w:r w:rsidRPr="005F607B">
              <w:t>процесса</w:t>
            </w:r>
            <w:r>
              <w:t xml:space="preserve"> </w:t>
            </w:r>
            <w:r w:rsidRPr="005F607B">
              <w:t>в</w:t>
            </w:r>
            <w:r>
              <w:t xml:space="preserve"> </w:t>
            </w:r>
            <w:r w:rsidRPr="005F607B">
              <w:t>подготовительной к школе группе (с 6 до 7 лет) дошкольной образовательной организации.</w:t>
            </w:r>
            <w:r>
              <w:t xml:space="preserve"> </w:t>
            </w:r>
            <w:r w:rsidRPr="005F607B">
              <w:t>Разработано в соответствии с ФГОС».</w:t>
            </w:r>
          </w:p>
        </w:tc>
      </w:tr>
    </w:tbl>
    <w:p w:rsidR="005E018B" w:rsidRPr="00E46CF5" w:rsidRDefault="005E018B" w:rsidP="005E018B">
      <w:pPr>
        <w:shd w:val="clear" w:color="auto" w:fill="FFFFFF"/>
        <w:ind w:firstLine="567"/>
        <w:rPr>
          <w:b/>
          <w:color w:val="1A1A1A"/>
        </w:rPr>
      </w:pPr>
      <w:r w:rsidRPr="00E46CF5">
        <w:rPr>
          <w:b/>
          <w:color w:val="1A1A1A"/>
        </w:rPr>
        <w:t>2. Основные цели, задачи, функции и принципы педагогической диагностики</w:t>
      </w:r>
    </w:p>
    <w:p w:rsidR="005E018B" w:rsidRPr="006033F5" w:rsidRDefault="005E018B" w:rsidP="008D560E">
      <w:pPr>
        <w:shd w:val="clear" w:color="auto" w:fill="FFFFFF"/>
        <w:ind w:firstLine="567"/>
        <w:jc w:val="both"/>
        <w:rPr>
          <w:color w:val="1A1A1A"/>
        </w:rPr>
      </w:pPr>
      <w:r w:rsidRPr="006033F5">
        <w:rPr>
          <w:color w:val="1A1A1A"/>
        </w:rPr>
        <w:t>2.1. Цель педагогической диагностики – получить оперативные данные о</w:t>
      </w:r>
      <w:r w:rsidRPr="00E46CF5">
        <w:rPr>
          <w:color w:val="1A1A1A"/>
        </w:rPr>
        <w:t xml:space="preserve"> </w:t>
      </w:r>
      <w:r w:rsidRPr="006033F5">
        <w:rPr>
          <w:color w:val="1A1A1A"/>
        </w:rPr>
        <w:t>текущем</w:t>
      </w:r>
      <w:r w:rsidRPr="00E46CF5">
        <w:rPr>
          <w:color w:val="1A1A1A"/>
        </w:rPr>
        <w:t xml:space="preserve"> </w:t>
      </w:r>
      <w:r w:rsidRPr="006033F5">
        <w:rPr>
          <w:color w:val="1A1A1A"/>
        </w:rPr>
        <w:t>реальном</w:t>
      </w:r>
      <w:r>
        <w:rPr>
          <w:color w:val="1A1A1A"/>
        </w:rPr>
        <w:t xml:space="preserve"> </w:t>
      </w:r>
      <w:r w:rsidRPr="00E46CF5">
        <w:rPr>
          <w:color w:val="1A1A1A"/>
        </w:rPr>
        <w:t>с</w:t>
      </w:r>
      <w:r w:rsidRPr="006033F5">
        <w:rPr>
          <w:color w:val="1A1A1A"/>
        </w:rPr>
        <w:t>остоянии</w:t>
      </w:r>
      <w:r w:rsidRPr="00E46CF5">
        <w:rPr>
          <w:color w:val="1A1A1A"/>
        </w:rPr>
        <w:t xml:space="preserve">  </w:t>
      </w:r>
      <w:r w:rsidRPr="006033F5">
        <w:rPr>
          <w:color w:val="1A1A1A"/>
        </w:rPr>
        <w:t>и</w:t>
      </w:r>
      <w:r w:rsidRPr="00E46CF5">
        <w:rPr>
          <w:color w:val="1A1A1A"/>
        </w:rPr>
        <w:t xml:space="preserve"> </w:t>
      </w:r>
      <w:r w:rsidRPr="006033F5">
        <w:rPr>
          <w:color w:val="1A1A1A"/>
        </w:rPr>
        <w:t>тенденциях</w:t>
      </w:r>
      <w:r w:rsidRPr="00E46CF5">
        <w:rPr>
          <w:color w:val="1A1A1A"/>
        </w:rPr>
        <w:t xml:space="preserve"> </w:t>
      </w:r>
      <w:r w:rsidRPr="006033F5">
        <w:rPr>
          <w:color w:val="1A1A1A"/>
        </w:rPr>
        <w:t>изменения</w:t>
      </w:r>
      <w:r w:rsidRPr="00E46CF5">
        <w:rPr>
          <w:color w:val="1A1A1A"/>
        </w:rPr>
        <w:t xml:space="preserve"> </w:t>
      </w:r>
      <w:r w:rsidRPr="006033F5">
        <w:rPr>
          <w:color w:val="1A1A1A"/>
        </w:rPr>
        <w:t>объекта</w:t>
      </w:r>
      <w:r w:rsidRPr="00E46CF5">
        <w:rPr>
          <w:color w:val="1A1A1A"/>
        </w:rPr>
        <w:t xml:space="preserve"> </w:t>
      </w:r>
      <w:r w:rsidRPr="006033F5">
        <w:rPr>
          <w:color w:val="1A1A1A"/>
        </w:rPr>
        <w:t>диагностирования.</w:t>
      </w:r>
    </w:p>
    <w:p w:rsidR="005E018B" w:rsidRPr="006033F5" w:rsidRDefault="005E018B" w:rsidP="008D560E">
      <w:pPr>
        <w:shd w:val="clear" w:color="auto" w:fill="FFFFFF"/>
        <w:ind w:firstLine="567"/>
        <w:jc w:val="both"/>
        <w:rPr>
          <w:color w:val="1A1A1A"/>
        </w:rPr>
      </w:pPr>
      <w:r w:rsidRPr="006033F5">
        <w:rPr>
          <w:color w:val="1A1A1A"/>
        </w:rPr>
        <w:t>2.2. Задачи педагогической диагностики:</w:t>
      </w:r>
    </w:p>
    <w:p w:rsidR="005E018B" w:rsidRPr="007C1728" w:rsidRDefault="005E018B" w:rsidP="00340079">
      <w:pPr>
        <w:pStyle w:val="a3"/>
        <w:numPr>
          <w:ilvl w:val="0"/>
          <w:numId w:val="1"/>
        </w:numPr>
        <w:shd w:val="clear" w:color="auto" w:fill="FFFFFF"/>
        <w:jc w:val="both"/>
        <w:rPr>
          <w:color w:val="1A1A1A"/>
        </w:rPr>
      </w:pPr>
      <w:r w:rsidRPr="007C1728">
        <w:rPr>
          <w:color w:val="1A1A1A"/>
        </w:rPr>
        <w:t>Индивидуализация образования (в том числе  поддержки ребенка, построения его  образовательной траектории для детей, испытывающих трудности в образовательном процессе или  имеющих особые образовательные потребности);</w:t>
      </w:r>
    </w:p>
    <w:p w:rsidR="005E018B" w:rsidRPr="007C1728" w:rsidRDefault="005E018B" w:rsidP="00340079">
      <w:pPr>
        <w:pStyle w:val="a3"/>
        <w:numPr>
          <w:ilvl w:val="0"/>
          <w:numId w:val="1"/>
        </w:numPr>
        <w:shd w:val="clear" w:color="auto" w:fill="FFFFFF"/>
        <w:jc w:val="both"/>
        <w:rPr>
          <w:color w:val="1A1A1A"/>
        </w:rPr>
      </w:pPr>
      <w:r w:rsidRPr="007C1728">
        <w:rPr>
          <w:color w:val="1A1A1A"/>
        </w:rPr>
        <w:t>Оптимизация работы с группой детей.</w:t>
      </w:r>
    </w:p>
    <w:p w:rsidR="005E018B" w:rsidRPr="007C1728" w:rsidRDefault="005E018B" w:rsidP="00340079">
      <w:pPr>
        <w:pStyle w:val="a3"/>
        <w:numPr>
          <w:ilvl w:val="0"/>
          <w:numId w:val="1"/>
        </w:numPr>
        <w:shd w:val="clear" w:color="auto" w:fill="FFFFFF"/>
        <w:jc w:val="both"/>
        <w:rPr>
          <w:color w:val="1A1A1A"/>
        </w:rPr>
      </w:pPr>
      <w:r w:rsidRPr="007C1728">
        <w:rPr>
          <w:color w:val="1A1A1A"/>
        </w:rPr>
        <w:t>Совершенствование организации образовательного процесса.</w:t>
      </w:r>
    </w:p>
    <w:p w:rsidR="005E018B" w:rsidRPr="006033F5" w:rsidRDefault="005E018B" w:rsidP="008D560E">
      <w:pPr>
        <w:shd w:val="clear" w:color="auto" w:fill="FFFFFF"/>
        <w:ind w:firstLine="567"/>
        <w:jc w:val="both"/>
        <w:rPr>
          <w:color w:val="1A1A1A"/>
        </w:rPr>
      </w:pPr>
      <w:r w:rsidRPr="006033F5">
        <w:rPr>
          <w:color w:val="1A1A1A"/>
        </w:rPr>
        <w:t>2.3. Принципы педагогической диагностики:</w:t>
      </w:r>
    </w:p>
    <w:p w:rsidR="005E018B" w:rsidRPr="007C1728" w:rsidRDefault="005E018B" w:rsidP="00ED1E38">
      <w:pPr>
        <w:pStyle w:val="a3"/>
        <w:numPr>
          <w:ilvl w:val="0"/>
          <w:numId w:val="38"/>
        </w:numPr>
        <w:shd w:val="clear" w:color="auto" w:fill="FFFFFF"/>
        <w:jc w:val="both"/>
        <w:rPr>
          <w:color w:val="1A1A1A"/>
        </w:rPr>
      </w:pPr>
      <w:r w:rsidRPr="007C1728">
        <w:rPr>
          <w:color w:val="1A1A1A"/>
        </w:rPr>
        <w:t>Принцип последовательности и преемственности диагностики</w:t>
      </w:r>
      <w:r>
        <w:rPr>
          <w:color w:val="1A1A1A"/>
        </w:rPr>
        <w:t xml:space="preserve"> </w:t>
      </w:r>
      <w:r w:rsidRPr="007C1728">
        <w:rPr>
          <w:color w:val="1A1A1A"/>
        </w:rPr>
        <w:t xml:space="preserve">проявляется </w:t>
      </w:r>
      <w:r>
        <w:rPr>
          <w:color w:val="1A1A1A"/>
        </w:rPr>
        <w:br/>
      </w:r>
      <w:r w:rsidRPr="007C1728">
        <w:rPr>
          <w:color w:val="1A1A1A"/>
        </w:rPr>
        <w:t>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rsidR="005E018B" w:rsidRPr="007C1728" w:rsidRDefault="005E018B" w:rsidP="00ED1E38">
      <w:pPr>
        <w:pStyle w:val="a3"/>
        <w:numPr>
          <w:ilvl w:val="0"/>
          <w:numId w:val="38"/>
        </w:numPr>
        <w:shd w:val="clear" w:color="auto" w:fill="FFFFFF"/>
        <w:jc w:val="both"/>
        <w:rPr>
          <w:color w:val="1A1A1A"/>
        </w:rPr>
      </w:pPr>
      <w:r w:rsidRPr="007C1728">
        <w:rPr>
          <w:color w:val="1A1A1A"/>
        </w:rPr>
        <w:t>Принцип доступности результатов для родителей (законных представителей) воспитанников, педагогов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rsidR="005E018B" w:rsidRPr="007C1728" w:rsidRDefault="005E018B" w:rsidP="00ED1E38">
      <w:pPr>
        <w:pStyle w:val="a3"/>
        <w:numPr>
          <w:ilvl w:val="0"/>
          <w:numId w:val="38"/>
        </w:numPr>
        <w:shd w:val="clear" w:color="auto" w:fill="FFFFFF"/>
        <w:jc w:val="both"/>
        <w:rPr>
          <w:color w:val="1A1A1A"/>
        </w:rPr>
      </w:pPr>
      <w:r w:rsidRPr="007C1728">
        <w:rPr>
          <w:color w:val="1A1A1A"/>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rsidR="005E018B" w:rsidRPr="007C1728" w:rsidRDefault="005E018B" w:rsidP="00ED1E38">
      <w:pPr>
        <w:pStyle w:val="a3"/>
        <w:numPr>
          <w:ilvl w:val="0"/>
          <w:numId w:val="38"/>
        </w:numPr>
        <w:shd w:val="clear" w:color="auto" w:fill="FFFFFF"/>
        <w:jc w:val="both"/>
        <w:rPr>
          <w:color w:val="1A1A1A"/>
        </w:rPr>
      </w:pPr>
      <w:r w:rsidRPr="007C1728">
        <w:rPr>
          <w:color w:val="1A1A1A"/>
        </w:rPr>
        <w:t xml:space="preserve">Принцип этичности (диагностика проводится с соблюдением эстетических норм </w:t>
      </w:r>
      <w:r>
        <w:rPr>
          <w:color w:val="1A1A1A"/>
        </w:rPr>
        <w:br/>
      </w:r>
      <w:r w:rsidRPr="007C1728">
        <w:rPr>
          <w:color w:val="1A1A1A"/>
        </w:rPr>
        <w:t>и правил)</w:t>
      </w:r>
      <w:r>
        <w:rPr>
          <w:color w:val="1A1A1A"/>
        </w:rPr>
        <w:t>.</w:t>
      </w:r>
    </w:p>
    <w:p w:rsidR="005E018B" w:rsidRPr="007C1728" w:rsidRDefault="005E018B" w:rsidP="00ED1E38">
      <w:pPr>
        <w:pStyle w:val="a3"/>
        <w:numPr>
          <w:ilvl w:val="0"/>
          <w:numId w:val="38"/>
        </w:numPr>
        <w:shd w:val="clear" w:color="auto" w:fill="FFFFFF"/>
        <w:jc w:val="both"/>
        <w:rPr>
          <w:color w:val="1A1A1A"/>
        </w:rPr>
      </w:pPr>
      <w:r w:rsidRPr="007C1728">
        <w:rPr>
          <w:color w:val="1A1A1A"/>
        </w:rPr>
        <w:t>Принцип оптимальности (минимальными усилиями должно быть получено достаточное количество диагностической информации).</w:t>
      </w:r>
    </w:p>
    <w:p w:rsidR="005E018B" w:rsidRPr="007C1728" w:rsidRDefault="005E018B" w:rsidP="00ED1E38">
      <w:pPr>
        <w:pStyle w:val="a3"/>
        <w:numPr>
          <w:ilvl w:val="0"/>
          <w:numId w:val="38"/>
        </w:numPr>
        <w:shd w:val="clear" w:color="auto" w:fill="FFFFFF"/>
        <w:jc w:val="both"/>
        <w:rPr>
          <w:color w:val="1A1A1A"/>
        </w:rPr>
      </w:pPr>
      <w:r w:rsidRPr="007C1728">
        <w:rPr>
          <w:color w:val="1A1A1A"/>
        </w:rPr>
        <w:lastRenderedPageBreak/>
        <w:t>Принцип непрерывности (педагогическая диагностика проводится на протяжении всего периода пребывания ребенка в детском саду).</w:t>
      </w:r>
    </w:p>
    <w:p w:rsidR="005E018B" w:rsidRPr="007C1728" w:rsidRDefault="005E018B" w:rsidP="00ED1E38">
      <w:pPr>
        <w:pStyle w:val="a3"/>
        <w:numPr>
          <w:ilvl w:val="0"/>
          <w:numId w:val="38"/>
        </w:numPr>
        <w:shd w:val="clear" w:color="auto" w:fill="FFFFFF"/>
        <w:jc w:val="both"/>
        <w:rPr>
          <w:color w:val="1A1A1A"/>
        </w:rPr>
      </w:pPr>
      <w:r w:rsidRPr="007C1728">
        <w:rPr>
          <w:color w:val="1A1A1A"/>
        </w:rPr>
        <w:t xml:space="preserve">Принцип динамичности (педагогический инструментарий позволяет </w:t>
      </w:r>
      <w:r>
        <w:rPr>
          <w:color w:val="1A1A1A"/>
        </w:rPr>
        <w:br/>
      </w:r>
      <w:r w:rsidRPr="007C1728">
        <w:rPr>
          <w:color w:val="1A1A1A"/>
        </w:rPr>
        <w:t>в установленные краткие сроки провести педагогическую диагностику).</w:t>
      </w:r>
    </w:p>
    <w:p w:rsidR="005E018B" w:rsidRPr="00E46CF5" w:rsidRDefault="005E018B" w:rsidP="008D560E">
      <w:pPr>
        <w:shd w:val="clear" w:color="auto" w:fill="FFFFFF"/>
        <w:ind w:firstLine="567"/>
        <w:jc w:val="both"/>
        <w:rPr>
          <w:color w:val="1A1A1A"/>
        </w:rPr>
      </w:pPr>
      <w:r w:rsidRPr="00E46CF5">
        <w:rPr>
          <w:color w:val="1A1A1A"/>
        </w:rPr>
        <w:t>2.4. Педагогическая диагностика:</w:t>
      </w:r>
    </w:p>
    <w:p w:rsidR="005E018B" w:rsidRPr="007C1728" w:rsidRDefault="005E018B" w:rsidP="00ED1E38">
      <w:pPr>
        <w:pStyle w:val="a3"/>
        <w:numPr>
          <w:ilvl w:val="0"/>
          <w:numId w:val="39"/>
        </w:numPr>
        <w:shd w:val="clear" w:color="auto" w:fill="FFFFFF"/>
        <w:jc w:val="both"/>
        <w:rPr>
          <w:color w:val="1A1A1A"/>
        </w:rPr>
      </w:pPr>
      <w:r w:rsidRPr="007C1728">
        <w:rPr>
          <w:color w:val="1A1A1A"/>
        </w:rPr>
        <w:t>позволяет фиксировать уровень актуального развития дошкольника и оценивать его динамику;</w:t>
      </w:r>
    </w:p>
    <w:p w:rsidR="005E018B" w:rsidRPr="007C1728" w:rsidRDefault="005E018B" w:rsidP="00ED1E38">
      <w:pPr>
        <w:pStyle w:val="a3"/>
        <w:numPr>
          <w:ilvl w:val="0"/>
          <w:numId w:val="39"/>
        </w:numPr>
        <w:shd w:val="clear" w:color="auto" w:fill="FFFFFF"/>
        <w:jc w:val="both"/>
        <w:rPr>
          <w:color w:val="1A1A1A"/>
        </w:rPr>
      </w:pPr>
      <w:r w:rsidRPr="007C1728">
        <w:rPr>
          <w:color w:val="1A1A1A"/>
        </w:rPr>
        <w:t>учитывает зону ближайшего развития ребенка по каждому из направлений;</w:t>
      </w:r>
    </w:p>
    <w:p w:rsidR="005E018B" w:rsidRPr="007C1728" w:rsidRDefault="005E018B" w:rsidP="00ED1E38">
      <w:pPr>
        <w:pStyle w:val="a3"/>
        <w:numPr>
          <w:ilvl w:val="0"/>
          <w:numId w:val="39"/>
        </w:numPr>
        <w:shd w:val="clear" w:color="auto" w:fill="FFFFFF"/>
        <w:jc w:val="both"/>
        <w:rPr>
          <w:color w:val="1A1A1A"/>
        </w:rPr>
      </w:pPr>
      <w:r w:rsidRPr="007C1728">
        <w:rPr>
          <w:color w:val="1A1A1A"/>
        </w:rPr>
        <w:t>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w:t>
      </w:r>
    </w:p>
    <w:p w:rsidR="005E018B" w:rsidRPr="007C1728" w:rsidRDefault="005E018B" w:rsidP="00ED1E38">
      <w:pPr>
        <w:pStyle w:val="a3"/>
        <w:numPr>
          <w:ilvl w:val="0"/>
          <w:numId w:val="39"/>
        </w:numPr>
        <w:shd w:val="clear" w:color="auto" w:fill="FFFFFF"/>
        <w:jc w:val="both"/>
        <w:rPr>
          <w:color w:val="1A1A1A"/>
        </w:rPr>
      </w:pPr>
      <w:r w:rsidRPr="007C1728">
        <w:rPr>
          <w:color w:val="1A1A1A"/>
        </w:rPr>
        <w:t xml:space="preserve">учитывает представленные в Программе целевые ориентиры, но не  использует их </w:t>
      </w:r>
      <w:r w:rsidRPr="007C1728">
        <w:rPr>
          <w:color w:val="1A1A1A"/>
        </w:rPr>
        <w:br/>
        <w:t>в качестве основания для их формального сравнения с  реальными достижениями детей.</w:t>
      </w:r>
    </w:p>
    <w:p w:rsidR="005E018B" w:rsidRPr="009025E5" w:rsidRDefault="005E018B" w:rsidP="008D560E">
      <w:pPr>
        <w:pStyle w:val="a3"/>
        <w:shd w:val="clear" w:color="auto" w:fill="FFFFFF"/>
        <w:ind w:left="360"/>
        <w:jc w:val="both"/>
        <w:rPr>
          <w:b/>
          <w:color w:val="1A1A1A"/>
          <w:shd w:val="clear" w:color="auto" w:fill="FFFFFF"/>
        </w:rPr>
      </w:pPr>
      <w:r>
        <w:rPr>
          <w:b/>
          <w:color w:val="1A1A1A"/>
          <w:shd w:val="clear" w:color="auto" w:fill="FFFFFF"/>
        </w:rPr>
        <w:t>3.</w:t>
      </w:r>
      <w:r w:rsidR="00340079">
        <w:rPr>
          <w:b/>
          <w:color w:val="1A1A1A"/>
          <w:shd w:val="clear" w:color="auto" w:fill="FFFFFF"/>
        </w:rPr>
        <w:t xml:space="preserve"> </w:t>
      </w:r>
      <w:r w:rsidRPr="009025E5">
        <w:rPr>
          <w:b/>
          <w:color w:val="1A1A1A"/>
          <w:shd w:val="clear" w:color="auto" w:fill="FFFFFF"/>
        </w:rPr>
        <w:t>Организация проведения педагогической диагностики</w:t>
      </w:r>
    </w:p>
    <w:p w:rsidR="005E018B" w:rsidRPr="007C1728" w:rsidRDefault="005E018B" w:rsidP="008D560E">
      <w:pPr>
        <w:shd w:val="clear" w:color="auto" w:fill="FFFFFF"/>
        <w:ind w:firstLine="567"/>
        <w:jc w:val="both"/>
        <w:rPr>
          <w:color w:val="1A1A1A"/>
        </w:rPr>
      </w:pPr>
      <w:r w:rsidRPr="007C1728">
        <w:rPr>
          <w:color w:val="1A1A1A"/>
        </w:rPr>
        <w:t>3.1. Педагогическая диагностика (оценка индивидуального развития) позволяет фиксировать уровень актуального развития дошкольника и оценивать его динамику; учитывает зону ближайшего развития ребенка по каждому из направлений;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 учитывает представленные в Программе целевые ориентиры, но не использует их в качестве основания для их формального сравнения с реальными достижениями детей.</w:t>
      </w:r>
    </w:p>
    <w:p w:rsidR="005E018B" w:rsidRPr="00E46CF5" w:rsidRDefault="005E018B" w:rsidP="008D560E">
      <w:pPr>
        <w:shd w:val="clear" w:color="auto" w:fill="FFFFFF"/>
        <w:ind w:firstLine="567"/>
        <w:jc w:val="both"/>
        <w:rPr>
          <w:color w:val="1A1A1A"/>
        </w:rPr>
      </w:pPr>
      <w:r w:rsidRPr="00E46CF5">
        <w:rPr>
          <w:color w:val="1A1A1A"/>
        </w:rPr>
        <w:t>3.</w:t>
      </w:r>
      <w:r>
        <w:rPr>
          <w:color w:val="1A1A1A"/>
        </w:rPr>
        <w:t>2</w:t>
      </w:r>
      <w:r w:rsidRPr="00E46CF5">
        <w:rPr>
          <w:color w:val="1A1A1A"/>
        </w:rPr>
        <w:t>. Педагогическая диагностика осуществляется во всех возрастных группах два раза в год – в начале и в конце учебного года. Фиксация результатов (входная и итоговая диагностики) проводятся в сентябре и мае с 1 по 15 число месяца.</w:t>
      </w:r>
    </w:p>
    <w:p w:rsidR="005E018B" w:rsidRPr="00E46CF5" w:rsidRDefault="005E018B" w:rsidP="008D560E">
      <w:pPr>
        <w:shd w:val="clear" w:color="auto" w:fill="FFFFFF"/>
        <w:ind w:firstLine="567"/>
        <w:jc w:val="both"/>
        <w:rPr>
          <w:color w:val="1A1A1A"/>
        </w:rPr>
      </w:pPr>
      <w:r w:rsidRPr="00E46CF5">
        <w:rPr>
          <w:color w:val="1A1A1A"/>
        </w:rPr>
        <w:t>3.</w:t>
      </w:r>
      <w:r>
        <w:rPr>
          <w:color w:val="1A1A1A"/>
        </w:rPr>
        <w:t>3</w:t>
      </w:r>
      <w:r w:rsidRPr="00E46CF5">
        <w:rPr>
          <w:color w:val="1A1A1A"/>
        </w:rPr>
        <w:t>. Распределение функций при оценке индивидуального развития ребенка:</w:t>
      </w:r>
    </w:p>
    <w:p w:rsidR="005E018B" w:rsidRPr="007C1728" w:rsidRDefault="005E018B" w:rsidP="00ED1E38">
      <w:pPr>
        <w:pStyle w:val="a3"/>
        <w:numPr>
          <w:ilvl w:val="0"/>
          <w:numId w:val="40"/>
        </w:numPr>
        <w:shd w:val="clear" w:color="auto" w:fill="FFFFFF"/>
        <w:jc w:val="both"/>
        <w:rPr>
          <w:color w:val="1A1A1A"/>
        </w:rPr>
      </w:pPr>
      <w:r>
        <w:rPr>
          <w:color w:val="1A1A1A"/>
        </w:rPr>
        <w:t xml:space="preserve">старший воспитатель (методист, </w:t>
      </w:r>
      <w:r w:rsidRPr="007C1728">
        <w:rPr>
          <w:color w:val="1A1A1A"/>
        </w:rPr>
        <w:t>заместитель заведующего по ВМР</w:t>
      </w:r>
      <w:r>
        <w:rPr>
          <w:color w:val="1A1A1A"/>
        </w:rPr>
        <w:t>)</w:t>
      </w:r>
      <w:r w:rsidRPr="007C1728">
        <w:rPr>
          <w:color w:val="1A1A1A"/>
        </w:rPr>
        <w:t xml:space="preserve"> обеспечивает условия объективного проведения оценки индивидуального развития ребенка (минимизируя риски субъективных оценок): выбирает методики и параметры оценки результатов, консультируют педагогов, испытывающих сложности в проведении педагогической диагностики;</w:t>
      </w:r>
    </w:p>
    <w:p w:rsidR="005E018B" w:rsidRPr="007C1728" w:rsidRDefault="005E018B" w:rsidP="00ED1E38">
      <w:pPr>
        <w:pStyle w:val="a3"/>
        <w:numPr>
          <w:ilvl w:val="0"/>
          <w:numId w:val="40"/>
        </w:numPr>
        <w:shd w:val="clear" w:color="auto" w:fill="FFFFFF"/>
        <w:jc w:val="both"/>
        <w:rPr>
          <w:color w:val="1A1A1A"/>
        </w:rPr>
      </w:pPr>
      <w:r w:rsidRPr="007C1728">
        <w:rPr>
          <w:color w:val="1A1A1A"/>
        </w:rPr>
        <w:t>специалисты проводят педагогическую диагностику</w:t>
      </w:r>
      <w:r w:rsidR="00727A17">
        <w:rPr>
          <w:color w:val="1A1A1A"/>
        </w:rPr>
        <w:t xml:space="preserve"> (музыкальный руководитель, специалисты</w:t>
      </w:r>
      <w:r w:rsidRPr="007C1728">
        <w:rPr>
          <w:color w:val="1A1A1A"/>
        </w:rPr>
        <w:t>) своего направления развития личности воспитанников, педагог-психолог – психологическую диагностику при необходимости, анализируют результаты, формулируют причины успехов или неудач, намечают пути коррекции;</w:t>
      </w:r>
    </w:p>
    <w:p w:rsidR="005E018B" w:rsidRPr="007C1728" w:rsidRDefault="005E018B" w:rsidP="00ED1E38">
      <w:pPr>
        <w:pStyle w:val="a3"/>
        <w:numPr>
          <w:ilvl w:val="0"/>
          <w:numId w:val="40"/>
        </w:numPr>
        <w:shd w:val="clear" w:color="auto" w:fill="FFFFFF"/>
        <w:jc w:val="both"/>
        <w:rPr>
          <w:color w:val="1A1A1A"/>
        </w:rPr>
      </w:pPr>
      <w:r w:rsidRPr="007C1728">
        <w:rPr>
          <w:color w:val="1A1A1A"/>
        </w:rPr>
        <w:t>воспитатели проводят оценку индивидуального развития воспитанников, анализируют результаты, формулируют причины успехов или неудач, намечают пути коррекции.</w:t>
      </w:r>
    </w:p>
    <w:p w:rsidR="005E018B" w:rsidRPr="00E46CF5" w:rsidRDefault="005E018B" w:rsidP="008D560E">
      <w:pPr>
        <w:shd w:val="clear" w:color="auto" w:fill="FFFFFF"/>
        <w:ind w:firstLine="567"/>
        <w:jc w:val="both"/>
        <w:rPr>
          <w:color w:val="1A1A1A"/>
        </w:rPr>
      </w:pPr>
      <w:r w:rsidRPr="00E46CF5">
        <w:rPr>
          <w:color w:val="1A1A1A"/>
        </w:rPr>
        <w:t>3.</w:t>
      </w:r>
      <w:r>
        <w:rPr>
          <w:color w:val="1A1A1A"/>
        </w:rPr>
        <w:t>4</w:t>
      </w:r>
      <w:r w:rsidRPr="00E46CF5">
        <w:rPr>
          <w:color w:val="1A1A1A"/>
        </w:rPr>
        <w:t>. Оценка индивидуального развития осуществляется:</w:t>
      </w:r>
    </w:p>
    <w:p w:rsidR="005E018B" w:rsidRPr="007C1728" w:rsidRDefault="005E018B" w:rsidP="00ED1E38">
      <w:pPr>
        <w:pStyle w:val="a3"/>
        <w:numPr>
          <w:ilvl w:val="0"/>
          <w:numId w:val="41"/>
        </w:numPr>
        <w:shd w:val="clear" w:color="auto" w:fill="FFFFFF"/>
        <w:jc w:val="both"/>
        <w:rPr>
          <w:color w:val="1A1A1A"/>
        </w:rPr>
      </w:pPr>
      <w:r w:rsidRPr="007C1728">
        <w:rPr>
          <w:color w:val="1A1A1A"/>
        </w:rPr>
        <w:t>при поступлении ребенка в учреждение (в течение двух месяцев);</w:t>
      </w:r>
    </w:p>
    <w:p w:rsidR="005E018B" w:rsidRPr="007C1728" w:rsidRDefault="005E018B" w:rsidP="00ED1E38">
      <w:pPr>
        <w:pStyle w:val="a3"/>
        <w:numPr>
          <w:ilvl w:val="0"/>
          <w:numId w:val="41"/>
        </w:numPr>
        <w:shd w:val="clear" w:color="auto" w:fill="FFFFFF"/>
        <w:jc w:val="both"/>
        <w:rPr>
          <w:color w:val="1A1A1A"/>
        </w:rPr>
      </w:pPr>
      <w:r w:rsidRPr="007C1728">
        <w:rPr>
          <w:color w:val="1A1A1A"/>
        </w:rPr>
        <w:t>в начале (сентябрь) и в конце учебного года (май) – в целях определения динамики развития ребенка;</w:t>
      </w:r>
    </w:p>
    <w:p w:rsidR="005E018B" w:rsidRPr="007C1728" w:rsidRDefault="005E018B" w:rsidP="00ED1E38">
      <w:pPr>
        <w:pStyle w:val="a3"/>
        <w:numPr>
          <w:ilvl w:val="0"/>
          <w:numId w:val="41"/>
        </w:numPr>
        <w:shd w:val="clear" w:color="auto" w:fill="FFFFFF"/>
        <w:jc w:val="both"/>
        <w:rPr>
          <w:color w:val="1A1A1A"/>
        </w:rPr>
      </w:pPr>
      <w:r w:rsidRPr="007C1728">
        <w:rPr>
          <w:color w:val="1A1A1A"/>
        </w:rPr>
        <w:t>в случаях обращения родителей (законных представителей) ребенка.</w:t>
      </w:r>
    </w:p>
    <w:p w:rsidR="005E018B" w:rsidRPr="00E46CF5" w:rsidRDefault="005E018B" w:rsidP="008D560E">
      <w:pPr>
        <w:shd w:val="clear" w:color="auto" w:fill="FFFFFF"/>
        <w:ind w:firstLine="567"/>
        <w:jc w:val="both"/>
        <w:rPr>
          <w:color w:val="1A1A1A"/>
        </w:rPr>
      </w:pPr>
      <w:r w:rsidRPr="00E46CF5">
        <w:rPr>
          <w:color w:val="1A1A1A"/>
        </w:rPr>
        <w:t>3.</w:t>
      </w:r>
      <w:r>
        <w:rPr>
          <w:color w:val="1A1A1A"/>
        </w:rPr>
        <w:t>5</w:t>
      </w:r>
      <w:r w:rsidRPr="00E46CF5">
        <w:rPr>
          <w:color w:val="1A1A1A"/>
        </w:rPr>
        <w:t>. Педагогическая диагностика (оценка индивидуального развития) осуществляется через наблюдение, беседы, продукты детской деятельности, специальные диагностические ситуации.</w:t>
      </w:r>
    </w:p>
    <w:p w:rsidR="005E018B" w:rsidRPr="00E46CF5" w:rsidRDefault="005E018B" w:rsidP="008D560E">
      <w:pPr>
        <w:shd w:val="clear" w:color="auto" w:fill="FFFFFF"/>
        <w:ind w:firstLine="567"/>
        <w:jc w:val="both"/>
        <w:rPr>
          <w:color w:val="1A1A1A"/>
        </w:rPr>
      </w:pPr>
      <w:r w:rsidRPr="00E46CF5">
        <w:rPr>
          <w:color w:val="1A1A1A"/>
        </w:rPr>
        <w:t>3.</w:t>
      </w:r>
      <w:r>
        <w:rPr>
          <w:color w:val="1A1A1A"/>
        </w:rPr>
        <w:t>6</w:t>
      </w:r>
      <w:r w:rsidRPr="00E46CF5">
        <w:rPr>
          <w:color w:val="1A1A1A"/>
        </w:rPr>
        <w:t>. Фиксация показателей развития выражается в форме:</w:t>
      </w:r>
    </w:p>
    <w:p w:rsidR="005E018B" w:rsidRPr="007C1728" w:rsidRDefault="005E018B" w:rsidP="00ED1E38">
      <w:pPr>
        <w:pStyle w:val="a3"/>
        <w:numPr>
          <w:ilvl w:val="0"/>
          <w:numId w:val="42"/>
        </w:numPr>
        <w:shd w:val="clear" w:color="auto" w:fill="FFFFFF"/>
        <w:jc w:val="both"/>
        <w:rPr>
          <w:color w:val="1A1A1A"/>
        </w:rPr>
      </w:pPr>
      <w:r w:rsidRPr="007C1728">
        <w:rPr>
          <w:color w:val="1A1A1A"/>
        </w:rPr>
        <w:t xml:space="preserve">показатель сформирован (достаточный уровень «+») - наблюдается </w:t>
      </w:r>
      <w:r>
        <w:rPr>
          <w:color w:val="1A1A1A"/>
        </w:rPr>
        <w:br/>
      </w:r>
      <w:r w:rsidRPr="007C1728">
        <w:rPr>
          <w:color w:val="1A1A1A"/>
        </w:rPr>
        <w:t>в самостоятельной деятельности ребенка, в совместной деятельности со взрослым;</w:t>
      </w:r>
    </w:p>
    <w:p w:rsidR="005E018B" w:rsidRPr="007C1728" w:rsidRDefault="005E018B" w:rsidP="00ED1E38">
      <w:pPr>
        <w:pStyle w:val="a3"/>
        <w:numPr>
          <w:ilvl w:val="0"/>
          <w:numId w:val="42"/>
        </w:numPr>
        <w:shd w:val="clear" w:color="auto" w:fill="FFFFFF"/>
        <w:jc w:val="both"/>
        <w:rPr>
          <w:color w:val="1A1A1A"/>
        </w:rPr>
      </w:pPr>
      <w:r w:rsidRPr="007C1728">
        <w:rPr>
          <w:color w:val="1A1A1A"/>
        </w:rPr>
        <w:lastRenderedPageBreak/>
        <w:t xml:space="preserve">показатель в стадии формирования (уровень близкий к достаточному «0») </w:t>
      </w:r>
      <w:r>
        <w:rPr>
          <w:color w:val="1A1A1A"/>
        </w:rPr>
        <w:br/>
      </w:r>
      <w:r w:rsidRPr="007C1728">
        <w:rPr>
          <w:color w:val="1A1A1A"/>
        </w:rPr>
        <w:t>- проявляется неустойчиво, чаще при создании специальных ситуаций,провоцирующих его проявление: ребѐнок справляется с заданием с помощью наводящих вопросов взрослого, даѐт аналогичные примеры;</w:t>
      </w:r>
    </w:p>
    <w:p w:rsidR="005E018B" w:rsidRPr="007C1728" w:rsidRDefault="005E018B" w:rsidP="00ED1E38">
      <w:pPr>
        <w:pStyle w:val="a3"/>
        <w:numPr>
          <w:ilvl w:val="0"/>
          <w:numId w:val="42"/>
        </w:numPr>
        <w:shd w:val="clear" w:color="auto" w:fill="FFFFFF"/>
        <w:jc w:val="both"/>
        <w:rPr>
          <w:color w:val="1A1A1A"/>
        </w:rPr>
      </w:pPr>
      <w:r w:rsidRPr="007C1728">
        <w:rPr>
          <w:color w:val="1A1A1A"/>
        </w:rPr>
        <w:t xml:space="preserve">показатель не сформирован (недостаточный уровень «-») - не проявляется ни </w:t>
      </w:r>
      <w:r>
        <w:rPr>
          <w:color w:val="1A1A1A"/>
        </w:rPr>
        <w:br/>
      </w:r>
      <w:r w:rsidRPr="007C1728">
        <w:rPr>
          <w:color w:val="1A1A1A"/>
        </w:rPr>
        <w:t xml:space="preserve">в одной из ситуаций, на все предложения взрослого ребѐнок не даѐт положительного ответа, не </w:t>
      </w:r>
      <w:r>
        <w:rPr>
          <w:color w:val="1A1A1A"/>
        </w:rPr>
        <w:br/>
      </w:r>
      <w:r w:rsidRPr="007C1728">
        <w:rPr>
          <w:color w:val="1A1A1A"/>
        </w:rPr>
        <w:t>в состоянии выполнить задание самостоятельно.</w:t>
      </w:r>
    </w:p>
    <w:p w:rsidR="005E018B" w:rsidRPr="00E46CF5" w:rsidRDefault="005E018B" w:rsidP="008D560E">
      <w:pPr>
        <w:shd w:val="clear" w:color="auto" w:fill="FFFFFF"/>
        <w:ind w:firstLine="567"/>
        <w:jc w:val="both"/>
        <w:rPr>
          <w:color w:val="1A1A1A"/>
        </w:rPr>
      </w:pPr>
      <w:r w:rsidRPr="00E46CF5">
        <w:rPr>
          <w:color w:val="1A1A1A"/>
        </w:rPr>
        <w:t>Оценки «достаточный уровень» и «близкий к достаточному», отражают состояние возрастной нормы развития.</w:t>
      </w:r>
    </w:p>
    <w:p w:rsidR="005E018B" w:rsidRPr="00E46CF5" w:rsidRDefault="005E018B" w:rsidP="008D560E">
      <w:pPr>
        <w:shd w:val="clear" w:color="auto" w:fill="FFFFFF"/>
        <w:ind w:firstLine="567"/>
        <w:jc w:val="both"/>
        <w:rPr>
          <w:color w:val="1A1A1A"/>
        </w:rPr>
      </w:pPr>
      <w:r w:rsidRPr="00E46CF5">
        <w:rPr>
          <w:color w:val="1A1A1A"/>
        </w:rPr>
        <w:t>Преобладание оценок «достаточный уровень» свидетельствует об успешном развитии ребенка.</w:t>
      </w:r>
    </w:p>
    <w:p w:rsidR="005E018B" w:rsidRPr="00E46CF5" w:rsidRDefault="005E018B" w:rsidP="008D560E">
      <w:pPr>
        <w:shd w:val="clear" w:color="auto" w:fill="FFFFFF"/>
        <w:ind w:firstLine="567"/>
        <w:jc w:val="both"/>
        <w:rPr>
          <w:color w:val="1A1A1A"/>
        </w:rPr>
      </w:pPr>
      <w:r w:rsidRPr="00E46CF5">
        <w:rPr>
          <w:color w:val="1A1A1A"/>
        </w:rPr>
        <w:t>Если по каким-то направлениям преобладают оценки «недостаточный уровень», следует усилить индивидуальную работу с ребѐнком по данному направлению с учѐтом выявленных проблем, а также при взаимодействии с семьѐй по реализации Образовательной программы.</w:t>
      </w:r>
    </w:p>
    <w:p w:rsidR="005E018B" w:rsidRPr="00E46CF5" w:rsidRDefault="005E018B" w:rsidP="008D560E">
      <w:pPr>
        <w:shd w:val="clear" w:color="auto" w:fill="FFFFFF"/>
        <w:ind w:firstLine="567"/>
        <w:jc w:val="both"/>
        <w:rPr>
          <w:color w:val="1A1A1A"/>
        </w:rPr>
      </w:pPr>
      <w:r w:rsidRPr="00E46CF5">
        <w:rPr>
          <w:color w:val="1A1A1A"/>
        </w:rPr>
        <w:t>3.</w:t>
      </w:r>
      <w:r>
        <w:rPr>
          <w:color w:val="1A1A1A"/>
        </w:rPr>
        <w:t>7</w:t>
      </w:r>
      <w:r w:rsidRPr="00E46CF5">
        <w:rPr>
          <w:color w:val="1A1A1A"/>
        </w:rPr>
        <w:t>. На основании полученных результатов в начале учебного года педагоги проектируют образовательную деятельность с детьми каждой возрастной группы и планируют индивидуальную траекторию развития по образовательным областям обучающихся с особыми образовательными потребностями.</w:t>
      </w:r>
    </w:p>
    <w:p w:rsidR="005E018B" w:rsidRPr="00E46CF5" w:rsidRDefault="005E018B" w:rsidP="008D560E">
      <w:pPr>
        <w:shd w:val="clear" w:color="auto" w:fill="FFFFFF"/>
        <w:ind w:firstLine="567"/>
        <w:jc w:val="both"/>
        <w:rPr>
          <w:color w:val="1A1A1A"/>
        </w:rPr>
      </w:pPr>
      <w:r w:rsidRPr="00E46CF5">
        <w:rPr>
          <w:color w:val="1A1A1A"/>
        </w:rPr>
        <w:t>3.</w:t>
      </w:r>
      <w:r>
        <w:rPr>
          <w:color w:val="1A1A1A"/>
        </w:rPr>
        <w:t>8</w:t>
      </w:r>
      <w:r w:rsidRPr="00E46CF5">
        <w:rPr>
          <w:color w:val="1A1A1A"/>
        </w:rPr>
        <w:t>. В конце учебного года организуется итоговая диагностика, проводится сравнительный анализ результатов на начало и конец учебного года, показывающий эффективность педагогических воздействий. По результатам педагогической диагностики с учётом выявленных проблем проводится проектирование педагогического процесса на новый учебный год, а также организация методической работы с педагогами.</w:t>
      </w:r>
    </w:p>
    <w:p w:rsidR="005E018B" w:rsidRDefault="005E018B" w:rsidP="008D560E">
      <w:pPr>
        <w:shd w:val="clear" w:color="auto" w:fill="FFFFFF"/>
        <w:ind w:firstLine="567"/>
        <w:jc w:val="both"/>
        <w:rPr>
          <w:color w:val="1A1A1A"/>
        </w:rPr>
      </w:pPr>
      <w:r w:rsidRPr="00E46CF5">
        <w:rPr>
          <w:color w:val="1A1A1A"/>
        </w:rPr>
        <w:t>3.</w:t>
      </w:r>
      <w:r>
        <w:rPr>
          <w:color w:val="1A1A1A"/>
        </w:rPr>
        <w:t>9</w:t>
      </w:r>
      <w:r w:rsidRPr="00E46CF5">
        <w:rPr>
          <w:color w:val="1A1A1A"/>
        </w:rPr>
        <w:t>. По результатам педагогической диагностики (оценки индивидуального развития) заполняются</w:t>
      </w:r>
      <w:r>
        <w:rPr>
          <w:color w:val="1A1A1A"/>
        </w:rPr>
        <w:t xml:space="preserve"> </w:t>
      </w:r>
      <w:r w:rsidRPr="00E46CF5">
        <w:rPr>
          <w:color w:val="1A1A1A"/>
        </w:rPr>
        <w:t>индивидуальные карты развития ребенка и предоставляются воспитателями всех возрастных групп и специалистами  ДОУ старшего воспитателя (заместителю заведующего по ВМР).</w:t>
      </w:r>
    </w:p>
    <w:p w:rsidR="005E018B" w:rsidRPr="00E46CF5" w:rsidRDefault="005E018B" w:rsidP="008D560E">
      <w:pPr>
        <w:shd w:val="clear" w:color="auto" w:fill="FFFFFF"/>
        <w:ind w:firstLine="567"/>
        <w:jc w:val="both"/>
        <w:rPr>
          <w:b/>
          <w:color w:val="1A1A1A"/>
          <w:shd w:val="clear" w:color="auto" w:fill="FFFFFF"/>
        </w:rPr>
      </w:pPr>
      <w:r w:rsidRPr="00E46CF5">
        <w:rPr>
          <w:b/>
          <w:color w:val="1A1A1A"/>
          <w:shd w:val="clear" w:color="auto" w:fill="FFFFFF"/>
        </w:rPr>
        <w:t>4</w:t>
      </w:r>
      <w:r w:rsidR="0063766D">
        <w:rPr>
          <w:b/>
          <w:color w:val="1A1A1A"/>
          <w:shd w:val="clear" w:color="auto" w:fill="FFFFFF"/>
        </w:rPr>
        <w:t xml:space="preserve">.      </w:t>
      </w:r>
      <w:r w:rsidRPr="00E46CF5">
        <w:rPr>
          <w:b/>
          <w:color w:val="1A1A1A"/>
          <w:shd w:val="clear" w:color="auto" w:fill="FFFFFF"/>
        </w:rPr>
        <w:t>Инструментарий педагогической диагностики</w:t>
      </w:r>
    </w:p>
    <w:p w:rsidR="005E018B" w:rsidRPr="00CC572A" w:rsidRDefault="005E018B" w:rsidP="008D560E">
      <w:pPr>
        <w:shd w:val="clear" w:color="auto" w:fill="FFFFFF"/>
        <w:jc w:val="both"/>
      </w:pPr>
      <w:r w:rsidRPr="00E46CF5">
        <w:rPr>
          <w:color w:val="1A1A1A"/>
        </w:rPr>
        <w:t>4.1. Для проведения педагогической диагностики используются параметры педагогической диагностики индивидуального развития детей от 2 до 7 лет</w:t>
      </w:r>
      <w:r>
        <w:rPr>
          <w:color w:val="1A1A1A"/>
        </w:rPr>
        <w:t xml:space="preserve"> </w:t>
      </w:r>
      <w:r w:rsidRPr="005F607B">
        <w:t>Н.В. Верещагина: «Диагн</w:t>
      </w:r>
      <w:r>
        <w:t>остика педагогического процесса»</w:t>
      </w:r>
      <w:r>
        <w:rPr>
          <w:i/>
          <w:color w:val="FF0000"/>
        </w:rPr>
        <w:t>.</w:t>
      </w:r>
    </w:p>
    <w:p w:rsidR="005E018B" w:rsidRPr="00E46CF5" w:rsidRDefault="005E018B" w:rsidP="008D560E">
      <w:pPr>
        <w:shd w:val="clear" w:color="auto" w:fill="FFFFFF"/>
        <w:ind w:firstLine="567"/>
        <w:jc w:val="both"/>
        <w:rPr>
          <w:color w:val="1A1A1A"/>
        </w:rPr>
      </w:pPr>
      <w:r w:rsidRPr="00E46CF5">
        <w:rPr>
          <w:color w:val="1A1A1A"/>
        </w:rPr>
        <w:t xml:space="preserve">4.2.В качестве основных методов, позволяющих выявить степень реализации программы </w:t>
      </w:r>
      <w:r>
        <w:rPr>
          <w:color w:val="1A1A1A"/>
        </w:rPr>
        <w:br/>
      </w:r>
      <w:r w:rsidRPr="00E46CF5">
        <w:rPr>
          <w:color w:val="1A1A1A"/>
        </w:rPr>
        <w:t>и оценить</w:t>
      </w:r>
      <w:r>
        <w:rPr>
          <w:color w:val="1A1A1A"/>
        </w:rPr>
        <w:t xml:space="preserve"> </w:t>
      </w:r>
      <w:r w:rsidRPr="00E46CF5">
        <w:rPr>
          <w:color w:val="1A1A1A"/>
        </w:rPr>
        <w:t>уровень развития детей, в условиях ДОУ используются:</w:t>
      </w:r>
    </w:p>
    <w:p w:rsidR="005E018B" w:rsidRPr="007C1728" w:rsidRDefault="005E018B" w:rsidP="00ED1E38">
      <w:pPr>
        <w:pStyle w:val="a3"/>
        <w:numPr>
          <w:ilvl w:val="0"/>
          <w:numId w:val="43"/>
        </w:numPr>
        <w:shd w:val="clear" w:color="auto" w:fill="FFFFFF"/>
        <w:jc w:val="both"/>
        <w:rPr>
          <w:color w:val="1A1A1A"/>
        </w:rPr>
      </w:pPr>
      <w:r w:rsidRPr="007C1728">
        <w:rPr>
          <w:color w:val="1A1A1A"/>
        </w:rPr>
        <w:t>наблюдение, которое дополняется свободным общением педагога с детьми, беседами, играми, рассматриванием картинок;</w:t>
      </w:r>
    </w:p>
    <w:p w:rsidR="005E018B" w:rsidRPr="00340079" w:rsidRDefault="005E018B" w:rsidP="00ED1E38">
      <w:pPr>
        <w:pStyle w:val="a3"/>
        <w:numPr>
          <w:ilvl w:val="0"/>
          <w:numId w:val="43"/>
        </w:numPr>
        <w:shd w:val="clear" w:color="auto" w:fill="FFFFFF"/>
        <w:jc w:val="both"/>
        <w:rPr>
          <w:color w:val="1A1A1A"/>
        </w:rPr>
      </w:pPr>
      <w:r w:rsidRPr="00340079">
        <w:rPr>
          <w:color w:val="1A1A1A"/>
        </w:rPr>
        <w:t>специально организованные диагностические занятия в период, определенный образовательной программой дошкольного учреждения для мониторинга;</w:t>
      </w:r>
    </w:p>
    <w:p w:rsidR="005E018B" w:rsidRPr="00340079" w:rsidRDefault="005E018B" w:rsidP="00ED1E38">
      <w:pPr>
        <w:pStyle w:val="a3"/>
        <w:numPr>
          <w:ilvl w:val="0"/>
          <w:numId w:val="43"/>
        </w:numPr>
        <w:shd w:val="clear" w:color="auto" w:fill="FFFFFF"/>
        <w:jc w:val="both"/>
        <w:rPr>
          <w:color w:val="1A1A1A"/>
        </w:rPr>
      </w:pPr>
      <w:r w:rsidRPr="00340079">
        <w:rPr>
          <w:color w:val="1A1A1A"/>
        </w:rPr>
        <w:t>изучение продуктов деятельности детей;</w:t>
      </w:r>
    </w:p>
    <w:p w:rsidR="005E018B" w:rsidRPr="007C1728" w:rsidRDefault="005E018B" w:rsidP="00ED1E38">
      <w:pPr>
        <w:pStyle w:val="a3"/>
        <w:numPr>
          <w:ilvl w:val="0"/>
          <w:numId w:val="43"/>
        </w:numPr>
        <w:shd w:val="clear" w:color="auto" w:fill="FFFFFF"/>
        <w:jc w:val="both"/>
        <w:rPr>
          <w:color w:val="1A1A1A"/>
        </w:rPr>
      </w:pPr>
      <w:r w:rsidRPr="007C1728">
        <w:rPr>
          <w:color w:val="1A1A1A"/>
        </w:rPr>
        <w:t>беседы с родителями.</w:t>
      </w:r>
    </w:p>
    <w:p w:rsidR="005E018B" w:rsidRPr="00E46CF5" w:rsidRDefault="005E018B" w:rsidP="008D560E">
      <w:pPr>
        <w:shd w:val="clear" w:color="auto" w:fill="FFFFFF"/>
        <w:ind w:firstLine="567"/>
        <w:jc w:val="both"/>
        <w:rPr>
          <w:color w:val="1A1A1A"/>
        </w:rPr>
      </w:pPr>
      <w:r w:rsidRPr="00E46CF5">
        <w:rPr>
          <w:color w:val="1A1A1A"/>
        </w:rPr>
        <w:t>4.3. Обследование проводится обязательно в игровой форме.</w:t>
      </w:r>
    </w:p>
    <w:p w:rsidR="005E018B" w:rsidRPr="00E46CF5" w:rsidRDefault="005E018B" w:rsidP="008D560E">
      <w:pPr>
        <w:shd w:val="clear" w:color="auto" w:fill="FFFFFF"/>
        <w:ind w:firstLine="567"/>
        <w:jc w:val="both"/>
        <w:rPr>
          <w:color w:val="1A1A1A"/>
        </w:rPr>
      </w:pPr>
      <w:r w:rsidRPr="00E46CF5">
        <w:rPr>
          <w:color w:val="1A1A1A"/>
        </w:rPr>
        <w:t>4.4. Наблюдение осуществляется педагогом во всех естественно возникающих образовательных ситуациях: в группе, на прогулке, во время прихода в ДОУ и ухода из него.</w:t>
      </w:r>
    </w:p>
    <w:p w:rsidR="005E018B" w:rsidRPr="00E46CF5" w:rsidRDefault="005E018B" w:rsidP="008D560E">
      <w:pPr>
        <w:shd w:val="clear" w:color="auto" w:fill="FFFFFF"/>
        <w:ind w:firstLine="567"/>
        <w:jc w:val="both"/>
        <w:rPr>
          <w:b/>
          <w:color w:val="1A1A1A"/>
          <w:shd w:val="clear" w:color="auto" w:fill="FFFFFF"/>
        </w:rPr>
      </w:pPr>
      <w:r w:rsidRPr="00E46CF5">
        <w:rPr>
          <w:b/>
          <w:color w:val="1A1A1A"/>
          <w:shd w:val="clear" w:color="auto" w:fill="FFFFFF"/>
        </w:rPr>
        <w:t>5. Ответственность должностного лица, осуществляющего педагогическую диагностику</w:t>
      </w:r>
    </w:p>
    <w:p w:rsidR="005E018B" w:rsidRPr="00E46CF5" w:rsidRDefault="005E018B" w:rsidP="008D560E">
      <w:pPr>
        <w:shd w:val="clear" w:color="auto" w:fill="FFFFFF"/>
        <w:ind w:firstLine="567"/>
        <w:jc w:val="both"/>
        <w:rPr>
          <w:color w:val="1A1A1A"/>
        </w:rPr>
      </w:pPr>
      <w:r w:rsidRPr="00E46CF5">
        <w:rPr>
          <w:color w:val="1A1A1A"/>
        </w:rPr>
        <w:t>5.1. Должностное лицо, осуществляющее педагогический мониторинг в ДОУ, несет ответственность за:</w:t>
      </w:r>
    </w:p>
    <w:p w:rsidR="005E018B" w:rsidRPr="007C1728" w:rsidRDefault="005E018B" w:rsidP="00ED1E38">
      <w:pPr>
        <w:pStyle w:val="a3"/>
        <w:numPr>
          <w:ilvl w:val="0"/>
          <w:numId w:val="44"/>
        </w:numPr>
        <w:shd w:val="clear" w:color="auto" w:fill="FFFFFF"/>
        <w:jc w:val="both"/>
        <w:rPr>
          <w:color w:val="1A1A1A"/>
        </w:rPr>
      </w:pPr>
      <w:r w:rsidRPr="007C1728">
        <w:rPr>
          <w:color w:val="1A1A1A"/>
        </w:rPr>
        <w:t>тактичное отношение к каждому ребенку во время проведения диагностических мероприятий, создание для каждого воспитанника ситуации успеха;</w:t>
      </w:r>
    </w:p>
    <w:p w:rsidR="005E018B" w:rsidRPr="007C1728" w:rsidRDefault="005E018B" w:rsidP="00ED1E38">
      <w:pPr>
        <w:pStyle w:val="a3"/>
        <w:numPr>
          <w:ilvl w:val="0"/>
          <w:numId w:val="44"/>
        </w:numPr>
        <w:shd w:val="clear" w:color="auto" w:fill="FFFFFF"/>
        <w:jc w:val="both"/>
        <w:rPr>
          <w:color w:val="1A1A1A"/>
        </w:rPr>
      </w:pPr>
      <w:r w:rsidRPr="007C1728">
        <w:rPr>
          <w:color w:val="1A1A1A"/>
        </w:rPr>
        <w:t>ознакомление с итогами обследования воспитанников, соответствующих должностных лиц (в рамках их должностных полномочий);</w:t>
      </w:r>
    </w:p>
    <w:p w:rsidR="005E018B" w:rsidRPr="00340079" w:rsidRDefault="005E018B" w:rsidP="00ED1E38">
      <w:pPr>
        <w:pStyle w:val="a3"/>
        <w:numPr>
          <w:ilvl w:val="0"/>
          <w:numId w:val="44"/>
        </w:numPr>
        <w:shd w:val="clear" w:color="auto" w:fill="FFFFFF"/>
        <w:jc w:val="both"/>
        <w:rPr>
          <w:color w:val="1A1A1A"/>
        </w:rPr>
      </w:pPr>
      <w:r w:rsidRPr="00340079">
        <w:rPr>
          <w:color w:val="1A1A1A"/>
        </w:rPr>
        <w:t>соблюдение конфиденциальности;</w:t>
      </w:r>
    </w:p>
    <w:p w:rsidR="005E018B" w:rsidRPr="00340079" w:rsidRDefault="005E018B" w:rsidP="00ED1E38">
      <w:pPr>
        <w:pStyle w:val="a3"/>
        <w:numPr>
          <w:ilvl w:val="0"/>
          <w:numId w:val="44"/>
        </w:numPr>
        <w:shd w:val="clear" w:color="auto" w:fill="FFFFFF"/>
        <w:jc w:val="both"/>
        <w:rPr>
          <w:color w:val="1A1A1A"/>
        </w:rPr>
      </w:pPr>
      <w:r w:rsidRPr="00340079">
        <w:rPr>
          <w:color w:val="1A1A1A"/>
        </w:rPr>
        <w:lastRenderedPageBreak/>
        <w:t>качество проведения обследования воспитанников;</w:t>
      </w:r>
    </w:p>
    <w:p w:rsidR="005E018B" w:rsidRPr="007C1728" w:rsidRDefault="005E018B" w:rsidP="00ED1E38">
      <w:pPr>
        <w:pStyle w:val="a3"/>
        <w:numPr>
          <w:ilvl w:val="0"/>
          <w:numId w:val="44"/>
        </w:numPr>
        <w:shd w:val="clear" w:color="auto" w:fill="FFFFFF"/>
        <w:jc w:val="both"/>
        <w:rPr>
          <w:color w:val="1A1A1A"/>
        </w:rPr>
      </w:pPr>
      <w:r w:rsidRPr="007C1728">
        <w:rPr>
          <w:color w:val="1A1A1A"/>
        </w:rPr>
        <w:t>доказательность выводов по итогам диагностирования воспитанников;</w:t>
      </w:r>
    </w:p>
    <w:p w:rsidR="005E018B" w:rsidRPr="007C1728" w:rsidRDefault="005E018B" w:rsidP="00ED1E38">
      <w:pPr>
        <w:pStyle w:val="a3"/>
        <w:numPr>
          <w:ilvl w:val="0"/>
          <w:numId w:val="44"/>
        </w:numPr>
        <w:shd w:val="clear" w:color="auto" w:fill="FFFFFF"/>
        <w:jc w:val="both"/>
        <w:rPr>
          <w:color w:val="1A1A1A"/>
        </w:rPr>
      </w:pPr>
      <w:r w:rsidRPr="007C1728">
        <w:rPr>
          <w:color w:val="1A1A1A"/>
        </w:rPr>
        <w:t>оформление соответствующей документации по итогам проведения диагностических мероприятий в установленные сроки</w:t>
      </w:r>
    </w:p>
    <w:p w:rsidR="005E018B" w:rsidRPr="00E46CF5" w:rsidRDefault="005E018B" w:rsidP="00ED1E38">
      <w:pPr>
        <w:pStyle w:val="a3"/>
        <w:numPr>
          <w:ilvl w:val="0"/>
          <w:numId w:val="22"/>
        </w:numPr>
        <w:shd w:val="clear" w:color="auto" w:fill="FFFFFF"/>
        <w:ind w:left="0" w:firstLine="0"/>
        <w:jc w:val="both"/>
        <w:rPr>
          <w:b/>
          <w:color w:val="1A1A1A"/>
        </w:rPr>
      </w:pPr>
      <w:r w:rsidRPr="00E46CF5">
        <w:rPr>
          <w:b/>
          <w:color w:val="1A1A1A"/>
          <w:shd w:val="clear" w:color="auto" w:fill="FFFFFF"/>
        </w:rPr>
        <w:t>Контроль</w:t>
      </w:r>
    </w:p>
    <w:p w:rsidR="005E018B" w:rsidRPr="00E46CF5" w:rsidRDefault="005E018B" w:rsidP="008D560E">
      <w:pPr>
        <w:shd w:val="clear" w:color="auto" w:fill="FFFFFF"/>
        <w:ind w:firstLine="567"/>
        <w:jc w:val="both"/>
        <w:rPr>
          <w:color w:val="1A1A1A"/>
        </w:rPr>
      </w:pPr>
      <w:r>
        <w:rPr>
          <w:color w:val="1A1A1A"/>
        </w:rPr>
        <w:t>6</w:t>
      </w:r>
      <w:r w:rsidRPr="00E46CF5">
        <w:rPr>
          <w:color w:val="1A1A1A"/>
        </w:rPr>
        <w:t>.1. Контроль проведения и объективности оценки индивидуального</w:t>
      </w:r>
      <w:r>
        <w:rPr>
          <w:color w:val="1A1A1A"/>
        </w:rPr>
        <w:t xml:space="preserve"> </w:t>
      </w:r>
      <w:r w:rsidRPr="00E46CF5">
        <w:rPr>
          <w:color w:val="1A1A1A"/>
        </w:rPr>
        <w:t xml:space="preserve">развития ребенка осуществляется </w:t>
      </w:r>
      <w:r>
        <w:rPr>
          <w:color w:val="1A1A1A"/>
        </w:rPr>
        <w:t xml:space="preserve">старшим воспитателем (методистом, </w:t>
      </w:r>
      <w:r w:rsidRPr="00E46CF5">
        <w:rPr>
          <w:color w:val="1A1A1A"/>
        </w:rPr>
        <w:t>заместителем заведующего по ВМР</w:t>
      </w:r>
      <w:r>
        <w:rPr>
          <w:color w:val="1A1A1A"/>
        </w:rPr>
        <w:t xml:space="preserve">) </w:t>
      </w:r>
      <w:r w:rsidRPr="00E46CF5">
        <w:rPr>
          <w:color w:val="1A1A1A"/>
        </w:rPr>
        <w:t>посредством следующих форм:</w:t>
      </w:r>
    </w:p>
    <w:p w:rsidR="005E018B" w:rsidRPr="00D26DFA" w:rsidRDefault="005E018B" w:rsidP="00ED1E38">
      <w:pPr>
        <w:pStyle w:val="a3"/>
        <w:numPr>
          <w:ilvl w:val="0"/>
          <w:numId w:val="45"/>
        </w:numPr>
        <w:shd w:val="clear" w:color="auto" w:fill="FFFFFF"/>
        <w:jc w:val="both"/>
        <w:rPr>
          <w:color w:val="1A1A1A"/>
        </w:rPr>
      </w:pPr>
      <w:r w:rsidRPr="00D26DFA">
        <w:rPr>
          <w:color w:val="1A1A1A"/>
        </w:rPr>
        <w:t>ежедневный текущий контроль;</w:t>
      </w:r>
    </w:p>
    <w:p w:rsidR="005E018B" w:rsidRPr="00D26DFA" w:rsidRDefault="005E018B" w:rsidP="00ED1E38">
      <w:pPr>
        <w:pStyle w:val="a3"/>
        <w:numPr>
          <w:ilvl w:val="0"/>
          <w:numId w:val="45"/>
        </w:numPr>
        <w:shd w:val="clear" w:color="auto" w:fill="FFFFFF"/>
        <w:jc w:val="both"/>
        <w:rPr>
          <w:color w:val="1A1A1A"/>
        </w:rPr>
      </w:pPr>
      <w:r w:rsidRPr="00D26DFA">
        <w:rPr>
          <w:color w:val="1A1A1A"/>
        </w:rPr>
        <w:t>тематический контроль;</w:t>
      </w:r>
    </w:p>
    <w:p w:rsidR="005E018B" w:rsidRPr="00340079" w:rsidRDefault="005E018B" w:rsidP="00ED1E38">
      <w:pPr>
        <w:pStyle w:val="a3"/>
        <w:numPr>
          <w:ilvl w:val="0"/>
          <w:numId w:val="45"/>
        </w:numPr>
        <w:shd w:val="clear" w:color="auto" w:fill="FFFFFF"/>
        <w:jc w:val="both"/>
        <w:rPr>
          <w:color w:val="1A1A1A"/>
        </w:rPr>
      </w:pPr>
      <w:r w:rsidRPr="00340079">
        <w:rPr>
          <w:color w:val="1A1A1A"/>
        </w:rPr>
        <w:t>оперативный контроль.</w:t>
      </w:r>
    </w:p>
    <w:p w:rsidR="005E018B" w:rsidRPr="006033F5" w:rsidRDefault="005E018B" w:rsidP="008D560E">
      <w:pPr>
        <w:shd w:val="clear" w:color="auto" w:fill="FFFFFF"/>
        <w:ind w:firstLine="567"/>
        <w:jc w:val="both"/>
        <w:rPr>
          <w:color w:val="1A1A1A"/>
        </w:rPr>
      </w:pPr>
      <w:r w:rsidRPr="00E46CF5">
        <w:rPr>
          <w:color w:val="1A1A1A"/>
        </w:rPr>
        <w:t>Виды деятельности в рамках контроля: посещение и анализ образовательной</w:t>
      </w:r>
      <w:r>
        <w:rPr>
          <w:color w:val="1A1A1A"/>
        </w:rPr>
        <w:t xml:space="preserve"> </w:t>
      </w:r>
      <w:r w:rsidRPr="00E46CF5">
        <w:rPr>
          <w:color w:val="1A1A1A"/>
        </w:rPr>
        <w:t>деятельности, режимных моментов, обсуждение результатов с педагогом.</w:t>
      </w:r>
    </w:p>
    <w:p w:rsidR="005E018B" w:rsidRPr="007C1728" w:rsidRDefault="005E018B" w:rsidP="008D560E">
      <w:pPr>
        <w:shd w:val="clear" w:color="auto" w:fill="FFFFFF"/>
        <w:jc w:val="both"/>
        <w:rPr>
          <w:b/>
          <w:color w:val="1A1A1A"/>
        </w:rPr>
      </w:pPr>
      <w:r w:rsidRPr="007C1728">
        <w:rPr>
          <w:b/>
          <w:color w:val="1A1A1A"/>
        </w:rPr>
        <w:t>7. Документация</w:t>
      </w:r>
    </w:p>
    <w:p w:rsidR="005E018B" w:rsidRPr="007C1728" w:rsidRDefault="005E018B" w:rsidP="008D560E">
      <w:pPr>
        <w:shd w:val="clear" w:color="auto" w:fill="FFFFFF"/>
        <w:jc w:val="both"/>
        <w:rPr>
          <w:color w:val="1A1A1A"/>
        </w:rPr>
      </w:pPr>
      <w:r w:rsidRPr="007C1728">
        <w:rPr>
          <w:color w:val="1A1A1A"/>
        </w:rPr>
        <w:t>7.1. Педагогические работники, осуществляющие педагогическую диагностику:</w:t>
      </w:r>
    </w:p>
    <w:p w:rsidR="005E018B" w:rsidRPr="00D26DFA" w:rsidRDefault="005E018B" w:rsidP="00ED1E38">
      <w:pPr>
        <w:pStyle w:val="a3"/>
        <w:numPr>
          <w:ilvl w:val="0"/>
          <w:numId w:val="46"/>
        </w:numPr>
        <w:shd w:val="clear" w:color="auto" w:fill="FFFFFF"/>
        <w:jc w:val="both"/>
        <w:rPr>
          <w:color w:val="1A1A1A"/>
        </w:rPr>
      </w:pPr>
      <w:r w:rsidRPr="00D26DFA">
        <w:rPr>
          <w:color w:val="1A1A1A"/>
        </w:rPr>
        <w:t xml:space="preserve">заполняют диагностические карты по пяти образовательным областям на начало </w:t>
      </w:r>
      <w:r>
        <w:rPr>
          <w:color w:val="1A1A1A"/>
        </w:rPr>
        <w:br/>
      </w:r>
      <w:r w:rsidRPr="00D26DFA">
        <w:rPr>
          <w:color w:val="1A1A1A"/>
        </w:rPr>
        <w:t>и конец учебного года;</w:t>
      </w:r>
    </w:p>
    <w:p w:rsidR="005E018B" w:rsidRPr="00D26DFA" w:rsidRDefault="005E018B" w:rsidP="00ED1E38">
      <w:pPr>
        <w:pStyle w:val="a3"/>
        <w:numPr>
          <w:ilvl w:val="0"/>
          <w:numId w:val="46"/>
        </w:numPr>
        <w:shd w:val="clear" w:color="auto" w:fill="FFFFFF"/>
        <w:jc w:val="both"/>
        <w:rPr>
          <w:color w:val="1A1A1A"/>
        </w:rPr>
      </w:pPr>
      <w:r w:rsidRPr="00D26DFA">
        <w:rPr>
          <w:color w:val="1A1A1A"/>
        </w:rPr>
        <w:t>проводят количественный и качественный анализ по каждой области, а также обобщающую справку по результатам диагностирования;</w:t>
      </w:r>
    </w:p>
    <w:p w:rsidR="005E018B" w:rsidRPr="00D26DFA" w:rsidRDefault="005E018B" w:rsidP="00ED1E38">
      <w:pPr>
        <w:pStyle w:val="a3"/>
        <w:numPr>
          <w:ilvl w:val="0"/>
          <w:numId w:val="46"/>
        </w:numPr>
        <w:shd w:val="clear" w:color="auto" w:fill="FFFFFF"/>
        <w:jc w:val="both"/>
        <w:rPr>
          <w:color w:val="1A1A1A"/>
        </w:rPr>
      </w:pPr>
      <w:r w:rsidRPr="00D26DFA">
        <w:rPr>
          <w:color w:val="1A1A1A"/>
        </w:rPr>
        <w:t>справки в  установленные сроки предоставляются старшему воспитателю (методисту, заместителю заведующего по ВМР) , который обобщает результаты диагностирования по ДОУ.</w:t>
      </w:r>
    </w:p>
    <w:p w:rsidR="005E018B" w:rsidRPr="00D26DFA" w:rsidRDefault="005E018B" w:rsidP="00ED1E38">
      <w:pPr>
        <w:pStyle w:val="a3"/>
        <w:numPr>
          <w:ilvl w:val="0"/>
          <w:numId w:val="46"/>
        </w:numPr>
        <w:shd w:val="clear" w:color="auto" w:fill="FFFFFF"/>
        <w:jc w:val="both"/>
        <w:rPr>
          <w:color w:val="1A1A1A"/>
        </w:rPr>
      </w:pPr>
      <w:r w:rsidRPr="00D26DFA">
        <w:rPr>
          <w:color w:val="1A1A1A"/>
        </w:rPr>
        <w:t xml:space="preserve">на начало учебного года педагоги разрабатывают индивидуальные траектории развития или </w:t>
      </w:r>
      <w:r w:rsidRPr="00D26DFA">
        <w:rPr>
          <w:rFonts w:hint="eastAsia"/>
          <w:color w:val="1A1A1A"/>
        </w:rPr>
        <w:t>п</w:t>
      </w:r>
      <w:r w:rsidRPr="00D26DFA">
        <w:rPr>
          <w:color w:val="1A1A1A"/>
        </w:rPr>
        <w:t>рограммы  работы с одаренными воспитанниками и детьми с особыми образовательными потребностями.</w:t>
      </w:r>
    </w:p>
    <w:p w:rsidR="005E018B" w:rsidRPr="007C1728" w:rsidRDefault="005E018B" w:rsidP="008D560E">
      <w:pPr>
        <w:shd w:val="clear" w:color="auto" w:fill="FFFFFF"/>
        <w:jc w:val="both"/>
        <w:rPr>
          <w:color w:val="1A1A1A"/>
        </w:rPr>
      </w:pPr>
      <w:r>
        <w:rPr>
          <w:color w:val="1A1A1A"/>
        </w:rPr>
        <w:t>7</w:t>
      </w:r>
      <w:r w:rsidRPr="007C1728">
        <w:rPr>
          <w:color w:val="1A1A1A"/>
        </w:rPr>
        <w:t xml:space="preserve">.2. Диагностические карты хранятся у педагогов в течение 5-ти лет, аналитический материал </w:t>
      </w:r>
      <w:r>
        <w:rPr>
          <w:color w:val="1A1A1A"/>
        </w:rPr>
        <w:t>–</w:t>
      </w:r>
      <w:r w:rsidRPr="007C1728">
        <w:rPr>
          <w:color w:val="1A1A1A"/>
        </w:rPr>
        <w:t xml:space="preserve"> </w:t>
      </w:r>
      <w:r>
        <w:rPr>
          <w:color w:val="1A1A1A"/>
        </w:rPr>
        <w:t xml:space="preserve"> </w:t>
      </w:r>
      <w:r>
        <w:rPr>
          <w:color w:val="1A1A1A"/>
        </w:rPr>
        <w:br/>
      </w:r>
      <w:r w:rsidRPr="007C1728">
        <w:rPr>
          <w:color w:val="1A1A1A"/>
        </w:rPr>
        <w:t>в методическом кабинете.</w:t>
      </w:r>
    </w:p>
    <w:p w:rsidR="005E018B" w:rsidRDefault="005E018B" w:rsidP="008D560E">
      <w:pPr>
        <w:shd w:val="clear" w:color="auto" w:fill="FFFFFF"/>
        <w:ind w:firstLine="567"/>
        <w:jc w:val="both"/>
        <w:rPr>
          <w:color w:val="1A1A1A"/>
        </w:rPr>
      </w:pPr>
    </w:p>
    <w:p w:rsidR="005E018B" w:rsidRDefault="005E018B" w:rsidP="008D560E">
      <w:pPr>
        <w:shd w:val="clear" w:color="auto" w:fill="FFFFFF"/>
        <w:ind w:firstLine="567"/>
        <w:jc w:val="both"/>
        <w:rPr>
          <w:color w:val="1A1A1A"/>
        </w:rPr>
      </w:pPr>
    </w:p>
    <w:p w:rsidR="009E6C30" w:rsidRPr="003A4EEF" w:rsidRDefault="009E6C30" w:rsidP="003A4EEF">
      <w:pPr>
        <w:shd w:val="clear" w:color="auto" w:fill="FFFFFF"/>
        <w:spacing w:after="255" w:line="270" w:lineRule="atLeast"/>
        <w:ind w:firstLine="567"/>
        <w:rPr>
          <w:b/>
          <w:sz w:val="32"/>
          <w:szCs w:val="32"/>
        </w:rPr>
        <w:sectPr w:rsidR="009E6C30" w:rsidRPr="003A4EEF" w:rsidSect="00F376B2">
          <w:footerReference w:type="default" r:id="rId9"/>
          <w:pgSz w:w="11906" w:h="16838"/>
          <w:pgMar w:top="851" w:right="850" w:bottom="851" w:left="1134" w:header="708" w:footer="708" w:gutter="0"/>
          <w:cols w:space="708"/>
          <w:titlePg/>
          <w:docGrid w:linePitch="360"/>
        </w:sectPr>
      </w:pPr>
    </w:p>
    <w:p w:rsidR="00A61B69" w:rsidRDefault="005D0158" w:rsidP="00F44D98">
      <w:pPr>
        <w:shd w:val="clear" w:color="auto" w:fill="FFFFFF"/>
        <w:ind w:firstLine="567"/>
        <w:jc w:val="center"/>
        <w:rPr>
          <w:b/>
        </w:rPr>
      </w:pPr>
      <w:r w:rsidRPr="009655D1">
        <w:rPr>
          <w:b/>
          <w:lang w:val="en-US"/>
        </w:rPr>
        <w:lastRenderedPageBreak/>
        <w:t>I</w:t>
      </w:r>
      <w:r w:rsidR="005F0840" w:rsidRPr="009655D1">
        <w:rPr>
          <w:b/>
          <w:lang w:val="en-US"/>
        </w:rPr>
        <w:t>I</w:t>
      </w:r>
      <w:r w:rsidR="005F0840" w:rsidRPr="009655D1">
        <w:rPr>
          <w:b/>
        </w:rPr>
        <w:t>.</w:t>
      </w:r>
      <w:r w:rsidR="00CA1A7A" w:rsidRPr="009655D1">
        <w:rPr>
          <w:b/>
        </w:rPr>
        <w:t xml:space="preserve"> </w:t>
      </w:r>
      <w:r w:rsidR="005F0840" w:rsidRPr="009655D1">
        <w:rPr>
          <w:b/>
        </w:rPr>
        <w:t>Содержательный раздел</w:t>
      </w:r>
    </w:p>
    <w:p w:rsidR="00917319" w:rsidRDefault="00917319" w:rsidP="00917319">
      <w:pPr>
        <w:shd w:val="clear" w:color="auto" w:fill="FFFFFF"/>
        <w:rPr>
          <w:b/>
          <w:i/>
        </w:rPr>
      </w:pPr>
      <w:r>
        <w:rPr>
          <w:b/>
        </w:rPr>
        <w:t xml:space="preserve">2.1. </w:t>
      </w:r>
      <w:r w:rsidR="00177DD9">
        <w:rPr>
          <w:b/>
        </w:rPr>
        <w:t>Задачи и содержание образования (обучения и воспитания) по образовательным областям.</w:t>
      </w:r>
    </w:p>
    <w:p w:rsidR="001454D8" w:rsidRDefault="001454D8" w:rsidP="001454D8">
      <w:pPr>
        <w:jc w:val="both"/>
        <w:rPr>
          <w:b/>
          <w:lang w:eastAsia="en-US"/>
        </w:rPr>
      </w:pPr>
      <w:r>
        <w:t xml:space="preserve">                                                                                             </w:t>
      </w:r>
      <w:r w:rsidRPr="00917319">
        <w:t xml:space="preserve"> </w:t>
      </w:r>
      <w:r w:rsidRPr="001707F2">
        <w:rPr>
          <w:b/>
          <w:lang w:eastAsia="en-US"/>
        </w:rPr>
        <w:t>Социально-коммуникативное развитие</w:t>
      </w:r>
    </w:p>
    <w:p w:rsidR="00851ADF" w:rsidRDefault="00851ADF" w:rsidP="001454D8">
      <w:pPr>
        <w:jc w:val="both"/>
        <w:rPr>
          <w:b/>
          <w:lang w:eastAsia="en-US"/>
        </w:rPr>
      </w:pPr>
      <w:r>
        <w:rPr>
          <w:b/>
          <w:lang w:eastAsia="en-US"/>
        </w:rPr>
        <w:t>Задачи воспитания:</w:t>
      </w:r>
    </w:p>
    <w:p w:rsidR="00851ADF" w:rsidRDefault="00851ADF" w:rsidP="001454D8">
      <w:pPr>
        <w:jc w:val="both"/>
        <w:rPr>
          <w:b/>
          <w:lang w:eastAsia="en-US"/>
        </w:rPr>
      </w:pPr>
    </w:p>
    <w:tbl>
      <w:tblPr>
        <w:tblStyle w:val="a5"/>
        <w:tblW w:w="0" w:type="auto"/>
        <w:tblInd w:w="817" w:type="dxa"/>
        <w:tblLook w:val="04A0"/>
      </w:tblPr>
      <w:tblGrid>
        <w:gridCol w:w="14033"/>
      </w:tblGrid>
      <w:tr w:rsidR="00851ADF" w:rsidRPr="00875696" w:rsidTr="00851ADF">
        <w:tc>
          <w:tcPr>
            <w:tcW w:w="14033" w:type="dxa"/>
            <w:shd w:val="clear" w:color="auto" w:fill="auto"/>
          </w:tcPr>
          <w:p w:rsidR="00851ADF" w:rsidRPr="00851ADF" w:rsidRDefault="00851ADF" w:rsidP="003C66D2">
            <w:pPr>
              <w:ind w:left="57"/>
              <w:rPr>
                <w:b/>
              </w:rPr>
            </w:pPr>
            <w:r w:rsidRPr="00851ADF">
              <w:rPr>
                <w:rStyle w:val="115pt"/>
                <w:rFonts w:eastAsiaTheme="minorHAnsi"/>
                <w:b w:val="0"/>
                <w:sz w:val="24"/>
                <w:szCs w:val="24"/>
              </w:rPr>
              <w:t>1. Воспитание уважения к своей семье, своему населенному пункту, родному краю, своей стране;</w:t>
            </w:r>
          </w:p>
        </w:tc>
      </w:tr>
      <w:tr w:rsidR="00851ADF" w:rsidRPr="00875696" w:rsidTr="00851ADF">
        <w:tc>
          <w:tcPr>
            <w:tcW w:w="14033" w:type="dxa"/>
            <w:shd w:val="clear" w:color="auto" w:fill="auto"/>
          </w:tcPr>
          <w:p w:rsidR="00851ADF" w:rsidRPr="00851ADF" w:rsidRDefault="00851ADF" w:rsidP="003C66D2">
            <w:pPr>
              <w:ind w:left="57"/>
              <w:rPr>
                <w:b/>
              </w:rPr>
            </w:pPr>
            <w:r w:rsidRPr="00851ADF">
              <w:rPr>
                <w:rStyle w:val="115pt"/>
                <w:rFonts w:eastAsiaTheme="minorHAnsi"/>
                <w:b w:val="0"/>
                <w:sz w:val="24"/>
                <w:szCs w:val="24"/>
              </w:rPr>
              <w:t>2.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tc>
      </w:tr>
      <w:tr w:rsidR="00851ADF" w:rsidRPr="00875696" w:rsidTr="00851ADF">
        <w:tc>
          <w:tcPr>
            <w:tcW w:w="14033" w:type="dxa"/>
            <w:shd w:val="clear" w:color="auto" w:fill="auto"/>
          </w:tcPr>
          <w:p w:rsidR="00851ADF" w:rsidRPr="00851ADF" w:rsidRDefault="00851ADF" w:rsidP="003C66D2">
            <w:pPr>
              <w:ind w:left="57"/>
              <w:rPr>
                <w:b/>
              </w:rPr>
            </w:pPr>
            <w:r w:rsidRPr="00851ADF">
              <w:rPr>
                <w:rStyle w:val="115pt"/>
                <w:rFonts w:eastAsiaTheme="minorHAnsi"/>
                <w:b w:val="0"/>
                <w:sz w:val="24"/>
                <w:szCs w:val="24"/>
              </w:rPr>
              <w:t>3. Воспитание ценностного отношения к культурному наследию своего народа, к нравственным и культурным традициям России;</w:t>
            </w:r>
          </w:p>
        </w:tc>
      </w:tr>
      <w:tr w:rsidR="00851ADF" w:rsidRPr="00875696" w:rsidTr="00851ADF">
        <w:tc>
          <w:tcPr>
            <w:tcW w:w="14033" w:type="dxa"/>
            <w:shd w:val="clear" w:color="auto" w:fill="auto"/>
          </w:tcPr>
          <w:p w:rsidR="00851ADF" w:rsidRPr="00851ADF" w:rsidRDefault="00851ADF" w:rsidP="003C66D2">
            <w:pPr>
              <w:ind w:left="57"/>
              <w:rPr>
                <w:b/>
              </w:rPr>
            </w:pPr>
            <w:r w:rsidRPr="00851ADF">
              <w:rPr>
                <w:rStyle w:val="115pt"/>
                <w:rFonts w:eastAsiaTheme="minorHAnsi"/>
                <w:b w:val="0"/>
                <w:sz w:val="24"/>
                <w:szCs w:val="24"/>
              </w:rPr>
              <w:t>4. Содействие становлению целостной картины мира, основанной на представлениях о добре и зле, красоте и уродстве, правде и лжи;</w:t>
            </w:r>
          </w:p>
        </w:tc>
      </w:tr>
      <w:tr w:rsidR="00851ADF" w:rsidRPr="00875696" w:rsidTr="00851ADF">
        <w:tc>
          <w:tcPr>
            <w:tcW w:w="14033" w:type="dxa"/>
            <w:shd w:val="clear" w:color="auto" w:fill="auto"/>
          </w:tcPr>
          <w:p w:rsidR="00851ADF" w:rsidRPr="00851ADF" w:rsidRDefault="00851ADF" w:rsidP="003C66D2">
            <w:pPr>
              <w:ind w:left="57"/>
              <w:rPr>
                <w:b/>
              </w:rPr>
            </w:pPr>
            <w:r w:rsidRPr="00851ADF">
              <w:rPr>
                <w:rStyle w:val="115pt"/>
                <w:rFonts w:eastAsiaTheme="minorHAnsi"/>
                <w:b w:val="0"/>
                <w:sz w:val="24"/>
                <w:szCs w:val="24"/>
              </w:rPr>
              <w:t>5.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tc>
      </w:tr>
      <w:tr w:rsidR="00851ADF" w:rsidRPr="00875696" w:rsidTr="00851ADF">
        <w:tc>
          <w:tcPr>
            <w:tcW w:w="14033" w:type="dxa"/>
            <w:shd w:val="clear" w:color="auto" w:fill="auto"/>
          </w:tcPr>
          <w:p w:rsidR="00851ADF" w:rsidRPr="00851ADF" w:rsidRDefault="00851ADF" w:rsidP="003C66D2">
            <w:pPr>
              <w:ind w:left="57"/>
              <w:rPr>
                <w:b/>
              </w:rPr>
            </w:pPr>
            <w:r w:rsidRPr="00851ADF">
              <w:rPr>
                <w:rStyle w:val="115pt"/>
                <w:rFonts w:eastAsiaTheme="minorHAnsi"/>
                <w:b w:val="0"/>
                <w:sz w:val="24"/>
                <w:szCs w:val="24"/>
              </w:rPr>
              <w:t>6. Создание условий для возникновения у ребенка нравственного, социально значимого поступка, приобретения ребенком опыта милосердия и заботы;</w:t>
            </w:r>
          </w:p>
        </w:tc>
      </w:tr>
      <w:tr w:rsidR="00851ADF" w:rsidRPr="00875696" w:rsidTr="00851ADF">
        <w:tc>
          <w:tcPr>
            <w:tcW w:w="14033" w:type="dxa"/>
            <w:shd w:val="clear" w:color="auto" w:fill="auto"/>
          </w:tcPr>
          <w:p w:rsidR="00851ADF" w:rsidRPr="00851ADF" w:rsidRDefault="00851ADF" w:rsidP="003C66D2">
            <w:pPr>
              <w:ind w:left="57"/>
              <w:rPr>
                <w:b/>
              </w:rPr>
            </w:pPr>
            <w:r w:rsidRPr="00851ADF">
              <w:rPr>
                <w:rStyle w:val="115pt"/>
                <w:rFonts w:eastAsiaTheme="minorHAnsi"/>
                <w:b w:val="0"/>
                <w:sz w:val="24"/>
                <w:szCs w:val="24"/>
              </w:rPr>
              <w:t>7. Поддержка трудового усилия, привычки к доступному дошкольнику напряжению физических, умственных и нравственных сил для решения трудовой задачи;</w:t>
            </w:r>
          </w:p>
        </w:tc>
      </w:tr>
      <w:tr w:rsidR="00851ADF" w:rsidRPr="00875696" w:rsidTr="00851ADF">
        <w:tc>
          <w:tcPr>
            <w:tcW w:w="14033" w:type="dxa"/>
            <w:shd w:val="clear" w:color="auto" w:fill="auto"/>
          </w:tcPr>
          <w:p w:rsidR="00851ADF" w:rsidRPr="00851ADF" w:rsidRDefault="00851ADF" w:rsidP="003C66D2">
            <w:pPr>
              <w:ind w:left="57"/>
              <w:rPr>
                <w:b/>
              </w:rPr>
            </w:pPr>
            <w:r w:rsidRPr="00851ADF">
              <w:rPr>
                <w:rStyle w:val="115pt"/>
                <w:rFonts w:eastAsiaTheme="minorHAnsi"/>
                <w:b w:val="0"/>
                <w:sz w:val="24"/>
                <w:szCs w:val="24"/>
              </w:rPr>
              <w:t>8. Формирование способности бережно и уважительно относиться к результатам своего труда и труда других людей.</w:t>
            </w:r>
          </w:p>
        </w:tc>
      </w:tr>
    </w:tbl>
    <w:p w:rsidR="001454D8" w:rsidRPr="001707F2" w:rsidRDefault="001454D8" w:rsidP="00BC423F">
      <w:pPr>
        <w:jc w:val="both"/>
        <w:rPr>
          <w:lang w:eastAsia="en-US"/>
        </w:rPr>
      </w:pPr>
    </w:p>
    <w:p w:rsidR="001454D8" w:rsidRPr="003C66D2" w:rsidRDefault="001454D8" w:rsidP="001454D8">
      <w:pPr>
        <w:ind w:firstLine="709"/>
        <w:jc w:val="both"/>
        <w:rPr>
          <w:b/>
          <w:lang w:eastAsia="en-US"/>
        </w:rPr>
      </w:pPr>
      <w:r w:rsidRPr="003C66D2">
        <w:rPr>
          <w:b/>
          <w:lang w:eastAsia="en-US"/>
        </w:rPr>
        <w:t xml:space="preserve">Образовательная область «Социально-коммуникативное развитие» предусматривает: </w:t>
      </w:r>
    </w:p>
    <w:p w:rsidR="001454D8" w:rsidRPr="001707F2" w:rsidRDefault="001454D8" w:rsidP="001454D8">
      <w:pPr>
        <w:ind w:firstLine="709"/>
        <w:jc w:val="both"/>
        <w:rPr>
          <w:lang w:eastAsia="en-US"/>
        </w:rPr>
      </w:pPr>
      <w:r w:rsidRPr="001707F2">
        <w:rPr>
          <w:lang w:eastAsia="en-US"/>
        </w:rPr>
        <w:t xml:space="preserve">усвоение и присвоение норм, правил поведения и морально-нравственных ценностей, принятых в российском обществе; </w:t>
      </w:r>
    </w:p>
    <w:p w:rsidR="001454D8" w:rsidRPr="001707F2" w:rsidRDefault="001454D8" w:rsidP="001454D8">
      <w:pPr>
        <w:ind w:firstLine="709"/>
        <w:jc w:val="both"/>
        <w:rPr>
          <w:lang w:eastAsia="en-US"/>
        </w:rPr>
      </w:pPr>
      <w:r w:rsidRPr="001707F2">
        <w:rPr>
          <w:lang w:eastAsia="en-US"/>
        </w:rPr>
        <w:t>развитие общения ребёнка со взрослыми и сверстниками, формирование готовности к совместной деятельности и сотрудничеству;</w:t>
      </w:r>
    </w:p>
    <w:p w:rsidR="001454D8" w:rsidRPr="001707F2" w:rsidRDefault="001454D8" w:rsidP="001454D8">
      <w:pPr>
        <w:ind w:firstLine="709"/>
        <w:jc w:val="both"/>
        <w:rPr>
          <w:lang w:eastAsia="en-US"/>
        </w:rPr>
      </w:pPr>
      <w:r w:rsidRPr="001707F2">
        <w:rPr>
          <w:lang w:eastAsia="en-US"/>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1454D8" w:rsidRPr="001707F2" w:rsidRDefault="001454D8" w:rsidP="001454D8">
      <w:pPr>
        <w:ind w:firstLine="709"/>
        <w:jc w:val="both"/>
        <w:rPr>
          <w:lang w:eastAsia="en-US"/>
        </w:rPr>
      </w:pPr>
      <w:r w:rsidRPr="001707F2">
        <w:rPr>
          <w:lang w:eastAsia="en-US"/>
        </w:rPr>
        <w:t>развитие эмоциональной отзывчивости и сопереживания, социального и эмоционального интеллекта, воспитание гуманных чувств и отношений;</w:t>
      </w:r>
    </w:p>
    <w:p w:rsidR="001454D8" w:rsidRPr="001707F2" w:rsidRDefault="001454D8" w:rsidP="001454D8">
      <w:pPr>
        <w:ind w:firstLine="709"/>
        <w:jc w:val="both"/>
        <w:rPr>
          <w:lang w:eastAsia="en-US"/>
        </w:rPr>
      </w:pPr>
      <w:r w:rsidRPr="001707F2">
        <w:rPr>
          <w:lang w:eastAsia="en-US"/>
        </w:rPr>
        <w:t xml:space="preserve">развитие самостоятельности и инициативности, планирования и регуляции ребенком собственных действий; </w:t>
      </w:r>
    </w:p>
    <w:p w:rsidR="001454D8" w:rsidRPr="001707F2" w:rsidRDefault="001454D8" w:rsidP="001454D8">
      <w:pPr>
        <w:ind w:firstLine="709"/>
        <w:jc w:val="both"/>
        <w:rPr>
          <w:lang w:eastAsia="en-US"/>
        </w:rPr>
      </w:pPr>
      <w:r w:rsidRPr="001707F2">
        <w:rPr>
          <w:lang w:eastAsia="en-US"/>
        </w:rPr>
        <w:t xml:space="preserve">формирование позитивных установок к различным видам деятельности, труда и творчества; </w:t>
      </w:r>
    </w:p>
    <w:p w:rsidR="001454D8" w:rsidRPr="001707F2" w:rsidRDefault="001454D8" w:rsidP="001454D8">
      <w:pPr>
        <w:ind w:firstLine="709"/>
        <w:jc w:val="both"/>
        <w:rPr>
          <w:lang w:eastAsia="en-US"/>
        </w:rPr>
      </w:pPr>
      <w:r w:rsidRPr="001707F2">
        <w:rPr>
          <w:lang w:eastAsia="en-US"/>
        </w:rPr>
        <w:t>формирование основ социальной навигации и безопасного поведения в быту и природе, социуме и медиапространстве (цифровой среде).</w:t>
      </w:r>
    </w:p>
    <w:p w:rsidR="001454D8" w:rsidRPr="00661120" w:rsidRDefault="001454D8" w:rsidP="001454D8">
      <w:pPr>
        <w:rPr>
          <w:b/>
        </w:rPr>
      </w:pPr>
    </w:p>
    <w:p w:rsidR="001454D8" w:rsidRPr="001707F2" w:rsidRDefault="00BC423F" w:rsidP="001454D8">
      <w:pPr>
        <w:rPr>
          <w:b/>
        </w:rPr>
      </w:pPr>
      <w:r>
        <w:rPr>
          <w:b/>
        </w:rPr>
        <w:t xml:space="preserve">2.2. </w:t>
      </w:r>
      <w:r w:rsidR="001454D8" w:rsidRPr="000552A9">
        <w:rPr>
          <w:b/>
        </w:rPr>
        <w:t>Социально-коммуникативное развитие</w:t>
      </w:r>
      <w:r w:rsidR="001454D8">
        <w:rPr>
          <w:b/>
        </w:rPr>
        <w:t xml:space="preserve"> </w:t>
      </w:r>
      <w:r w:rsidR="001454D8" w:rsidRPr="001707F2">
        <w:rPr>
          <w:b/>
        </w:rPr>
        <w:t>от 2 месяцев до 1 года</w:t>
      </w:r>
    </w:p>
    <w:p w:rsidR="001454D8" w:rsidRPr="001707F2" w:rsidRDefault="001454D8" w:rsidP="001454D8">
      <w:pPr>
        <w:ind w:firstLine="709"/>
        <w:jc w:val="both"/>
      </w:pPr>
      <w:r w:rsidRPr="001707F2">
        <w:t xml:space="preserve">В области социально-коммуникативного развития основными </w:t>
      </w:r>
      <w:r w:rsidRPr="001707F2">
        <w:rPr>
          <w:b/>
          <w:i/>
        </w:rPr>
        <w:t>задачами</w:t>
      </w:r>
      <w:r w:rsidRPr="001707F2">
        <w:t xml:space="preserve"> образовательной деятельности являются:</w:t>
      </w:r>
    </w:p>
    <w:p w:rsidR="001454D8" w:rsidRPr="001707F2" w:rsidRDefault="001454D8" w:rsidP="001454D8">
      <w:pPr>
        <w:ind w:firstLine="709"/>
        <w:contextualSpacing/>
        <w:jc w:val="both"/>
      </w:pPr>
      <w:r w:rsidRPr="001707F2">
        <w:t>до 6 месяцев: осуществлять эмоционально-контактное взаимодействие и общение с ребенком, эмоционально-позитивное реагирование на него;</w:t>
      </w:r>
    </w:p>
    <w:p w:rsidR="001454D8" w:rsidRPr="001707F2" w:rsidRDefault="001454D8" w:rsidP="001454D8">
      <w:pPr>
        <w:ind w:firstLine="709"/>
        <w:contextualSpacing/>
        <w:jc w:val="both"/>
      </w:pPr>
      <w:r w:rsidRPr="001707F2">
        <w:lastRenderedPageBreak/>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1454D8" w:rsidRPr="001707F2" w:rsidRDefault="001454D8" w:rsidP="001454D8">
      <w:pPr>
        <w:ind w:firstLine="709"/>
        <w:contextualSpacing/>
        <w:jc w:val="both"/>
      </w:pPr>
      <w:r w:rsidRPr="001707F2">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1454D8" w:rsidRPr="001707F2" w:rsidRDefault="001454D8" w:rsidP="001454D8">
      <w:pPr>
        <w:ind w:firstLine="709"/>
        <w:jc w:val="both"/>
        <w:rPr>
          <w:b/>
          <w:i/>
        </w:rPr>
      </w:pPr>
      <w:r w:rsidRPr="001707F2">
        <w:rPr>
          <w:b/>
          <w:i/>
        </w:rPr>
        <w:t>Содержание образовательной деятельности</w:t>
      </w:r>
    </w:p>
    <w:p w:rsidR="001454D8" w:rsidRPr="001707F2" w:rsidRDefault="001454D8" w:rsidP="001454D8">
      <w:pPr>
        <w:ind w:firstLine="708"/>
        <w:jc w:val="both"/>
      </w:pPr>
      <w:r w:rsidRPr="001707F2">
        <w:t>В процессе совместных действий педагогический работник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акцентируясь на физическом контакте с ним через прикосновения, поглаживания и пр.</w:t>
      </w:r>
    </w:p>
    <w:p w:rsidR="001454D8" w:rsidRPr="001707F2" w:rsidRDefault="001454D8" w:rsidP="001454D8">
      <w:pPr>
        <w:ind w:firstLine="709"/>
        <w:jc w:val="both"/>
      </w:pPr>
      <w:r w:rsidRPr="001707F2">
        <w:t xml:space="preserve">С 6-ти месяцев – педагогический работник при общении с ребенком называет имена близких людей, показывает и обозначает словом части тела, некоторых животных, окружающие предметы и действия с ними, переживаемые ребенком чувства и эмоции. </w:t>
      </w:r>
    </w:p>
    <w:p w:rsidR="001454D8" w:rsidRPr="001707F2" w:rsidRDefault="001454D8" w:rsidP="001454D8">
      <w:pPr>
        <w:ind w:firstLine="709"/>
        <w:jc w:val="both"/>
      </w:pPr>
      <w:r w:rsidRPr="001707F2">
        <w:rPr>
          <w:b/>
          <w:i/>
        </w:rPr>
        <w:t>В результате, к концу 1 года жизни</w:t>
      </w:r>
      <w:r w:rsidRPr="001707F2">
        <w:t>,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rsidR="001454D8" w:rsidRDefault="001454D8" w:rsidP="001454D8">
      <w:pPr>
        <w:rPr>
          <w:b/>
        </w:rPr>
      </w:pPr>
    </w:p>
    <w:p w:rsidR="001454D8" w:rsidRPr="001707F2" w:rsidRDefault="001454D8" w:rsidP="001454D8">
      <w:pPr>
        <w:ind w:firstLine="709"/>
        <w:jc w:val="both"/>
        <w:rPr>
          <w:b/>
          <w:i/>
        </w:rPr>
      </w:pPr>
      <w:r w:rsidRPr="000552A9">
        <w:rPr>
          <w:b/>
        </w:rPr>
        <w:t>Социально-коммуникативное развитие</w:t>
      </w:r>
      <w:r>
        <w:rPr>
          <w:b/>
        </w:rPr>
        <w:t xml:space="preserve"> </w:t>
      </w:r>
      <w:r w:rsidRPr="001707F2">
        <w:rPr>
          <w:b/>
        </w:rPr>
        <w:t>от 1 года до 2 лет</w:t>
      </w:r>
    </w:p>
    <w:p w:rsidR="001454D8" w:rsidRPr="001707F2" w:rsidRDefault="001454D8" w:rsidP="001454D8">
      <w:pPr>
        <w:ind w:firstLine="709"/>
        <w:jc w:val="both"/>
      </w:pPr>
      <w:r w:rsidRPr="001707F2">
        <w:t xml:space="preserve">В области социально-коммуникативного развития основными </w:t>
      </w:r>
      <w:r w:rsidRPr="001707F2">
        <w:rPr>
          <w:b/>
          <w:bCs/>
          <w:i/>
          <w:iCs/>
        </w:rPr>
        <w:t>задачами</w:t>
      </w:r>
      <w:r w:rsidRPr="001707F2">
        <w:t xml:space="preserve"> образовательной деятельности являются:</w:t>
      </w:r>
    </w:p>
    <w:p w:rsidR="001454D8" w:rsidRPr="001707F2" w:rsidRDefault="001454D8" w:rsidP="00ED1E38">
      <w:pPr>
        <w:pStyle w:val="a3"/>
        <w:numPr>
          <w:ilvl w:val="0"/>
          <w:numId w:val="52"/>
        </w:numPr>
        <w:jc w:val="both"/>
      </w:pPr>
      <w:r w:rsidRPr="001707F2">
        <w:t>создавать условия для благоприятной адаптации ребенка к детскому саду;</w:t>
      </w:r>
    </w:p>
    <w:p w:rsidR="001454D8" w:rsidRPr="001707F2" w:rsidRDefault="001454D8" w:rsidP="00ED1E38">
      <w:pPr>
        <w:pStyle w:val="a3"/>
        <w:numPr>
          <w:ilvl w:val="0"/>
          <w:numId w:val="52"/>
        </w:numPr>
        <w:jc w:val="both"/>
      </w:pPr>
      <w:r w:rsidRPr="001707F2">
        <w:t>поддерживать пока еще непродолжительные контакты со сверстниками, интерес к сверстнику;</w:t>
      </w:r>
    </w:p>
    <w:p w:rsidR="001454D8" w:rsidRPr="001707F2" w:rsidRDefault="001454D8" w:rsidP="00ED1E38">
      <w:pPr>
        <w:pStyle w:val="a3"/>
        <w:numPr>
          <w:ilvl w:val="0"/>
          <w:numId w:val="52"/>
        </w:numPr>
        <w:jc w:val="both"/>
      </w:pPr>
      <w:r w:rsidRPr="001707F2">
        <w:t>формировать элементарные представления: о себе, близких людях, ближайшем предметном окружении;</w:t>
      </w:r>
    </w:p>
    <w:p w:rsidR="001454D8" w:rsidRPr="001707F2" w:rsidRDefault="001454D8" w:rsidP="00ED1E38">
      <w:pPr>
        <w:pStyle w:val="a3"/>
        <w:numPr>
          <w:ilvl w:val="0"/>
          <w:numId w:val="52"/>
        </w:numPr>
        <w:jc w:val="both"/>
      </w:pPr>
      <w:r w:rsidRPr="001707F2">
        <w:t>создавать условия для получения опыта применения правил социального взаимодействия.</w:t>
      </w:r>
    </w:p>
    <w:p w:rsidR="001454D8" w:rsidRPr="001707F2" w:rsidRDefault="001454D8" w:rsidP="001454D8">
      <w:pPr>
        <w:ind w:firstLine="709"/>
        <w:jc w:val="both"/>
        <w:rPr>
          <w:b/>
          <w:i/>
        </w:rPr>
      </w:pPr>
      <w:r w:rsidRPr="001707F2">
        <w:rPr>
          <w:b/>
          <w:i/>
        </w:rPr>
        <w:t>Содержание образовательной деятельности</w:t>
      </w:r>
    </w:p>
    <w:p w:rsidR="001454D8" w:rsidRPr="001707F2" w:rsidRDefault="001454D8" w:rsidP="001454D8">
      <w:pPr>
        <w:ind w:firstLine="709"/>
        <w:jc w:val="both"/>
      </w:pPr>
      <w:r w:rsidRPr="001707F2">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1454D8" w:rsidRPr="001707F2" w:rsidRDefault="001454D8" w:rsidP="001454D8">
      <w:pPr>
        <w:ind w:firstLine="709"/>
        <w:jc w:val="both"/>
      </w:pPr>
      <w:r w:rsidRPr="001707F2">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1454D8" w:rsidRPr="001707F2" w:rsidRDefault="001454D8" w:rsidP="001454D8">
      <w:pPr>
        <w:ind w:firstLine="709"/>
        <w:jc w:val="both"/>
      </w:pPr>
      <w:r w:rsidRPr="001707F2">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1454D8" w:rsidRPr="001707F2" w:rsidRDefault="001454D8" w:rsidP="001454D8">
      <w:pPr>
        <w:ind w:firstLine="709"/>
        <w:jc w:val="both"/>
      </w:pPr>
      <w:r w:rsidRPr="001707F2">
        <w:t>Педагогический работник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1454D8" w:rsidRPr="001707F2" w:rsidRDefault="001454D8" w:rsidP="001454D8">
      <w:pPr>
        <w:ind w:firstLine="709"/>
        <w:jc w:val="both"/>
      </w:pPr>
      <w:r w:rsidRPr="001707F2">
        <w:lastRenderedPageBreak/>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w:t>
      </w:r>
    </w:p>
    <w:p w:rsidR="001454D8" w:rsidRDefault="001454D8" w:rsidP="001454D8">
      <w:pPr>
        <w:ind w:firstLine="709"/>
        <w:jc w:val="both"/>
      </w:pPr>
      <w:r w:rsidRPr="001707F2">
        <w:rPr>
          <w:b/>
          <w:i/>
        </w:rPr>
        <w:t>В результате, к концу 2 года жизни</w:t>
      </w:r>
      <w:r w:rsidRPr="001707F2">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rsidR="00BD4D20" w:rsidRPr="001707F2" w:rsidRDefault="00BD4D20" w:rsidP="001454D8">
      <w:pPr>
        <w:ind w:firstLine="709"/>
        <w:jc w:val="both"/>
      </w:pPr>
    </w:p>
    <w:p w:rsidR="00BD4D20" w:rsidRPr="001707F2" w:rsidRDefault="00BD4D20" w:rsidP="00BD4D20">
      <w:pPr>
        <w:ind w:firstLine="709"/>
        <w:jc w:val="both"/>
        <w:rPr>
          <w:b/>
          <w:i/>
        </w:rPr>
      </w:pPr>
      <w:r w:rsidRPr="000552A9">
        <w:rPr>
          <w:b/>
        </w:rPr>
        <w:t>Социально-коммуникативное развитие</w:t>
      </w:r>
      <w:r>
        <w:rPr>
          <w:b/>
        </w:rPr>
        <w:t xml:space="preserve"> </w:t>
      </w:r>
      <w:r w:rsidRPr="001707F2">
        <w:rPr>
          <w:b/>
        </w:rPr>
        <w:t xml:space="preserve">от </w:t>
      </w:r>
      <w:r>
        <w:rPr>
          <w:b/>
        </w:rPr>
        <w:t>2 до 3 лет</w:t>
      </w:r>
    </w:p>
    <w:p w:rsidR="003C66D2" w:rsidRPr="001707F2" w:rsidRDefault="00BD4D20" w:rsidP="003C66D2">
      <w:pPr>
        <w:ind w:firstLine="709"/>
        <w:jc w:val="both"/>
      </w:pPr>
      <w:r w:rsidRPr="001707F2">
        <w:t xml:space="preserve">В области социально-коммуникативного развития основными </w:t>
      </w:r>
      <w:r w:rsidRPr="001707F2">
        <w:rPr>
          <w:b/>
          <w:bCs/>
          <w:i/>
          <w:iCs/>
        </w:rPr>
        <w:t>задачами</w:t>
      </w:r>
      <w:r w:rsidRPr="001707F2">
        <w:t xml:space="preserve"> образовательной деятельности являются:</w:t>
      </w:r>
    </w:p>
    <w:p w:rsidR="001454D8" w:rsidRPr="001707F2" w:rsidRDefault="001454D8" w:rsidP="001454D8">
      <w:pPr>
        <w:ind w:firstLine="709"/>
        <w:jc w:val="both"/>
      </w:pPr>
    </w:p>
    <w:tbl>
      <w:tblPr>
        <w:tblStyle w:val="a5"/>
        <w:tblW w:w="0" w:type="auto"/>
        <w:tblInd w:w="876" w:type="dxa"/>
        <w:tblLook w:val="04A0"/>
      </w:tblPr>
      <w:tblGrid>
        <w:gridCol w:w="14116"/>
      </w:tblGrid>
      <w:tr w:rsidR="00BD4D20" w:rsidRPr="00875696" w:rsidTr="00BD4D20">
        <w:tc>
          <w:tcPr>
            <w:tcW w:w="14116" w:type="dxa"/>
            <w:shd w:val="clear" w:color="auto" w:fill="auto"/>
          </w:tcPr>
          <w:p w:rsidR="00BD4D20" w:rsidRPr="00BD4D20" w:rsidRDefault="00BD4D20" w:rsidP="003C66D2">
            <w:pPr>
              <w:ind w:left="57"/>
              <w:rPr>
                <w:b/>
              </w:rPr>
            </w:pPr>
            <w:r w:rsidRPr="00BD4D20">
              <w:rPr>
                <w:rStyle w:val="115pt"/>
                <w:rFonts w:eastAsiaTheme="minorHAnsi"/>
                <w:b w:val="0"/>
                <w:sz w:val="24"/>
                <w:szCs w:val="24"/>
              </w:rPr>
              <w:t>1. Поддерживать эмоционально-положительное состояние детей в период адаптации к ДОО;</w:t>
            </w:r>
          </w:p>
        </w:tc>
      </w:tr>
      <w:tr w:rsidR="00BD4D20" w:rsidRPr="00875696" w:rsidTr="00BD4D20">
        <w:tc>
          <w:tcPr>
            <w:tcW w:w="14116" w:type="dxa"/>
            <w:shd w:val="clear" w:color="auto" w:fill="auto"/>
          </w:tcPr>
          <w:p w:rsidR="00BD4D20" w:rsidRPr="00BD4D20" w:rsidRDefault="00BD4D20" w:rsidP="003C66D2">
            <w:pPr>
              <w:ind w:left="57"/>
              <w:rPr>
                <w:b/>
              </w:rPr>
            </w:pPr>
            <w:r w:rsidRPr="00BD4D20">
              <w:rPr>
                <w:rStyle w:val="115pt"/>
                <w:rFonts w:eastAsiaTheme="minorHAnsi"/>
                <w:b w:val="0"/>
                <w:sz w:val="24"/>
                <w:szCs w:val="24"/>
              </w:rPr>
              <w:t>2. Развивать игровой опыт ребёнка, помогая детям отражать в игре представления об окружающей действительности;</w:t>
            </w:r>
          </w:p>
        </w:tc>
      </w:tr>
      <w:tr w:rsidR="00BD4D20" w:rsidRPr="00875696" w:rsidTr="00BD4D20">
        <w:tc>
          <w:tcPr>
            <w:tcW w:w="14116" w:type="dxa"/>
            <w:shd w:val="clear" w:color="auto" w:fill="auto"/>
          </w:tcPr>
          <w:p w:rsidR="00BD4D20" w:rsidRPr="00BD4D20" w:rsidRDefault="00BD4D20" w:rsidP="003C66D2">
            <w:pPr>
              <w:ind w:left="57"/>
              <w:rPr>
                <w:b/>
              </w:rPr>
            </w:pPr>
            <w:r w:rsidRPr="00BD4D20">
              <w:rPr>
                <w:rStyle w:val="115pt"/>
                <w:rFonts w:eastAsiaTheme="minorHAnsi"/>
                <w:b w:val="0"/>
                <w:sz w:val="24"/>
                <w:szCs w:val="24"/>
              </w:rPr>
              <w:t>3.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BD4D20" w:rsidRPr="00875696" w:rsidTr="00BD4D20">
        <w:tc>
          <w:tcPr>
            <w:tcW w:w="14116" w:type="dxa"/>
            <w:shd w:val="clear" w:color="auto" w:fill="auto"/>
          </w:tcPr>
          <w:p w:rsidR="00BD4D20" w:rsidRPr="00BD4D20" w:rsidRDefault="00BD4D20" w:rsidP="003C66D2">
            <w:pPr>
              <w:ind w:left="57"/>
              <w:rPr>
                <w:b/>
              </w:rPr>
            </w:pPr>
            <w:r w:rsidRPr="00BD4D20">
              <w:rPr>
                <w:rStyle w:val="115pt"/>
                <w:rFonts w:eastAsiaTheme="minorHAnsi"/>
                <w:b w:val="0"/>
                <w:sz w:val="24"/>
                <w:szCs w:val="24"/>
              </w:rPr>
              <w:t>4.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tc>
      </w:tr>
      <w:tr w:rsidR="00BD4D20" w:rsidRPr="00875696" w:rsidTr="00BD4D20">
        <w:tc>
          <w:tcPr>
            <w:tcW w:w="14116" w:type="dxa"/>
            <w:shd w:val="clear" w:color="auto" w:fill="auto"/>
          </w:tcPr>
          <w:p w:rsidR="00BD4D20" w:rsidRPr="00BD4D20" w:rsidRDefault="00BD4D20" w:rsidP="003C66D2">
            <w:pPr>
              <w:ind w:left="57"/>
              <w:rPr>
                <w:b/>
              </w:rPr>
            </w:pPr>
            <w:r w:rsidRPr="00BD4D20">
              <w:rPr>
                <w:rStyle w:val="115pt"/>
                <w:rFonts w:eastAsiaTheme="minorHAnsi"/>
                <w:b w:val="0"/>
                <w:sz w:val="24"/>
                <w:szCs w:val="24"/>
              </w:rPr>
              <w:t>5. Формировать первичные представления ребенка о себе, о своем возрасте, поле, о родителях (законных представителях) и близких членах семьи.</w:t>
            </w:r>
          </w:p>
        </w:tc>
      </w:tr>
    </w:tbl>
    <w:p w:rsidR="001454D8" w:rsidRDefault="001454D8" w:rsidP="001454D8">
      <w:pPr>
        <w:rPr>
          <w:b/>
        </w:rPr>
      </w:pPr>
    </w:p>
    <w:p w:rsidR="003C66D2" w:rsidRPr="0084020D" w:rsidRDefault="003C66D2" w:rsidP="003C66D2">
      <w:pPr>
        <w:ind w:left="20" w:firstLine="700"/>
        <w:jc w:val="both"/>
        <w:rPr>
          <w:b/>
        </w:rPr>
      </w:pPr>
      <w:r w:rsidRPr="0084020D">
        <w:rPr>
          <w:b/>
        </w:rPr>
        <w:t>Содержание образовательной деятельности.</w:t>
      </w:r>
    </w:p>
    <w:p w:rsidR="003C66D2" w:rsidRPr="0084020D" w:rsidRDefault="003C66D2" w:rsidP="003C66D2">
      <w:pPr>
        <w:ind w:left="20" w:right="20" w:firstLine="700"/>
        <w:jc w:val="both"/>
      </w:pPr>
      <w:r w:rsidRPr="0084020D">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3C66D2" w:rsidRPr="0084020D" w:rsidRDefault="003C66D2" w:rsidP="003C66D2">
      <w:pPr>
        <w:ind w:left="20" w:right="20" w:firstLine="700"/>
        <w:jc w:val="both"/>
      </w:pPr>
      <w:r w:rsidRPr="0084020D">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3C66D2" w:rsidRPr="0084020D" w:rsidRDefault="003C66D2" w:rsidP="003C66D2">
      <w:pPr>
        <w:ind w:left="20" w:right="20" w:firstLine="700"/>
        <w:jc w:val="both"/>
      </w:pPr>
      <w:r w:rsidRPr="0084020D">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C66D2" w:rsidRPr="0084020D" w:rsidRDefault="003C66D2" w:rsidP="003C66D2">
      <w:pPr>
        <w:ind w:left="20" w:right="20" w:firstLine="700"/>
        <w:jc w:val="both"/>
      </w:pPr>
      <w:r w:rsidRPr="0084020D">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C66D2" w:rsidRPr="0084020D" w:rsidRDefault="003C66D2" w:rsidP="003C66D2">
      <w:pPr>
        <w:ind w:left="20" w:right="20" w:firstLine="700"/>
        <w:jc w:val="both"/>
      </w:pPr>
      <w:r w:rsidRPr="0084020D">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w:t>
      </w:r>
      <w:r w:rsidRPr="0084020D">
        <w:lastRenderedPageBreak/>
        <w:t>данных слов в процессе общения со взрослыми и сверстниками, поощряет инициативу и самостоятельность ребёнка при использовании «вежливых слов».</w:t>
      </w:r>
    </w:p>
    <w:p w:rsidR="003C66D2" w:rsidRPr="0084020D" w:rsidRDefault="003C66D2" w:rsidP="003C66D2">
      <w:pPr>
        <w:ind w:left="20" w:right="20" w:firstLine="700"/>
        <w:jc w:val="both"/>
      </w:pPr>
      <w:r w:rsidRPr="0084020D">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C66D2" w:rsidRPr="0084020D" w:rsidRDefault="003C66D2" w:rsidP="003C66D2">
      <w:pPr>
        <w:ind w:left="20" w:right="20" w:firstLine="700"/>
        <w:jc w:val="both"/>
      </w:pPr>
      <w:r w:rsidRPr="0084020D">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C66D2" w:rsidRPr="0084020D" w:rsidRDefault="003C66D2" w:rsidP="003C66D2">
      <w:pPr>
        <w:ind w:left="20" w:right="20" w:firstLine="700"/>
        <w:jc w:val="both"/>
      </w:pPr>
      <w:r w:rsidRPr="0084020D">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3C66D2" w:rsidRDefault="003C66D2" w:rsidP="001454D8">
      <w:pPr>
        <w:rPr>
          <w:b/>
        </w:rPr>
      </w:pPr>
    </w:p>
    <w:p w:rsidR="001454D8" w:rsidRPr="008F2A32" w:rsidRDefault="001454D8" w:rsidP="001454D8">
      <w:pPr>
        <w:rPr>
          <w:b/>
        </w:rPr>
      </w:pPr>
      <w:r w:rsidRPr="008F2A32">
        <w:rPr>
          <w:b/>
        </w:rPr>
        <w:t>Социально- коммуникативное развитие 3-4 года</w:t>
      </w:r>
    </w:p>
    <w:p w:rsidR="001454D8" w:rsidRDefault="001454D8" w:rsidP="001454D8"/>
    <w:tbl>
      <w:tblPr>
        <w:tblStyle w:val="a5"/>
        <w:tblW w:w="15134" w:type="dxa"/>
        <w:tblLook w:val="04A0"/>
      </w:tblPr>
      <w:tblGrid>
        <w:gridCol w:w="4644"/>
        <w:gridCol w:w="10490"/>
      </w:tblGrid>
      <w:tr w:rsidR="001454D8" w:rsidRPr="00A800E4" w:rsidTr="001454D8">
        <w:tc>
          <w:tcPr>
            <w:tcW w:w="4644" w:type="dxa"/>
          </w:tcPr>
          <w:p w:rsidR="001454D8" w:rsidRPr="00A800E4" w:rsidRDefault="001454D8" w:rsidP="001454D8">
            <w:pPr>
              <w:shd w:val="clear" w:color="auto" w:fill="FFFFFF"/>
              <w:spacing w:after="255" w:line="270" w:lineRule="atLeast"/>
              <w:rPr>
                <w:b/>
              </w:rPr>
            </w:pPr>
            <w:r w:rsidRPr="00A800E4">
              <w:rPr>
                <w:b/>
              </w:rPr>
              <w:t>Образовательные области и задачи в соответствии с ФОП ДО</w:t>
            </w:r>
          </w:p>
          <w:p w:rsidR="001454D8" w:rsidRPr="00A800E4" w:rsidRDefault="001454D8" w:rsidP="001454D8">
            <w:pPr>
              <w:rPr>
                <w:b/>
              </w:rPr>
            </w:pPr>
          </w:p>
        </w:tc>
        <w:tc>
          <w:tcPr>
            <w:tcW w:w="10490" w:type="dxa"/>
          </w:tcPr>
          <w:p w:rsidR="001454D8" w:rsidRPr="00A800E4" w:rsidRDefault="001454D8" w:rsidP="001454D8">
            <w:pPr>
              <w:shd w:val="clear" w:color="auto" w:fill="FFFFFF"/>
              <w:spacing w:after="255" w:line="270" w:lineRule="atLeast"/>
              <w:rPr>
                <w:b/>
              </w:rPr>
            </w:pPr>
            <w:r w:rsidRPr="00A800E4">
              <w:rPr>
                <w:b/>
              </w:rPr>
              <w:t>Содержание образовательной деятельности в соответствии с ФОП ДО</w:t>
            </w:r>
          </w:p>
          <w:p w:rsidR="001454D8" w:rsidRPr="00A800E4" w:rsidRDefault="001454D8" w:rsidP="001454D8">
            <w:pPr>
              <w:rPr>
                <w:b/>
              </w:rPr>
            </w:pPr>
          </w:p>
        </w:tc>
      </w:tr>
      <w:tr w:rsidR="001454D8" w:rsidRPr="00A800E4" w:rsidTr="001454D8">
        <w:trPr>
          <w:trHeight w:val="2119"/>
        </w:trPr>
        <w:tc>
          <w:tcPr>
            <w:tcW w:w="4644" w:type="dxa"/>
          </w:tcPr>
          <w:p w:rsidR="001454D8" w:rsidRPr="00A800E4" w:rsidRDefault="001454D8" w:rsidP="00ED1E38">
            <w:pPr>
              <w:pStyle w:val="a3"/>
              <w:numPr>
                <w:ilvl w:val="0"/>
                <w:numId w:val="32"/>
              </w:numPr>
              <w:shd w:val="clear" w:color="auto" w:fill="FFFFFF"/>
              <w:spacing w:after="255" w:line="270" w:lineRule="atLeast"/>
              <w:jc w:val="left"/>
              <w:rPr>
                <w:b/>
              </w:rPr>
            </w:pPr>
            <w:r w:rsidRPr="00A800E4">
              <w:rPr>
                <w:b/>
              </w:rPr>
              <w:t xml:space="preserve">В сфере социальных отношений </w:t>
            </w:r>
          </w:p>
          <w:p w:rsidR="001454D8" w:rsidRPr="00A800E4" w:rsidRDefault="001454D8" w:rsidP="001454D8">
            <w:pPr>
              <w:shd w:val="clear" w:color="auto" w:fill="FFFFFF"/>
              <w:spacing w:after="255" w:line="270" w:lineRule="atLeast"/>
            </w:pPr>
            <w:r w:rsidRPr="00A800E4">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1454D8" w:rsidRPr="00A800E4" w:rsidRDefault="001454D8" w:rsidP="001454D8">
            <w:pPr>
              <w:shd w:val="clear" w:color="auto" w:fill="FFFFFF"/>
              <w:spacing w:after="255" w:line="270" w:lineRule="atLeast"/>
            </w:pPr>
            <w:r w:rsidRPr="00A800E4">
              <w:t>обогащать представления детей о действиях, в которых проявляются доброе отношение и забота о членах семьи, близком окружении;</w:t>
            </w:r>
          </w:p>
          <w:p w:rsidR="001454D8" w:rsidRPr="00A800E4" w:rsidRDefault="001454D8" w:rsidP="001454D8">
            <w:pPr>
              <w:shd w:val="clear" w:color="auto" w:fill="FFFFFF"/>
              <w:spacing w:after="255" w:line="270" w:lineRule="atLeast"/>
            </w:pPr>
            <w:r w:rsidRPr="00A800E4">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454D8" w:rsidRPr="00A800E4" w:rsidRDefault="001454D8" w:rsidP="001454D8">
            <w:pPr>
              <w:shd w:val="clear" w:color="auto" w:fill="FFFFFF"/>
              <w:spacing w:after="255" w:line="270" w:lineRule="atLeast"/>
            </w:pPr>
            <w:r w:rsidRPr="00A800E4">
              <w:lastRenderedPageBreak/>
              <w:t>оказывать помощь в освоении способов взаимодействия со сверстниками в игре, в повседневном общении и бытовой деятельности;</w:t>
            </w:r>
          </w:p>
          <w:p w:rsidR="001454D8" w:rsidRPr="00A800E4" w:rsidRDefault="001454D8" w:rsidP="001454D8">
            <w:pPr>
              <w:shd w:val="clear" w:color="auto" w:fill="FFFFFF"/>
              <w:spacing w:after="255" w:line="270" w:lineRule="atLeast"/>
            </w:pPr>
            <w:r w:rsidRPr="00A800E4">
              <w:t>приучать детей к выполнению элементарных правил культуры поведения в ДОО;</w:t>
            </w: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r w:rsidRPr="00A800E4">
              <w:rPr>
                <w:b/>
              </w:rPr>
              <w:t>2) в области формирования основ гражданственности и патриотизма:</w:t>
            </w:r>
          </w:p>
          <w:p w:rsidR="001454D8" w:rsidRPr="00A800E4" w:rsidRDefault="001454D8" w:rsidP="001454D8">
            <w:pPr>
              <w:shd w:val="clear" w:color="auto" w:fill="FFFFFF"/>
              <w:spacing w:after="255" w:line="270" w:lineRule="atLeast"/>
            </w:pPr>
            <w:r w:rsidRPr="00A800E4">
              <w:t>обогащать представления детей о малой родине и поддерживать их отражения в различных видах деятельности;</w:t>
            </w: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r w:rsidRPr="00A800E4">
              <w:rPr>
                <w:b/>
              </w:rPr>
              <w:t>3) в сфере трудового воспитания:</w:t>
            </w:r>
          </w:p>
          <w:p w:rsidR="001454D8" w:rsidRPr="00A800E4" w:rsidRDefault="001454D8" w:rsidP="001454D8">
            <w:pPr>
              <w:shd w:val="clear" w:color="auto" w:fill="FFFFFF"/>
              <w:spacing w:after="255" w:line="270" w:lineRule="atLeast"/>
            </w:pPr>
            <w:r w:rsidRPr="00A800E4">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w:t>
            </w:r>
            <w:r w:rsidRPr="00A800E4">
              <w:lastRenderedPageBreak/>
              <w:t>участка и прочее) и трудовые навыки;</w:t>
            </w:r>
          </w:p>
          <w:p w:rsidR="001454D8" w:rsidRPr="00A800E4" w:rsidRDefault="001454D8" w:rsidP="001454D8">
            <w:pPr>
              <w:shd w:val="clear" w:color="auto" w:fill="FFFFFF"/>
              <w:spacing w:after="255" w:line="270" w:lineRule="atLeast"/>
            </w:pPr>
            <w:r w:rsidRPr="00A800E4">
              <w:t>воспитывать бережное отношение к предметам и игрушкам как результатам труда взрослых;</w:t>
            </w:r>
          </w:p>
          <w:p w:rsidR="001454D8" w:rsidRPr="00A800E4" w:rsidRDefault="001454D8" w:rsidP="001454D8">
            <w:pPr>
              <w:shd w:val="clear" w:color="auto" w:fill="FFFFFF"/>
              <w:spacing w:after="255" w:line="270" w:lineRule="atLeast"/>
            </w:pPr>
            <w:r w:rsidRPr="00A800E4">
              <w:t>приобщать детей к самообслуживанию (одевание, раздевание, умывание), развивать самостоятельность, уверенность, положительную самооценку;</w:t>
            </w: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r w:rsidRPr="00A800E4">
              <w:rPr>
                <w:b/>
              </w:rPr>
              <w:t>4) в области формирования основ безопасного поведения:</w:t>
            </w:r>
          </w:p>
          <w:p w:rsidR="001454D8" w:rsidRPr="00A800E4" w:rsidRDefault="001454D8" w:rsidP="001454D8">
            <w:pPr>
              <w:shd w:val="clear" w:color="auto" w:fill="FFFFFF"/>
              <w:spacing w:after="255" w:line="270" w:lineRule="atLeast"/>
            </w:pPr>
            <w:r w:rsidRPr="00A800E4">
              <w:t>развивать интерес к правилам безопасного поведения;</w:t>
            </w:r>
          </w:p>
          <w:p w:rsidR="001454D8" w:rsidRPr="00A800E4" w:rsidRDefault="001454D8" w:rsidP="001454D8">
            <w:pPr>
              <w:shd w:val="clear" w:color="auto" w:fill="FFFFFF"/>
              <w:spacing w:after="255" w:line="270" w:lineRule="atLeast"/>
            </w:pPr>
            <w:r w:rsidRPr="00A800E4">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pPr>
              <w:shd w:val="clear" w:color="auto" w:fill="FFFFFF"/>
              <w:spacing w:after="255" w:line="270" w:lineRule="atLeast"/>
              <w:rPr>
                <w:b/>
              </w:rPr>
            </w:pPr>
          </w:p>
          <w:p w:rsidR="001454D8" w:rsidRPr="00A800E4" w:rsidRDefault="001454D8" w:rsidP="001454D8"/>
        </w:tc>
        <w:tc>
          <w:tcPr>
            <w:tcW w:w="10490" w:type="dxa"/>
          </w:tcPr>
          <w:p w:rsidR="001454D8" w:rsidRPr="00A800E4" w:rsidRDefault="001454D8" w:rsidP="001454D8">
            <w:pPr>
              <w:shd w:val="clear" w:color="auto" w:fill="FFFFFF"/>
              <w:spacing w:after="255" w:line="270" w:lineRule="atLeast"/>
              <w:rPr>
                <w:b/>
              </w:rPr>
            </w:pPr>
            <w:r w:rsidRPr="00A800E4">
              <w:rPr>
                <w:b/>
              </w:rPr>
              <w:lastRenderedPageBreak/>
              <w:t>1) В сфере социальных отношений.</w:t>
            </w:r>
          </w:p>
          <w:p w:rsidR="001454D8" w:rsidRPr="00A800E4" w:rsidRDefault="001454D8" w:rsidP="001454D8">
            <w:pPr>
              <w:shd w:val="clear" w:color="auto" w:fill="FFFFFF"/>
              <w:spacing w:after="255" w:line="270" w:lineRule="atLeast"/>
            </w:pPr>
            <w:r w:rsidRPr="00A800E4">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1454D8" w:rsidRPr="00A800E4" w:rsidRDefault="001454D8" w:rsidP="001454D8">
            <w:pPr>
              <w:shd w:val="clear" w:color="auto" w:fill="FFFFFF"/>
              <w:spacing w:after="255" w:line="270" w:lineRule="atLeast"/>
            </w:pPr>
            <w:r w:rsidRPr="00A800E4">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1454D8" w:rsidRPr="00A800E4" w:rsidRDefault="001454D8" w:rsidP="001454D8">
            <w:pPr>
              <w:shd w:val="clear" w:color="auto" w:fill="FFFFFF"/>
              <w:spacing w:after="255" w:line="270" w:lineRule="atLeast"/>
            </w:pPr>
            <w:r w:rsidRPr="00A800E4">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1454D8" w:rsidRPr="00A800E4" w:rsidRDefault="001454D8" w:rsidP="001454D8">
            <w:pPr>
              <w:shd w:val="clear" w:color="auto" w:fill="FFFFFF"/>
              <w:spacing w:after="255" w:line="270" w:lineRule="atLeast"/>
            </w:pPr>
            <w:r w:rsidRPr="00A800E4">
              <w:t xml:space="preserve">Педагог создает в группе положительный эмоциональный фон для объединения детей, проводит </w:t>
            </w:r>
            <w:r w:rsidRPr="00A800E4">
              <w:lastRenderedPageBreak/>
              <w:t>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1454D8" w:rsidRPr="00A800E4" w:rsidRDefault="001454D8" w:rsidP="001454D8">
            <w:pPr>
              <w:shd w:val="clear" w:color="auto" w:fill="FFFFFF"/>
              <w:spacing w:after="255" w:line="270" w:lineRule="atLeast"/>
            </w:pPr>
            <w:r w:rsidRPr="00A800E4">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1454D8" w:rsidRPr="00A800E4" w:rsidRDefault="001454D8" w:rsidP="001454D8">
            <w:pPr>
              <w:shd w:val="clear" w:color="auto" w:fill="FFFFFF"/>
              <w:spacing w:after="255" w:line="270" w:lineRule="atLeast"/>
              <w:rPr>
                <w:b/>
              </w:rPr>
            </w:pPr>
            <w:r w:rsidRPr="00A800E4">
              <w:rPr>
                <w:b/>
              </w:rPr>
              <w:t>2) В области формирования основ гражданственности и патриотизма.</w:t>
            </w:r>
          </w:p>
          <w:p w:rsidR="001454D8" w:rsidRPr="00A800E4" w:rsidRDefault="001454D8" w:rsidP="001454D8">
            <w:pPr>
              <w:shd w:val="clear" w:color="auto" w:fill="FFFFFF"/>
              <w:spacing w:after="255" w:line="270" w:lineRule="atLeast"/>
            </w:pPr>
            <w:r w:rsidRPr="00A800E4">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1454D8" w:rsidRPr="00A800E4" w:rsidRDefault="001454D8" w:rsidP="001454D8">
            <w:pPr>
              <w:shd w:val="clear" w:color="auto" w:fill="FFFFFF"/>
              <w:spacing w:after="255" w:line="270" w:lineRule="atLeast"/>
            </w:pPr>
            <w:r w:rsidRPr="00A800E4">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454D8" w:rsidRPr="00A800E4" w:rsidRDefault="001454D8" w:rsidP="001454D8">
            <w:pPr>
              <w:shd w:val="clear" w:color="auto" w:fill="FFFFFF"/>
              <w:spacing w:after="255" w:line="270" w:lineRule="atLeast"/>
              <w:rPr>
                <w:b/>
              </w:rPr>
            </w:pPr>
            <w:r w:rsidRPr="00A800E4">
              <w:rPr>
                <w:b/>
              </w:rPr>
              <w:t>3) В сфере трудового воспитания.</w:t>
            </w:r>
          </w:p>
          <w:p w:rsidR="001454D8" w:rsidRPr="00A800E4" w:rsidRDefault="001454D8" w:rsidP="001454D8">
            <w:pPr>
              <w:shd w:val="clear" w:color="auto" w:fill="FFFFFF"/>
              <w:spacing w:after="255" w:line="270" w:lineRule="atLeast"/>
            </w:pPr>
            <w:r w:rsidRPr="00A800E4">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w:t>
            </w:r>
            <w:r w:rsidRPr="00A800E4">
              <w:lastRenderedPageBreak/>
              <w:t>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1454D8" w:rsidRPr="00A800E4" w:rsidRDefault="001454D8" w:rsidP="001454D8">
            <w:pPr>
              <w:shd w:val="clear" w:color="auto" w:fill="FFFFFF"/>
              <w:spacing w:after="255" w:line="270" w:lineRule="atLeast"/>
            </w:pPr>
            <w:r w:rsidRPr="00A800E4">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1454D8" w:rsidRPr="00A800E4" w:rsidRDefault="001454D8" w:rsidP="001454D8">
            <w:pPr>
              <w:shd w:val="clear" w:color="auto" w:fill="FFFFFF"/>
              <w:spacing w:after="255" w:line="270" w:lineRule="atLeast"/>
            </w:pPr>
            <w:r w:rsidRPr="00A800E4">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1454D8" w:rsidRPr="00A800E4" w:rsidRDefault="001454D8" w:rsidP="001454D8">
            <w:pPr>
              <w:shd w:val="clear" w:color="auto" w:fill="FFFFFF"/>
              <w:spacing w:after="255" w:line="270" w:lineRule="atLeast"/>
            </w:pPr>
            <w:r w:rsidRPr="00A800E4">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1454D8" w:rsidRPr="00A800E4" w:rsidRDefault="001454D8" w:rsidP="001454D8">
            <w:pPr>
              <w:shd w:val="clear" w:color="auto" w:fill="FFFFFF"/>
              <w:spacing w:after="255" w:line="270" w:lineRule="atLeast"/>
              <w:rPr>
                <w:b/>
              </w:rPr>
            </w:pPr>
            <w:r w:rsidRPr="00A800E4">
              <w:rPr>
                <w:b/>
              </w:rPr>
              <w:t>4) В области формирования основ безопасного поведения.</w:t>
            </w:r>
          </w:p>
          <w:p w:rsidR="001454D8" w:rsidRPr="00A800E4" w:rsidRDefault="001454D8" w:rsidP="001454D8">
            <w:pPr>
              <w:shd w:val="clear" w:color="auto" w:fill="FFFFFF"/>
              <w:spacing w:after="255" w:line="270" w:lineRule="atLeast"/>
            </w:pPr>
            <w:r w:rsidRPr="00A800E4">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454D8" w:rsidRPr="00A800E4" w:rsidRDefault="001454D8" w:rsidP="001454D8">
            <w:pPr>
              <w:shd w:val="clear" w:color="auto" w:fill="FFFFFF"/>
              <w:spacing w:after="255" w:line="270" w:lineRule="atLeast"/>
            </w:pPr>
            <w:r w:rsidRPr="00A800E4">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1454D8" w:rsidRPr="00A800E4" w:rsidRDefault="001454D8" w:rsidP="001454D8">
            <w:pPr>
              <w:shd w:val="clear" w:color="auto" w:fill="FFFFFF"/>
              <w:spacing w:after="255" w:line="270" w:lineRule="atLeast"/>
            </w:pPr>
            <w:r w:rsidRPr="00A800E4">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1454D8" w:rsidRPr="00A800E4" w:rsidRDefault="001454D8" w:rsidP="001454D8">
            <w:pPr>
              <w:shd w:val="clear" w:color="auto" w:fill="FFFFFF"/>
              <w:spacing w:after="255" w:line="270" w:lineRule="atLeast"/>
            </w:pPr>
            <w:r w:rsidRPr="00A800E4">
              <w:lastRenderedPageBreak/>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1454D8" w:rsidRPr="00A800E4" w:rsidRDefault="001454D8" w:rsidP="001454D8">
            <w:pPr>
              <w:shd w:val="clear" w:color="auto" w:fill="FFFFFF"/>
              <w:spacing w:after="255" w:line="270" w:lineRule="atLeast"/>
            </w:pPr>
            <w:r w:rsidRPr="00A800E4">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bl>
    <w:p w:rsidR="001454D8" w:rsidRDefault="001454D8" w:rsidP="001454D8">
      <w:pPr>
        <w:rPr>
          <w:b/>
        </w:rPr>
      </w:pPr>
    </w:p>
    <w:p w:rsidR="001454D8" w:rsidRPr="00627982" w:rsidRDefault="001454D8" w:rsidP="001454D8">
      <w:pPr>
        <w:rPr>
          <w:b/>
        </w:rPr>
      </w:pPr>
      <w:r>
        <w:rPr>
          <w:b/>
        </w:rPr>
        <w:t>Социально- коммуникативное развитие 4-5 лет</w:t>
      </w:r>
    </w:p>
    <w:tbl>
      <w:tblPr>
        <w:tblStyle w:val="a5"/>
        <w:tblW w:w="15134" w:type="dxa"/>
        <w:tblLook w:val="04A0"/>
      </w:tblPr>
      <w:tblGrid>
        <w:gridCol w:w="4644"/>
        <w:gridCol w:w="10490"/>
      </w:tblGrid>
      <w:tr w:rsidR="001454D8" w:rsidRPr="004C2C8D" w:rsidTr="001454D8">
        <w:tc>
          <w:tcPr>
            <w:tcW w:w="4644" w:type="dxa"/>
          </w:tcPr>
          <w:p w:rsidR="001454D8" w:rsidRPr="004C2C8D" w:rsidRDefault="001454D8" w:rsidP="001454D8">
            <w:pPr>
              <w:rPr>
                <w:b/>
              </w:rPr>
            </w:pPr>
            <w:r w:rsidRPr="004C2C8D">
              <w:rPr>
                <w:b/>
              </w:rPr>
              <w:t>Образовательные области и задачи</w:t>
            </w:r>
          </w:p>
        </w:tc>
        <w:tc>
          <w:tcPr>
            <w:tcW w:w="10490" w:type="dxa"/>
          </w:tcPr>
          <w:p w:rsidR="001454D8" w:rsidRPr="004C2C8D" w:rsidRDefault="001454D8" w:rsidP="001454D8">
            <w:pPr>
              <w:shd w:val="clear" w:color="auto" w:fill="FFFFFF"/>
              <w:spacing w:after="255" w:line="270" w:lineRule="atLeast"/>
              <w:rPr>
                <w:b/>
              </w:rPr>
            </w:pPr>
            <w:r w:rsidRPr="004C2C8D">
              <w:rPr>
                <w:b/>
              </w:rPr>
              <w:t>Содержание образовательной деятельности.</w:t>
            </w:r>
          </w:p>
          <w:p w:rsidR="001454D8" w:rsidRPr="004C2C8D" w:rsidRDefault="001454D8" w:rsidP="001454D8">
            <w:pPr>
              <w:rPr>
                <w:b/>
              </w:rPr>
            </w:pPr>
          </w:p>
        </w:tc>
      </w:tr>
      <w:tr w:rsidR="001454D8" w:rsidRPr="004C2C8D" w:rsidTr="001454D8">
        <w:tc>
          <w:tcPr>
            <w:tcW w:w="4644" w:type="dxa"/>
          </w:tcPr>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r w:rsidRPr="004C2C8D">
              <w:rPr>
                <w:b/>
              </w:rPr>
              <w:t>1) в сфере социальных отношений:</w:t>
            </w:r>
          </w:p>
          <w:p w:rsidR="001454D8" w:rsidRPr="004C2C8D" w:rsidRDefault="001454D8" w:rsidP="001454D8">
            <w:pPr>
              <w:shd w:val="clear" w:color="auto" w:fill="FFFFFF"/>
              <w:spacing w:after="255" w:line="270" w:lineRule="atLeast"/>
            </w:pPr>
            <w:r w:rsidRPr="004C2C8D">
              <w:t>формировать положительную самооценку, уверенность в своих силах, стремление к самостоятельности;</w:t>
            </w:r>
          </w:p>
          <w:p w:rsidR="001454D8" w:rsidRPr="004C2C8D" w:rsidRDefault="001454D8" w:rsidP="001454D8">
            <w:pPr>
              <w:shd w:val="clear" w:color="auto" w:fill="FFFFFF"/>
              <w:spacing w:after="255" w:line="270" w:lineRule="atLeast"/>
            </w:pPr>
            <w:r w:rsidRPr="004C2C8D">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1454D8" w:rsidRPr="004C2C8D" w:rsidRDefault="001454D8" w:rsidP="001454D8">
            <w:pPr>
              <w:shd w:val="clear" w:color="auto" w:fill="FFFFFF"/>
              <w:spacing w:after="255" w:line="270" w:lineRule="atLeast"/>
            </w:pPr>
            <w:r w:rsidRPr="004C2C8D">
              <w:t xml:space="preserve">развивать позитивное отношение и </w:t>
            </w:r>
            <w:r w:rsidRPr="004C2C8D">
              <w:lastRenderedPageBreak/>
              <w:t>чувство принадлежности детей к семье, уважение к родителям (законным представителям), педагогам и окружающим людям;</w:t>
            </w:r>
          </w:p>
          <w:p w:rsidR="001454D8" w:rsidRPr="004C2C8D" w:rsidRDefault="001454D8" w:rsidP="001454D8">
            <w:pPr>
              <w:shd w:val="clear" w:color="auto" w:fill="FFFFFF"/>
              <w:spacing w:after="255" w:line="270" w:lineRule="atLeast"/>
            </w:pPr>
            <w:r w:rsidRPr="004C2C8D">
              <w:t>воспитывать доброжелательное отношение ко взрослым и детям;</w:t>
            </w:r>
          </w:p>
          <w:p w:rsidR="001454D8" w:rsidRPr="004C2C8D" w:rsidRDefault="001454D8" w:rsidP="001454D8">
            <w:pPr>
              <w:shd w:val="clear" w:color="auto" w:fill="FFFFFF"/>
              <w:spacing w:after="255" w:line="270" w:lineRule="atLeast"/>
            </w:pPr>
            <w:r w:rsidRPr="004C2C8D">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1454D8" w:rsidRPr="004C2C8D" w:rsidRDefault="001454D8" w:rsidP="001454D8">
            <w:pPr>
              <w:shd w:val="clear" w:color="auto" w:fill="FFFFFF"/>
              <w:spacing w:after="255" w:line="270" w:lineRule="atLeast"/>
            </w:pPr>
            <w:r w:rsidRPr="004C2C8D">
              <w:t>развивать стремление к совместным играм, взаимодействию в паре или небольшой подгруппе, к взаимодействию в практической деятельности;</w:t>
            </w: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r w:rsidRPr="004C2C8D">
              <w:rPr>
                <w:b/>
              </w:rPr>
              <w:t>2) в области формирования основ гражданственности и патриотизма:</w:t>
            </w:r>
          </w:p>
          <w:p w:rsidR="001454D8" w:rsidRPr="004C2C8D" w:rsidRDefault="001454D8" w:rsidP="001454D8">
            <w:pPr>
              <w:shd w:val="clear" w:color="auto" w:fill="FFFFFF"/>
              <w:spacing w:after="255" w:line="270" w:lineRule="atLeast"/>
            </w:pPr>
            <w:r w:rsidRPr="004C2C8D">
              <w:lastRenderedPageBreak/>
              <w:t>воспитывать уважительное отношение к Родине, символам страны, памятным датам;</w:t>
            </w:r>
          </w:p>
          <w:p w:rsidR="001454D8" w:rsidRPr="004C2C8D" w:rsidRDefault="001454D8" w:rsidP="001454D8">
            <w:pPr>
              <w:shd w:val="clear" w:color="auto" w:fill="FFFFFF"/>
              <w:spacing w:after="255" w:line="270" w:lineRule="atLeast"/>
            </w:pPr>
            <w:r w:rsidRPr="004C2C8D">
              <w:t>воспитывать гордость за достижения страны в области спорта, науки, искусства и других областях;</w:t>
            </w:r>
          </w:p>
          <w:p w:rsidR="001454D8" w:rsidRPr="004C2C8D" w:rsidRDefault="001454D8" w:rsidP="001454D8">
            <w:pPr>
              <w:shd w:val="clear" w:color="auto" w:fill="FFFFFF"/>
              <w:spacing w:after="255" w:line="270" w:lineRule="atLeast"/>
            </w:pPr>
            <w:r w:rsidRPr="004C2C8D">
              <w:t>развивать интерес детей к основным достопримечательностями населенного пункта, в котором они живут.</w:t>
            </w: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r w:rsidRPr="004C2C8D">
              <w:rPr>
                <w:b/>
              </w:rPr>
              <w:t>3) в сфере трудового воспитания:</w:t>
            </w:r>
          </w:p>
          <w:p w:rsidR="001454D8" w:rsidRPr="004C2C8D" w:rsidRDefault="001454D8" w:rsidP="001454D8">
            <w:pPr>
              <w:shd w:val="clear" w:color="auto" w:fill="FFFFFF"/>
              <w:spacing w:after="255" w:line="270" w:lineRule="atLeast"/>
            </w:pPr>
            <w:r w:rsidRPr="004C2C8D">
              <w:t>формировать представления об отдельных профессиях взрослых на основе ознакомления с конкретными видами труда;</w:t>
            </w:r>
          </w:p>
          <w:p w:rsidR="001454D8" w:rsidRPr="004C2C8D" w:rsidRDefault="001454D8" w:rsidP="001454D8">
            <w:pPr>
              <w:shd w:val="clear" w:color="auto" w:fill="FFFFFF"/>
              <w:spacing w:after="255" w:line="270" w:lineRule="atLeast"/>
            </w:pPr>
            <w:r w:rsidRPr="004C2C8D">
              <w:t>воспитывать уважение и благодарность взрослым за их труд, заботу о детях;</w:t>
            </w:r>
          </w:p>
          <w:p w:rsidR="001454D8" w:rsidRPr="004C2C8D" w:rsidRDefault="001454D8" w:rsidP="001454D8">
            <w:pPr>
              <w:shd w:val="clear" w:color="auto" w:fill="FFFFFF"/>
              <w:spacing w:after="255" w:line="270" w:lineRule="atLeast"/>
            </w:pPr>
            <w:r w:rsidRPr="004C2C8D">
              <w:t>вовлекать в простейшие процессы хозяйственно-бытового труда;</w:t>
            </w:r>
          </w:p>
          <w:p w:rsidR="001454D8" w:rsidRPr="004C2C8D" w:rsidRDefault="001454D8" w:rsidP="001454D8">
            <w:pPr>
              <w:shd w:val="clear" w:color="auto" w:fill="FFFFFF"/>
              <w:spacing w:after="255" w:line="270" w:lineRule="atLeast"/>
            </w:pPr>
            <w:r w:rsidRPr="004C2C8D">
              <w:t>развивать самостоятельность и уверенность в самообслуживании, желании включаться в повседневные трудовые дела в ДОО и семье;</w:t>
            </w: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r w:rsidRPr="004C2C8D">
              <w:rPr>
                <w:b/>
              </w:rPr>
              <w:t>4) в области формирования основ безопасного поведения:</w:t>
            </w:r>
          </w:p>
          <w:p w:rsidR="001454D8" w:rsidRPr="004C2C8D" w:rsidRDefault="001454D8" w:rsidP="001454D8">
            <w:pPr>
              <w:shd w:val="clear" w:color="auto" w:fill="FFFFFF"/>
              <w:spacing w:after="255" w:line="270" w:lineRule="atLeast"/>
            </w:pPr>
            <w:r w:rsidRPr="004C2C8D">
              <w:t>обогащать представления детей об основных источниках и видах опасности в быту, на улице, в природе, в общении с незнакомыми людьми;</w:t>
            </w:r>
          </w:p>
          <w:p w:rsidR="001454D8" w:rsidRPr="004C2C8D" w:rsidRDefault="001454D8" w:rsidP="001454D8">
            <w:pPr>
              <w:shd w:val="clear" w:color="auto" w:fill="FFFFFF"/>
              <w:spacing w:after="255" w:line="270" w:lineRule="atLeast"/>
            </w:pPr>
            <w:r w:rsidRPr="004C2C8D">
              <w:t>знакомить детей с простейшими способами безопасного поведения в опасных ситуациях;</w:t>
            </w:r>
          </w:p>
          <w:p w:rsidR="001454D8" w:rsidRPr="004C2C8D" w:rsidRDefault="001454D8" w:rsidP="001454D8">
            <w:pPr>
              <w:shd w:val="clear" w:color="auto" w:fill="FFFFFF"/>
              <w:spacing w:after="255" w:line="270" w:lineRule="atLeast"/>
            </w:pPr>
            <w:r w:rsidRPr="004C2C8D">
              <w:t xml:space="preserve">формировать представления о правилах безопасного дорожного движения в качестве пешехода и пассажира </w:t>
            </w:r>
            <w:r w:rsidRPr="004C2C8D">
              <w:lastRenderedPageBreak/>
              <w:t>транспортного средства.</w:t>
            </w:r>
          </w:p>
          <w:p w:rsidR="001454D8" w:rsidRPr="004C2C8D" w:rsidRDefault="001454D8" w:rsidP="001454D8">
            <w:pPr>
              <w:shd w:val="clear" w:color="auto" w:fill="FFFFFF"/>
              <w:spacing w:after="255" w:line="270" w:lineRule="atLeast"/>
            </w:pPr>
            <w:r w:rsidRPr="004C2C8D">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1454D8" w:rsidRPr="004C2C8D" w:rsidRDefault="001454D8" w:rsidP="001454D8">
            <w:pPr>
              <w:shd w:val="clear" w:color="auto" w:fill="FFFFFF"/>
              <w:spacing w:after="255" w:line="270" w:lineRule="atLeast"/>
              <w:rPr>
                <w:b/>
              </w:rPr>
            </w:pPr>
          </w:p>
          <w:p w:rsidR="001454D8" w:rsidRPr="004C2C8D" w:rsidRDefault="001454D8" w:rsidP="001454D8"/>
        </w:tc>
        <w:tc>
          <w:tcPr>
            <w:tcW w:w="10490" w:type="dxa"/>
          </w:tcPr>
          <w:p w:rsidR="001454D8" w:rsidRPr="004C2C8D" w:rsidRDefault="001454D8" w:rsidP="001454D8">
            <w:pPr>
              <w:shd w:val="clear" w:color="auto" w:fill="FFFFFF"/>
              <w:spacing w:after="255" w:line="270" w:lineRule="atLeast"/>
              <w:rPr>
                <w:b/>
              </w:rPr>
            </w:pPr>
          </w:p>
          <w:p w:rsidR="001454D8" w:rsidRPr="004C2C8D" w:rsidRDefault="001454D8" w:rsidP="001454D8">
            <w:pPr>
              <w:shd w:val="clear" w:color="auto" w:fill="FFFFFF"/>
              <w:spacing w:after="255" w:line="270" w:lineRule="atLeast"/>
              <w:rPr>
                <w:b/>
              </w:rPr>
            </w:pPr>
            <w:r w:rsidRPr="004C2C8D">
              <w:rPr>
                <w:b/>
              </w:rPr>
              <w:t>1) В сфере социальных отношений.</w:t>
            </w:r>
          </w:p>
          <w:p w:rsidR="001454D8" w:rsidRPr="004C2C8D" w:rsidRDefault="001454D8" w:rsidP="001454D8">
            <w:pPr>
              <w:shd w:val="clear" w:color="auto" w:fill="FFFFFF"/>
              <w:spacing w:after="255" w:line="270" w:lineRule="atLeast"/>
            </w:pPr>
            <w:r w:rsidRPr="004C2C8D">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1454D8" w:rsidRPr="004C2C8D" w:rsidRDefault="001454D8" w:rsidP="001454D8">
            <w:pPr>
              <w:shd w:val="clear" w:color="auto" w:fill="FFFFFF"/>
              <w:spacing w:after="255" w:line="270" w:lineRule="atLeast"/>
            </w:pPr>
            <w:r w:rsidRPr="004C2C8D">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1454D8" w:rsidRPr="004C2C8D" w:rsidRDefault="001454D8" w:rsidP="001454D8">
            <w:pPr>
              <w:shd w:val="clear" w:color="auto" w:fill="FFFFFF"/>
              <w:spacing w:after="255" w:line="270" w:lineRule="atLeast"/>
            </w:pPr>
            <w:r w:rsidRPr="004C2C8D">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w:t>
            </w:r>
            <w:r w:rsidRPr="004C2C8D">
              <w:lastRenderedPageBreak/>
              <w:t>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1454D8" w:rsidRPr="004C2C8D" w:rsidRDefault="001454D8" w:rsidP="001454D8">
            <w:pPr>
              <w:shd w:val="clear" w:color="auto" w:fill="FFFFFF"/>
              <w:spacing w:after="255" w:line="270" w:lineRule="atLeast"/>
            </w:pPr>
            <w:r w:rsidRPr="004C2C8D">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1454D8" w:rsidRPr="004C2C8D" w:rsidRDefault="001454D8" w:rsidP="001454D8">
            <w:pPr>
              <w:shd w:val="clear" w:color="auto" w:fill="FFFFFF"/>
              <w:spacing w:after="255" w:line="270" w:lineRule="atLeast"/>
            </w:pPr>
            <w:r w:rsidRPr="004C2C8D">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1454D8" w:rsidRPr="004C2C8D" w:rsidRDefault="001454D8" w:rsidP="001454D8">
            <w:pPr>
              <w:shd w:val="clear" w:color="auto" w:fill="FFFFFF"/>
              <w:spacing w:after="255" w:line="270" w:lineRule="atLeast"/>
            </w:pPr>
            <w:r w:rsidRPr="004C2C8D">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1454D8" w:rsidRPr="004C2C8D" w:rsidRDefault="001454D8" w:rsidP="001454D8">
            <w:pPr>
              <w:shd w:val="clear" w:color="auto" w:fill="FFFFFF"/>
              <w:spacing w:after="255" w:line="270" w:lineRule="atLeast"/>
            </w:pPr>
            <w:r w:rsidRPr="004C2C8D">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1454D8" w:rsidRPr="004C2C8D" w:rsidRDefault="001454D8" w:rsidP="001454D8">
            <w:pPr>
              <w:shd w:val="clear" w:color="auto" w:fill="FFFFFF"/>
              <w:spacing w:after="255" w:line="270" w:lineRule="atLeast"/>
              <w:rPr>
                <w:b/>
              </w:rPr>
            </w:pPr>
            <w:r w:rsidRPr="004C2C8D">
              <w:rPr>
                <w:b/>
              </w:rPr>
              <w:t>2) В области формирования основ гражданственности и патриотизма.</w:t>
            </w:r>
          </w:p>
          <w:p w:rsidR="001454D8" w:rsidRPr="004C2C8D" w:rsidRDefault="001454D8" w:rsidP="001454D8">
            <w:pPr>
              <w:shd w:val="clear" w:color="auto" w:fill="FFFFFF"/>
              <w:spacing w:after="255" w:line="270" w:lineRule="atLeast"/>
            </w:pPr>
            <w:r w:rsidRPr="004C2C8D">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w:t>
            </w:r>
            <w:r w:rsidRPr="004C2C8D">
              <w:lastRenderedPageBreak/>
              <w:t>уважительное отношение к символам страны.</w:t>
            </w:r>
          </w:p>
          <w:p w:rsidR="001454D8" w:rsidRPr="004C2C8D" w:rsidRDefault="001454D8" w:rsidP="001454D8">
            <w:pPr>
              <w:shd w:val="clear" w:color="auto" w:fill="FFFFFF"/>
              <w:spacing w:after="255" w:line="270" w:lineRule="atLeast"/>
            </w:pPr>
            <w:r w:rsidRPr="004C2C8D">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1454D8" w:rsidRPr="004C2C8D" w:rsidRDefault="001454D8" w:rsidP="001454D8">
            <w:pPr>
              <w:shd w:val="clear" w:color="auto" w:fill="FFFFFF"/>
              <w:spacing w:after="255" w:line="270" w:lineRule="atLeast"/>
            </w:pPr>
            <w:r w:rsidRPr="004C2C8D">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454D8" w:rsidRPr="00690A9B" w:rsidRDefault="001454D8" w:rsidP="001454D8">
            <w:pPr>
              <w:shd w:val="clear" w:color="auto" w:fill="FFFFFF"/>
              <w:spacing w:after="255" w:line="270" w:lineRule="atLeast"/>
            </w:pPr>
            <w:r w:rsidRPr="004C2C8D">
              <w:t>Поддерживает интерес к народной культуре страны (традициям, устному народному творчеству, народной музыке, танцам, играм, игрушкам).</w:t>
            </w:r>
          </w:p>
          <w:p w:rsidR="001454D8" w:rsidRPr="004C2C8D" w:rsidRDefault="001454D8" w:rsidP="001454D8">
            <w:pPr>
              <w:shd w:val="clear" w:color="auto" w:fill="FFFFFF"/>
              <w:spacing w:after="255" w:line="270" w:lineRule="atLeast"/>
              <w:rPr>
                <w:b/>
              </w:rPr>
            </w:pPr>
            <w:r w:rsidRPr="004C2C8D">
              <w:rPr>
                <w:b/>
              </w:rPr>
              <w:t>3) В сфере трудового воспитания.</w:t>
            </w:r>
          </w:p>
          <w:p w:rsidR="001454D8" w:rsidRPr="004C2C8D" w:rsidRDefault="001454D8" w:rsidP="001454D8">
            <w:pPr>
              <w:shd w:val="clear" w:color="auto" w:fill="FFFFFF"/>
              <w:spacing w:after="255" w:line="270" w:lineRule="atLeast"/>
            </w:pPr>
            <w:r w:rsidRPr="004C2C8D">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1454D8" w:rsidRPr="004C2C8D" w:rsidRDefault="001454D8" w:rsidP="001454D8">
            <w:pPr>
              <w:shd w:val="clear" w:color="auto" w:fill="FFFFFF"/>
              <w:spacing w:after="255" w:line="270" w:lineRule="atLeast"/>
            </w:pPr>
            <w:r w:rsidRPr="004C2C8D">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1454D8" w:rsidRPr="004C2C8D" w:rsidRDefault="001454D8" w:rsidP="001454D8">
            <w:pPr>
              <w:shd w:val="clear" w:color="auto" w:fill="FFFFFF"/>
              <w:spacing w:after="255" w:line="270" w:lineRule="atLeast"/>
            </w:pPr>
            <w:r w:rsidRPr="004C2C8D">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w:t>
            </w:r>
            <w:r w:rsidRPr="004C2C8D">
              <w:lastRenderedPageBreak/>
              <w:t>(водоотталкивающий) материал, мягкий (твердый) материал и тому подобное).</w:t>
            </w:r>
          </w:p>
          <w:p w:rsidR="001454D8" w:rsidRPr="004C2C8D" w:rsidRDefault="001454D8" w:rsidP="001454D8">
            <w:pPr>
              <w:shd w:val="clear" w:color="auto" w:fill="FFFFFF"/>
              <w:spacing w:after="255" w:line="270" w:lineRule="atLeast"/>
            </w:pPr>
            <w:r w:rsidRPr="004C2C8D">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1454D8" w:rsidRPr="004C2C8D" w:rsidRDefault="001454D8" w:rsidP="001454D8">
            <w:pPr>
              <w:shd w:val="clear" w:color="auto" w:fill="FFFFFF"/>
              <w:spacing w:after="255" w:line="270" w:lineRule="atLeast"/>
            </w:pPr>
            <w:r w:rsidRPr="004C2C8D">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1454D8" w:rsidRPr="004C2C8D" w:rsidRDefault="001454D8" w:rsidP="001454D8">
            <w:pPr>
              <w:shd w:val="clear" w:color="auto" w:fill="FFFFFF"/>
              <w:spacing w:after="255" w:line="270" w:lineRule="atLeast"/>
            </w:pPr>
            <w:r w:rsidRPr="004C2C8D">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1454D8" w:rsidRPr="004C2C8D" w:rsidRDefault="001454D8" w:rsidP="001454D8">
            <w:pPr>
              <w:shd w:val="clear" w:color="auto" w:fill="FFFFFF"/>
              <w:spacing w:after="255" w:line="270" w:lineRule="atLeast"/>
              <w:rPr>
                <w:b/>
              </w:rPr>
            </w:pPr>
            <w:r w:rsidRPr="004C2C8D">
              <w:rPr>
                <w:b/>
              </w:rPr>
              <w:t>4) В области формирования основ безопасности поведения.</w:t>
            </w:r>
          </w:p>
          <w:p w:rsidR="001454D8" w:rsidRPr="004C2C8D" w:rsidRDefault="001454D8" w:rsidP="001454D8">
            <w:pPr>
              <w:shd w:val="clear" w:color="auto" w:fill="FFFFFF"/>
              <w:spacing w:after="255" w:line="270" w:lineRule="atLeast"/>
            </w:pPr>
            <w:r w:rsidRPr="004C2C8D">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1454D8" w:rsidRPr="004C2C8D" w:rsidRDefault="001454D8" w:rsidP="001454D8">
            <w:pPr>
              <w:shd w:val="clear" w:color="auto" w:fill="FFFFFF"/>
              <w:spacing w:after="255" w:line="270" w:lineRule="atLeast"/>
            </w:pPr>
            <w:r w:rsidRPr="004C2C8D">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1454D8" w:rsidRPr="004C2C8D" w:rsidRDefault="001454D8" w:rsidP="001454D8">
            <w:pPr>
              <w:shd w:val="clear" w:color="auto" w:fill="FFFFFF"/>
              <w:spacing w:after="255" w:line="270" w:lineRule="atLeast"/>
            </w:pPr>
            <w:r w:rsidRPr="004C2C8D">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w:t>
            </w:r>
            <w:r w:rsidRPr="004C2C8D">
              <w:lastRenderedPageBreak/>
              <w:t>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1454D8" w:rsidRPr="00690A9B" w:rsidRDefault="001454D8" w:rsidP="001454D8">
            <w:pPr>
              <w:shd w:val="clear" w:color="auto" w:fill="FFFFFF"/>
              <w:spacing w:after="255" w:line="270" w:lineRule="atLeast"/>
            </w:pPr>
            <w:r w:rsidRPr="004C2C8D">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bl>
    <w:p w:rsidR="001454D8" w:rsidRDefault="001454D8" w:rsidP="001454D8">
      <w:pPr>
        <w:ind w:firstLine="567"/>
      </w:pPr>
    </w:p>
    <w:p w:rsidR="001454D8" w:rsidRPr="008F2A32" w:rsidRDefault="001454D8" w:rsidP="001454D8">
      <w:pPr>
        <w:ind w:firstLine="567"/>
        <w:rPr>
          <w:b/>
        </w:rPr>
      </w:pPr>
      <w:r w:rsidRPr="008F2A32">
        <w:rPr>
          <w:b/>
        </w:rPr>
        <w:t>Социально- коммуникативное развитие 5-6 лет</w:t>
      </w:r>
    </w:p>
    <w:tbl>
      <w:tblPr>
        <w:tblStyle w:val="a5"/>
        <w:tblW w:w="15134" w:type="dxa"/>
        <w:tblLook w:val="04A0"/>
      </w:tblPr>
      <w:tblGrid>
        <w:gridCol w:w="4644"/>
        <w:gridCol w:w="10490"/>
      </w:tblGrid>
      <w:tr w:rsidR="001454D8" w:rsidRPr="00DC1BD8" w:rsidTr="001454D8">
        <w:tc>
          <w:tcPr>
            <w:tcW w:w="4644" w:type="dxa"/>
          </w:tcPr>
          <w:p w:rsidR="001454D8" w:rsidRPr="00DC1BD8" w:rsidRDefault="001454D8" w:rsidP="001454D8">
            <w:pPr>
              <w:rPr>
                <w:b/>
              </w:rPr>
            </w:pPr>
            <w:r w:rsidRPr="00DC1BD8">
              <w:rPr>
                <w:b/>
              </w:rPr>
              <w:t>Образовательные области и задачи</w:t>
            </w:r>
          </w:p>
        </w:tc>
        <w:tc>
          <w:tcPr>
            <w:tcW w:w="10490" w:type="dxa"/>
          </w:tcPr>
          <w:p w:rsidR="001454D8" w:rsidRPr="00DC1BD8" w:rsidRDefault="001454D8" w:rsidP="001454D8">
            <w:pPr>
              <w:shd w:val="clear" w:color="auto" w:fill="FFFFFF"/>
              <w:spacing w:after="255" w:line="270" w:lineRule="atLeast"/>
              <w:rPr>
                <w:b/>
              </w:rPr>
            </w:pPr>
            <w:r w:rsidRPr="00DC1BD8">
              <w:rPr>
                <w:b/>
              </w:rPr>
              <w:t>Содержание образовательной деятельности.</w:t>
            </w:r>
          </w:p>
          <w:p w:rsidR="001454D8" w:rsidRPr="00DC1BD8" w:rsidRDefault="001454D8" w:rsidP="001454D8">
            <w:pPr>
              <w:rPr>
                <w:b/>
              </w:rPr>
            </w:pPr>
          </w:p>
        </w:tc>
      </w:tr>
      <w:tr w:rsidR="001454D8" w:rsidRPr="00DC1BD8" w:rsidTr="001454D8">
        <w:tc>
          <w:tcPr>
            <w:tcW w:w="4644" w:type="dxa"/>
          </w:tcPr>
          <w:p w:rsidR="001454D8" w:rsidRPr="00DC1BD8" w:rsidRDefault="001454D8" w:rsidP="001454D8">
            <w:pPr>
              <w:shd w:val="clear" w:color="auto" w:fill="FFFFFF"/>
              <w:spacing w:after="255" w:line="270" w:lineRule="atLeast"/>
              <w:rPr>
                <w:b/>
              </w:rPr>
            </w:pPr>
            <w:r w:rsidRPr="00DC1BD8">
              <w:rPr>
                <w:b/>
              </w:rPr>
              <w:t>1) в сфере социальных отношений:</w:t>
            </w:r>
          </w:p>
          <w:p w:rsidR="001454D8" w:rsidRPr="00DC1BD8" w:rsidRDefault="001454D8" w:rsidP="001454D8">
            <w:pPr>
              <w:shd w:val="clear" w:color="auto" w:fill="FFFFFF"/>
              <w:spacing w:after="255" w:line="270" w:lineRule="atLeast"/>
            </w:pPr>
            <w:r w:rsidRPr="00DC1BD8">
              <w:t>обогащать представления детей о формах поведения и действиях в различных ситуациях в семье и ДОО;</w:t>
            </w:r>
          </w:p>
          <w:p w:rsidR="001454D8" w:rsidRPr="00DC1BD8" w:rsidRDefault="001454D8" w:rsidP="001454D8">
            <w:pPr>
              <w:shd w:val="clear" w:color="auto" w:fill="FFFFFF"/>
              <w:spacing w:after="255" w:line="270" w:lineRule="atLeast"/>
            </w:pPr>
            <w:r w:rsidRPr="00DC1BD8">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1454D8" w:rsidRPr="00DC1BD8" w:rsidRDefault="001454D8" w:rsidP="001454D8">
            <w:pPr>
              <w:shd w:val="clear" w:color="auto" w:fill="FFFFFF"/>
              <w:spacing w:after="255" w:line="270" w:lineRule="atLeast"/>
            </w:pPr>
            <w:r w:rsidRPr="00DC1BD8">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1454D8" w:rsidRPr="00DC1BD8" w:rsidRDefault="001454D8" w:rsidP="001454D8">
            <w:pPr>
              <w:shd w:val="clear" w:color="auto" w:fill="FFFFFF"/>
              <w:spacing w:after="255" w:line="270" w:lineRule="atLeast"/>
            </w:pPr>
            <w:r w:rsidRPr="00DC1BD8">
              <w:lastRenderedPageBreak/>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1454D8" w:rsidRPr="00DC1BD8" w:rsidRDefault="001454D8" w:rsidP="001454D8">
            <w:pPr>
              <w:shd w:val="clear" w:color="auto" w:fill="FFFFFF"/>
              <w:spacing w:after="255" w:line="270" w:lineRule="atLeast"/>
            </w:pPr>
            <w:r w:rsidRPr="00DC1BD8">
              <w:t>расширять представления о правилах поведения в общественных местах; об обязанностях в группе;</w:t>
            </w: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r w:rsidRPr="00DC1BD8">
              <w:rPr>
                <w:b/>
              </w:rPr>
              <w:t>2) в области формирования основ гражданственности и патриотизма:</w:t>
            </w:r>
          </w:p>
          <w:p w:rsidR="001454D8" w:rsidRPr="00DC1BD8" w:rsidRDefault="001454D8" w:rsidP="001454D8">
            <w:pPr>
              <w:shd w:val="clear" w:color="auto" w:fill="FFFFFF"/>
              <w:spacing w:after="255" w:line="270" w:lineRule="atLeast"/>
            </w:pPr>
            <w:r w:rsidRPr="00DC1BD8">
              <w:t>воспитывать уважительное отношение к Родине, к людям разных национальностей, проживающим на территории России, их культурному наследию;</w:t>
            </w:r>
          </w:p>
          <w:p w:rsidR="001454D8" w:rsidRPr="00DC1BD8" w:rsidRDefault="001454D8" w:rsidP="001454D8">
            <w:pPr>
              <w:shd w:val="clear" w:color="auto" w:fill="FFFFFF"/>
              <w:spacing w:after="255" w:line="270" w:lineRule="atLeast"/>
            </w:pPr>
            <w:r w:rsidRPr="00DC1BD8">
              <w:t xml:space="preserve">знакомить детей с содержанием </w:t>
            </w:r>
            <w:r w:rsidRPr="00DC1BD8">
              <w:lastRenderedPageBreak/>
              <w:t>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454D8" w:rsidRPr="00DC1BD8" w:rsidRDefault="001454D8" w:rsidP="001454D8">
            <w:pPr>
              <w:shd w:val="clear" w:color="auto" w:fill="FFFFFF"/>
              <w:spacing w:after="255" w:line="270" w:lineRule="atLeast"/>
            </w:pPr>
            <w:r w:rsidRPr="00DC1BD8">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1454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r w:rsidRPr="00DC1BD8">
              <w:rPr>
                <w:b/>
              </w:rPr>
              <w:t>3) в сфере трудового воспитания:</w:t>
            </w:r>
          </w:p>
          <w:p w:rsidR="001454D8" w:rsidRPr="00DC1BD8" w:rsidRDefault="001454D8" w:rsidP="001454D8">
            <w:pPr>
              <w:shd w:val="clear" w:color="auto" w:fill="FFFFFF"/>
              <w:spacing w:after="255" w:line="270" w:lineRule="atLeast"/>
            </w:pPr>
            <w:r w:rsidRPr="00DC1BD8">
              <w:t>формировать представления о профессиях и трудовых процессах;</w:t>
            </w:r>
          </w:p>
          <w:p w:rsidR="001454D8" w:rsidRPr="00DC1BD8" w:rsidRDefault="001454D8" w:rsidP="001454D8">
            <w:pPr>
              <w:shd w:val="clear" w:color="auto" w:fill="FFFFFF"/>
              <w:spacing w:after="255" w:line="270" w:lineRule="atLeast"/>
            </w:pPr>
            <w:r w:rsidRPr="00DC1BD8">
              <w:t>воспитывать бережное отношение к труду взрослых, к результатам их труда;</w:t>
            </w:r>
          </w:p>
          <w:p w:rsidR="001454D8" w:rsidRPr="00DC1BD8" w:rsidRDefault="001454D8" w:rsidP="001454D8">
            <w:pPr>
              <w:shd w:val="clear" w:color="auto" w:fill="FFFFFF"/>
              <w:spacing w:after="255" w:line="270" w:lineRule="atLeast"/>
            </w:pPr>
            <w:r w:rsidRPr="00DC1BD8">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1454D8" w:rsidRPr="00DC1BD8" w:rsidRDefault="001454D8" w:rsidP="001454D8">
            <w:pPr>
              <w:shd w:val="clear" w:color="auto" w:fill="FFFFFF"/>
              <w:spacing w:after="255" w:line="270" w:lineRule="atLeast"/>
            </w:pPr>
            <w:r w:rsidRPr="00DC1BD8">
              <w:t>знакомить детей с элементарными экономическими знаниями, формировать первоначальные представления о финансовой грамотности;</w:t>
            </w:r>
          </w:p>
          <w:p w:rsidR="001454D8" w:rsidRPr="00DC1BD8" w:rsidRDefault="001454D8" w:rsidP="001454D8">
            <w:pPr>
              <w:shd w:val="clear" w:color="auto" w:fill="FFFFFF"/>
              <w:spacing w:after="255" w:line="270" w:lineRule="atLeast"/>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rPr>
                <w:b/>
              </w:rPr>
            </w:pPr>
            <w:r w:rsidRPr="00DC1BD8">
              <w:rPr>
                <w:b/>
              </w:rPr>
              <w:t>4) в области формирования основ безопасного поведения:</w:t>
            </w:r>
          </w:p>
          <w:p w:rsidR="001454D8" w:rsidRPr="00DC1BD8" w:rsidRDefault="00281415" w:rsidP="001454D8">
            <w:pPr>
              <w:shd w:val="clear" w:color="auto" w:fill="FFFFFF"/>
              <w:spacing w:after="255" w:line="270" w:lineRule="atLeast"/>
            </w:pPr>
            <w:r>
              <w:t>формировать</w:t>
            </w:r>
            <w:r w:rsidR="001454D8" w:rsidRPr="00DC1BD8">
              <w:t xml:space="preserve"> представления детей об основных источниках и видах опасности в быту, на улице, в природе, в общении с незнакомыми людьми;</w:t>
            </w:r>
          </w:p>
          <w:p w:rsidR="001454D8" w:rsidRPr="00DC1BD8" w:rsidRDefault="001454D8" w:rsidP="001454D8">
            <w:pPr>
              <w:shd w:val="clear" w:color="auto" w:fill="FFFFFF"/>
              <w:spacing w:after="255" w:line="270" w:lineRule="atLeast"/>
            </w:pPr>
            <w:r w:rsidRPr="00DC1BD8">
              <w:t>знакомить детей с простейшими способами безопасного поведения в опасных ситуациях;</w:t>
            </w:r>
          </w:p>
          <w:p w:rsidR="001454D8" w:rsidRPr="00DC1BD8" w:rsidRDefault="001454D8" w:rsidP="001454D8">
            <w:pPr>
              <w:shd w:val="clear" w:color="auto" w:fill="FFFFFF"/>
              <w:spacing w:after="255" w:line="270" w:lineRule="atLeast"/>
            </w:pPr>
            <w:r w:rsidRPr="00DC1BD8">
              <w:t>формировать представления о правилах безопасного дорожного движения в качестве пешехода и пассажира транспортного средства.</w:t>
            </w:r>
          </w:p>
          <w:p w:rsidR="001454D8" w:rsidRDefault="001454D8" w:rsidP="001454D8">
            <w:pPr>
              <w:shd w:val="clear" w:color="auto" w:fill="FFFFFF"/>
              <w:spacing w:after="255" w:line="270" w:lineRule="atLeast"/>
            </w:pPr>
            <w:r w:rsidRPr="00DC1BD8">
              <w:t xml:space="preserve">формировать представления о правилах </w:t>
            </w:r>
            <w:r w:rsidRPr="00DC1BD8">
              <w:lastRenderedPageBreak/>
              <w:t>безопасного использования электронных гаджетов,</w:t>
            </w:r>
            <w:r w:rsidR="00281415">
              <w:t xml:space="preserve"> основными правилами пользования  сети «Интернет»,</w:t>
            </w:r>
            <w:r w:rsidRPr="00DC1BD8">
              <w:t xml:space="preserve"> в том числе мобильных устройств, планшетов и прочее, исключая практическое использование электронных средств обучения.</w:t>
            </w:r>
          </w:p>
          <w:p w:rsidR="001454D8" w:rsidRDefault="001454D8" w:rsidP="001454D8">
            <w:pPr>
              <w:shd w:val="clear" w:color="auto" w:fill="FFFFFF"/>
              <w:spacing w:after="255" w:line="270" w:lineRule="atLeast"/>
            </w:pPr>
          </w:p>
          <w:p w:rsidR="001454D8" w:rsidRPr="00DC1BD8" w:rsidRDefault="001454D8" w:rsidP="001454D8">
            <w:pPr>
              <w:shd w:val="clear" w:color="auto" w:fill="FFFFFF"/>
              <w:spacing w:after="255" w:line="270" w:lineRule="atLeast"/>
              <w:jc w:val="left"/>
            </w:pPr>
            <w:r w:rsidRPr="00E34A86">
              <w:rPr>
                <w:b/>
              </w:rPr>
              <w:t>Социально – коммуникативное развитие</w:t>
            </w:r>
            <w:r>
              <w:rPr>
                <w:b/>
              </w:rPr>
              <w:t xml:space="preserve"> </w:t>
            </w:r>
            <w:r w:rsidRPr="00E34A86">
              <w:rPr>
                <w:b/>
              </w:rPr>
              <w:t xml:space="preserve"> 6-7 лет</w:t>
            </w:r>
          </w:p>
        </w:tc>
        <w:tc>
          <w:tcPr>
            <w:tcW w:w="10490" w:type="dxa"/>
          </w:tcPr>
          <w:p w:rsidR="001454D8" w:rsidRPr="00DC1BD8" w:rsidRDefault="001454D8" w:rsidP="001454D8">
            <w:pPr>
              <w:shd w:val="clear" w:color="auto" w:fill="FFFFFF"/>
              <w:spacing w:after="255" w:line="270" w:lineRule="atLeast"/>
              <w:rPr>
                <w:b/>
              </w:rPr>
            </w:pPr>
            <w:r w:rsidRPr="00DC1BD8">
              <w:rPr>
                <w:b/>
              </w:rPr>
              <w:lastRenderedPageBreak/>
              <w:t>1) В сфере социальных отношений.</w:t>
            </w:r>
          </w:p>
          <w:p w:rsidR="001454D8" w:rsidRPr="00DC1BD8" w:rsidRDefault="001454D8" w:rsidP="001454D8">
            <w:pPr>
              <w:shd w:val="clear" w:color="auto" w:fill="FFFFFF"/>
              <w:spacing w:after="255" w:line="270" w:lineRule="atLeast"/>
            </w:pPr>
            <w:r w:rsidRPr="00DC1BD8">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1454D8" w:rsidRPr="00DC1BD8" w:rsidRDefault="001454D8" w:rsidP="001454D8">
            <w:pPr>
              <w:shd w:val="clear" w:color="auto" w:fill="FFFFFF"/>
              <w:spacing w:after="255" w:line="270" w:lineRule="atLeast"/>
            </w:pPr>
            <w:r w:rsidRPr="00DC1BD8">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1454D8" w:rsidRPr="00DC1BD8" w:rsidRDefault="001454D8" w:rsidP="001454D8">
            <w:pPr>
              <w:shd w:val="clear" w:color="auto" w:fill="FFFFFF"/>
              <w:spacing w:after="255" w:line="270" w:lineRule="atLeast"/>
            </w:pPr>
            <w:r w:rsidRPr="00DC1BD8">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1454D8" w:rsidRPr="00DC1BD8" w:rsidRDefault="001454D8" w:rsidP="001454D8">
            <w:pPr>
              <w:shd w:val="clear" w:color="auto" w:fill="FFFFFF"/>
              <w:spacing w:after="255" w:line="270" w:lineRule="atLeast"/>
            </w:pPr>
            <w:r w:rsidRPr="00DC1BD8">
              <w:lastRenderedPageBreak/>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1454D8" w:rsidRPr="00DC1BD8" w:rsidRDefault="001454D8" w:rsidP="001454D8">
            <w:pPr>
              <w:shd w:val="clear" w:color="auto" w:fill="FFFFFF"/>
              <w:spacing w:after="255" w:line="270" w:lineRule="atLeast"/>
            </w:pPr>
            <w:r w:rsidRPr="00DC1BD8">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1454D8" w:rsidRPr="00DC1BD8" w:rsidRDefault="001454D8" w:rsidP="001454D8">
            <w:pPr>
              <w:shd w:val="clear" w:color="auto" w:fill="FFFFFF"/>
              <w:spacing w:after="255" w:line="270" w:lineRule="atLeast"/>
            </w:pPr>
            <w:r w:rsidRPr="00DC1BD8">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1454D8" w:rsidRPr="00DC1BD8" w:rsidRDefault="001454D8" w:rsidP="001454D8">
            <w:pPr>
              <w:shd w:val="clear" w:color="auto" w:fill="FFFFFF"/>
              <w:spacing w:after="255" w:line="270" w:lineRule="atLeast"/>
            </w:pPr>
            <w:r w:rsidRPr="00DC1BD8">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1454D8" w:rsidRPr="00DC1BD8" w:rsidRDefault="001454D8" w:rsidP="001454D8">
            <w:pPr>
              <w:shd w:val="clear" w:color="auto" w:fill="FFFFFF"/>
              <w:spacing w:after="255" w:line="270" w:lineRule="atLeast"/>
              <w:rPr>
                <w:b/>
              </w:rPr>
            </w:pPr>
            <w:r w:rsidRPr="00DC1BD8">
              <w:rPr>
                <w:b/>
              </w:rPr>
              <w:t>2) В области формирования основ гражданственности и патриотизма.</w:t>
            </w:r>
          </w:p>
          <w:p w:rsidR="001454D8" w:rsidRPr="00DC1BD8" w:rsidRDefault="001454D8" w:rsidP="001454D8">
            <w:pPr>
              <w:shd w:val="clear" w:color="auto" w:fill="FFFFFF"/>
              <w:spacing w:after="255" w:line="270" w:lineRule="atLeast"/>
            </w:pPr>
            <w:r w:rsidRPr="00DC1BD8">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1454D8" w:rsidRPr="00DC1BD8" w:rsidRDefault="001454D8" w:rsidP="001454D8">
            <w:pPr>
              <w:shd w:val="clear" w:color="auto" w:fill="FFFFFF"/>
              <w:spacing w:after="255" w:line="270" w:lineRule="atLeast"/>
            </w:pPr>
            <w:r w:rsidRPr="00DC1BD8">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w:t>
            </w:r>
            <w:r w:rsidRPr="00DC1BD8">
              <w:lastRenderedPageBreak/>
              <w:t>котором живет, посвященными празднику.</w:t>
            </w:r>
          </w:p>
          <w:p w:rsidR="001454D8" w:rsidRPr="00DC1BD8" w:rsidRDefault="001454D8" w:rsidP="001454D8">
            <w:pPr>
              <w:shd w:val="clear" w:color="auto" w:fill="FFFFFF"/>
              <w:spacing w:after="255" w:line="270" w:lineRule="atLeast"/>
            </w:pPr>
            <w:r w:rsidRPr="00DC1BD8">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454D8" w:rsidRDefault="001454D8" w:rsidP="001454D8">
            <w:pPr>
              <w:shd w:val="clear" w:color="auto" w:fill="FFFFFF"/>
              <w:spacing w:after="255" w:line="270" w:lineRule="atLeast"/>
            </w:pPr>
            <w:r w:rsidRPr="00DC1BD8">
              <w:t>Поддерживает интерес к народной культуре страны (традициям, устному народному творчеству, народной музыке, танцам, играм, игрушкам).</w:t>
            </w:r>
          </w:p>
          <w:p w:rsidR="001454D8" w:rsidRDefault="001454D8" w:rsidP="001454D8">
            <w:pPr>
              <w:shd w:val="clear" w:color="auto" w:fill="FFFFFF"/>
              <w:spacing w:after="255" w:line="270" w:lineRule="atLeast"/>
              <w:rPr>
                <w:b/>
              </w:rPr>
            </w:pPr>
          </w:p>
          <w:p w:rsidR="001454D8" w:rsidRPr="00DC1BD8" w:rsidRDefault="001454D8" w:rsidP="001454D8">
            <w:pPr>
              <w:shd w:val="clear" w:color="auto" w:fill="FFFFFF"/>
              <w:spacing w:after="255" w:line="270" w:lineRule="atLeast"/>
            </w:pPr>
            <w:r w:rsidRPr="00DC1BD8">
              <w:rPr>
                <w:b/>
              </w:rPr>
              <w:t>3) В сфере трудового воспитания.</w:t>
            </w:r>
          </w:p>
          <w:p w:rsidR="001454D8" w:rsidRPr="00DC1BD8" w:rsidRDefault="001454D8" w:rsidP="001454D8">
            <w:pPr>
              <w:shd w:val="clear" w:color="auto" w:fill="FFFFFF"/>
              <w:spacing w:after="255" w:line="270" w:lineRule="atLeast"/>
            </w:pPr>
            <w:r w:rsidRPr="00DC1BD8">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1454D8" w:rsidRPr="00DC1BD8" w:rsidRDefault="001454D8" w:rsidP="001454D8">
            <w:pPr>
              <w:shd w:val="clear" w:color="auto" w:fill="FFFFFF"/>
              <w:spacing w:after="255" w:line="270" w:lineRule="atLeast"/>
            </w:pPr>
            <w:r w:rsidRPr="00DC1BD8">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1454D8" w:rsidRPr="00DC1BD8" w:rsidRDefault="001454D8" w:rsidP="001454D8">
            <w:pPr>
              <w:shd w:val="clear" w:color="auto" w:fill="FFFFFF"/>
              <w:spacing w:after="255" w:line="270" w:lineRule="atLeast"/>
            </w:pPr>
            <w:r w:rsidRPr="00DC1BD8">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1454D8" w:rsidRPr="00DC1BD8" w:rsidRDefault="001454D8" w:rsidP="001454D8">
            <w:pPr>
              <w:shd w:val="clear" w:color="auto" w:fill="FFFFFF"/>
              <w:spacing w:after="255" w:line="270" w:lineRule="atLeast"/>
            </w:pPr>
            <w:r w:rsidRPr="00DC1BD8">
              <w:t xml:space="preserve">Педагог рассказывает детям о бытовой технике, помогающей взрослым организовать бытовой труд </w:t>
            </w:r>
            <w:r w:rsidRPr="00DC1BD8">
              <w:lastRenderedPageBreak/>
              <w:t>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1454D8" w:rsidRPr="00DC1BD8" w:rsidRDefault="001454D8" w:rsidP="001454D8">
            <w:pPr>
              <w:shd w:val="clear" w:color="auto" w:fill="FFFFFF"/>
              <w:spacing w:after="255" w:line="270" w:lineRule="atLeast"/>
            </w:pPr>
            <w:r w:rsidRPr="00DC1BD8">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1454D8" w:rsidRPr="00DC1BD8" w:rsidRDefault="001454D8" w:rsidP="001454D8">
            <w:pPr>
              <w:shd w:val="clear" w:color="auto" w:fill="FFFFFF"/>
              <w:spacing w:after="255" w:line="270" w:lineRule="atLeast"/>
            </w:pPr>
            <w:r w:rsidRPr="00DC1BD8">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1454D8" w:rsidRPr="00DC1BD8" w:rsidRDefault="001454D8" w:rsidP="001454D8">
            <w:pPr>
              <w:shd w:val="clear" w:color="auto" w:fill="FFFFFF"/>
              <w:spacing w:after="255" w:line="270" w:lineRule="atLeast"/>
              <w:rPr>
                <w:b/>
              </w:rPr>
            </w:pPr>
            <w:r w:rsidRPr="00DC1BD8">
              <w:rPr>
                <w:b/>
              </w:rPr>
              <w:t>4) В области формирования основ безопасности поведения.</w:t>
            </w:r>
          </w:p>
          <w:p w:rsidR="001454D8" w:rsidRPr="00DC1BD8" w:rsidRDefault="001454D8" w:rsidP="001454D8">
            <w:pPr>
              <w:shd w:val="clear" w:color="auto" w:fill="FFFFFF"/>
              <w:spacing w:after="255" w:line="270" w:lineRule="atLeast"/>
            </w:pPr>
            <w:r w:rsidRPr="00DC1BD8">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1454D8" w:rsidRPr="00DC1BD8" w:rsidRDefault="001454D8" w:rsidP="001454D8">
            <w:pPr>
              <w:shd w:val="clear" w:color="auto" w:fill="FFFFFF"/>
              <w:spacing w:after="255" w:line="270" w:lineRule="atLeast"/>
            </w:pPr>
            <w:r w:rsidRPr="00DC1BD8">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1454D8" w:rsidRPr="00DC1BD8" w:rsidRDefault="001454D8" w:rsidP="001454D8">
            <w:pPr>
              <w:shd w:val="clear" w:color="auto" w:fill="FFFFFF"/>
              <w:spacing w:after="255" w:line="270" w:lineRule="atLeast"/>
            </w:pPr>
            <w:r w:rsidRPr="00DC1BD8">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w:t>
            </w:r>
            <w:r w:rsidRPr="00DC1BD8">
              <w:lastRenderedPageBreak/>
              <w:t>предупредить взрослого и пользоваться только под его присмотром.</w:t>
            </w:r>
          </w:p>
          <w:p w:rsidR="001454D8" w:rsidRPr="00DC1BD8" w:rsidRDefault="001454D8" w:rsidP="001454D8">
            <w:pPr>
              <w:shd w:val="clear" w:color="auto" w:fill="FFFFFF"/>
              <w:spacing w:after="255" w:line="270" w:lineRule="atLeast"/>
            </w:pPr>
            <w:r w:rsidRPr="00DC1BD8">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1454D8" w:rsidRPr="00DC1BD8" w:rsidRDefault="001454D8" w:rsidP="001454D8">
            <w:pPr>
              <w:shd w:val="clear" w:color="auto" w:fill="FFFFFF"/>
              <w:spacing w:after="255" w:line="270" w:lineRule="atLeast"/>
              <w:rPr>
                <w:b/>
              </w:rPr>
            </w:pPr>
          </w:p>
          <w:p w:rsidR="001454D8" w:rsidRPr="00DC1BD8" w:rsidRDefault="001454D8" w:rsidP="001454D8"/>
        </w:tc>
      </w:tr>
    </w:tbl>
    <w:tbl>
      <w:tblPr>
        <w:tblStyle w:val="14"/>
        <w:tblW w:w="15134" w:type="dxa"/>
        <w:tblLook w:val="04A0"/>
      </w:tblPr>
      <w:tblGrid>
        <w:gridCol w:w="4644"/>
        <w:gridCol w:w="10490"/>
      </w:tblGrid>
      <w:tr w:rsidR="001454D8" w:rsidRPr="00870652" w:rsidTr="001454D8">
        <w:tc>
          <w:tcPr>
            <w:tcW w:w="4644" w:type="dxa"/>
          </w:tcPr>
          <w:p w:rsidR="001454D8" w:rsidRPr="00870652" w:rsidRDefault="001454D8" w:rsidP="001454D8">
            <w:pPr>
              <w:rPr>
                <w:b/>
              </w:rPr>
            </w:pPr>
            <w:r w:rsidRPr="00870652">
              <w:rPr>
                <w:b/>
              </w:rPr>
              <w:lastRenderedPageBreak/>
              <w:t>Образовательные области и задачи</w:t>
            </w:r>
          </w:p>
        </w:tc>
        <w:tc>
          <w:tcPr>
            <w:tcW w:w="10490" w:type="dxa"/>
          </w:tcPr>
          <w:p w:rsidR="001454D8" w:rsidRPr="00870652" w:rsidRDefault="001454D8" w:rsidP="001454D8">
            <w:pPr>
              <w:shd w:val="clear" w:color="auto" w:fill="FFFFFF"/>
              <w:spacing w:after="255" w:line="270" w:lineRule="atLeast"/>
              <w:rPr>
                <w:b/>
              </w:rPr>
            </w:pPr>
            <w:r w:rsidRPr="00870652">
              <w:rPr>
                <w:b/>
              </w:rPr>
              <w:t>Содержание образовательной деятельности.</w:t>
            </w:r>
          </w:p>
          <w:p w:rsidR="001454D8" w:rsidRPr="00870652" w:rsidRDefault="001454D8" w:rsidP="001454D8">
            <w:pPr>
              <w:rPr>
                <w:b/>
              </w:rPr>
            </w:pPr>
          </w:p>
        </w:tc>
      </w:tr>
      <w:tr w:rsidR="001454D8" w:rsidRPr="00870652" w:rsidTr="001454D8">
        <w:tc>
          <w:tcPr>
            <w:tcW w:w="4644" w:type="dxa"/>
          </w:tcPr>
          <w:p w:rsidR="001454D8" w:rsidRPr="00157435" w:rsidRDefault="001454D8" w:rsidP="001454D8">
            <w:pPr>
              <w:shd w:val="clear" w:color="auto" w:fill="FFFFFF"/>
              <w:spacing w:after="255" w:line="270" w:lineRule="atLeast"/>
              <w:rPr>
                <w:b/>
                <w:sz w:val="24"/>
                <w:szCs w:val="24"/>
              </w:rPr>
            </w:pPr>
            <w:r w:rsidRPr="00157435">
              <w:rPr>
                <w:b/>
                <w:sz w:val="24"/>
                <w:szCs w:val="24"/>
              </w:rPr>
              <w:t>1) в сфере социальных отношений:</w:t>
            </w:r>
          </w:p>
          <w:p w:rsidR="001454D8" w:rsidRPr="00157435" w:rsidRDefault="001454D8" w:rsidP="001454D8">
            <w:pPr>
              <w:shd w:val="clear" w:color="auto" w:fill="FFFFFF"/>
              <w:spacing w:after="255" w:line="270" w:lineRule="atLeast"/>
              <w:rPr>
                <w:sz w:val="24"/>
                <w:szCs w:val="24"/>
              </w:rPr>
            </w:pPr>
            <w:r w:rsidRPr="00157435">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454D8" w:rsidRPr="00157435" w:rsidRDefault="001454D8" w:rsidP="001454D8">
            <w:pPr>
              <w:shd w:val="clear" w:color="auto" w:fill="FFFFFF"/>
              <w:spacing w:after="255" w:line="270" w:lineRule="atLeast"/>
              <w:rPr>
                <w:sz w:val="24"/>
                <w:szCs w:val="24"/>
              </w:rPr>
            </w:pPr>
            <w:r w:rsidRPr="00157435">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1454D8" w:rsidRPr="00157435" w:rsidRDefault="001454D8" w:rsidP="001454D8">
            <w:pPr>
              <w:shd w:val="clear" w:color="auto" w:fill="FFFFFF"/>
              <w:spacing w:after="255" w:line="270" w:lineRule="atLeast"/>
              <w:rPr>
                <w:sz w:val="24"/>
                <w:szCs w:val="24"/>
              </w:rPr>
            </w:pPr>
            <w:r w:rsidRPr="00157435">
              <w:rPr>
                <w:sz w:val="24"/>
                <w:szCs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w:t>
            </w:r>
            <w:r w:rsidRPr="00157435">
              <w:rPr>
                <w:sz w:val="24"/>
                <w:szCs w:val="24"/>
              </w:rPr>
              <w:lastRenderedPageBreak/>
              <w:t>свои намерения и ценностные ориентации;</w:t>
            </w:r>
          </w:p>
          <w:p w:rsidR="001454D8" w:rsidRPr="00157435" w:rsidRDefault="001454D8" w:rsidP="001454D8">
            <w:pPr>
              <w:shd w:val="clear" w:color="auto" w:fill="FFFFFF"/>
              <w:spacing w:after="255" w:line="270" w:lineRule="atLeast"/>
              <w:rPr>
                <w:sz w:val="24"/>
                <w:szCs w:val="24"/>
              </w:rPr>
            </w:pPr>
            <w:r w:rsidRPr="00157435">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454D8" w:rsidRPr="00157435" w:rsidRDefault="001454D8" w:rsidP="001454D8">
            <w:pPr>
              <w:shd w:val="clear" w:color="auto" w:fill="FFFFFF"/>
              <w:spacing w:after="255" w:line="270" w:lineRule="atLeast"/>
              <w:rPr>
                <w:sz w:val="24"/>
                <w:szCs w:val="24"/>
              </w:rPr>
            </w:pPr>
            <w:r w:rsidRPr="00157435">
              <w:rPr>
                <w:sz w:val="24"/>
                <w:szCs w:val="24"/>
              </w:rPr>
              <w:t>воспитывать привычки культурного поведения и общения с людьми, основ этикета, правил поведения в общественных местах;</w:t>
            </w:r>
          </w:p>
          <w:p w:rsidR="001454D8" w:rsidRPr="00157435" w:rsidRDefault="001454D8" w:rsidP="001454D8">
            <w:pPr>
              <w:shd w:val="clear" w:color="auto" w:fill="FFFFFF"/>
              <w:spacing w:after="255" w:line="270" w:lineRule="atLeast"/>
              <w:rPr>
                <w:b/>
                <w:sz w:val="24"/>
                <w:szCs w:val="24"/>
              </w:rPr>
            </w:pPr>
            <w:r w:rsidRPr="00157435">
              <w:rPr>
                <w:b/>
                <w:sz w:val="24"/>
                <w:szCs w:val="24"/>
              </w:rPr>
              <w:t>2) в области формирования основ гражданственности и патриотизма:</w:t>
            </w:r>
          </w:p>
          <w:p w:rsidR="001454D8" w:rsidRPr="00157435" w:rsidRDefault="001454D8" w:rsidP="001454D8">
            <w:pPr>
              <w:shd w:val="clear" w:color="auto" w:fill="FFFFFF"/>
              <w:spacing w:after="255" w:line="270" w:lineRule="atLeast"/>
              <w:rPr>
                <w:sz w:val="24"/>
                <w:szCs w:val="24"/>
              </w:rPr>
            </w:pPr>
            <w:r w:rsidRPr="00157435">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1454D8" w:rsidRPr="00157435" w:rsidRDefault="001454D8" w:rsidP="001454D8">
            <w:pPr>
              <w:shd w:val="clear" w:color="auto" w:fill="FFFFFF"/>
              <w:spacing w:after="255" w:line="270" w:lineRule="atLeast"/>
              <w:rPr>
                <w:sz w:val="24"/>
                <w:szCs w:val="24"/>
              </w:rPr>
            </w:pPr>
            <w:r w:rsidRPr="00157435">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454D8" w:rsidRPr="00157435" w:rsidRDefault="001454D8" w:rsidP="001454D8">
            <w:pPr>
              <w:shd w:val="clear" w:color="auto" w:fill="FFFFFF"/>
              <w:spacing w:after="255" w:line="270" w:lineRule="atLeast"/>
              <w:rPr>
                <w:sz w:val="24"/>
                <w:szCs w:val="24"/>
              </w:rPr>
            </w:pPr>
            <w:r w:rsidRPr="00157435">
              <w:rPr>
                <w:sz w:val="24"/>
                <w:szCs w:val="24"/>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w:t>
            </w:r>
            <w:r w:rsidRPr="00157435">
              <w:rPr>
                <w:sz w:val="24"/>
                <w:szCs w:val="24"/>
              </w:rPr>
              <w:lastRenderedPageBreak/>
              <w:t>пункте;</w:t>
            </w:r>
          </w:p>
          <w:p w:rsidR="001454D8" w:rsidRPr="00157435" w:rsidRDefault="001454D8" w:rsidP="001454D8">
            <w:pPr>
              <w:shd w:val="clear" w:color="auto" w:fill="FFFFFF"/>
              <w:spacing w:after="255" w:line="270" w:lineRule="atLeast"/>
              <w:rPr>
                <w:sz w:val="24"/>
                <w:szCs w:val="24"/>
              </w:rPr>
            </w:pPr>
            <w:r w:rsidRPr="00157435">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1454D8" w:rsidRPr="00157435" w:rsidRDefault="001454D8" w:rsidP="001454D8">
            <w:pPr>
              <w:shd w:val="clear" w:color="auto" w:fill="FFFFFF"/>
              <w:spacing w:after="255" w:line="270" w:lineRule="atLeast"/>
              <w:rPr>
                <w:b/>
                <w:sz w:val="24"/>
                <w:szCs w:val="24"/>
              </w:rPr>
            </w:pPr>
            <w:r w:rsidRPr="00157435">
              <w:rPr>
                <w:b/>
                <w:sz w:val="24"/>
                <w:szCs w:val="24"/>
              </w:rPr>
              <w:t>3) в сфере трудового воспитания:</w:t>
            </w:r>
          </w:p>
          <w:p w:rsidR="001454D8" w:rsidRPr="00157435" w:rsidRDefault="001454D8" w:rsidP="001454D8">
            <w:pPr>
              <w:shd w:val="clear" w:color="auto" w:fill="FFFFFF"/>
              <w:spacing w:after="255" w:line="270" w:lineRule="atLeast"/>
              <w:rPr>
                <w:sz w:val="24"/>
                <w:szCs w:val="24"/>
              </w:rPr>
            </w:pPr>
            <w:r w:rsidRPr="00157435">
              <w:rPr>
                <w:sz w:val="24"/>
                <w:szCs w:val="24"/>
              </w:rPr>
              <w:t>развивать ценностное отношение к труду взрослых;</w:t>
            </w:r>
          </w:p>
          <w:p w:rsidR="001454D8" w:rsidRPr="00157435" w:rsidRDefault="001454D8" w:rsidP="001454D8">
            <w:pPr>
              <w:shd w:val="clear" w:color="auto" w:fill="FFFFFF"/>
              <w:spacing w:after="255" w:line="270" w:lineRule="atLeast"/>
              <w:rPr>
                <w:sz w:val="24"/>
                <w:szCs w:val="24"/>
              </w:rPr>
            </w:pPr>
            <w:r w:rsidRPr="00157435">
              <w:rPr>
                <w:sz w:val="24"/>
                <w:szCs w:val="24"/>
              </w:rPr>
              <w:t>формировать представления о труде как ценности общества, о разнообразии и взаимосвязи видов труда и профессий;</w:t>
            </w:r>
          </w:p>
          <w:p w:rsidR="001454D8" w:rsidRPr="00157435" w:rsidRDefault="001454D8" w:rsidP="001454D8">
            <w:pPr>
              <w:shd w:val="clear" w:color="auto" w:fill="FFFFFF"/>
              <w:spacing w:after="255" w:line="270" w:lineRule="atLeast"/>
              <w:rPr>
                <w:sz w:val="24"/>
                <w:szCs w:val="24"/>
              </w:rPr>
            </w:pPr>
            <w:r w:rsidRPr="00157435">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454D8" w:rsidRPr="00157435" w:rsidRDefault="001454D8" w:rsidP="001454D8">
            <w:pPr>
              <w:shd w:val="clear" w:color="auto" w:fill="FFFFFF"/>
              <w:spacing w:after="255" w:line="270" w:lineRule="atLeast"/>
              <w:rPr>
                <w:sz w:val="24"/>
                <w:szCs w:val="24"/>
              </w:rPr>
            </w:pPr>
            <w:r w:rsidRPr="00157435">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1454D8" w:rsidRPr="00157435" w:rsidRDefault="001454D8" w:rsidP="001454D8">
            <w:pPr>
              <w:shd w:val="clear" w:color="auto" w:fill="FFFFFF"/>
              <w:spacing w:after="255" w:line="270" w:lineRule="atLeast"/>
              <w:rPr>
                <w:sz w:val="24"/>
                <w:szCs w:val="24"/>
              </w:rPr>
            </w:pPr>
            <w:r w:rsidRPr="00157435">
              <w:rPr>
                <w:sz w:val="24"/>
                <w:szCs w:val="24"/>
              </w:rPr>
              <w:t>поддерживать освоение умений сотрудничества в совместном труде;</w:t>
            </w:r>
          </w:p>
          <w:p w:rsidR="001454D8" w:rsidRPr="00157435" w:rsidRDefault="001454D8" w:rsidP="001454D8">
            <w:pPr>
              <w:shd w:val="clear" w:color="auto" w:fill="FFFFFF"/>
              <w:spacing w:after="255" w:line="270" w:lineRule="atLeast"/>
              <w:rPr>
                <w:sz w:val="24"/>
                <w:szCs w:val="24"/>
              </w:rPr>
            </w:pPr>
            <w:r w:rsidRPr="00157435">
              <w:rPr>
                <w:sz w:val="24"/>
                <w:szCs w:val="24"/>
              </w:rPr>
              <w:t xml:space="preserve">воспитывать ответственность, добросовестность, стремление к участию в </w:t>
            </w:r>
            <w:r w:rsidRPr="00157435">
              <w:rPr>
                <w:sz w:val="24"/>
                <w:szCs w:val="24"/>
              </w:rPr>
              <w:lastRenderedPageBreak/>
              <w:t>труде взрослых, оказанию посильной помощи;</w:t>
            </w:r>
          </w:p>
          <w:p w:rsidR="001454D8" w:rsidRPr="00157435" w:rsidRDefault="001454D8" w:rsidP="001454D8">
            <w:pPr>
              <w:shd w:val="clear" w:color="auto" w:fill="FFFFFF"/>
              <w:spacing w:after="255" w:line="270" w:lineRule="atLeast"/>
              <w:rPr>
                <w:b/>
                <w:sz w:val="24"/>
                <w:szCs w:val="24"/>
              </w:rPr>
            </w:pPr>
            <w:r w:rsidRPr="00157435">
              <w:rPr>
                <w:b/>
                <w:sz w:val="24"/>
                <w:szCs w:val="24"/>
              </w:rPr>
              <w:t>4) в области формирования безопасного поведения:</w:t>
            </w:r>
          </w:p>
          <w:p w:rsidR="001454D8" w:rsidRPr="00157435" w:rsidRDefault="001454D8" w:rsidP="001454D8">
            <w:pPr>
              <w:shd w:val="clear" w:color="auto" w:fill="FFFFFF"/>
              <w:spacing w:after="255" w:line="270" w:lineRule="atLeast"/>
              <w:rPr>
                <w:sz w:val="24"/>
                <w:szCs w:val="24"/>
              </w:rPr>
            </w:pPr>
            <w:r w:rsidRPr="00157435">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454D8" w:rsidRPr="00157435" w:rsidRDefault="001454D8" w:rsidP="001454D8">
            <w:pPr>
              <w:shd w:val="clear" w:color="auto" w:fill="FFFFFF"/>
              <w:spacing w:after="255" w:line="270" w:lineRule="atLeast"/>
              <w:rPr>
                <w:sz w:val="24"/>
                <w:szCs w:val="24"/>
              </w:rPr>
            </w:pPr>
            <w:r w:rsidRPr="00157435">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1454D8" w:rsidRPr="00157435" w:rsidRDefault="001454D8" w:rsidP="001454D8">
            <w:pPr>
              <w:rPr>
                <w:sz w:val="24"/>
                <w:szCs w:val="24"/>
              </w:rPr>
            </w:pPr>
          </w:p>
        </w:tc>
        <w:tc>
          <w:tcPr>
            <w:tcW w:w="10490" w:type="dxa"/>
          </w:tcPr>
          <w:p w:rsidR="001454D8" w:rsidRPr="00157435" w:rsidRDefault="001454D8" w:rsidP="001454D8">
            <w:pPr>
              <w:shd w:val="clear" w:color="auto" w:fill="FFFFFF"/>
              <w:spacing w:after="255" w:line="270" w:lineRule="atLeast"/>
              <w:rPr>
                <w:b/>
                <w:sz w:val="24"/>
                <w:szCs w:val="24"/>
              </w:rPr>
            </w:pPr>
            <w:r w:rsidRPr="00157435">
              <w:rPr>
                <w:b/>
                <w:sz w:val="24"/>
                <w:szCs w:val="24"/>
              </w:rPr>
              <w:lastRenderedPageBreak/>
              <w:t>1) в сфере социальных отношений:</w:t>
            </w:r>
          </w:p>
          <w:p w:rsidR="001454D8" w:rsidRPr="00157435" w:rsidRDefault="001454D8" w:rsidP="001454D8">
            <w:pPr>
              <w:shd w:val="clear" w:color="auto" w:fill="FFFFFF"/>
              <w:spacing w:after="255" w:line="270" w:lineRule="atLeast"/>
              <w:rPr>
                <w:sz w:val="24"/>
                <w:szCs w:val="24"/>
              </w:rPr>
            </w:pPr>
            <w:r w:rsidRPr="00157435">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454D8" w:rsidRPr="00157435" w:rsidRDefault="001454D8" w:rsidP="001454D8">
            <w:pPr>
              <w:shd w:val="clear" w:color="auto" w:fill="FFFFFF"/>
              <w:spacing w:after="255" w:line="270" w:lineRule="atLeast"/>
              <w:rPr>
                <w:sz w:val="24"/>
                <w:szCs w:val="24"/>
              </w:rPr>
            </w:pPr>
            <w:r w:rsidRPr="00157435">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1454D8" w:rsidRPr="00157435" w:rsidRDefault="001454D8" w:rsidP="001454D8">
            <w:pPr>
              <w:shd w:val="clear" w:color="auto" w:fill="FFFFFF"/>
              <w:spacing w:after="255" w:line="270" w:lineRule="atLeast"/>
              <w:rPr>
                <w:sz w:val="24"/>
                <w:szCs w:val="24"/>
              </w:rPr>
            </w:pPr>
            <w:r w:rsidRPr="00157435">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1454D8" w:rsidRPr="00157435" w:rsidRDefault="001454D8" w:rsidP="001454D8">
            <w:pPr>
              <w:shd w:val="clear" w:color="auto" w:fill="FFFFFF"/>
              <w:spacing w:after="255" w:line="270" w:lineRule="atLeast"/>
              <w:rPr>
                <w:sz w:val="24"/>
                <w:szCs w:val="24"/>
              </w:rPr>
            </w:pPr>
            <w:r w:rsidRPr="00157435">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454D8" w:rsidRPr="00157435" w:rsidRDefault="001454D8" w:rsidP="001454D8">
            <w:pPr>
              <w:shd w:val="clear" w:color="auto" w:fill="FFFFFF"/>
              <w:spacing w:after="255" w:line="270" w:lineRule="atLeast"/>
              <w:rPr>
                <w:sz w:val="24"/>
                <w:szCs w:val="24"/>
              </w:rPr>
            </w:pPr>
            <w:r w:rsidRPr="00157435">
              <w:rPr>
                <w:sz w:val="24"/>
                <w:szCs w:val="24"/>
              </w:rPr>
              <w:t>воспитывать привычки культурного поведения и общения с людьми, основ этикета, правил поведения в общественных местах;</w:t>
            </w: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r w:rsidRPr="00157435">
              <w:rPr>
                <w:b/>
                <w:sz w:val="24"/>
                <w:szCs w:val="24"/>
              </w:rPr>
              <w:t>2) в области формирования основ гражданственности и патриотизма:</w:t>
            </w:r>
          </w:p>
          <w:p w:rsidR="001454D8" w:rsidRPr="00157435" w:rsidRDefault="001454D8" w:rsidP="001454D8">
            <w:pPr>
              <w:shd w:val="clear" w:color="auto" w:fill="FFFFFF"/>
              <w:spacing w:after="255" w:line="270" w:lineRule="atLeast"/>
              <w:rPr>
                <w:sz w:val="24"/>
                <w:szCs w:val="24"/>
              </w:rPr>
            </w:pPr>
            <w:r w:rsidRPr="00157435">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1454D8" w:rsidRPr="00157435" w:rsidRDefault="001454D8" w:rsidP="001454D8">
            <w:pPr>
              <w:shd w:val="clear" w:color="auto" w:fill="FFFFFF"/>
              <w:spacing w:after="255" w:line="270" w:lineRule="atLeast"/>
              <w:rPr>
                <w:sz w:val="24"/>
                <w:szCs w:val="24"/>
              </w:rPr>
            </w:pPr>
            <w:r w:rsidRPr="00157435">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454D8" w:rsidRPr="00157435" w:rsidRDefault="001454D8" w:rsidP="001454D8">
            <w:pPr>
              <w:shd w:val="clear" w:color="auto" w:fill="FFFFFF"/>
              <w:spacing w:after="255" w:line="270" w:lineRule="atLeast"/>
              <w:rPr>
                <w:sz w:val="24"/>
                <w:szCs w:val="24"/>
              </w:rPr>
            </w:pPr>
            <w:r w:rsidRPr="00157435">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1454D8" w:rsidRPr="00157435" w:rsidRDefault="001454D8" w:rsidP="001454D8">
            <w:pPr>
              <w:shd w:val="clear" w:color="auto" w:fill="FFFFFF"/>
              <w:spacing w:after="255" w:line="270" w:lineRule="atLeast"/>
              <w:rPr>
                <w:sz w:val="24"/>
                <w:szCs w:val="24"/>
              </w:rPr>
            </w:pPr>
            <w:r w:rsidRPr="00157435">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r w:rsidRPr="00157435">
              <w:rPr>
                <w:b/>
                <w:sz w:val="24"/>
                <w:szCs w:val="24"/>
              </w:rPr>
              <w:t>3) в сфере трудового воспитания:</w:t>
            </w:r>
          </w:p>
          <w:p w:rsidR="001454D8" w:rsidRPr="00157435" w:rsidRDefault="001454D8" w:rsidP="001454D8">
            <w:pPr>
              <w:shd w:val="clear" w:color="auto" w:fill="FFFFFF"/>
              <w:spacing w:after="255" w:line="270" w:lineRule="atLeast"/>
              <w:rPr>
                <w:sz w:val="24"/>
                <w:szCs w:val="24"/>
              </w:rPr>
            </w:pPr>
            <w:r w:rsidRPr="00157435">
              <w:rPr>
                <w:sz w:val="24"/>
                <w:szCs w:val="24"/>
              </w:rPr>
              <w:t>развивать ценностное отношение к труду взрослых;</w:t>
            </w:r>
          </w:p>
          <w:p w:rsidR="001454D8" w:rsidRPr="00157435" w:rsidRDefault="001454D8" w:rsidP="001454D8">
            <w:pPr>
              <w:shd w:val="clear" w:color="auto" w:fill="FFFFFF"/>
              <w:spacing w:after="255" w:line="270" w:lineRule="atLeast"/>
              <w:rPr>
                <w:sz w:val="24"/>
                <w:szCs w:val="24"/>
              </w:rPr>
            </w:pPr>
            <w:r w:rsidRPr="00157435">
              <w:rPr>
                <w:sz w:val="24"/>
                <w:szCs w:val="24"/>
              </w:rPr>
              <w:t>формировать представления о труде как ценности общества, о разнообразии и взаимосвязи видов труда и профессий;</w:t>
            </w:r>
          </w:p>
          <w:p w:rsidR="001454D8" w:rsidRPr="00157435" w:rsidRDefault="001454D8" w:rsidP="001454D8">
            <w:pPr>
              <w:shd w:val="clear" w:color="auto" w:fill="FFFFFF"/>
              <w:spacing w:after="255" w:line="270" w:lineRule="atLeast"/>
              <w:rPr>
                <w:sz w:val="24"/>
                <w:szCs w:val="24"/>
              </w:rPr>
            </w:pPr>
            <w:r w:rsidRPr="00157435">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454D8" w:rsidRPr="00157435" w:rsidRDefault="001454D8" w:rsidP="001454D8">
            <w:pPr>
              <w:shd w:val="clear" w:color="auto" w:fill="FFFFFF"/>
              <w:spacing w:after="255" w:line="270" w:lineRule="atLeast"/>
              <w:rPr>
                <w:sz w:val="24"/>
                <w:szCs w:val="24"/>
              </w:rPr>
            </w:pPr>
            <w:r w:rsidRPr="00157435">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1454D8" w:rsidRPr="00157435" w:rsidRDefault="001454D8" w:rsidP="001454D8">
            <w:pPr>
              <w:shd w:val="clear" w:color="auto" w:fill="FFFFFF"/>
              <w:spacing w:after="255" w:line="270" w:lineRule="atLeast"/>
              <w:rPr>
                <w:sz w:val="24"/>
                <w:szCs w:val="24"/>
              </w:rPr>
            </w:pPr>
            <w:r w:rsidRPr="00157435">
              <w:rPr>
                <w:sz w:val="24"/>
                <w:szCs w:val="24"/>
              </w:rPr>
              <w:t>поддерживать освоение умений сотрудничества в совместном труде;</w:t>
            </w:r>
          </w:p>
          <w:p w:rsidR="001454D8" w:rsidRPr="00157435" w:rsidRDefault="001454D8" w:rsidP="001454D8">
            <w:pPr>
              <w:shd w:val="clear" w:color="auto" w:fill="FFFFFF"/>
              <w:spacing w:after="255" w:line="270" w:lineRule="atLeast"/>
              <w:rPr>
                <w:sz w:val="24"/>
                <w:szCs w:val="24"/>
              </w:rPr>
            </w:pPr>
            <w:r w:rsidRPr="00157435">
              <w:rPr>
                <w:sz w:val="24"/>
                <w:szCs w:val="24"/>
              </w:rPr>
              <w:t>воспитывать ответственность, добросовестность, стремление к участию в труде взрослых, оказанию посильной помощи;</w:t>
            </w: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r w:rsidRPr="00157435">
              <w:rPr>
                <w:b/>
                <w:sz w:val="24"/>
                <w:szCs w:val="24"/>
              </w:rPr>
              <w:t>4) в области формирования безопасного поведения:</w:t>
            </w:r>
          </w:p>
          <w:p w:rsidR="001454D8" w:rsidRPr="00157435" w:rsidRDefault="001454D8" w:rsidP="001454D8">
            <w:pPr>
              <w:shd w:val="clear" w:color="auto" w:fill="FFFFFF"/>
              <w:spacing w:after="255" w:line="270" w:lineRule="atLeast"/>
              <w:rPr>
                <w:sz w:val="24"/>
                <w:szCs w:val="24"/>
              </w:rPr>
            </w:pPr>
            <w:r w:rsidRPr="00157435">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454D8" w:rsidRPr="00157435" w:rsidRDefault="001454D8" w:rsidP="001454D8">
            <w:pPr>
              <w:shd w:val="clear" w:color="auto" w:fill="FFFFFF"/>
              <w:spacing w:after="255" w:line="270" w:lineRule="atLeast"/>
              <w:rPr>
                <w:sz w:val="24"/>
                <w:szCs w:val="24"/>
              </w:rPr>
            </w:pPr>
            <w:r w:rsidRPr="00157435">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shd w:val="clear" w:color="auto" w:fill="FFFFFF"/>
              <w:spacing w:after="255" w:line="270" w:lineRule="atLeast"/>
              <w:rPr>
                <w:b/>
                <w:sz w:val="24"/>
                <w:szCs w:val="24"/>
              </w:rPr>
            </w:pPr>
          </w:p>
          <w:p w:rsidR="001454D8" w:rsidRPr="00157435" w:rsidRDefault="001454D8" w:rsidP="001454D8">
            <w:pPr>
              <w:rPr>
                <w:sz w:val="24"/>
                <w:szCs w:val="24"/>
              </w:rPr>
            </w:pPr>
          </w:p>
        </w:tc>
      </w:tr>
    </w:tbl>
    <w:p w:rsidR="001454D8" w:rsidRDefault="001454D8" w:rsidP="001454D8">
      <w:pPr>
        <w:ind w:firstLine="567"/>
      </w:pPr>
    </w:p>
    <w:p w:rsidR="003C66D2" w:rsidRPr="001707F2" w:rsidRDefault="000303E0" w:rsidP="003C66D2">
      <w:pPr>
        <w:jc w:val="both"/>
        <w:rPr>
          <w:b/>
          <w:lang w:eastAsia="en-US"/>
        </w:rPr>
      </w:pPr>
      <w:r>
        <w:rPr>
          <w:b/>
          <w:lang w:eastAsia="en-US"/>
        </w:rPr>
        <w:t>3</w:t>
      </w:r>
      <w:r w:rsidR="00BC423F">
        <w:rPr>
          <w:b/>
          <w:lang w:eastAsia="en-US"/>
        </w:rPr>
        <w:t>.3.</w:t>
      </w:r>
      <w:r w:rsidR="003C66D2" w:rsidRPr="001707F2">
        <w:rPr>
          <w:b/>
          <w:lang w:eastAsia="en-US"/>
        </w:rPr>
        <w:t>Познавательное развитие</w:t>
      </w:r>
    </w:p>
    <w:p w:rsidR="003C66D2" w:rsidRDefault="003C66D2" w:rsidP="003C66D2">
      <w:pPr>
        <w:ind w:firstLine="567"/>
        <w:rPr>
          <w:b/>
        </w:rPr>
      </w:pPr>
    </w:p>
    <w:p w:rsidR="003C66D2" w:rsidRDefault="009A69BD" w:rsidP="003C66D2">
      <w:pPr>
        <w:ind w:firstLine="567"/>
        <w:rPr>
          <w:b/>
          <w:lang w:eastAsia="en-US"/>
        </w:rPr>
      </w:pPr>
      <w:r w:rsidRPr="009A69BD">
        <w:rPr>
          <w:b/>
        </w:rPr>
        <w:t>Задачи воспитания</w:t>
      </w:r>
      <w:r>
        <w:rPr>
          <w:b/>
        </w:rPr>
        <w:t>:</w:t>
      </w:r>
      <w:r w:rsidR="001454D8">
        <w:rPr>
          <w:b/>
          <w:lang w:eastAsia="en-US"/>
        </w:rPr>
        <w:t xml:space="preserve">       </w:t>
      </w:r>
    </w:p>
    <w:p w:rsidR="003C66D2" w:rsidRDefault="003C66D2" w:rsidP="003C66D2">
      <w:pPr>
        <w:ind w:firstLine="567"/>
        <w:rPr>
          <w:b/>
        </w:rPr>
      </w:pPr>
      <w:r>
        <w:rPr>
          <w:b/>
          <w:lang w:eastAsia="en-US"/>
        </w:rPr>
        <w:t xml:space="preserve">          </w:t>
      </w:r>
    </w:p>
    <w:tbl>
      <w:tblPr>
        <w:tblStyle w:val="a5"/>
        <w:tblW w:w="15134" w:type="dxa"/>
        <w:tblLook w:val="04A0"/>
      </w:tblPr>
      <w:tblGrid>
        <w:gridCol w:w="15134"/>
      </w:tblGrid>
      <w:tr w:rsidR="003C66D2" w:rsidRPr="00875696" w:rsidTr="003C66D2">
        <w:tc>
          <w:tcPr>
            <w:tcW w:w="15134" w:type="dxa"/>
            <w:shd w:val="clear" w:color="auto" w:fill="auto"/>
          </w:tcPr>
          <w:p w:rsidR="003C66D2" w:rsidRPr="004776C1" w:rsidRDefault="003C66D2" w:rsidP="003C66D2">
            <w:pPr>
              <w:ind w:left="57"/>
              <w:rPr>
                <w:b/>
              </w:rPr>
            </w:pPr>
            <w:r w:rsidRPr="004776C1">
              <w:rPr>
                <w:rStyle w:val="115pt"/>
                <w:rFonts w:eastAsiaTheme="minorHAnsi"/>
                <w:b w:val="0"/>
                <w:sz w:val="24"/>
                <w:szCs w:val="24"/>
              </w:rPr>
              <w:t>1. Воспитание отношения к знанию как ценности, понимание значения образования для человека, общества, страны;</w:t>
            </w:r>
          </w:p>
        </w:tc>
      </w:tr>
      <w:tr w:rsidR="003C66D2" w:rsidRPr="00875696" w:rsidTr="003C66D2">
        <w:tc>
          <w:tcPr>
            <w:tcW w:w="15134" w:type="dxa"/>
            <w:shd w:val="clear" w:color="auto" w:fill="auto"/>
          </w:tcPr>
          <w:p w:rsidR="003C66D2" w:rsidRPr="004776C1" w:rsidRDefault="003C66D2" w:rsidP="003C66D2">
            <w:pPr>
              <w:ind w:left="57"/>
              <w:rPr>
                <w:b/>
              </w:rPr>
            </w:pPr>
            <w:r w:rsidRPr="004776C1">
              <w:rPr>
                <w:rStyle w:val="115pt"/>
                <w:rFonts w:eastAsiaTheme="minorHAnsi"/>
                <w:b w:val="0"/>
                <w:sz w:val="24"/>
                <w:szCs w:val="24"/>
              </w:rPr>
              <w:t>2. Приобщение к отечественным традициям и праздникам, к истории и достижениям родной страны, к культурному наследию народов России;</w:t>
            </w:r>
          </w:p>
        </w:tc>
      </w:tr>
      <w:tr w:rsidR="003C66D2" w:rsidRPr="00875696" w:rsidTr="003C66D2">
        <w:tc>
          <w:tcPr>
            <w:tcW w:w="15134" w:type="dxa"/>
            <w:shd w:val="clear" w:color="auto" w:fill="auto"/>
          </w:tcPr>
          <w:p w:rsidR="003C66D2" w:rsidRPr="004776C1" w:rsidRDefault="003C66D2" w:rsidP="003C66D2">
            <w:pPr>
              <w:ind w:left="57"/>
              <w:rPr>
                <w:b/>
              </w:rPr>
            </w:pPr>
            <w:r w:rsidRPr="004776C1">
              <w:rPr>
                <w:rStyle w:val="115pt"/>
                <w:rFonts w:eastAsiaTheme="minorHAnsi"/>
                <w:b w:val="0"/>
                <w:sz w:val="24"/>
                <w:szCs w:val="24"/>
              </w:rPr>
              <w:t>3. Воспитание уважения к людям — представителям разных народов России независимо от их этнической принадлежности;</w:t>
            </w:r>
          </w:p>
        </w:tc>
      </w:tr>
      <w:tr w:rsidR="003C66D2" w:rsidRPr="00875696" w:rsidTr="003C66D2">
        <w:tc>
          <w:tcPr>
            <w:tcW w:w="15134" w:type="dxa"/>
            <w:shd w:val="clear" w:color="auto" w:fill="auto"/>
          </w:tcPr>
          <w:p w:rsidR="003C66D2" w:rsidRPr="004776C1" w:rsidRDefault="003C66D2" w:rsidP="003C66D2">
            <w:pPr>
              <w:ind w:left="57"/>
              <w:rPr>
                <w:b/>
              </w:rPr>
            </w:pPr>
            <w:r w:rsidRPr="004776C1">
              <w:rPr>
                <w:rStyle w:val="115pt"/>
                <w:rFonts w:eastAsiaTheme="minorHAnsi"/>
                <w:b w:val="0"/>
                <w:sz w:val="24"/>
                <w:szCs w:val="24"/>
              </w:rPr>
              <w:t>4. Воспитание уважительного отношения к государственным символам страны (флагу, гербу, гимну);</w:t>
            </w:r>
          </w:p>
        </w:tc>
      </w:tr>
      <w:tr w:rsidR="003C66D2" w:rsidRPr="00875696" w:rsidTr="003C66D2">
        <w:tc>
          <w:tcPr>
            <w:tcW w:w="15134" w:type="dxa"/>
            <w:shd w:val="clear" w:color="auto" w:fill="auto"/>
          </w:tcPr>
          <w:p w:rsidR="003C66D2" w:rsidRPr="004776C1" w:rsidRDefault="003C66D2" w:rsidP="003C66D2">
            <w:pPr>
              <w:ind w:left="57"/>
              <w:rPr>
                <w:b/>
              </w:rPr>
            </w:pPr>
            <w:r w:rsidRPr="004776C1">
              <w:rPr>
                <w:rStyle w:val="115pt"/>
                <w:rFonts w:eastAsiaTheme="minorHAnsi"/>
                <w:b w:val="0"/>
                <w:sz w:val="24"/>
                <w:szCs w:val="24"/>
              </w:rPr>
              <w:t>5.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1454D8" w:rsidRPr="001707F2" w:rsidRDefault="001454D8" w:rsidP="003C66D2">
      <w:pPr>
        <w:ind w:firstLine="567"/>
        <w:rPr>
          <w:b/>
        </w:rPr>
      </w:pPr>
      <w:r>
        <w:rPr>
          <w:b/>
          <w:lang w:eastAsia="en-US"/>
        </w:rPr>
        <w:t xml:space="preserve">                                                                         </w:t>
      </w:r>
    </w:p>
    <w:p w:rsidR="001454D8" w:rsidRPr="003C66D2" w:rsidRDefault="001454D8" w:rsidP="001454D8">
      <w:pPr>
        <w:ind w:firstLine="709"/>
        <w:jc w:val="both"/>
        <w:rPr>
          <w:b/>
          <w:bCs/>
          <w:lang w:eastAsia="en-US"/>
        </w:rPr>
      </w:pPr>
      <w:r w:rsidRPr="003C66D2">
        <w:rPr>
          <w:b/>
          <w:lang w:eastAsia="en-US"/>
        </w:rPr>
        <w:t xml:space="preserve">Образовательная область «Познавательное развитие» предусматривает: </w:t>
      </w:r>
    </w:p>
    <w:p w:rsidR="001454D8" w:rsidRPr="001707F2" w:rsidRDefault="001454D8" w:rsidP="001454D8">
      <w:pPr>
        <w:ind w:firstLine="709"/>
        <w:jc w:val="both"/>
        <w:rPr>
          <w:lang w:eastAsia="en-US"/>
        </w:rPr>
      </w:pPr>
      <w:r w:rsidRPr="001707F2">
        <w:rPr>
          <w:lang w:eastAsia="en-US"/>
        </w:rPr>
        <w:t xml:space="preserve">развитие любознательности, интереса и мотивации к познавательной деятельности; </w:t>
      </w:r>
    </w:p>
    <w:p w:rsidR="001454D8" w:rsidRPr="001707F2" w:rsidRDefault="001454D8" w:rsidP="001454D8">
      <w:pPr>
        <w:ind w:firstLine="709"/>
        <w:jc w:val="both"/>
        <w:rPr>
          <w:lang w:eastAsia="en-US"/>
        </w:rPr>
      </w:pPr>
      <w:r w:rsidRPr="001707F2">
        <w:rPr>
          <w:lang w:eastAsia="en-US"/>
        </w:rPr>
        <w:lastRenderedPageBreak/>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1454D8" w:rsidRPr="001707F2" w:rsidRDefault="001454D8" w:rsidP="001454D8">
      <w:pPr>
        <w:ind w:firstLine="709"/>
        <w:jc w:val="both"/>
        <w:rPr>
          <w:lang w:eastAsia="en-US"/>
        </w:rPr>
      </w:pPr>
      <w:r w:rsidRPr="001707F2">
        <w:rPr>
          <w:lang w:eastAsia="en-US"/>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1454D8" w:rsidRPr="001707F2" w:rsidRDefault="001454D8" w:rsidP="001454D8">
      <w:pPr>
        <w:ind w:firstLine="709"/>
        <w:jc w:val="both"/>
        <w:rPr>
          <w:lang w:eastAsia="en-US"/>
        </w:rPr>
      </w:pPr>
      <w:r w:rsidRPr="001707F2">
        <w:rPr>
          <w:lang w:eastAsia="en-US"/>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1454D8" w:rsidRPr="001707F2" w:rsidRDefault="001454D8" w:rsidP="001454D8">
      <w:pPr>
        <w:ind w:firstLine="709"/>
        <w:jc w:val="both"/>
        <w:rPr>
          <w:lang w:eastAsia="en-US"/>
        </w:rPr>
      </w:pPr>
      <w:r w:rsidRPr="001707F2">
        <w:rPr>
          <w:lang w:eastAsia="en-US"/>
        </w:rPr>
        <w:t xml:space="preserve">формирование целостной картины мира, представлений об объектах окружающего мира, их свойствах и отношениях; </w:t>
      </w:r>
    </w:p>
    <w:p w:rsidR="001454D8" w:rsidRPr="001707F2" w:rsidRDefault="001454D8" w:rsidP="001454D8">
      <w:pPr>
        <w:ind w:firstLine="709"/>
        <w:jc w:val="both"/>
        <w:rPr>
          <w:lang w:eastAsia="en-US"/>
        </w:rPr>
      </w:pPr>
      <w:r w:rsidRPr="001707F2">
        <w:rPr>
          <w:lang w:eastAsia="en-US"/>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1454D8" w:rsidRPr="001707F2" w:rsidRDefault="001454D8" w:rsidP="001454D8">
      <w:pPr>
        <w:ind w:firstLine="709"/>
        <w:jc w:val="both"/>
        <w:rPr>
          <w:lang w:eastAsia="en-US"/>
        </w:rPr>
      </w:pPr>
      <w:r w:rsidRPr="001707F2">
        <w:rPr>
          <w:lang w:eastAsia="en-US"/>
        </w:rPr>
        <w:t xml:space="preserve"> формирование представлений о цифровых средствах познания окружающего мира, способах их безопасного использования.</w:t>
      </w:r>
    </w:p>
    <w:p w:rsidR="001454D8" w:rsidRDefault="001454D8" w:rsidP="001454D8"/>
    <w:p w:rsidR="001454D8" w:rsidRPr="001707F2" w:rsidRDefault="001454D8" w:rsidP="001454D8">
      <w:pPr>
        <w:jc w:val="both"/>
        <w:rPr>
          <w:b/>
          <w:lang w:eastAsia="en-US"/>
        </w:rPr>
      </w:pPr>
      <w:r w:rsidRPr="001707F2">
        <w:rPr>
          <w:b/>
          <w:lang w:eastAsia="en-US"/>
        </w:rPr>
        <w:t>Познавательное развитие</w:t>
      </w:r>
      <w:r>
        <w:rPr>
          <w:b/>
          <w:lang w:eastAsia="en-US"/>
        </w:rPr>
        <w:t xml:space="preserve"> </w:t>
      </w:r>
      <w:r w:rsidRPr="001707F2">
        <w:rPr>
          <w:b/>
          <w:lang w:eastAsia="en-US"/>
        </w:rPr>
        <w:t>о</w:t>
      </w:r>
      <w:r w:rsidRPr="001707F2">
        <w:rPr>
          <w:b/>
          <w:iCs/>
          <w:lang w:eastAsia="en-US"/>
        </w:rPr>
        <w:t>т 2 месяцев до 1 года</w:t>
      </w:r>
      <w:r w:rsidRPr="001707F2">
        <w:rPr>
          <w:b/>
          <w:i/>
          <w:iCs/>
          <w:lang w:eastAsia="en-US"/>
        </w:rPr>
        <w:t xml:space="preserve">  </w:t>
      </w:r>
    </w:p>
    <w:p w:rsidR="001454D8" w:rsidRPr="001707F2" w:rsidRDefault="001454D8" w:rsidP="001454D8">
      <w:pPr>
        <w:ind w:firstLine="709"/>
        <w:jc w:val="both"/>
        <w:rPr>
          <w:lang w:eastAsia="en-US"/>
        </w:rPr>
      </w:pPr>
      <w:r w:rsidRPr="001707F2">
        <w:rPr>
          <w:lang w:eastAsia="en-US"/>
        </w:rPr>
        <w:t xml:space="preserve">В области познавательного развития основными </w:t>
      </w:r>
      <w:r w:rsidRPr="001707F2">
        <w:rPr>
          <w:b/>
          <w:i/>
          <w:lang w:eastAsia="en-US"/>
        </w:rPr>
        <w:t xml:space="preserve">задачами </w:t>
      </w:r>
      <w:r w:rsidRPr="001707F2">
        <w:rPr>
          <w:lang w:eastAsia="en-US"/>
        </w:rPr>
        <w:t xml:space="preserve">образовательной деятельности являются: </w:t>
      </w:r>
    </w:p>
    <w:p w:rsidR="001454D8" w:rsidRPr="001707F2" w:rsidRDefault="001454D8" w:rsidP="001454D8">
      <w:pPr>
        <w:ind w:firstLine="709"/>
        <w:jc w:val="both"/>
        <w:rPr>
          <w:lang w:eastAsia="en-US"/>
        </w:rPr>
      </w:pPr>
      <w:r w:rsidRPr="001707F2">
        <w:rPr>
          <w:lang w:eastAsia="en-US"/>
        </w:rPr>
        <w:t>развивать интерес детей к окружающим предметам и действиям с ними;</w:t>
      </w:r>
    </w:p>
    <w:p w:rsidR="001454D8" w:rsidRPr="001707F2" w:rsidRDefault="001454D8" w:rsidP="001454D8">
      <w:pPr>
        <w:ind w:firstLine="709"/>
        <w:jc w:val="both"/>
        <w:rPr>
          <w:lang w:eastAsia="en-US"/>
        </w:rPr>
      </w:pPr>
      <w:r w:rsidRPr="001707F2">
        <w:rPr>
          <w:lang w:eastAsia="en-US"/>
        </w:rPr>
        <w:t xml:space="preserve">вовлекать ребенка в действия с предметами и игрушками, развивать способы действий с ними, настойчивость в достижении результата своих действий; </w:t>
      </w:r>
    </w:p>
    <w:p w:rsidR="001454D8" w:rsidRPr="001707F2" w:rsidRDefault="001454D8" w:rsidP="001454D8">
      <w:pPr>
        <w:ind w:firstLine="709"/>
        <w:jc w:val="both"/>
        <w:rPr>
          <w:lang w:eastAsia="en-US"/>
        </w:rPr>
      </w:pPr>
      <w:r w:rsidRPr="001707F2">
        <w:rPr>
          <w:lang w:eastAsia="en-US"/>
        </w:rPr>
        <w:t>развивать способности детей ориентироваться в знакомой обстановке, поддержка эмоционального контакта в общении со взрослым в поисковой деятельности;</w:t>
      </w:r>
    </w:p>
    <w:p w:rsidR="001454D8" w:rsidRDefault="001454D8" w:rsidP="001454D8">
      <w:pPr>
        <w:ind w:firstLine="709"/>
        <w:jc w:val="both"/>
        <w:rPr>
          <w:lang w:eastAsia="en-US"/>
        </w:rPr>
      </w:pPr>
      <w:r w:rsidRPr="001707F2">
        <w:rPr>
          <w:lang w:eastAsia="en-US"/>
        </w:rPr>
        <w:t>поощрять подражательные движения в</w:t>
      </w:r>
      <w:r w:rsidR="009A69BD">
        <w:rPr>
          <w:lang w:eastAsia="en-US"/>
        </w:rPr>
        <w:t xml:space="preserve"> простых действиях с предметами;</w:t>
      </w:r>
    </w:p>
    <w:p w:rsidR="009A69BD" w:rsidRPr="009A69BD" w:rsidRDefault="009A69BD" w:rsidP="001454D8">
      <w:pPr>
        <w:ind w:firstLine="709"/>
        <w:jc w:val="both"/>
        <w:rPr>
          <w:b/>
          <w:lang w:eastAsia="en-US"/>
        </w:rPr>
      </w:pPr>
      <w:r>
        <w:rPr>
          <w:rStyle w:val="115pt"/>
          <w:rFonts w:eastAsiaTheme="minorHAnsi"/>
          <w:b w:val="0"/>
          <w:sz w:val="24"/>
          <w:szCs w:val="24"/>
        </w:rPr>
        <w:t>в</w:t>
      </w:r>
      <w:r w:rsidRPr="009A69BD">
        <w:rPr>
          <w:rStyle w:val="115pt"/>
          <w:rFonts w:eastAsiaTheme="minorHAnsi"/>
          <w:b w:val="0"/>
          <w:sz w:val="24"/>
          <w:szCs w:val="24"/>
        </w:rPr>
        <w:t>ызывать интерес к объектам живой и неживой природы в процессе взаимодействия с ними, узнавать их.</w:t>
      </w:r>
    </w:p>
    <w:p w:rsidR="001454D8" w:rsidRPr="001707F2" w:rsidRDefault="001454D8" w:rsidP="001454D8">
      <w:pPr>
        <w:ind w:firstLine="709"/>
        <w:jc w:val="both"/>
        <w:rPr>
          <w:b/>
          <w:i/>
          <w:lang w:eastAsia="en-US"/>
        </w:rPr>
      </w:pPr>
      <w:r w:rsidRPr="001707F2">
        <w:rPr>
          <w:b/>
          <w:i/>
          <w:lang w:eastAsia="en-US"/>
        </w:rPr>
        <w:t>Содержание образовательной деятельности</w:t>
      </w:r>
    </w:p>
    <w:p w:rsidR="001454D8" w:rsidRPr="001707F2" w:rsidRDefault="001454D8" w:rsidP="001454D8">
      <w:pPr>
        <w:ind w:firstLine="709"/>
        <w:contextualSpacing/>
        <w:jc w:val="both"/>
        <w:rPr>
          <w:lang w:eastAsia="en-US"/>
        </w:rPr>
      </w:pPr>
      <w:r w:rsidRPr="001707F2">
        <w:rPr>
          <w:lang w:eastAsia="en-US"/>
        </w:rPr>
        <w:t xml:space="preserve">С 2-х месяцев педагогический работник удовлетворяет потребность ребенка в эмоциональном общении. В процессе общения с ребенком </w:t>
      </w:r>
      <w:r w:rsidRPr="001707F2">
        <w:t>педагогический работник</w:t>
      </w:r>
      <w:r w:rsidRPr="001707F2">
        <w:rPr>
          <w:lang w:eastAsia="en-US"/>
        </w:rPr>
        <w:t xml:space="preserve">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слуховое сосредоточение на лице взрослого и на предмете, ориентировочную активность в ходе демонстрации знакомых и незнакомых предметов. Развивает хватательные движения рук по направлению к объекту, стимулирует захват из удобного положения; побуждает ребенка к удержанию предмета кратковременно, развивает реакцию на звуковой сигнал;</w:t>
      </w:r>
      <w:r w:rsidRPr="001707F2">
        <w:rPr>
          <w:rFonts w:eastAsia="TimesNewRomanPSMT"/>
          <w:lang w:eastAsia="en-US"/>
        </w:rPr>
        <w:t xml:space="preserve"> способствует появлению попыток у ребенка наталкиваться руками на низко подвешенные игрушки и прикасаться к ним;</w:t>
      </w:r>
      <w:r w:rsidRPr="001707F2">
        <w:rPr>
          <w:lang w:eastAsia="en-US"/>
        </w:rPr>
        <w:t xml:space="preserve"> стимулирует эмоциональный контакт с ребенком в ходе действий с предметами, вызывая ответную реакцию.</w:t>
      </w:r>
    </w:p>
    <w:p w:rsidR="001454D8" w:rsidRPr="001707F2" w:rsidRDefault="001454D8" w:rsidP="001454D8">
      <w:pPr>
        <w:ind w:firstLine="709"/>
        <w:contextualSpacing/>
        <w:jc w:val="both"/>
        <w:rPr>
          <w:lang w:eastAsia="en-US"/>
        </w:rPr>
      </w:pPr>
      <w:r w:rsidRPr="001707F2">
        <w:rPr>
          <w:lang w:eastAsia="en-US"/>
        </w:rPr>
        <w:t xml:space="preserve">С 6-ти месяцев </w:t>
      </w:r>
      <w:r w:rsidRPr="001707F2">
        <w:t>педагогический работник</w:t>
      </w:r>
      <w:r w:rsidRPr="001707F2">
        <w:rPr>
          <w:lang w:eastAsia="en-US"/>
        </w:rPr>
        <w:t xml:space="preserve"> побуждает ребенка к играм-упражнениям манипулятивного характера, к самостоятельному манипулированию предметом, стимулирует развитие несложных предметно-игровых действий. В практической деятельности </w:t>
      </w:r>
      <w:r w:rsidRPr="001707F2">
        <w:t>педагогический работник</w:t>
      </w:r>
      <w:r w:rsidRPr="001707F2">
        <w:rPr>
          <w:lang w:eastAsia="en-US"/>
        </w:rPr>
        <w:t xml:space="preserve"> </w:t>
      </w:r>
      <w:r w:rsidRPr="001707F2">
        <w:rPr>
          <w:rFonts w:eastAsia="TimesNewRomanPSMT"/>
          <w:lang w:eastAsia="en-US"/>
        </w:rPr>
        <w:t xml:space="preserve">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w:t>
      </w:r>
      <w:r w:rsidRPr="001707F2">
        <w:rPr>
          <w:rFonts w:eastAsia="TimesNewRomanPSMT"/>
          <w:lang w:eastAsia="en-US"/>
        </w:rPr>
        <w:lastRenderedPageBreak/>
        <w:t>д</w:t>
      </w:r>
      <w:r w:rsidRPr="001707F2">
        <w:rPr>
          <w:lang w:eastAsia="en-US"/>
        </w:rPr>
        <w:t>ифференцировать звуковой сигнал, развивает зрительное внимание на окружающие объекты и человека, положительно реагировать на живые объекты природы.</w:t>
      </w:r>
    </w:p>
    <w:p w:rsidR="001454D8" w:rsidRPr="001707F2" w:rsidRDefault="001454D8" w:rsidP="001454D8">
      <w:pPr>
        <w:ind w:firstLine="709"/>
        <w:contextualSpacing/>
        <w:jc w:val="both"/>
        <w:rPr>
          <w:lang w:eastAsia="en-US"/>
        </w:rPr>
      </w:pPr>
      <w:r w:rsidRPr="001707F2">
        <w:rPr>
          <w:lang w:eastAsia="en-US"/>
        </w:rPr>
        <w:t xml:space="preserve">С 9-ти месяцев происходит развитие действий с предметами манипулятивного характера.   </w:t>
      </w:r>
      <w:r w:rsidRPr="001707F2">
        <w:t>Педагогический работник</w:t>
      </w:r>
      <w:r w:rsidRPr="001707F2">
        <w:rPr>
          <w:lang w:eastAsia="en-US"/>
        </w:rPr>
        <w:t xml:space="preserve"> обеспечивает формирование отдельных способов действий с предметами, направленных на ознакомление с их свойствами (учит различать основные цвета и форму), а также развитие реакций на эмоционально-речевое общение, зрительного внимания к предметам окружающего и лицам людей, и животным. </w:t>
      </w:r>
    </w:p>
    <w:p w:rsidR="001454D8" w:rsidRPr="001707F2" w:rsidRDefault="001454D8" w:rsidP="001454D8">
      <w:pPr>
        <w:ind w:firstLine="709"/>
        <w:contextualSpacing/>
        <w:jc w:val="both"/>
        <w:rPr>
          <w:lang w:eastAsia="en-US"/>
        </w:rPr>
      </w:pPr>
      <w:r w:rsidRPr="001707F2">
        <w:rPr>
          <w:lang w:eastAsia="en-US"/>
        </w:rPr>
        <w:t xml:space="preserve">В ходе общения </w:t>
      </w:r>
      <w:r w:rsidRPr="001707F2">
        <w:t>педагогический работник</w:t>
      </w:r>
      <w:r w:rsidRPr="001707F2">
        <w:rPr>
          <w:lang w:eastAsia="en-US"/>
        </w:rPr>
        <w:t xml:space="preserve"> демонстрирует ребенку различные приемы обследования объекта (предмета), словом и интонацией поощряет поисковую и познавательную активность детей по отношению к предметам и их свойствам, стремление проявлять настойчивость в достижении результата. Демонстрирует действия и организует совместное с ребенком обследование   предметов (от зрительных и оральных познавательных действий к мануальным). </w:t>
      </w:r>
    </w:p>
    <w:p w:rsidR="001454D8" w:rsidRPr="001707F2" w:rsidRDefault="001454D8" w:rsidP="001454D8">
      <w:pPr>
        <w:ind w:firstLine="709"/>
        <w:contextualSpacing/>
        <w:jc w:val="both"/>
        <w:rPr>
          <w:lang w:eastAsia="en-US"/>
        </w:rPr>
      </w:pPr>
      <w:r w:rsidRPr="001707F2">
        <w:rPr>
          <w:lang w:eastAsia="en-US"/>
        </w:rPr>
        <w:t>С момента появления целенаправленного хватания предмета, важного для развития предметно-манипулятивной деятельности, используется словесное поощрение, показ действий, побуждение их повторения.  П</w:t>
      </w:r>
      <w:r w:rsidRPr="001707F2">
        <w:t>едагогический работник</w:t>
      </w:r>
      <w:r w:rsidRPr="001707F2">
        <w:rPr>
          <w:lang w:eastAsia="en-US"/>
        </w:rPr>
        <w:t xml:space="preserve"> привлекает внимание ребенка к </w:t>
      </w:r>
      <w:r w:rsidRPr="001707F2">
        <w:rPr>
          <w:rFonts w:eastAsia="TimesNewRomanPSMT"/>
          <w:lang w:eastAsia="en-US"/>
        </w:rPr>
        <w:t>объектам живой природы</w:t>
      </w:r>
      <w:r w:rsidRPr="001707F2">
        <w:rPr>
          <w:lang w:eastAsia="en-US"/>
        </w:rPr>
        <w:t xml:space="preserve"> </w:t>
      </w:r>
      <w:r w:rsidRPr="001707F2">
        <w:rPr>
          <w:rFonts w:eastAsia="TimesNewRomanPSMT"/>
          <w:lang w:eastAsia="en-US"/>
        </w:rPr>
        <w:t>в естественной среде, организует взаимодействие с природными объектами.</w:t>
      </w:r>
    </w:p>
    <w:p w:rsidR="001454D8" w:rsidRPr="001707F2" w:rsidRDefault="001454D8" w:rsidP="001454D8">
      <w:pPr>
        <w:ind w:firstLine="709"/>
        <w:jc w:val="both"/>
        <w:rPr>
          <w:lang w:eastAsia="en-US"/>
        </w:rPr>
      </w:pPr>
      <w:r w:rsidRPr="001707F2">
        <w:rPr>
          <w:b/>
          <w:bCs/>
          <w:i/>
          <w:iCs/>
          <w:lang w:eastAsia="en-US"/>
        </w:rPr>
        <w:t>В результате, к концу 1 года жизни,</w:t>
      </w:r>
      <w:r w:rsidRPr="001707F2">
        <w:rPr>
          <w:lang w:eastAsia="en-US"/>
        </w:rPr>
        <w:t xml:space="preserve"> ребенок обнаруживает</w:t>
      </w:r>
      <w:r w:rsidRPr="001707F2">
        <w:rPr>
          <w:color w:val="767171"/>
          <w:lang w:eastAsia="en-US"/>
        </w:rPr>
        <w:t xml:space="preserve"> </w:t>
      </w:r>
      <w:r w:rsidRPr="001707F2">
        <w:rPr>
          <w:lang w:eastAsia="en-US"/>
        </w:rPr>
        <w:t xml:space="preserve">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активно проявляет потребность в эмоциональном общении, поиске разнообразных впечатлений, сам инициирует общение, привлекая взрослого с помощью голосовых проявлений, улыбок, движений, охотно включается в эмоциональные игры, проявляет чувствительность к эмоциям и смыслам слов взрослых, избирательное отношение к близким и посторонним людям; узнает некоторых животных и растения ближайшего окружения  в естественной среде, на картинке, в игрушке, стремится </w:t>
      </w:r>
      <w:r w:rsidRPr="001707F2">
        <w:rPr>
          <w:rFonts w:eastAsia="TimesNewRomanPSMT"/>
          <w:lang w:eastAsia="en-US"/>
        </w:rPr>
        <w:t>взаимодействовать с природными объектами, положительно реагирует на них</w:t>
      </w:r>
      <w:r w:rsidRPr="001707F2">
        <w:rPr>
          <w:lang w:eastAsia="en-US"/>
        </w:rPr>
        <w:t>.</w:t>
      </w:r>
    </w:p>
    <w:p w:rsidR="001454D8" w:rsidRPr="001707F2" w:rsidRDefault="001454D8" w:rsidP="001454D8">
      <w:pPr>
        <w:ind w:firstLine="709"/>
        <w:jc w:val="both"/>
        <w:rPr>
          <w:b/>
          <w:i/>
          <w:iCs/>
          <w:lang w:eastAsia="en-US"/>
        </w:rPr>
      </w:pPr>
    </w:p>
    <w:p w:rsidR="001454D8" w:rsidRPr="001707F2" w:rsidRDefault="00BC423F" w:rsidP="001454D8">
      <w:pPr>
        <w:ind w:firstLine="709"/>
        <w:jc w:val="both"/>
        <w:rPr>
          <w:b/>
          <w:i/>
          <w:iCs/>
          <w:lang w:eastAsia="en-US"/>
        </w:rPr>
      </w:pPr>
      <w:r w:rsidRPr="001707F2">
        <w:rPr>
          <w:b/>
          <w:lang w:eastAsia="en-US"/>
        </w:rPr>
        <w:t>Познавательное развитие</w:t>
      </w:r>
      <w:r>
        <w:rPr>
          <w:b/>
          <w:i/>
          <w:iCs/>
          <w:lang w:eastAsia="en-US"/>
        </w:rPr>
        <w:t xml:space="preserve"> о</w:t>
      </w:r>
      <w:r w:rsidR="001454D8" w:rsidRPr="001707F2">
        <w:rPr>
          <w:b/>
          <w:i/>
          <w:iCs/>
          <w:lang w:eastAsia="en-US"/>
        </w:rPr>
        <w:t>т 1 года до 2 лет</w:t>
      </w:r>
    </w:p>
    <w:p w:rsidR="001454D8" w:rsidRPr="001707F2" w:rsidRDefault="001454D8" w:rsidP="001454D8">
      <w:pPr>
        <w:ind w:firstLine="709"/>
        <w:jc w:val="both"/>
        <w:rPr>
          <w:lang w:eastAsia="en-US"/>
        </w:rPr>
      </w:pPr>
      <w:r w:rsidRPr="001707F2">
        <w:rPr>
          <w:lang w:eastAsia="en-US"/>
        </w:rPr>
        <w:t xml:space="preserve">В области познавательного развития основными </w:t>
      </w:r>
      <w:r w:rsidRPr="001707F2">
        <w:rPr>
          <w:b/>
          <w:i/>
          <w:lang w:eastAsia="en-US"/>
        </w:rPr>
        <w:t>задачам</w:t>
      </w:r>
      <w:r w:rsidRPr="001707F2">
        <w:rPr>
          <w:lang w:eastAsia="en-US"/>
        </w:rPr>
        <w:t>и образовательной деятельности являются:</w:t>
      </w:r>
    </w:p>
    <w:p w:rsidR="001454D8" w:rsidRPr="001707F2" w:rsidRDefault="001454D8" w:rsidP="001454D8">
      <w:pPr>
        <w:ind w:firstLine="709"/>
        <w:jc w:val="both"/>
        <w:rPr>
          <w:lang w:eastAsia="en-US"/>
        </w:rPr>
      </w:pPr>
      <w:r w:rsidRPr="001707F2">
        <w:rPr>
          <w:lang w:eastAsia="en-US"/>
        </w:rPr>
        <w:t>поощрять предметно-орудийные и обследовательские действия, группировки по одному из признаков, по образцу или словесному указанию;</w:t>
      </w:r>
    </w:p>
    <w:p w:rsidR="001454D8" w:rsidRPr="001707F2" w:rsidRDefault="001454D8" w:rsidP="001454D8">
      <w:pPr>
        <w:ind w:firstLine="709"/>
        <w:jc w:val="both"/>
        <w:rPr>
          <w:lang w:eastAsia="en-US"/>
        </w:rPr>
      </w:pPr>
      <w:r w:rsidRPr="001707F2">
        <w:rPr>
          <w:lang w:eastAsia="en-US"/>
        </w:rPr>
        <w:t xml:space="preserve">развивать умения детей использовать бытовые предметы по назначению, осуществлять экспериментирование с разными материалами; </w:t>
      </w:r>
    </w:p>
    <w:p w:rsidR="001454D8" w:rsidRDefault="001454D8" w:rsidP="001454D8">
      <w:pPr>
        <w:ind w:firstLine="709"/>
        <w:jc w:val="both"/>
        <w:rPr>
          <w:lang w:eastAsia="en-US"/>
        </w:rPr>
      </w:pPr>
      <w:r w:rsidRPr="001707F2">
        <w:rPr>
          <w:lang w:eastAsia="en-US"/>
        </w:rPr>
        <w:t>развивать способность детей отображать действия взрослых, их последовательность;</w:t>
      </w:r>
    </w:p>
    <w:p w:rsidR="009A69BD" w:rsidRPr="009A69BD" w:rsidRDefault="009A69BD" w:rsidP="001454D8">
      <w:pPr>
        <w:ind w:firstLine="709"/>
        <w:jc w:val="both"/>
        <w:rPr>
          <w:rStyle w:val="115pt"/>
          <w:rFonts w:eastAsiaTheme="minorHAnsi"/>
          <w:b w:val="0"/>
          <w:sz w:val="24"/>
          <w:szCs w:val="24"/>
        </w:rPr>
      </w:pPr>
      <w:r>
        <w:rPr>
          <w:rStyle w:val="115pt"/>
          <w:rFonts w:eastAsiaTheme="minorHAnsi"/>
          <w:b w:val="0"/>
          <w:sz w:val="24"/>
          <w:szCs w:val="24"/>
        </w:rPr>
        <w:t>п</w:t>
      </w:r>
      <w:r w:rsidRPr="009A69BD">
        <w:rPr>
          <w:rStyle w:val="115pt"/>
          <w:rFonts w:eastAsiaTheme="minorHAnsi"/>
          <w:b w:val="0"/>
          <w:sz w:val="24"/>
          <w:szCs w:val="24"/>
        </w:rPr>
        <w:t>оощрять целенаправленные моторные действия, использование наглядного действенного способа в</w:t>
      </w:r>
      <w:r w:rsidRPr="009A69BD">
        <w:rPr>
          <w:b/>
        </w:rPr>
        <w:t xml:space="preserve"> </w:t>
      </w:r>
      <w:r w:rsidRPr="009A69BD">
        <w:rPr>
          <w:rStyle w:val="115pt"/>
          <w:rFonts w:eastAsiaTheme="minorHAnsi"/>
          <w:b w:val="0"/>
          <w:sz w:val="24"/>
          <w:szCs w:val="24"/>
        </w:rPr>
        <w:t>решении практических жизненных ситуаций, находить предмет по образцу или словесному указанию</w:t>
      </w:r>
    </w:p>
    <w:p w:rsidR="009A69BD" w:rsidRPr="009A69BD" w:rsidRDefault="009A69BD" w:rsidP="001454D8">
      <w:pPr>
        <w:ind w:firstLine="709"/>
        <w:jc w:val="both"/>
        <w:rPr>
          <w:rStyle w:val="115pt"/>
          <w:rFonts w:eastAsiaTheme="minorHAnsi"/>
          <w:b w:val="0"/>
          <w:sz w:val="24"/>
          <w:szCs w:val="24"/>
        </w:rPr>
      </w:pPr>
      <w:r>
        <w:rPr>
          <w:rStyle w:val="115pt"/>
          <w:rFonts w:eastAsiaTheme="minorHAnsi"/>
          <w:b w:val="0"/>
          <w:sz w:val="24"/>
          <w:szCs w:val="24"/>
        </w:rPr>
        <w:t>ф</w:t>
      </w:r>
      <w:r w:rsidRPr="009A69BD">
        <w:rPr>
          <w:rStyle w:val="115pt"/>
          <w:rFonts w:eastAsiaTheme="minorHAnsi"/>
          <w:b w:val="0"/>
          <w:sz w:val="24"/>
          <w:szCs w:val="24"/>
        </w:rPr>
        <w:t>ормировать стремление детей к подражанию действиям взрослых, понимать обозначающие их слова;</w:t>
      </w:r>
    </w:p>
    <w:p w:rsidR="009A69BD" w:rsidRPr="009A69BD" w:rsidRDefault="009A69BD" w:rsidP="001454D8">
      <w:pPr>
        <w:ind w:firstLine="709"/>
        <w:jc w:val="both"/>
        <w:rPr>
          <w:rStyle w:val="115pt"/>
          <w:rFonts w:eastAsiaTheme="minorHAnsi"/>
          <w:b w:val="0"/>
          <w:sz w:val="24"/>
          <w:szCs w:val="24"/>
        </w:rPr>
      </w:pPr>
      <w:r>
        <w:rPr>
          <w:rStyle w:val="115pt"/>
          <w:rFonts w:eastAsiaTheme="minorHAnsi"/>
          <w:b w:val="0"/>
          <w:sz w:val="24"/>
          <w:szCs w:val="24"/>
        </w:rPr>
        <w:t>ф</w:t>
      </w:r>
      <w:r w:rsidRPr="009A69BD">
        <w:rPr>
          <w:rStyle w:val="115pt"/>
          <w:rFonts w:eastAsiaTheme="minorHAnsi"/>
          <w:b w:val="0"/>
          <w:sz w:val="24"/>
          <w:szCs w:val="24"/>
        </w:rPr>
        <w:t>ормировать умения ориентироваться в ближайшем окружении;</w:t>
      </w:r>
    </w:p>
    <w:p w:rsidR="009A69BD" w:rsidRPr="009A69BD" w:rsidRDefault="009A69BD" w:rsidP="001454D8">
      <w:pPr>
        <w:ind w:firstLine="709"/>
        <w:jc w:val="both"/>
        <w:rPr>
          <w:b/>
          <w:lang w:eastAsia="en-US"/>
        </w:rPr>
      </w:pPr>
      <w:r>
        <w:rPr>
          <w:rStyle w:val="115pt"/>
          <w:rFonts w:eastAsiaTheme="minorHAnsi"/>
          <w:b w:val="0"/>
          <w:sz w:val="24"/>
          <w:szCs w:val="24"/>
        </w:rPr>
        <w:t>р</w:t>
      </w:r>
      <w:r w:rsidR="004776C1">
        <w:rPr>
          <w:rStyle w:val="115pt"/>
          <w:rFonts w:eastAsiaTheme="minorHAnsi"/>
          <w:b w:val="0"/>
          <w:sz w:val="24"/>
          <w:szCs w:val="24"/>
        </w:rPr>
        <w:t xml:space="preserve"> </w:t>
      </w:r>
      <w:r w:rsidRPr="009A69BD">
        <w:rPr>
          <w:rStyle w:val="115pt"/>
          <w:rFonts w:eastAsiaTheme="minorHAnsi"/>
          <w:b w:val="0"/>
          <w:sz w:val="24"/>
          <w:szCs w:val="24"/>
        </w:rPr>
        <w:t>азвивать познавательный интерес к близким людям, к предметному окружению, природным объектам;</w:t>
      </w:r>
    </w:p>
    <w:p w:rsidR="001454D8" w:rsidRPr="001707F2" w:rsidRDefault="001454D8" w:rsidP="001454D8">
      <w:pPr>
        <w:ind w:firstLine="709"/>
        <w:jc w:val="both"/>
        <w:rPr>
          <w:lang w:eastAsia="en-US"/>
        </w:rPr>
      </w:pPr>
      <w:r w:rsidRPr="001707F2">
        <w:rPr>
          <w:lang w:eastAsia="en-US"/>
        </w:rPr>
        <w:lastRenderedPageBreak/>
        <w:t>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rsidR="001454D8" w:rsidRPr="001707F2" w:rsidRDefault="001454D8" w:rsidP="001454D8">
      <w:pPr>
        <w:autoSpaceDE w:val="0"/>
        <w:autoSpaceDN w:val="0"/>
        <w:adjustRightInd w:val="0"/>
        <w:ind w:firstLine="709"/>
        <w:jc w:val="both"/>
        <w:rPr>
          <w:b/>
          <w:bCs/>
          <w:i/>
          <w:lang w:eastAsia="en-US"/>
        </w:rPr>
      </w:pPr>
      <w:r w:rsidRPr="001707F2">
        <w:rPr>
          <w:b/>
          <w:bCs/>
          <w:i/>
          <w:lang w:eastAsia="en-US"/>
        </w:rPr>
        <w:t>Содержание образовательной деятельности</w:t>
      </w:r>
    </w:p>
    <w:p w:rsidR="001454D8" w:rsidRPr="001707F2" w:rsidRDefault="001454D8" w:rsidP="001454D8">
      <w:pPr>
        <w:ind w:firstLine="709"/>
        <w:jc w:val="both"/>
        <w:rPr>
          <w:i/>
          <w:lang w:eastAsia="en-US"/>
        </w:rPr>
      </w:pPr>
      <w:r w:rsidRPr="001707F2">
        <w:rPr>
          <w:i/>
          <w:lang w:eastAsia="en-US"/>
        </w:rPr>
        <w:t xml:space="preserve">Сенсорные представления и познавательные действия. </w:t>
      </w:r>
    </w:p>
    <w:p w:rsidR="001454D8" w:rsidRPr="001707F2" w:rsidRDefault="001454D8" w:rsidP="001454D8">
      <w:pPr>
        <w:ind w:firstLine="709"/>
        <w:jc w:val="both"/>
        <w:rPr>
          <w:lang w:eastAsia="en-US"/>
        </w:rPr>
      </w:pPr>
      <w:r w:rsidRPr="001707F2">
        <w:t>Педагогический работник</w:t>
      </w:r>
      <w:r w:rsidRPr="001707F2">
        <w:rPr>
          <w:lang w:eastAsia="en-US"/>
        </w:rPr>
        <w:t xml:space="preserve">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rsidR="001454D8" w:rsidRPr="001707F2" w:rsidRDefault="001454D8" w:rsidP="001454D8">
      <w:pPr>
        <w:ind w:firstLine="709"/>
        <w:jc w:val="both"/>
        <w:rPr>
          <w:lang w:eastAsia="en-US"/>
        </w:rPr>
      </w:pPr>
      <w:r w:rsidRPr="001707F2">
        <w:t>Педагогический работник</w:t>
      </w:r>
      <w:r w:rsidRPr="001707F2">
        <w:rPr>
          <w:lang w:eastAsia="en-US"/>
        </w:rPr>
        <w:t xml:space="preserve">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w:t>
      </w:r>
      <w:r w:rsidRPr="001707F2">
        <w:t>педагогический работник</w:t>
      </w:r>
      <w:r w:rsidRPr="001707F2">
        <w:rPr>
          <w:lang w:eastAsia="en-US"/>
        </w:rP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w:t>
      </w:r>
      <w:r w:rsidRPr="001707F2">
        <w:rPr>
          <w:spacing w:val="-4"/>
          <w:lang w:eastAsia="en-US"/>
        </w:rPr>
        <w:t xml:space="preserve"> </w:t>
      </w:r>
      <w:r w:rsidRPr="001707F2">
        <w:rPr>
          <w:lang w:eastAsia="en-US"/>
        </w:rPr>
        <w:t xml:space="preserve">владение  </w:t>
      </w:r>
      <w:r w:rsidRPr="001707F2">
        <w:rPr>
          <w:spacing w:val="-3"/>
          <w:lang w:eastAsia="en-US"/>
        </w:rPr>
        <w:t xml:space="preserve"> </w:t>
      </w:r>
      <w:r w:rsidRPr="001707F2">
        <w:rPr>
          <w:lang w:eastAsia="en-US"/>
        </w:rPr>
        <w:t>предметом,</w:t>
      </w:r>
      <w:r w:rsidRPr="001707F2">
        <w:rPr>
          <w:spacing w:val="-5"/>
          <w:lang w:eastAsia="en-US"/>
        </w:rPr>
        <w:t xml:space="preserve"> </w:t>
      </w:r>
      <w:r w:rsidRPr="001707F2">
        <w:rPr>
          <w:lang w:eastAsia="en-US"/>
        </w:rPr>
        <w:t>как</w:t>
      </w:r>
      <w:r w:rsidRPr="001707F2">
        <w:rPr>
          <w:spacing w:val="-4"/>
          <w:lang w:eastAsia="en-US"/>
        </w:rPr>
        <w:t xml:space="preserve"> </w:t>
      </w:r>
      <w:r w:rsidRPr="001707F2">
        <w:rPr>
          <w:lang w:eastAsia="en-US"/>
        </w:rPr>
        <w:t>средством</w:t>
      </w:r>
      <w:r w:rsidRPr="001707F2">
        <w:rPr>
          <w:spacing w:val="-5"/>
          <w:lang w:eastAsia="en-US"/>
        </w:rPr>
        <w:t xml:space="preserve"> </w:t>
      </w:r>
      <w:r w:rsidRPr="001707F2">
        <w:rPr>
          <w:lang w:eastAsia="en-US"/>
        </w:rPr>
        <w:t>достижения</w:t>
      </w:r>
      <w:r w:rsidRPr="001707F2">
        <w:rPr>
          <w:spacing w:val="-4"/>
          <w:lang w:eastAsia="en-US"/>
        </w:rPr>
        <w:t xml:space="preserve"> </w:t>
      </w:r>
      <w:r w:rsidRPr="001707F2">
        <w:rPr>
          <w:lang w:eastAsia="en-US"/>
        </w:rPr>
        <w:t>цели,</w:t>
      </w:r>
      <w:r w:rsidRPr="001707F2">
        <w:rPr>
          <w:spacing w:val="-7"/>
          <w:lang w:eastAsia="en-US"/>
        </w:rPr>
        <w:t xml:space="preserve"> </w:t>
      </w:r>
      <w:r w:rsidRPr="001707F2">
        <w:rPr>
          <w:lang w:eastAsia="en-US"/>
        </w:rPr>
        <w:t>начала</w:t>
      </w:r>
      <w:r w:rsidRPr="001707F2">
        <w:rPr>
          <w:spacing w:val="-5"/>
          <w:lang w:eastAsia="en-US"/>
        </w:rPr>
        <w:t xml:space="preserve"> </w:t>
      </w:r>
      <w:r w:rsidRPr="001707F2">
        <w:rPr>
          <w:lang w:eastAsia="en-US"/>
        </w:rPr>
        <w:t>развития предметно-орудийных действий.</w:t>
      </w:r>
    </w:p>
    <w:p w:rsidR="001454D8" w:rsidRPr="001707F2" w:rsidRDefault="001454D8" w:rsidP="001454D8">
      <w:pPr>
        <w:widowControl w:val="0"/>
        <w:suppressAutoHyphens/>
        <w:ind w:right="-143" w:firstLine="709"/>
        <w:jc w:val="both"/>
        <w:rPr>
          <w:kern w:val="2"/>
          <w:lang w:eastAsia="ko-KR"/>
        </w:rPr>
      </w:pPr>
      <w:r w:rsidRPr="001707F2">
        <w:rPr>
          <w:kern w:val="2"/>
        </w:rPr>
        <w:t>Педагогический работник</w:t>
      </w:r>
      <w:r w:rsidRPr="001707F2">
        <w:rPr>
          <w:spacing w:val="-1"/>
          <w:kern w:val="2"/>
          <w:lang w:eastAsia="ko-KR"/>
        </w:rPr>
        <w:t xml:space="preserve"> </w:t>
      </w:r>
      <w:r w:rsidRPr="001707F2">
        <w:rPr>
          <w:kern w:val="2"/>
          <w:lang w:eastAsia="ko-KR"/>
        </w:rPr>
        <w:t>в</w:t>
      </w:r>
      <w:r w:rsidRPr="001707F2">
        <w:rPr>
          <w:spacing w:val="-3"/>
          <w:kern w:val="2"/>
          <w:lang w:eastAsia="ko-KR"/>
        </w:rPr>
        <w:t xml:space="preserve"> </w:t>
      </w:r>
      <w:r w:rsidRPr="001707F2">
        <w:rPr>
          <w:kern w:val="2"/>
          <w:lang w:eastAsia="ko-KR"/>
        </w:rPr>
        <w:t>процессе</w:t>
      </w:r>
      <w:r w:rsidRPr="001707F2">
        <w:rPr>
          <w:spacing w:val="-3"/>
          <w:kern w:val="2"/>
          <w:lang w:eastAsia="ko-KR"/>
        </w:rPr>
        <w:t xml:space="preserve"> </w:t>
      </w:r>
      <w:r w:rsidRPr="001707F2">
        <w:rPr>
          <w:kern w:val="2"/>
          <w:lang w:eastAsia="ko-KR"/>
        </w:rPr>
        <w:t>совместных</w:t>
      </w:r>
      <w:r w:rsidRPr="001707F2">
        <w:rPr>
          <w:spacing w:val="-1"/>
          <w:kern w:val="2"/>
          <w:lang w:eastAsia="ko-KR"/>
        </w:rPr>
        <w:t xml:space="preserve"> </w:t>
      </w:r>
      <w:r w:rsidRPr="001707F2">
        <w:rPr>
          <w:kern w:val="2"/>
          <w:lang w:eastAsia="ko-KR"/>
        </w:rPr>
        <w:t>дидактических</w:t>
      </w:r>
      <w:r w:rsidRPr="001707F2">
        <w:rPr>
          <w:spacing w:val="-3"/>
          <w:kern w:val="2"/>
          <w:lang w:eastAsia="ko-KR"/>
        </w:rPr>
        <w:t xml:space="preserve"> </w:t>
      </w:r>
      <w:r w:rsidRPr="001707F2">
        <w:rPr>
          <w:kern w:val="2"/>
          <w:lang w:eastAsia="ko-KR"/>
        </w:rPr>
        <w:t>игр,</w:t>
      </w:r>
      <w:r w:rsidRPr="001707F2">
        <w:rPr>
          <w:spacing w:val="-3"/>
          <w:kern w:val="2"/>
          <w:lang w:eastAsia="ko-KR"/>
        </w:rPr>
        <w:t xml:space="preserve"> </w:t>
      </w:r>
      <w:r w:rsidRPr="001707F2">
        <w:rPr>
          <w:kern w:val="2"/>
          <w:lang w:eastAsia="ko-KR"/>
        </w:rPr>
        <w:t>а</w:t>
      </w:r>
      <w:r w:rsidRPr="001707F2">
        <w:rPr>
          <w:spacing w:val="-2"/>
          <w:kern w:val="2"/>
          <w:lang w:eastAsia="ko-KR"/>
        </w:rPr>
        <w:t xml:space="preserve"> </w:t>
      </w:r>
      <w:r w:rsidRPr="001707F2">
        <w:rPr>
          <w:kern w:val="2"/>
          <w:lang w:eastAsia="ko-KR"/>
        </w:rPr>
        <w:t>также</w:t>
      </w:r>
      <w:r w:rsidRPr="001707F2">
        <w:rPr>
          <w:spacing w:val="-2"/>
          <w:kern w:val="2"/>
          <w:lang w:eastAsia="ko-KR"/>
        </w:rPr>
        <w:t xml:space="preserve"> </w:t>
      </w:r>
      <w:r w:rsidRPr="001707F2">
        <w:rPr>
          <w:kern w:val="2"/>
          <w:lang w:eastAsia="ko-KR"/>
        </w:rPr>
        <w:t>в</w:t>
      </w:r>
      <w:r w:rsidRPr="001707F2">
        <w:rPr>
          <w:spacing w:val="-3"/>
          <w:kern w:val="2"/>
          <w:lang w:eastAsia="ko-KR"/>
        </w:rPr>
        <w:t>о всех основных режимных моментах, включая</w:t>
      </w:r>
      <w:r w:rsidRPr="001707F2">
        <w:rPr>
          <w:spacing w:val="-2"/>
          <w:kern w:val="2"/>
          <w:lang w:eastAsia="ko-KR"/>
        </w:rPr>
        <w:t xml:space="preserve"> прогулку, </w:t>
      </w:r>
      <w:r w:rsidRPr="001707F2">
        <w:rPr>
          <w:kern w:val="2"/>
          <w:lang w:eastAsia="ko-KR"/>
        </w:rPr>
        <w:t>развивает умение группировать однородные предметы по одному из трех признаков (величина, цвет, форма) по образцу</w:t>
      </w:r>
      <w:r w:rsidRPr="001707F2">
        <w:rPr>
          <w:spacing w:val="-2"/>
          <w:kern w:val="2"/>
          <w:lang w:eastAsia="ko-KR"/>
        </w:rPr>
        <w:t xml:space="preserve"> </w:t>
      </w:r>
      <w:r w:rsidRPr="001707F2">
        <w:rPr>
          <w:kern w:val="2"/>
          <w:lang w:eastAsia="ko-KR"/>
        </w:rPr>
        <w:t>и словесному указанию (большой, маленький, такой, не такой), используя опредмеченные</w:t>
      </w:r>
      <w:r w:rsidRPr="001707F2">
        <w:rPr>
          <w:spacing w:val="80"/>
          <w:kern w:val="2"/>
          <w:lang w:eastAsia="ko-KR"/>
        </w:rPr>
        <w:t xml:space="preserve"> </w:t>
      </w:r>
      <w:r w:rsidRPr="001707F2">
        <w:rPr>
          <w:kern w:val="2"/>
          <w:lang w:eastAsia="ko-KR"/>
        </w:rPr>
        <w:t>слова-названия,</w:t>
      </w:r>
      <w:r w:rsidRPr="001707F2">
        <w:rPr>
          <w:spacing w:val="80"/>
          <w:kern w:val="2"/>
          <w:lang w:eastAsia="ko-KR"/>
        </w:rPr>
        <w:t xml:space="preserve"> </w:t>
      </w:r>
      <w:r w:rsidRPr="001707F2">
        <w:rPr>
          <w:kern w:val="2"/>
          <w:lang w:eastAsia="ko-KR"/>
        </w:rPr>
        <w:t>например,</w:t>
      </w:r>
      <w:r w:rsidRPr="001707F2">
        <w:rPr>
          <w:spacing w:val="80"/>
          <w:kern w:val="2"/>
          <w:lang w:eastAsia="ko-KR"/>
        </w:rPr>
        <w:t xml:space="preserve"> </w:t>
      </w:r>
      <w:r w:rsidRPr="001707F2">
        <w:rPr>
          <w:kern w:val="2"/>
          <w:lang w:eastAsia="ko-KR"/>
        </w:rPr>
        <w:t>предэталоны</w:t>
      </w:r>
      <w:r w:rsidRPr="001707F2">
        <w:rPr>
          <w:spacing w:val="80"/>
          <w:kern w:val="2"/>
          <w:lang w:eastAsia="ko-KR"/>
        </w:rPr>
        <w:t xml:space="preserve"> </w:t>
      </w:r>
      <w:r w:rsidRPr="001707F2">
        <w:rPr>
          <w:kern w:val="2"/>
          <w:lang w:eastAsia="ko-KR"/>
        </w:rPr>
        <w:t>формы:</w:t>
      </w:r>
      <w:r w:rsidRPr="001707F2">
        <w:rPr>
          <w:spacing w:val="80"/>
          <w:kern w:val="2"/>
          <w:lang w:eastAsia="ko-KR"/>
        </w:rPr>
        <w:t xml:space="preserve"> </w:t>
      </w:r>
      <w:r w:rsidRPr="001707F2">
        <w:rPr>
          <w:kern w:val="2"/>
          <w:lang w:eastAsia="ko-KR"/>
        </w:rPr>
        <w:t>«кирпичик»,</w:t>
      </w:r>
      <w:r w:rsidRPr="001707F2">
        <w:rPr>
          <w:spacing w:val="80"/>
          <w:kern w:val="2"/>
          <w:lang w:eastAsia="ko-KR"/>
        </w:rPr>
        <w:t xml:space="preserve"> </w:t>
      </w:r>
      <w:r w:rsidRPr="001707F2">
        <w:rPr>
          <w:kern w:val="2"/>
          <w:lang w:eastAsia="ko-KR"/>
        </w:rPr>
        <w:t>«крыша», «огурчик», «яичко»</w:t>
      </w:r>
      <w:r w:rsidRPr="001707F2">
        <w:rPr>
          <w:spacing w:val="-12"/>
          <w:kern w:val="2"/>
          <w:lang w:eastAsia="ko-KR"/>
        </w:rPr>
        <w:t xml:space="preserve"> </w:t>
      </w:r>
      <w:r w:rsidRPr="001707F2">
        <w:rPr>
          <w:kern w:val="2"/>
          <w:lang w:eastAsia="ko-KR"/>
        </w:rPr>
        <w:t>и</w:t>
      </w:r>
      <w:r w:rsidRPr="001707F2">
        <w:rPr>
          <w:spacing w:val="-3"/>
          <w:kern w:val="2"/>
          <w:lang w:eastAsia="ko-KR"/>
        </w:rPr>
        <w:t xml:space="preserve"> </w:t>
      </w:r>
      <w:r w:rsidRPr="001707F2">
        <w:rPr>
          <w:spacing w:val="-2"/>
          <w:kern w:val="2"/>
          <w:lang w:eastAsia="ko-KR"/>
        </w:rPr>
        <w:t xml:space="preserve">т.п.; умение </w:t>
      </w:r>
      <w:r w:rsidRPr="001707F2">
        <w:rPr>
          <w:kern w:val="2"/>
          <w:lang w:eastAsia="ko-KR"/>
        </w:rPr>
        <w:t>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1454D8" w:rsidRPr="001707F2" w:rsidRDefault="001454D8" w:rsidP="001454D8">
      <w:pPr>
        <w:widowControl w:val="0"/>
        <w:suppressAutoHyphens/>
        <w:ind w:firstLine="709"/>
        <w:jc w:val="both"/>
        <w:rPr>
          <w:rFonts w:eastAsia="TimesNewRomanPSMT"/>
          <w:kern w:val="2"/>
          <w:lang w:eastAsia="ko-KR"/>
        </w:rPr>
      </w:pPr>
      <w:r w:rsidRPr="001707F2">
        <w:rPr>
          <w:kern w:val="2"/>
          <w:lang w:eastAsia="ko-KR"/>
        </w:rPr>
        <w:t xml:space="preserve">Посредством специально организованной деятельности </w:t>
      </w:r>
      <w:r w:rsidRPr="001707F2">
        <w:rPr>
          <w:kern w:val="2"/>
        </w:rPr>
        <w:t>педагогический работник</w:t>
      </w:r>
      <w:r w:rsidRPr="001707F2">
        <w:rPr>
          <w:kern w:val="2"/>
          <w:lang w:eastAsia="ko-KR"/>
        </w:rPr>
        <w:t xml:space="preserve"> развивает с</w:t>
      </w:r>
      <w:r w:rsidRPr="001707F2">
        <w:rPr>
          <w:rFonts w:eastAsia="TimesNewRomanPSMT"/>
          <w:kern w:val="2"/>
          <w:lang w:eastAsia="ko-KR"/>
        </w:rPr>
        <w:t xml:space="preserve">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 </w:t>
      </w:r>
    </w:p>
    <w:p w:rsidR="001454D8" w:rsidRPr="001707F2" w:rsidRDefault="001454D8" w:rsidP="001454D8">
      <w:pPr>
        <w:widowControl w:val="0"/>
        <w:suppressAutoHyphens/>
        <w:ind w:firstLine="709"/>
        <w:jc w:val="both"/>
        <w:rPr>
          <w:kern w:val="2"/>
          <w:lang w:eastAsia="ko-KR"/>
        </w:rPr>
      </w:pPr>
      <w:r w:rsidRPr="001707F2">
        <w:rPr>
          <w:rFonts w:eastAsia="TimesNewRomanPSMT"/>
          <w:i/>
          <w:kern w:val="2"/>
          <w:lang w:eastAsia="ko-KR"/>
        </w:rPr>
        <w:t>Окружающий мир.</w:t>
      </w:r>
      <w:r w:rsidRPr="001707F2">
        <w:rPr>
          <w:rFonts w:eastAsia="TimesNewRomanPSMT"/>
          <w:kern w:val="2"/>
          <w:lang w:eastAsia="ko-KR"/>
        </w:rPr>
        <w:t xml:space="preserve"> Расширяя ориентировку детей в ближайшем окружении, педагог</w:t>
      </w:r>
      <w:r w:rsidRPr="001707F2">
        <w:rPr>
          <w:spacing w:val="-4"/>
          <w:kern w:val="2"/>
          <w:lang w:eastAsia="ko-KR"/>
        </w:rPr>
        <w:t xml:space="preserve"> </w:t>
      </w:r>
      <w:r w:rsidRPr="001707F2">
        <w:rPr>
          <w:kern w:val="2"/>
          <w:lang w:eastAsia="ko-KR"/>
        </w:rPr>
        <w:t>формирует</w:t>
      </w:r>
      <w:r w:rsidRPr="001707F2">
        <w:rPr>
          <w:spacing w:val="1"/>
          <w:kern w:val="2"/>
          <w:lang w:eastAsia="ko-KR"/>
        </w:rPr>
        <w:t xml:space="preserve"> </w:t>
      </w:r>
      <w:r w:rsidRPr="001707F2">
        <w:rPr>
          <w:kern w:val="2"/>
          <w:lang w:eastAsia="ko-KR"/>
        </w:rPr>
        <w:t>у</w:t>
      </w:r>
      <w:r w:rsidRPr="001707F2">
        <w:rPr>
          <w:spacing w:val="-8"/>
          <w:kern w:val="2"/>
          <w:lang w:eastAsia="ko-KR"/>
        </w:rPr>
        <w:t xml:space="preserve"> </w:t>
      </w:r>
      <w:r w:rsidRPr="001707F2">
        <w:rPr>
          <w:kern w:val="2"/>
          <w:lang w:eastAsia="ko-KR"/>
        </w:rPr>
        <w:t>детей</w:t>
      </w:r>
      <w:r w:rsidRPr="001707F2">
        <w:rPr>
          <w:spacing w:val="-3"/>
          <w:kern w:val="2"/>
          <w:lang w:eastAsia="ko-KR"/>
        </w:rPr>
        <w:t xml:space="preserve"> </w:t>
      </w:r>
      <w:r w:rsidRPr="001707F2">
        <w:rPr>
          <w:kern w:val="2"/>
          <w:lang w:eastAsia="ko-KR"/>
        </w:rPr>
        <w:t>элементарные</w:t>
      </w:r>
      <w:r w:rsidRPr="001707F2">
        <w:rPr>
          <w:spacing w:val="-4"/>
          <w:kern w:val="2"/>
          <w:lang w:eastAsia="ko-KR"/>
        </w:rPr>
        <w:t xml:space="preserve"> </w:t>
      </w:r>
      <w:r w:rsidRPr="001707F2">
        <w:rPr>
          <w:spacing w:val="-2"/>
          <w:kern w:val="2"/>
          <w:lang w:eastAsia="ko-KR"/>
        </w:rPr>
        <w:t xml:space="preserve">представления: </w:t>
      </w:r>
      <w:r w:rsidRPr="001707F2">
        <w:rPr>
          <w:kern w:val="2"/>
          <w:lang w:eastAsia="ko-KR"/>
        </w:rPr>
        <w:t>о самом себе — о своем имени; о внешнем виде («Где ручки? Где глазки? Где носик?»);</w:t>
      </w:r>
      <w:r w:rsidRPr="001707F2">
        <w:rPr>
          <w:spacing w:val="-1"/>
          <w:kern w:val="2"/>
          <w:lang w:eastAsia="ko-KR"/>
        </w:rPr>
        <w:t xml:space="preserve"> </w:t>
      </w:r>
      <w:r w:rsidRPr="001707F2">
        <w:rPr>
          <w:kern w:val="2"/>
          <w:lang w:eastAsia="ko-KR"/>
        </w:rPr>
        <w:t>о своих действиях (моет руки, ест, играет, одевается, купается и т.п.); о желаниях (гулять, играть есть и т.п.); о</w:t>
      </w:r>
      <w:r w:rsidRPr="001707F2">
        <w:rPr>
          <w:spacing w:val="-5"/>
          <w:kern w:val="2"/>
          <w:lang w:eastAsia="ko-KR"/>
        </w:rPr>
        <w:t xml:space="preserve"> </w:t>
      </w:r>
      <w:r w:rsidRPr="001707F2">
        <w:rPr>
          <w:kern w:val="2"/>
          <w:lang w:eastAsia="ko-KR"/>
        </w:rPr>
        <w:t>близких людях (мама,</w:t>
      </w:r>
      <w:r w:rsidRPr="001707F2">
        <w:rPr>
          <w:spacing w:val="-3"/>
          <w:kern w:val="2"/>
          <w:lang w:eastAsia="ko-KR"/>
        </w:rPr>
        <w:t xml:space="preserve"> </w:t>
      </w:r>
      <w:r w:rsidRPr="001707F2">
        <w:rPr>
          <w:kern w:val="2"/>
          <w:lang w:eastAsia="ko-KR"/>
        </w:rPr>
        <w:t>папа,</w:t>
      </w:r>
      <w:r w:rsidRPr="001707F2">
        <w:rPr>
          <w:spacing w:val="-2"/>
          <w:kern w:val="2"/>
          <w:lang w:eastAsia="ko-KR"/>
        </w:rPr>
        <w:t xml:space="preserve"> </w:t>
      </w:r>
      <w:r w:rsidRPr="001707F2">
        <w:rPr>
          <w:kern w:val="2"/>
          <w:lang w:eastAsia="ko-KR"/>
        </w:rPr>
        <w:t>бабушка,</w:t>
      </w:r>
      <w:r w:rsidRPr="001707F2">
        <w:rPr>
          <w:spacing w:val="-2"/>
          <w:kern w:val="2"/>
          <w:lang w:eastAsia="ko-KR"/>
        </w:rPr>
        <w:t xml:space="preserve"> </w:t>
      </w:r>
      <w:r w:rsidRPr="001707F2">
        <w:rPr>
          <w:kern w:val="2"/>
          <w:lang w:eastAsia="ko-KR"/>
        </w:rPr>
        <w:t>дедушка</w:t>
      </w:r>
      <w:r w:rsidRPr="001707F2">
        <w:rPr>
          <w:spacing w:val="-3"/>
          <w:kern w:val="2"/>
          <w:lang w:eastAsia="ko-KR"/>
        </w:rPr>
        <w:t xml:space="preserve"> </w:t>
      </w:r>
      <w:r w:rsidRPr="001707F2">
        <w:rPr>
          <w:kern w:val="2"/>
          <w:lang w:eastAsia="ko-KR"/>
        </w:rPr>
        <w:t>и</w:t>
      </w:r>
      <w:r w:rsidRPr="001707F2">
        <w:rPr>
          <w:spacing w:val="-2"/>
          <w:kern w:val="2"/>
          <w:lang w:eastAsia="ko-KR"/>
        </w:rPr>
        <w:t xml:space="preserve"> др.); </w:t>
      </w:r>
      <w:r w:rsidRPr="001707F2">
        <w:rPr>
          <w:kern w:val="2"/>
          <w:lang w:eastAsia="ko-KR"/>
        </w:rPr>
        <w:t>о</w:t>
      </w:r>
      <w:r w:rsidRPr="001707F2">
        <w:rPr>
          <w:spacing w:val="-2"/>
          <w:kern w:val="2"/>
          <w:lang w:eastAsia="ko-KR"/>
        </w:rPr>
        <w:t xml:space="preserve"> </w:t>
      </w:r>
      <w:r w:rsidRPr="001707F2">
        <w:rPr>
          <w:kern w:val="2"/>
          <w:lang w:eastAsia="ko-KR"/>
        </w:rPr>
        <w:t>пище</w:t>
      </w:r>
      <w:r w:rsidRPr="001707F2">
        <w:rPr>
          <w:spacing w:val="-2"/>
          <w:kern w:val="2"/>
          <w:lang w:eastAsia="ko-KR"/>
        </w:rPr>
        <w:t xml:space="preserve"> </w:t>
      </w:r>
      <w:r w:rsidRPr="001707F2">
        <w:rPr>
          <w:kern w:val="2"/>
          <w:lang w:eastAsia="ko-KR"/>
        </w:rPr>
        <w:t>(хлеб,</w:t>
      </w:r>
      <w:r w:rsidRPr="001707F2">
        <w:rPr>
          <w:spacing w:val="-2"/>
          <w:kern w:val="2"/>
          <w:lang w:eastAsia="ko-KR"/>
        </w:rPr>
        <w:t xml:space="preserve"> </w:t>
      </w:r>
      <w:r w:rsidRPr="001707F2">
        <w:rPr>
          <w:kern w:val="2"/>
          <w:lang w:eastAsia="ko-KR"/>
        </w:rPr>
        <w:t>молоко,</w:t>
      </w:r>
      <w:r w:rsidRPr="001707F2">
        <w:rPr>
          <w:spacing w:val="-4"/>
          <w:kern w:val="2"/>
          <w:lang w:eastAsia="ko-KR"/>
        </w:rPr>
        <w:t xml:space="preserve"> </w:t>
      </w:r>
      <w:r w:rsidRPr="001707F2">
        <w:rPr>
          <w:kern w:val="2"/>
          <w:lang w:eastAsia="ko-KR"/>
        </w:rPr>
        <w:t>яблоко,</w:t>
      </w:r>
      <w:r w:rsidRPr="001707F2">
        <w:rPr>
          <w:spacing w:val="-1"/>
          <w:kern w:val="2"/>
          <w:lang w:eastAsia="ko-KR"/>
        </w:rPr>
        <w:t xml:space="preserve"> </w:t>
      </w:r>
      <w:r w:rsidRPr="001707F2">
        <w:rPr>
          <w:kern w:val="2"/>
          <w:lang w:eastAsia="ko-KR"/>
        </w:rPr>
        <w:t>морковка</w:t>
      </w:r>
      <w:r w:rsidRPr="001707F2">
        <w:rPr>
          <w:spacing w:val="-2"/>
          <w:kern w:val="2"/>
          <w:lang w:eastAsia="ko-KR"/>
        </w:rPr>
        <w:t xml:space="preserve"> </w:t>
      </w:r>
      <w:r w:rsidRPr="001707F2">
        <w:rPr>
          <w:kern w:val="2"/>
          <w:lang w:eastAsia="ko-KR"/>
        </w:rPr>
        <w:t>и</w:t>
      </w:r>
      <w:r w:rsidRPr="001707F2">
        <w:rPr>
          <w:spacing w:val="-1"/>
          <w:kern w:val="2"/>
          <w:lang w:eastAsia="ko-KR"/>
        </w:rPr>
        <w:t xml:space="preserve"> </w:t>
      </w:r>
      <w:r w:rsidRPr="001707F2">
        <w:rPr>
          <w:kern w:val="2"/>
          <w:lang w:eastAsia="ko-KR"/>
        </w:rPr>
        <w:t>т.п.);</w:t>
      </w:r>
      <w:r w:rsidRPr="001707F2">
        <w:rPr>
          <w:spacing w:val="-1"/>
          <w:kern w:val="2"/>
          <w:lang w:eastAsia="ko-KR"/>
        </w:rPr>
        <w:t xml:space="preserve"> </w:t>
      </w:r>
      <w:r w:rsidRPr="001707F2">
        <w:rPr>
          <w:kern w:val="2"/>
          <w:lang w:eastAsia="ko-KR"/>
        </w:rPr>
        <w:t>о</w:t>
      </w:r>
      <w:r w:rsidRPr="001707F2">
        <w:rPr>
          <w:spacing w:val="-2"/>
          <w:kern w:val="2"/>
          <w:lang w:eastAsia="ko-KR"/>
        </w:rPr>
        <w:t xml:space="preserve"> </w:t>
      </w:r>
      <w:r w:rsidRPr="001707F2">
        <w:rPr>
          <w:kern w:val="2"/>
          <w:lang w:eastAsia="ko-KR"/>
        </w:rPr>
        <w:t>блюдах</w:t>
      </w:r>
      <w:r w:rsidRPr="001707F2">
        <w:rPr>
          <w:spacing w:val="1"/>
          <w:kern w:val="2"/>
          <w:lang w:eastAsia="ko-KR"/>
        </w:rPr>
        <w:t xml:space="preserve"> </w:t>
      </w:r>
      <w:r w:rsidRPr="001707F2">
        <w:rPr>
          <w:kern w:val="2"/>
          <w:lang w:eastAsia="ko-KR"/>
        </w:rPr>
        <w:t>(суп,</w:t>
      </w:r>
      <w:r w:rsidRPr="001707F2">
        <w:rPr>
          <w:spacing w:val="-1"/>
          <w:kern w:val="2"/>
          <w:lang w:eastAsia="ko-KR"/>
        </w:rPr>
        <w:t xml:space="preserve"> </w:t>
      </w:r>
      <w:r w:rsidRPr="001707F2">
        <w:rPr>
          <w:kern w:val="2"/>
          <w:lang w:eastAsia="ko-KR"/>
        </w:rPr>
        <w:t>каша, кисель</w:t>
      </w:r>
      <w:r w:rsidRPr="001707F2">
        <w:rPr>
          <w:spacing w:val="-1"/>
          <w:kern w:val="2"/>
          <w:lang w:eastAsia="ko-KR"/>
        </w:rPr>
        <w:t xml:space="preserve"> </w:t>
      </w:r>
      <w:r w:rsidRPr="001707F2">
        <w:rPr>
          <w:kern w:val="2"/>
          <w:lang w:eastAsia="ko-KR"/>
        </w:rPr>
        <w:t>и</w:t>
      </w:r>
      <w:r w:rsidRPr="001707F2">
        <w:rPr>
          <w:spacing w:val="-1"/>
          <w:kern w:val="2"/>
          <w:lang w:eastAsia="ko-KR"/>
        </w:rPr>
        <w:t xml:space="preserve"> </w:t>
      </w:r>
      <w:r w:rsidRPr="001707F2">
        <w:rPr>
          <w:spacing w:val="-2"/>
          <w:kern w:val="2"/>
          <w:lang w:eastAsia="ko-KR"/>
        </w:rPr>
        <w:t xml:space="preserve">т.п.); </w:t>
      </w:r>
      <w:r w:rsidRPr="001707F2">
        <w:rPr>
          <w:kern w:val="2"/>
          <w:lang w:eastAsia="ko-KR"/>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«дядя доктор», «дядя шофер» и т.п.).</w:t>
      </w:r>
    </w:p>
    <w:p w:rsidR="001454D8" w:rsidRPr="001707F2" w:rsidRDefault="001454D8" w:rsidP="001454D8">
      <w:pPr>
        <w:widowControl w:val="0"/>
        <w:suppressAutoHyphens/>
        <w:ind w:firstLine="709"/>
        <w:jc w:val="both"/>
        <w:rPr>
          <w:rFonts w:eastAsia="TimesNewRomanPSMT"/>
          <w:kern w:val="2"/>
          <w:lang w:eastAsia="ko-KR"/>
        </w:rPr>
      </w:pPr>
      <w:r w:rsidRPr="001707F2">
        <w:rPr>
          <w:rFonts w:eastAsia="TimesNewRomanPSMT"/>
          <w:i/>
          <w:kern w:val="2"/>
          <w:lang w:eastAsia="ko-KR"/>
        </w:rPr>
        <w:t xml:space="preserve">Природа. </w:t>
      </w:r>
      <w:r w:rsidRPr="001707F2">
        <w:rPr>
          <w:rFonts w:eastAsia="TimesNewRomanPSMT"/>
          <w:iCs/>
          <w:kern w:val="2"/>
          <w:lang w:eastAsia="ko-KR"/>
        </w:rPr>
        <w:t>П</w:t>
      </w:r>
      <w:r w:rsidRPr="001707F2">
        <w:rPr>
          <w:kern w:val="2"/>
        </w:rPr>
        <w:t>едагогический работник</w:t>
      </w:r>
      <w:r w:rsidRPr="001707F2">
        <w:rPr>
          <w:kern w:val="2"/>
          <w:lang w:eastAsia="ko-KR"/>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w:t>
      </w:r>
      <w:r w:rsidRPr="001707F2">
        <w:rPr>
          <w:rFonts w:eastAsia="TimesNewRomanPSMT"/>
          <w:kern w:val="2"/>
          <w:lang w:eastAsia="ko-KR"/>
        </w:rPr>
        <w:t xml:space="preserve"> побуждает их рассматривать, положительно реагировать. </w:t>
      </w:r>
    </w:p>
    <w:p w:rsidR="001454D8" w:rsidRPr="001707F2" w:rsidRDefault="001454D8" w:rsidP="001454D8">
      <w:pPr>
        <w:ind w:firstLine="709"/>
        <w:contextualSpacing/>
        <w:jc w:val="both"/>
        <w:rPr>
          <w:b/>
          <w:i/>
          <w:iCs/>
          <w:color w:val="1F4E79"/>
          <w:lang w:eastAsia="en-US"/>
        </w:rPr>
      </w:pPr>
      <w:r w:rsidRPr="001707F2">
        <w:rPr>
          <w:b/>
          <w:bCs/>
          <w:i/>
          <w:iCs/>
          <w:lang w:eastAsia="en-US"/>
        </w:rPr>
        <w:t>В результате, к концу 2 года жизни,</w:t>
      </w:r>
      <w:r w:rsidRPr="001707F2">
        <w:rPr>
          <w:lang w:eastAsia="en-US"/>
        </w:rPr>
        <w:t xml:space="preserve">  ребенок </w:t>
      </w:r>
      <w:r w:rsidRPr="001707F2">
        <w:rPr>
          <w:rFonts w:eastAsia="TimesNewRomanPSMT"/>
          <w:lang w:eastAsia="en-US"/>
        </w:rPr>
        <w:t xml:space="preserve">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w:t>
      </w:r>
      <w:r w:rsidRPr="001707F2">
        <w:rPr>
          <w:rFonts w:eastAsia="TimesNewRomanPSMT"/>
          <w:lang w:eastAsia="en-US"/>
        </w:rPr>
        <w:lastRenderedPageBreak/>
        <w:t>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основе творческого мышления, проявляет интерес к процессу познания предметов и явлений; у</w:t>
      </w:r>
      <w:r w:rsidRPr="001707F2">
        <w:rPr>
          <w:lang w:eastAsia="en-US"/>
        </w:rPr>
        <w:t xml:space="preserve">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rsidR="001454D8" w:rsidRPr="001707F2" w:rsidRDefault="001454D8" w:rsidP="001454D8">
      <w:pPr>
        <w:ind w:firstLine="709"/>
        <w:jc w:val="both"/>
        <w:rPr>
          <w:b/>
          <w:i/>
          <w:iCs/>
          <w:lang w:eastAsia="en-US"/>
        </w:rPr>
      </w:pPr>
    </w:p>
    <w:p w:rsidR="001454D8" w:rsidRDefault="003C66D2" w:rsidP="001454D8">
      <w:pPr>
        <w:ind w:firstLine="567"/>
        <w:rPr>
          <w:b/>
        </w:rPr>
      </w:pPr>
      <w:r w:rsidRPr="00E34A86">
        <w:rPr>
          <w:b/>
        </w:rPr>
        <w:t xml:space="preserve">Познавательное развитие </w:t>
      </w:r>
      <w:r>
        <w:rPr>
          <w:b/>
        </w:rPr>
        <w:t>о</w:t>
      </w:r>
      <w:r w:rsidR="004776C1">
        <w:rPr>
          <w:b/>
        </w:rPr>
        <w:t>т 2 лет до 3 лет</w:t>
      </w:r>
    </w:p>
    <w:p w:rsidR="003C66D2" w:rsidRDefault="003C66D2" w:rsidP="001454D8">
      <w:pPr>
        <w:ind w:firstLine="567"/>
        <w:rPr>
          <w:b/>
        </w:rPr>
      </w:pPr>
      <w:r>
        <w:rPr>
          <w:b/>
        </w:rPr>
        <w:t>Задачи:</w:t>
      </w:r>
    </w:p>
    <w:p w:rsidR="004776C1" w:rsidRDefault="004776C1" w:rsidP="001454D8">
      <w:pPr>
        <w:ind w:firstLine="567"/>
        <w:rPr>
          <w:b/>
        </w:rPr>
      </w:pPr>
    </w:p>
    <w:tbl>
      <w:tblPr>
        <w:tblStyle w:val="a5"/>
        <w:tblW w:w="0" w:type="auto"/>
        <w:tblLook w:val="04A0"/>
      </w:tblPr>
      <w:tblGrid>
        <w:gridCol w:w="14992"/>
      </w:tblGrid>
      <w:tr w:rsidR="004776C1" w:rsidRPr="00875696" w:rsidTr="004776C1">
        <w:tc>
          <w:tcPr>
            <w:tcW w:w="14992" w:type="dxa"/>
            <w:shd w:val="clear" w:color="auto" w:fill="auto"/>
          </w:tcPr>
          <w:p w:rsidR="004776C1" w:rsidRPr="004776C1" w:rsidRDefault="004776C1" w:rsidP="003C66D2">
            <w:pPr>
              <w:ind w:left="57"/>
              <w:rPr>
                <w:b/>
              </w:rPr>
            </w:pPr>
            <w:r w:rsidRPr="004776C1">
              <w:rPr>
                <w:rStyle w:val="115pt"/>
                <w:rFonts w:eastAsiaTheme="minorHAnsi"/>
                <w:b w:val="0"/>
                <w:sz w:val="24"/>
                <w:szCs w:val="24"/>
              </w:rPr>
              <w:t>1. Развивать разные виды восприятия: зрительного, слухового, осязательного, вкусового, обонятельного;</w:t>
            </w:r>
          </w:p>
        </w:tc>
      </w:tr>
      <w:tr w:rsidR="004776C1" w:rsidRPr="00875696" w:rsidTr="004776C1">
        <w:tc>
          <w:tcPr>
            <w:tcW w:w="14992" w:type="dxa"/>
            <w:shd w:val="clear" w:color="auto" w:fill="auto"/>
          </w:tcPr>
          <w:p w:rsidR="004776C1" w:rsidRPr="004776C1" w:rsidRDefault="004776C1" w:rsidP="003C66D2">
            <w:pPr>
              <w:ind w:left="57"/>
              <w:rPr>
                <w:b/>
              </w:rPr>
            </w:pPr>
            <w:r w:rsidRPr="004776C1">
              <w:rPr>
                <w:rStyle w:val="115pt"/>
                <w:rFonts w:eastAsiaTheme="minorHAnsi"/>
                <w:b w:val="0"/>
                <w:sz w:val="24"/>
                <w:szCs w:val="24"/>
              </w:rPr>
              <w:t>2. Развивать наглядно-действенное мышление в процессе решения познавательных практических задач;</w:t>
            </w:r>
          </w:p>
        </w:tc>
      </w:tr>
      <w:tr w:rsidR="004776C1" w:rsidRPr="00875696" w:rsidTr="004776C1">
        <w:tc>
          <w:tcPr>
            <w:tcW w:w="14992" w:type="dxa"/>
            <w:shd w:val="clear" w:color="auto" w:fill="auto"/>
          </w:tcPr>
          <w:p w:rsidR="004776C1" w:rsidRPr="004776C1" w:rsidRDefault="004776C1" w:rsidP="003C66D2">
            <w:pPr>
              <w:ind w:left="57"/>
              <w:rPr>
                <w:b/>
              </w:rPr>
            </w:pPr>
            <w:r w:rsidRPr="004776C1">
              <w:rPr>
                <w:rStyle w:val="115pt"/>
                <w:rFonts w:eastAsiaTheme="minorHAnsi"/>
                <w:b w:val="0"/>
                <w:sz w:val="24"/>
                <w:szCs w:val="24"/>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tc>
      </w:tr>
      <w:tr w:rsidR="004776C1" w:rsidRPr="00875696" w:rsidTr="004776C1">
        <w:tc>
          <w:tcPr>
            <w:tcW w:w="14992" w:type="dxa"/>
            <w:shd w:val="clear" w:color="auto" w:fill="auto"/>
          </w:tcPr>
          <w:p w:rsidR="004776C1" w:rsidRPr="004776C1" w:rsidRDefault="004776C1" w:rsidP="003C66D2">
            <w:pPr>
              <w:ind w:left="57"/>
              <w:rPr>
                <w:b/>
              </w:rPr>
            </w:pPr>
            <w:r w:rsidRPr="004776C1">
              <w:rPr>
                <w:rStyle w:val="115pt"/>
                <w:rFonts w:eastAsiaTheme="minorHAnsi"/>
                <w:b w:val="0"/>
                <w:sz w:val="24"/>
                <w:szCs w:val="24"/>
              </w:rPr>
              <w:t>4. 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4776C1" w:rsidRPr="00875696" w:rsidTr="004776C1">
        <w:tc>
          <w:tcPr>
            <w:tcW w:w="14992" w:type="dxa"/>
            <w:shd w:val="clear" w:color="auto" w:fill="auto"/>
          </w:tcPr>
          <w:p w:rsidR="004776C1" w:rsidRPr="004776C1" w:rsidRDefault="004776C1" w:rsidP="003C66D2">
            <w:pPr>
              <w:ind w:left="57"/>
              <w:rPr>
                <w:b/>
              </w:rPr>
            </w:pPr>
            <w:r w:rsidRPr="004776C1">
              <w:rPr>
                <w:rStyle w:val="115pt"/>
                <w:rFonts w:eastAsiaTheme="minorHAnsi"/>
                <w:b w:val="0"/>
                <w:sz w:val="24"/>
                <w:szCs w:val="24"/>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tc>
      </w:tr>
      <w:tr w:rsidR="004776C1" w:rsidRPr="00875696" w:rsidTr="004776C1">
        <w:tc>
          <w:tcPr>
            <w:tcW w:w="14992" w:type="dxa"/>
            <w:shd w:val="clear" w:color="auto" w:fill="auto"/>
          </w:tcPr>
          <w:p w:rsidR="004776C1" w:rsidRPr="004776C1" w:rsidRDefault="004776C1" w:rsidP="003C66D2">
            <w:pPr>
              <w:ind w:left="57"/>
              <w:rPr>
                <w:b/>
              </w:rPr>
            </w:pPr>
            <w:r w:rsidRPr="004776C1">
              <w:rPr>
                <w:rStyle w:val="115pt"/>
                <w:rFonts w:eastAsiaTheme="minorHAnsi"/>
                <w:b w:val="0"/>
                <w:sz w:val="24"/>
                <w:szCs w:val="24"/>
              </w:rPr>
              <w:t>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tc>
      </w:tr>
      <w:tr w:rsidR="004776C1" w:rsidRPr="00875696" w:rsidTr="004776C1">
        <w:tc>
          <w:tcPr>
            <w:tcW w:w="14992" w:type="dxa"/>
            <w:shd w:val="clear" w:color="auto" w:fill="auto"/>
          </w:tcPr>
          <w:p w:rsidR="004776C1" w:rsidRPr="004776C1" w:rsidRDefault="004776C1" w:rsidP="003C66D2">
            <w:pPr>
              <w:ind w:left="57"/>
              <w:rPr>
                <w:b/>
              </w:rPr>
            </w:pPr>
            <w:r w:rsidRPr="004776C1">
              <w:rPr>
                <w:rStyle w:val="115pt"/>
                <w:rFonts w:eastAsiaTheme="minorHAnsi"/>
                <w:b w:val="0"/>
                <w:sz w:val="24"/>
                <w:szCs w:val="24"/>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tc>
      </w:tr>
      <w:tr w:rsidR="004776C1" w:rsidRPr="00875696" w:rsidTr="004776C1">
        <w:tc>
          <w:tcPr>
            <w:tcW w:w="14992" w:type="dxa"/>
            <w:shd w:val="clear" w:color="auto" w:fill="auto"/>
          </w:tcPr>
          <w:p w:rsidR="004776C1" w:rsidRPr="004776C1" w:rsidRDefault="004776C1" w:rsidP="003C66D2">
            <w:pPr>
              <w:ind w:left="57"/>
              <w:rPr>
                <w:b/>
              </w:rPr>
            </w:pPr>
            <w:r w:rsidRPr="004776C1">
              <w:rPr>
                <w:rStyle w:val="115pt"/>
                <w:rFonts w:eastAsiaTheme="minorHAnsi"/>
                <w:b w:val="0"/>
                <w:sz w:val="24"/>
                <w:szCs w:val="24"/>
              </w:rPr>
              <w:t>8. Развивать способность наблюдать за явлениями природы, воспитывать бережное отношение к животным и растениям.</w:t>
            </w:r>
          </w:p>
        </w:tc>
      </w:tr>
    </w:tbl>
    <w:p w:rsidR="004776C1" w:rsidRDefault="004776C1" w:rsidP="001454D8">
      <w:pPr>
        <w:ind w:firstLine="567"/>
        <w:rPr>
          <w:b/>
        </w:rPr>
      </w:pPr>
    </w:p>
    <w:p w:rsidR="003C66D2" w:rsidRPr="0084020D" w:rsidRDefault="003C66D2" w:rsidP="003C66D2">
      <w:pPr>
        <w:ind w:left="20" w:firstLine="720"/>
        <w:jc w:val="both"/>
        <w:rPr>
          <w:color w:val="333333"/>
        </w:rPr>
      </w:pPr>
      <w:r w:rsidRPr="0084020D">
        <w:rPr>
          <w:b/>
          <w:color w:val="333333"/>
        </w:rPr>
        <w:t>Содержание образовательной деятельности</w:t>
      </w:r>
      <w:r w:rsidRPr="0084020D">
        <w:rPr>
          <w:color w:val="333333"/>
        </w:rPr>
        <w:t>.</w:t>
      </w:r>
    </w:p>
    <w:p w:rsidR="003C66D2" w:rsidRPr="00157435" w:rsidRDefault="003C66D2" w:rsidP="003C66D2">
      <w:pPr>
        <w:ind w:left="20" w:firstLine="720"/>
        <w:jc w:val="both"/>
      </w:pPr>
      <w:r w:rsidRPr="00157435">
        <w:t>1) Сенсорные эталоны и познавательные действия:</w:t>
      </w:r>
    </w:p>
    <w:p w:rsidR="003C66D2" w:rsidRPr="00157435" w:rsidRDefault="003C66D2" w:rsidP="003C66D2">
      <w:pPr>
        <w:ind w:left="20" w:right="20" w:firstLine="720"/>
        <w:jc w:val="both"/>
      </w:pPr>
      <w:r w:rsidRPr="00157435">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C66D2" w:rsidRPr="00157435" w:rsidRDefault="003C66D2" w:rsidP="003C66D2">
      <w:pPr>
        <w:ind w:left="20" w:right="20" w:firstLine="720"/>
        <w:jc w:val="both"/>
      </w:pPr>
      <w:r w:rsidRPr="00157435">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w:t>
      </w:r>
      <w:r w:rsidRPr="00157435">
        <w:lastRenderedPageBreak/>
        <w:t>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C66D2" w:rsidRPr="00157435" w:rsidRDefault="003C66D2" w:rsidP="003C66D2">
      <w:pPr>
        <w:ind w:left="20" w:firstLine="720"/>
        <w:jc w:val="both"/>
      </w:pPr>
      <w:r w:rsidRPr="00157435">
        <w:t>2)</w:t>
      </w:r>
      <w:r w:rsidRPr="00157435">
        <w:rPr>
          <w:sz w:val="14"/>
          <w:szCs w:val="14"/>
        </w:rPr>
        <w:t>   </w:t>
      </w:r>
      <w:r w:rsidRPr="00157435">
        <w:t>Математические представления:</w:t>
      </w:r>
    </w:p>
    <w:p w:rsidR="003C66D2" w:rsidRPr="00157435" w:rsidRDefault="003C66D2" w:rsidP="003C66D2">
      <w:pPr>
        <w:ind w:left="20" w:right="180" w:firstLine="720"/>
        <w:jc w:val="both"/>
        <w:rPr>
          <w:rFonts w:ascii="Arial" w:hAnsi="Arial" w:cs="Arial"/>
        </w:rPr>
      </w:pPr>
      <w:r w:rsidRPr="00157435">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w:t>
      </w:r>
      <w:r w:rsidRPr="00157435">
        <w:rPr>
          <w:rFonts w:ascii="Arial" w:hAnsi="Arial" w:cs="Arial"/>
        </w:rPr>
        <w:t>, много и один) предметов.</w:t>
      </w:r>
    </w:p>
    <w:p w:rsidR="003C66D2" w:rsidRPr="00157435" w:rsidRDefault="003C66D2" w:rsidP="003C66D2">
      <w:pPr>
        <w:spacing w:line="276" w:lineRule="auto"/>
        <w:ind w:left="20" w:firstLine="720"/>
        <w:jc w:val="both"/>
      </w:pPr>
      <w:r w:rsidRPr="00157435">
        <w:t>3)</w:t>
      </w:r>
      <w:r w:rsidRPr="00157435">
        <w:rPr>
          <w:sz w:val="14"/>
          <w:szCs w:val="14"/>
        </w:rPr>
        <w:t>   </w:t>
      </w:r>
      <w:r w:rsidRPr="00157435">
        <w:t>Окружающий мир:</w:t>
      </w:r>
    </w:p>
    <w:p w:rsidR="003C66D2" w:rsidRPr="00157435" w:rsidRDefault="003C66D2" w:rsidP="003C66D2">
      <w:pPr>
        <w:spacing w:line="276" w:lineRule="auto"/>
        <w:ind w:left="20" w:right="180" w:firstLine="720"/>
        <w:jc w:val="both"/>
      </w:pPr>
      <w:r w:rsidRPr="00157435">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C66D2" w:rsidRPr="00157435" w:rsidRDefault="003C66D2" w:rsidP="003C66D2">
      <w:pPr>
        <w:spacing w:line="276" w:lineRule="auto"/>
        <w:ind w:left="20" w:firstLine="720"/>
        <w:jc w:val="both"/>
      </w:pPr>
      <w:r w:rsidRPr="00157435">
        <w:t>4)</w:t>
      </w:r>
      <w:r w:rsidRPr="00157435">
        <w:rPr>
          <w:sz w:val="14"/>
          <w:szCs w:val="14"/>
        </w:rPr>
        <w:t>   </w:t>
      </w:r>
      <w:r w:rsidRPr="00157435">
        <w:t>Природа:</w:t>
      </w:r>
    </w:p>
    <w:p w:rsidR="003C66D2" w:rsidRPr="00157435" w:rsidRDefault="003C66D2" w:rsidP="003C66D2">
      <w:pPr>
        <w:spacing w:line="276" w:lineRule="auto"/>
        <w:ind w:left="20" w:right="180" w:firstLine="720"/>
        <w:jc w:val="both"/>
      </w:pPr>
      <w:r w:rsidRPr="00157435">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3C66D2" w:rsidRPr="00157435" w:rsidRDefault="003C66D2" w:rsidP="003C66D2">
      <w:pPr>
        <w:spacing w:line="276" w:lineRule="auto"/>
        <w:ind w:left="20" w:right="20"/>
        <w:jc w:val="both"/>
      </w:pPr>
      <w:r w:rsidRPr="00157435">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3C66D2" w:rsidRPr="00157435" w:rsidRDefault="003C66D2" w:rsidP="00BC423F">
      <w:pPr>
        <w:rPr>
          <w:b/>
        </w:rPr>
      </w:pPr>
    </w:p>
    <w:p w:rsidR="001454D8" w:rsidRPr="00157435" w:rsidRDefault="001454D8" w:rsidP="001454D8">
      <w:pPr>
        <w:ind w:firstLine="567"/>
        <w:rPr>
          <w:b/>
        </w:rPr>
      </w:pPr>
      <w:r w:rsidRPr="00157435">
        <w:rPr>
          <w:b/>
        </w:rPr>
        <w:t>Познавательное развитие 3-4 года</w:t>
      </w:r>
    </w:p>
    <w:tbl>
      <w:tblPr>
        <w:tblStyle w:val="a5"/>
        <w:tblW w:w="5000" w:type="pct"/>
        <w:tblLook w:val="04A0"/>
      </w:tblPr>
      <w:tblGrid>
        <w:gridCol w:w="4633"/>
        <w:gridCol w:w="10467"/>
      </w:tblGrid>
      <w:tr w:rsidR="001454D8" w:rsidRPr="00997D28" w:rsidTr="001454D8">
        <w:tc>
          <w:tcPr>
            <w:tcW w:w="1534" w:type="pct"/>
          </w:tcPr>
          <w:p w:rsidR="001454D8" w:rsidRPr="00997D28" w:rsidRDefault="001454D8" w:rsidP="001454D8">
            <w:pPr>
              <w:shd w:val="clear" w:color="auto" w:fill="FFFFFF"/>
              <w:spacing w:after="255" w:line="270" w:lineRule="atLeast"/>
              <w:rPr>
                <w:color w:val="333333"/>
              </w:rPr>
            </w:pPr>
            <w:r w:rsidRPr="00997D28">
              <w:t>Задачи</w:t>
            </w:r>
            <w:r w:rsidRPr="00997D28">
              <w:rPr>
                <w:color w:val="333333"/>
              </w:rPr>
              <w:t xml:space="preserve"> От 3 лет до 4 лет.</w:t>
            </w:r>
          </w:p>
          <w:p w:rsidR="001454D8" w:rsidRPr="00997D28" w:rsidRDefault="001454D8" w:rsidP="001454D8"/>
        </w:tc>
        <w:tc>
          <w:tcPr>
            <w:tcW w:w="3466" w:type="pct"/>
          </w:tcPr>
          <w:p w:rsidR="001454D8" w:rsidRPr="00997D28" w:rsidRDefault="001454D8" w:rsidP="001454D8">
            <w:r w:rsidRPr="00997D28">
              <w:t>Содержание</w:t>
            </w:r>
          </w:p>
        </w:tc>
      </w:tr>
      <w:tr w:rsidR="001454D8" w:rsidRPr="00997D28" w:rsidTr="001454D8">
        <w:tc>
          <w:tcPr>
            <w:tcW w:w="1534" w:type="pct"/>
          </w:tcPr>
          <w:p w:rsidR="001454D8" w:rsidRPr="00997D28" w:rsidRDefault="001454D8" w:rsidP="001454D8">
            <w:pPr>
              <w:shd w:val="clear" w:color="auto" w:fill="FFFFFF"/>
              <w:spacing w:after="255" w:line="270" w:lineRule="atLeast"/>
              <w:rPr>
                <w:b/>
                <w:color w:val="333333"/>
              </w:rPr>
            </w:pPr>
            <w:r w:rsidRPr="00997D28">
              <w:rPr>
                <w:b/>
                <w:color w:val="333333"/>
              </w:rPr>
              <w:t>1) Сенсорные эталоны и познавательные действия:</w:t>
            </w:r>
          </w:p>
          <w:p w:rsidR="001454D8" w:rsidRPr="00997D28" w:rsidRDefault="001454D8" w:rsidP="001454D8">
            <w:pPr>
              <w:shd w:val="clear" w:color="auto" w:fill="FFFFFF"/>
              <w:spacing w:after="255" w:line="270" w:lineRule="atLeast"/>
              <w:rPr>
                <w:color w:val="333333"/>
              </w:rPr>
            </w:pPr>
            <w:r w:rsidRPr="00997D28">
              <w:rPr>
                <w:color w:val="333333"/>
              </w:rPr>
              <w:lastRenderedPageBreak/>
              <w:t>1) формировать представления детей о сенсорных эталонах цвета и формы, их использовании в самостоятельной деятельности;</w:t>
            </w:r>
          </w:p>
          <w:p w:rsidR="001454D8" w:rsidRPr="00997D28" w:rsidRDefault="001454D8" w:rsidP="001454D8">
            <w:pPr>
              <w:shd w:val="clear" w:color="auto" w:fill="FFFFFF"/>
              <w:spacing w:after="255" w:line="270" w:lineRule="atLeast"/>
              <w:rPr>
                <w:color w:val="333333"/>
              </w:rPr>
            </w:pPr>
            <w:r w:rsidRPr="00997D28">
              <w:rPr>
                <w:color w:val="333333"/>
              </w:rPr>
              <w:t>.</w:t>
            </w:r>
          </w:p>
          <w:p w:rsidR="001454D8" w:rsidRPr="00997D28" w:rsidRDefault="001454D8" w:rsidP="001454D8"/>
        </w:tc>
        <w:tc>
          <w:tcPr>
            <w:tcW w:w="3466" w:type="pct"/>
          </w:tcPr>
          <w:p w:rsidR="001454D8" w:rsidRPr="00997D28" w:rsidRDefault="001454D8" w:rsidP="001454D8">
            <w:pPr>
              <w:shd w:val="clear" w:color="auto" w:fill="FFFFFF"/>
              <w:spacing w:after="255" w:line="270" w:lineRule="atLeast"/>
              <w:rPr>
                <w:b/>
                <w:color w:val="333333"/>
              </w:rPr>
            </w:pPr>
            <w:r w:rsidRPr="00997D28">
              <w:rPr>
                <w:b/>
                <w:color w:val="333333"/>
              </w:rPr>
              <w:lastRenderedPageBreak/>
              <w:t>1) Сенсорные эталоны и познавательные действия:</w:t>
            </w:r>
          </w:p>
          <w:p w:rsidR="001454D8" w:rsidRPr="00997D28" w:rsidRDefault="001454D8" w:rsidP="001454D8">
            <w:pPr>
              <w:shd w:val="clear" w:color="auto" w:fill="FFFFFF"/>
              <w:spacing w:after="255" w:line="270" w:lineRule="atLeast"/>
              <w:rPr>
                <w:color w:val="333333"/>
              </w:rPr>
            </w:pPr>
            <w:r w:rsidRPr="00997D28">
              <w:rPr>
                <w:color w:val="333333"/>
              </w:rPr>
              <w:t xml:space="preserve">педагог развивает у детей осязательно-двигательные действия: рассматривание, поглаживание, </w:t>
            </w:r>
            <w:r w:rsidRPr="00997D28">
              <w:rPr>
                <w:color w:val="333333"/>
              </w:rPr>
              <w:lastRenderedPageBreak/>
              <w:t>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1454D8" w:rsidRPr="00997D28" w:rsidRDefault="001454D8" w:rsidP="001454D8">
            <w:pPr>
              <w:shd w:val="clear" w:color="auto" w:fill="FFFFFF"/>
              <w:spacing w:after="255" w:line="270" w:lineRule="atLeast"/>
              <w:rPr>
                <w:color w:val="333333"/>
              </w:rPr>
            </w:pPr>
            <w:r w:rsidRPr="00997D28">
              <w:rPr>
                <w:color w:val="333333"/>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1454D8" w:rsidRPr="00997D28" w:rsidRDefault="001454D8" w:rsidP="001454D8"/>
        </w:tc>
      </w:tr>
      <w:tr w:rsidR="001454D8" w:rsidRPr="00997D28" w:rsidTr="001454D8">
        <w:tc>
          <w:tcPr>
            <w:tcW w:w="1534" w:type="pct"/>
          </w:tcPr>
          <w:p w:rsidR="001454D8" w:rsidRPr="00997D28" w:rsidRDefault="001454D8" w:rsidP="001454D8">
            <w:pPr>
              <w:shd w:val="clear" w:color="auto" w:fill="FFFFFF"/>
              <w:spacing w:after="255" w:line="270" w:lineRule="atLeast"/>
              <w:rPr>
                <w:b/>
                <w:color w:val="333333"/>
              </w:rPr>
            </w:pPr>
            <w:r w:rsidRPr="00997D28">
              <w:rPr>
                <w:b/>
                <w:color w:val="333333"/>
              </w:rPr>
              <w:lastRenderedPageBreak/>
              <w:t>2) Математические представления:</w:t>
            </w:r>
          </w:p>
          <w:p w:rsidR="001454D8" w:rsidRPr="00997D28" w:rsidRDefault="001454D8" w:rsidP="001454D8">
            <w:pPr>
              <w:shd w:val="clear" w:color="auto" w:fill="FFFFFF"/>
              <w:spacing w:after="255" w:line="270" w:lineRule="atLeast"/>
              <w:rPr>
                <w:color w:val="333333"/>
              </w:rPr>
            </w:pPr>
            <w:r w:rsidRPr="00997D28">
              <w:rPr>
                <w:color w:val="333333"/>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1454D8" w:rsidRPr="00997D28" w:rsidRDefault="001454D8" w:rsidP="001454D8"/>
        </w:tc>
        <w:tc>
          <w:tcPr>
            <w:tcW w:w="3466" w:type="pct"/>
          </w:tcPr>
          <w:p w:rsidR="001454D8" w:rsidRPr="00997D28" w:rsidRDefault="001454D8" w:rsidP="001454D8">
            <w:pPr>
              <w:shd w:val="clear" w:color="auto" w:fill="FFFFFF"/>
              <w:spacing w:after="255" w:line="270" w:lineRule="atLeast"/>
              <w:rPr>
                <w:b/>
                <w:color w:val="333333"/>
              </w:rPr>
            </w:pPr>
            <w:r w:rsidRPr="00997D28">
              <w:rPr>
                <w:b/>
                <w:color w:val="333333"/>
              </w:rPr>
              <w:t>2) Математические представления:</w:t>
            </w:r>
          </w:p>
          <w:p w:rsidR="001454D8" w:rsidRPr="00997D28" w:rsidRDefault="001454D8" w:rsidP="001454D8">
            <w:pPr>
              <w:shd w:val="clear" w:color="auto" w:fill="FFFFFF"/>
              <w:spacing w:after="255" w:line="270" w:lineRule="atLeast"/>
              <w:rPr>
                <w:color w:val="333333"/>
              </w:rPr>
            </w:pPr>
            <w:r w:rsidRPr="00997D28">
              <w:rPr>
                <w:color w:val="333333"/>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1454D8" w:rsidRPr="00997D28" w:rsidRDefault="001454D8" w:rsidP="001454D8">
            <w:pPr>
              <w:shd w:val="clear" w:color="auto" w:fill="FFFFFF"/>
              <w:spacing w:after="255" w:line="270" w:lineRule="atLeast"/>
              <w:rPr>
                <w:color w:val="333333"/>
              </w:rPr>
            </w:pPr>
            <w:r w:rsidRPr="00997D28">
              <w:rPr>
                <w:color w:val="333333"/>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1454D8" w:rsidRPr="00997D28" w:rsidRDefault="001454D8" w:rsidP="001454D8"/>
        </w:tc>
      </w:tr>
      <w:tr w:rsidR="001454D8" w:rsidRPr="00997D28" w:rsidTr="001454D8">
        <w:tc>
          <w:tcPr>
            <w:tcW w:w="1534" w:type="pct"/>
          </w:tcPr>
          <w:p w:rsidR="001454D8" w:rsidRPr="00997D28" w:rsidRDefault="001454D8" w:rsidP="001454D8">
            <w:pPr>
              <w:shd w:val="clear" w:color="auto" w:fill="FFFFFF"/>
              <w:spacing w:after="255" w:line="270" w:lineRule="atLeast"/>
              <w:rPr>
                <w:b/>
                <w:color w:val="333333"/>
              </w:rPr>
            </w:pPr>
            <w:r w:rsidRPr="00997D28">
              <w:rPr>
                <w:b/>
                <w:color w:val="333333"/>
              </w:rPr>
              <w:t>3) Окружающий мир:</w:t>
            </w:r>
          </w:p>
          <w:p w:rsidR="001454D8" w:rsidRPr="00997D28" w:rsidRDefault="001454D8" w:rsidP="001454D8">
            <w:pPr>
              <w:shd w:val="clear" w:color="auto" w:fill="FFFFFF"/>
              <w:spacing w:after="255" w:line="270" w:lineRule="atLeast"/>
              <w:rPr>
                <w:color w:val="333333"/>
              </w:rPr>
            </w:pPr>
            <w:r w:rsidRPr="00997D28">
              <w:rPr>
                <w:color w:val="333333"/>
              </w:rPr>
              <w:t>3) обогащать представления ребёнка о себе, окружающих людях, эмоционально-</w:t>
            </w:r>
            <w:r w:rsidRPr="00997D28">
              <w:rPr>
                <w:color w:val="333333"/>
              </w:rPr>
              <w:lastRenderedPageBreak/>
              <w:t>положительного отношения к членам семьи, к другим взрослым и сверстникам;</w:t>
            </w:r>
          </w:p>
          <w:p w:rsidR="001454D8" w:rsidRPr="00997D28" w:rsidRDefault="001454D8" w:rsidP="001454D8"/>
        </w:tc>
        <w:tc>
          <w:tcPr>
            <w:tcW w:w="3466" w:type="pct"/>
          </w:tcPr>
          <w:p w:rsidR="001454D8" w:rsidRPr="00997D28" w:rsidRDefault="001454D8" w:rsidP="001454D8">
            <w:pPr>
              <w:shd w:val="clear" w:color="auto" w:fill="FFFFFF"/>
              <w:spacing w:after="255" w:line="270" w:lineRule="atLeast"/>
              <w:rPr>
                <w:b/>
                <w:color w:val="333333"/>
              </w:rPr>
            </w:pPr>
            <w:r w:rsidRPr="00997D28">
              <w:rPr>
                <w:b/>
                <w:color w:val="333333"/>
              </w:rPr>
              <w:lastRenderedPageBreak/>
              <w:t>3) Окружающий мир:</w:t>
            </w:r>
          </w:p>
          <w:p w:rsidR="001454D8" w:rsidRPr="00997D28" w:rsidRDefault="001454D8" w:rsidP="001454D8">
            <w:pPr>
              <w:shd w:val="clear" w:color="auto" w:fill="FFFFFF"/>
              <w:spacing w:after="255" w:line="270" w:lineRule="atLeast"/>
              <w:rPr>
                <w:color w:val="333333"/>
              </w:rPr>
            </w:pPr>
            <w:r w:rsidRPr="00997D28">
              <w:rPr>
                <w:color w:val="333333"/>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w:t>
            </w:r>
            <w:r w:rsidRPr="00997D28">
              <w:rPr>
                <w:color w:val="333333"/>
              </w:rPr>
              <w:lastRenderedPageBreak/>
              <w:t>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1454D8" w:rsidRPr="00997D28" w:rsidRDefault="001454D8" w:rsidP="001454D8"/>
        </w:tc>
      </w:tr>
      <w:tr w:rsidR="001454D8" w:rsidRPr="00997D28" w:rsidTr="001454D8">
        <w:tc>
          <w:tcPr>
            <w:tcW w:w="1534" w:type="pct"/>
          </w:tcPr>
          <w:p w:rsidR="001454D8" w:rsidRPr="00997D28" w:rsidRDefault="001454D8" w:rsidP="001454D8">
            <w:pPr>
              <w:shd w:val="clear" w:color="auto" w:fill="FFFFFF"/>
              <w:spacing w:after="255" w:line="270" w:lineRule="atLeast"/>
              <w:rPr>
                <w:color w:val="333333"/>
              </w:rPr>
            </w:pPr>
            <w:r w:rsidRPr="00997D28">
              <w:rPr>
                <w:color w:val="333333"/>
              </w:rPr>
              <w:lastRenderedPageBreak/>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1454D8" w:rsidRPr="00997D28" w:rsidRDefault="001454D8" w:rsidP="001454D8"/>
        </w:tc>
        <w:tc>
          <w:tcPr>
            <w:tcW w:w="3466" w:type="pct"/>
          </w:tcPr>
          <w:p w:rsidR="001454D8" w:rsidRPr="00997D28" w:rsidRDefault="001454D8" w:rsidP="001454D8"/>
        </w:tc>
      </w:tr>
      <w:tr w:rsidR="001454D8" w:rsidRPr="00997D28" w:rsidTr="001454D8">
        <w:tc>
          <w:tcPr>
            <w:tcW w:w="1534" w:type="pct"/>
          </w:tcPr>
          <w:p w:rsidR="001454D8" w:rsidRPr="00997D28" w:rsidRDefault="001454D8" w:rsidP="001454D8">
            <w:pPr>
              <w:shd w:val="clear" w:color="auto" w:fill="FFFFFF"/>
              <w:spacing w:after="255" w:line="270" w:lineRule="atLeast"/>
              <w:rPr>
                <w:b/>
                <w:color w:val="333333"/>
              </w:rPr>
            </w:pPr>
            <w:r w:rsidRPr="00997D28">
              <w:rPr>
                <w:color w:val="333333"/>
              </w:rPr>
              <w:t xml:space="preserve"> </w:t>
            </w:r>
            <w:r w:rsidRPr="00997D28">
              <w:rPr>
                <w:b/>
                <w:color w:val="333333"/>
              </w:rPr>
              <w:t>4) Природа:</w:t>
            </w:r>
          </w:p>
          <w:p w:rsidR="001454D8" w:rsidRPr="00997D28" w:rsidRDefault="001454D8" w:rsidP="001454D8">
            <w:r w:rsidRPr="00997D28">
              <w:rPr>
                <w:color w:val="333333"/>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3466" w:type="pct"/>
          </w:tcPr>
          <w:p w:rsidR="001454D8" w:rsidRPr="00997D28" w:rsidRDefault="001454D8" w:rsidP="001454D8">
            <w:pPr>
              <w:shd w:val="clear" w:color="auto" w:fill="FFFFFF"/>
              <w:spacing w:after="255" w:line="270" w:lineRule="atLeast"/>
              <w:rPr>
                <w:b/>
                <w:color w:val="333333"/>
              </w:rPr>
            </w:pPr>
            <w:r w:rsidRPr="00997D28">
              <w:rPr>
                <w:b/>
                <w:color w:val="333333"/>
              </w:rPr>
              <w:t>4) Природа:</w:t>
            </w:r>
          </w:p>
          <w:p w:rsidR="001454D8" w:rsidRPr="00997D28" w:rsidRDefault="001454D8" w:rsidP="001454D8">
            <w:pPr>
              <w:shd w:val="clear" w:color="auto" w:fill="FFFFFF"/>
              <w:spacing w:after="255" w:line="270" w:lineRule="atLeast"/>
              <w:rPr>
                <w:color w:val="333333"/>
              </w:rPr>
            </w:pPr>
            <w:r w:rsidRPr="00997D28">
              <w:rPr>
                <w:color w:val="333333"/>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w:t>
            </w:r>
            <w:r w:rsidRPr="00997D28">
              <w:rPr>
                <w:color w:val="333333"/>
              </w:rPr>
              <w:lastRenderedPageBreak/>
              <w:t>времен года.</w:t>
            </w:r>
          </w:p>
          <w:p w:rsidR="001454D8" w:rsidRPr="00997D28" w:rsidRDefault="001454D8" w:rsidP="001454D8"/>
        </w:tc>
      </w:tr>
    </w:tbl>
    <w:p w:rsidR="001454D8" w:rsidRDefault="001454D8" w:rsidP="001454D8">
      <w:pPr>
        <w:ind w:firstLine="567"/>
      </w:pPr>
    </w:p>
    <w:p w:rsidR="001454D8" w:rsidRPr="00E34A86" w:rsidRDefault="001454D8" w:rsidP="001454D8">
      <w:pPr>
        <w:ind w:firstLine="567"/>
        <w:rPr>
          <w:b/>
        </w:rPr>
      </w:pPr>
      <w:r w:rsidRPr="00E34A86">
        <w:rPr>
          <w:b/>
        </w:rPr>
        <w:t>Познавательное развитие 4-5 лет</w:t>
      </w:r>
    </w:p>
    <w:tbl>
      <w:tblPr>
        <w:tblStyle w:val="a5"/>
        <w:tblW w:w="15134" w:type="dxa"/>
        <w:tblLook w:val="04A0"/>
      </w:tblPr>
      <w:tblGrid>
        <w:gridCol w:w="4644"/>
        <w:gridCol w:w="10490"/>
      </w:tblGrid>
      <w:tr w:rsidR="001454D8" w:rsidTr="001454D8">
        <w:tc>
          <w:tcPr>
            <w:tcW w:w="4644" w:type="dxa"/>
          </w:tcPr>
          <w:p w:rsidR="001454D8" w:rsidRDefault="001454D8" w:rsidP="001454D8">
            <w:pPr>
              <w:rPr>
                <w:b/>
                <w:color w:val="333333"/>
                <w:szCs w:val="23"/>
              </w:rPr>
            </w:pPr>
          </w:p>
        </w:tc>
        <w:tc>
          <w:tcPr>
            <w:tcW w:w="10490" w:type="dxa"/>
          </w:tcPr>
          <w:p w:rsidR="001454D8" w:rsidRDefault="001454D8" w:rsidP="001454D8">
            <w:pPr>
              <w:rPr>
                <w:b/>
                <w:color w:val="333333"/>
                <w:szCs w:val="23"/>
              </w:rPr>
            </w:pPr>
          </w:p>
        </w:tc>
      </w:tr>
      <w:tr w:rsidR="001454D8" w:rsidTr="001454D8">
        <w:tc>
          <w:tcPr>
            <w:tcW w:w="4644" w:type="dxa"/>
          </w:tcPr>
          <w:p w:rsidR="001454D8" w:rsidRDefault="001454D8" w:rsidP="001454D8">
            <w:pPr>
              <w:rPr>
                <w:b/>
                <w:color w:val="333333"/>
                <w:szCs w:val="23"/>
              </w:rPr>
            </w:pPr>
            <w:r>
              <w:rPr>
                <w:b/>
                <w:color w:val="333333"/>
                <w:szCs w:val="23"/>
              </w:rPr>
              <w:t>З</w:t>
            </w:r>
            <w:r w:rsidRPr="00AF34DD">
              <w:rPr>
                <w:b/>
                <w:color w:val="333333"/>
                <w:szCs w:val="23"/>
              </w:rPr>
              <w:t>адачи</w:t>
            </w:r>
          </w:p>
          <w:p w:rsidR="001454D8" w:rsidRPr="00AF34DD" w:rsidRDefault="001454D8" w:rsidP="001454D8">
            <w:pPr>
              <w:shd w:val="clear" w:color="auto" w:fill="FFFFFF"/>
              <w:spacing w:after="255" w:line="270" w:lineRule="atLeast"/>
              <w:rPr>
                <w:b/>
                <w:color w:val="333333"/>
                <w:szCs w:val="23"/>
              </w:rPr>
            </w:pPr>
            <w:r w:rsidRPr="00AF34DD">
              <w:rPr>
                <w:b/>
                <w:color w:val="333333"/>
                <w:szCs w:val="23"/>
              </w:rPr>
              <w:t xml:space="preserve"> Сенсорные эталоны и познавательные действия:</w:t>
            </w:r>
          </w:p>
          <w:p w:rsidR="001454D8" w:rsidRPr="00AF34DD" w:rsidRDefault="001454D8" w:rsidP="001454D8">
            <w:pPr>
              <w:rPr>
                <w:b/>
                <w:color w:val="333333"/>
                <w:szCs w:val="23"/>
              </w:rPr>
            </w:pPr>
          </w:p>
        </w:tc>
        <w:tc>
          <w:tcPr>
            <w:tcW w:w="10490" w:type="dxa"/>
          </w:tcPr>
          <w:p w:rsidR="001454D8" w:rsidRPr="00AF34DD" w:rsidRDefault="001454D8" w:rsidP="001454D8">
            <w:pPr>
              <w:rPr>
                <w:b/>
                <w:color w:val="333333"/>
                <w:szCs w:val="23"/>
              </w:rPr>
            </w:pPr>
            <w:r>
              <w:rPr>
                <w:b/>
                <w:color w:val="333333"/>
                <w:szCs w:val="23"/>
              </w:rPr>
              <w:t>С</w:t>
            </w:r>
            <w:r w:rsidRPr="00AF34DD">
              <w:rPr>
                <w:b/>
                <w:color w:val="333333"/>
                <w:szCs w:val="23"/>
              </w:rPr>
              <w:t>одержание</w:t>
            </w:r>
          </w:p>
        </w:tc>
      </w:tr>
      <w:tr w:rsidR="001454D8" w:rsidTr="001454D8">
        <w:tc>
          <w:tcPr>
            <w:tcW w:w="4644" w:type="dxa"/>
          </w:tcPr>
          <w:p w:rsidR="001454D8" w:rsidRPr="00AF34DD" w:rsidRDefault="001454D8" w:rsidP="001454D8">
            <w:pPr>
              <w:shd w:val="clear" w:color="auto" w:fill="FFFFFF"/>
              <w:spacing w:after="255" w:line="270" w:lineRule="atLeast"/>
              <w:rPr>
                <w:color w:val="333333"/>
              </w:rPr>
            </w:pPr>
            <w:r w:rsidRPr="00AF34DD">
              <w:rPr>
                <w:color w:val="333333"/>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1454D8" w:rsidRDefault="001454D8" w:rsidP="001454D8">
            <w:pPr>
              <w:shd w:val="clear" w:color="auto" w:fill="FFFFFF"/>
              <w:spacing w:after="255" w:line="270" w:lineRule="atLeast"/>
              <w:rPr>
                <w:color w:val="333333"/>
              </w:rPr>
            </w:pPr>
            <w:r w:rsidRPr="00AF34DD">
              <w:rPr>
                <w:color w:val="333333"/>
              </w:rPr>
              <w:t>2) развивать способы решения поисковых задач в самостоятельной и совместной со сверстниками и взрослыми деятельности;</w:t>
            </w:r>
          </w:p>
          <w:p w:rsidR="001454D8" w:rsidRPr="00AF34DD" w:rsidRDefault="001454D8" w:rsidP="001454D8">
            <w:pPr>
              <w:shd w:val="clear" w:color="auto" w:fill="FFFFFF"/>
              <w:spacing w:after="255" w:line="270" w:lineRule="atLeast"/>
              <w:rPr>
                <w:color w:val="333333"/>
              </w:rPr>
            </w:pPr>
          </w:p>
          <w:p w:rsidR="001454D8" w:rsidRDefault="001454D8" w:rsidP="001454D8">
            <w:pPr>
              <w:rPr>
                <w:rFonts w:ascii="Arial" w:hAnsi="Arial" w:cs="Arial"/>
                <w:b/>
                <w:color w:val="333333"/>
                <w:szCs w:val="23"/>
              </w:rPr>
            </w:pPr>
          </w:p>
        </w:tc>
        <w:tc>
          <w:tcPr>
            <w:tcW w:w="10490" w:type="dxa"/>
          </w:tcPr>
          <w:p w:rsidR="001454D8" w:rsidRDefault="001454D8" w:rsidP="001454D8">
            <w:pPr>
              <w:shd w:val="clear" w:color="auto" w:fill="FFFFFF"/>
              <w:spacing w:after="255" w:line="270" w:lineRule="atLeast"/>
              <w:rPr>
                <w:color w:val="333333"/>
              </w:rPr>
            </w:pPr>
            <w:r w:rsidRPr="00AF34DD">
              <w:rPr>
                <w:color w:val="333333"/>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w:t>
            </w:r>
          </w:p>
          <w:p w:rsidR="001454D8" w:rsidRPr="00AF34DD" w:rsidRDefault="001454D8" w:rsidP="001454D8">
            <w:pPr>
              <w:shd w:val="clear" w:color="auto" w:fill="FFFFFF"/>
              <w:spacing w:after="255" w:line="270" w:lineRule="atLeast"/>
              <w:rPr>
                <w:color w:val="333333"/>
              </w:rPr>
            </w:pPr>
            <w:r w:rsidRPr="00AF34DD">
              <w:rPr>
                <w:color w:val="333333"/>
              </w:rPr>
              <w:t>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1454D8" w:rsidRDefault="001454D8" w:rsidP="001454D8">
            <w:pPr>
              <w:rPr>
                <w:rFonts w:ascii="Arial" w:hAnsi="Arial" w:cs="Arial"/>
                <w:b/>
                <w:color w:val="333333"/>
                <w:szCs w:val="23"/>
              </w:rPr>
            </w:pPr>
          </w:p>
        </w:tc>
      </w:tr>
      <w:tr w:rsidR="001454D8" w:rsidTr="001454D8">
        <w:tc>
          <w:tcPr>
            <w:tcW w:w="4644" w:type="dxa"/>
          </w:tcPr>
          <w:p w:rsidR="001454D8" w:rsidRDefault="001454D8" w:rsidP="001454D8">
            <w:pPr>
              <w:shd w:val="clear" w:color="auto" w:fill="FFFFFF"/>
              <w:spacing w:after="255" w:line="270" w:lineRule="atLeast"/>
              <w:rPr>
                <w:b/>
                <w:color w:val="333333"/>
                <w:szCs w:val="23"/>
              </w:rPr>
            </w:pPr>
            <w:r w:rsidRPr="00AF34DD">
              <w:rPr>
                <w:b/>
                <w:color w:val="333333"/>
                <w:szCs w:val="23"/>
              </w:rPr>
              <w:t>2) Математические представления:</w:t>
            </w:r>
          </w:p>
          <w:p w:rsidR="001454D8" w:rsidRPr="006A2D63" w:rsidRDefault="001454D8" w:rsidP="001454D8">
            <w:pPr>
              <w:shd w:val="clear" w:color="auto" w:fill="FFFFFF"/>
              <w:spacing w:after="255" w:line="270" w:lineRule="atLeast"/>
              <w:rPr>
                <w:color w:val="333333"/>
                <w:szCs w:val="23"/>
              </w:rPr>
            </w:pPr>
            <w:r w:rsidRPr="00AF34DD">
              <w:rPr>
                <w:color w:val="333333"/>
                <w:szCs w:val="23"/>
              </w:rPr>
              <w:t>3) обогащать элементарные математические представления о количестве, числе, форме, величине предметов, пространственных и</w:t>
            </w:r>
            <w:r w:rsidRPr="009B6BE3">
              <w:rPr>
                <w:rFonts w:ascii="Arial" w:hAnsi="Arial" w:cs="Arial"/>
                <w:color w:val="333333"/>
                <w:szCs w:val="23"/>
              </w:rPr>
              <w:t xml:space="preserve"> </w:t>
            </w:r>
            <w:r w:rsidRPr="006A2D63">
              <w:rPr>
                <w:color w:val="333333"/>
                <w:szCs w:val="23"/>
              </w:rPr>
              <w:t>временных отношениях;</w:t>
            </w:r>
          </w:p>
          <w:p w:rsidR="001454D8" w:rsidRPr="00AF34DD" w:rsidRDefault="001454D8" w:rsidP="001454D8">
            <w:pPr>
              <w:shd w:val="clear" w:color="auto" w:fill="FFFFFF"/>
              <w:spacing w:after="255" w:line="270" w:lineRule="atLeast"/>
              <w:rPr>
                <w:color w:val="333333"/>
              </w:rPr>
            </w:pPr>
          </w:p>
        </w:tc>
        <w:tc>
          <w:tcPr>
            <w:tcW w:w="10490" w:type="dxa"/>
          </w:tcPr>
          <w:p w:rsidR="001454D8" w:rsidRDefault="001454D8" w:rsidP="001454D8">
            <w:pPr>
              <w:shd w:val="clear" w:color="auto" w:fill="FFFFFF"/>
              <w:spacing w:after="255" w:line="270" w:lineRule="atLeast"/>
              <w:rPr>
                <w:color w:val="333333"/>
                <w:szCs w:val="23"/>
              </w:rPr>
            </w:pPr>
            <w:r w:rsidRPr="00AF34DD">
              <w:rPr>
                <w:color w:val="333333"/>
                <w:szCs w:val="23"/>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
          <w:p w:rsidR="001454D8" w:rsidRPr="00AF34DD" w:rsidRDefault="001454D8" w:rsidP="001454D8">
            <w:pPr>
              <w:shd w:val="clear" w:color="auto" w:fill="FFFFFF"/>
              <w:spacing w:after="255" w:line="270" w:lineRule="atLeast"/>
              <w:rPr>
                <w:color w:val="333333"/>
                <w:szCs w:val="23"/>
              </w:rPr>
            </w:pPr>
            <w:r w:rsidRPr="00AF34DD">
              <w:rPr>
                <w:color w:val="333333"/>
                <w:szCs w:val="23"/>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1454D8" w:rsidRPr="00AF34DD" w:rsidRDefault="001454D8" w:rsidP="001454D8">
            <w:pPr>
              <w:shd w:val="clear" w:color="auto" w:fill="FFFFFF"/>
              <w:spacing w:after="255" w:line="270" w:lineRule="atLeast"/>
              <w:rPr>
                <w:color w:val="333333"/>
              </w:rPr>
            </w:pPr>
          </w:p>
        </w:tc>
      </w:tr>
      <w:tr w:rsidR="001454D8" w:rsidTr="001454D8">
        <w:tc>
          <w:tcPr>
            <w:tcW w:w="4644" w:type="dxa"/>
          </w:tcPr>
          <w:p w:rsidR="001454D8" w:rsidRPr="00470B17" w:rsidRDefault="001454D8" w:rsidP="001454D8">
            <w:pPr>
              <w:shd w:val="clear" w:color="auto" w:fill="FFFFFF"/>
              <w:spacing w:after="255" w:line="270" w:lineRule="atLeast"/>
              <w:rPr>
                <w:b/>
                <w:color w:val="333333"/>
                <w:szCs w:val="23"/>
              </w:rPr>
            </w:pPr>
            <w:r>
              <w:rPr>
                <w:b/>
                <w:color w:val="333333"/>
                <w:szCs w:val="23"/>
              </w:rPr>
              <w:lastRenderedPageBreak/>
              <w:t>3) Окружающий мир</w:t>
            </w:r>
          </w:p>
          <w:p w:rsidR="001454D8" w:rsidRPr="00470B17" w:rsidRDefault="001454D8" w:rsidP="001454D8">
            <w:pPr>
              <w:shd w:val="clear" w:color="auto" w:fill="FFFFFF"/>
              <w:spacing w:after="255" w:line="270" w:lineRule="atLeast"/>
              <w:rPr>
                <w:color w:val="333333"/>
                <w:szCs w:val="23"/>
              </w:rPr>
            </w:pPr>
            <w:r w:rsidRPr="00470B17">
              <w:rPr>
                <w:color w:val="333333"/>
                <w:szCs w:val="23"/>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1454D8" w:rsidRPr="00470B17" w:rsidRDefault="001454D8" w:rsidP="001454D8">
            <w:pPr>
              <w:shd w:val="clear" w:color="auto" w:fill="FFFFFF"/>
              <w:spacing w:after="255" w:line="270" w:lineRule="atLeast"/>
              <w:rPr>
                <w:color w:val="333333"/>
                <w:szCs w:val="23"/>
              </w:rPr>
            </w:pPr>
            <w:r w:rsidRPr="00470B17">
              <w:rPr>
                <w:color w:val="333333"/>
                <w:szCs w:val="23"/>
              </w:rPr>
              <w:t xml:space="preserve">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1454D8" w:rsidRDefault="001454D8" w:rsidP="001454D8">
            <w:pPr>
              <w:shd w:val="clear" w:color="auto" w:fill="FFFFFF"/>
              <w:spacing w:after="255" w:line="270" w:lineRule="atLeast"/>
              <w:rPr>
                <w:color w:val="333333"/>
                <w:szCs w:val="23"/>
              </w:rPr>
            </w:pPr>
            <w:r w:rsidRPr="00470B17">
              <w:rPr>
                <w:color w:val="333333"/>
                <w:szCs w:val="23"/>
              </w:rPr>
              <w:t xml:space="preserve">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1454D8" w:rsidRPr="00470B17" w:rsidRDefault="001454D8" w:rsidP="001454D8">
            <w:pPr>
              <w:shd w:val="clear" w:color="auto" w:fill="FFFFFF"/>
              <w:spacing w:after="255" w:line="270" w:lineRule="atLeast"/>
              <w:rPr>
                <w:color w:val="333333"/>
                <w:szCs w:val="23"/>
              </w:rPr>
            </w:pPr>
          </w:p>
          <w:p w:rsidR="001454D8" w:rsidRPr="00AF34DD" w:rsidRDefault="001454D8" w:rsidP="001454D8">
            <w:pPr>
              <w:shd w:val="clear" w:color="auto" w:fill="FFFFFF"/>
              <w:spacing w:after="255" w:line="270" w:lineRule="atLeast"/>
              <w:rPr>
                <w:b/>
                <w:color w:val="333333"/>
                <w:szCs w:val="23"/>
              </w:rPr>
            </w:pPr>
          </w:p>
        </w:tc>
        <w:tc>
          <w:tcPr>
            <w:tcW w:w="10490" w:type="dxa"/>
          </w:tcPr>
          <w:p w:rsidR="001454D8" w:rsidRPr="00470B17" w:rsidRDefault="001454D8" w:rsidP="001454D8">
            <w:pPr>
              <w:shd w:val="clear" w:color="auto" w:fill="FFFFFF"/>
              <w:spacing w:after="255" w:line="270" w:lineRule="atLeast"/>
              <w:rPr>
                <w:color w:val="333333"/>
                <w:szCs w:val="23"/>
              </w:rPr>
            </w:pPr>
            <w:r w:rsidRPr="00470B17">
              <w:rPr>
                <w:color w:val="333333"/>
                <w:szCs w:val="23"/>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1454D8" w:rsidRPr="00470B17" w:rsidRDefault="001454D8" w:rsidP="001454D8">
            <w:pPr>
              <w:shd w:val="clear" w:color="auto" w:fill="FFFFFF"/>
              <w:spacing w:after="255" w:line="270" w:lineRule="atLeast"/>
              <w:rPr>
                <w:color w:val="333333"/>
                <w:szCs w:val="23"/>
              </w:rPr>
            </w:pPr>
            <w:r w:rsidRPr="00470B17">
              <w:rPr>
                <w:color w:val="333333"/>
                <w:szCs w:val="23"/>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1454D8" w:rsidRPr="00470B17" w:rsidRDefault="001454D8" w:rsidP="001454D8">
            <w:pPr>
              <w:shd w:val="clear" w:color="auto" w:fill="FFFFFF"/>
              <w:spacing w:after="255" w:line="270" w:lineRule="atLeast"/>
              <w:rPr>
                <w:color w:val="333333"/>
                <w:szCs w:val="23"/>
              </w:rPr>
            </w:pPr>
            <w:r w:rsidRPr="00470B17">
              <w:rPr>
                <w:color w:val="333333"/>
                <w:szCs w:val="23"/>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1454D8" w:rsidRDefault="001454D8" w:rsidP="001454D8">
            <w:pPr>
              <w:shd w:val="clear" w:color="auto" w:fill="FFFFFF"/>
              <w:spacing w:after="255" w:line="270" w:lineRule="atLeast"/>
              <w:rPr>
                <w:color w:val="333333"/>
                <w:szCs w:val="23"/>
              </w:rPr>
            </w:pPr>
            <w:r w:rsidRPr="00470B17">
              <w:rPr>
                <w:color w:val="333333"/>
                <w:szCs w:val="23"/>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
          <w:p w:rsidR="001454D8" w:rsidRPr="00470B17" w:rsidRDefault="001454D8" w:rsidP="001454D8">
            <w:pPr>
              <w:shd w:val="clear" w:color="auto" w:fill="FFFFFF"/>
              <w:spacing w:after="255" w:line="270" w:lineRule="atLeast"/>
              <w:rPr>
                <w:color w:val="333333"/>
                <w:szCs w:val="23"/>
              </w:rPr>
            </w:pPr>
            <w:r w:rsidRPr="00470B17">
              <w:rPr>
                <w:color w:val="333333"/>
                <w:szCs w:val="23"/>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1454D8" w:rsidRPr="00AF34DD" w:rsidRDefault="001454D8" w:rsidP="001454D8">
            <w:pPr>
              <w:shd w:val="clear" w:color="auto" w:fill="FFFFFF"/>
              <w:spacing w:after="255" w:line="270" w:lineRule="atLeast"/>
              <w:rPr>
                <w:color w:val="333333"/>
                <w:szCs w:val="23"/>
              </w:rPr>
            </w:pPr>
          </w:p>
        </w:tc>
      </w:tr>
      <w:tr w:rsidR="001454D8" w:rsidTr="001454D8">
        <w:tc>
          <w:tcPr>
            <w:tcW w:w="4644" w:type="dxa"/>
          </w:tcPr>
          <w:p w:rsidR="001454D8" w:rsidRDefault="001454D8" w:rsidP="001454D8">
            <w:pPr>
              <w:shd w:val="clear" w:color="auto" w:fill="FFFFFF"/>
              <w:spacing w:after="255" w:line="270" w:lineRule="atLeast"/>
              <w:rPr>
                <w:b/>
                <w:color w:val="333333"/>
                <w:szCs w:val="23"/>
              </w:rPr>
            </w:pPr>
            <w:r>
              <w:rPr>
                <w:b/>
                <w:color w:val="333333"/>
                <w:szCs w:val="23"/>
              </w:rPr>
              <w:t>Природа</w:t>
            </w:r>
          </w:p>
          <w:p w:rsidR="001454D8" w:rsidRPr="00470B17" w:rsidRDefault="001454D8" w:rsidP="001454D8">
            <w:pPr>
              <w:shd w:val="clear" w:color="auto" w:fill="FFFFFF"/>
              <w:spacing w:after="255" w:line="270" w:lineRule="atLeast"/>
              <w:rPr>
                <w:color w:val="333333"/>
                <w:szCs w:val="23"/>
              </w:rPr>
            </w:pPr>
            <w:r w:rsidRPr="00470B17">
              <w:rPr>
                <w:color w:val="333333"/>
                <w:szCs w:val="23"/>
              </w:rPr>
              <w:t xml:space="preserve">7) обучать сравнению и группировке объектов живой природы на основе признаков, знакомить с объектами и свойствами неживой природы, </w:t>
            </w:r>
            <w:r w:rsidRPr="00470B17">
              <w:rPr>
                <w:color w:val="333333"/>
                <w:szCs w:val="23"/>
              </w:rPr>
              <w:lastRenderedPageBreak/>
              <w:t>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1454D8" w:rsidRDefault="001454D8" w:rsidP="001454D8">
            <w:pPr>
              <w:shd w:val="clear" w:color="auto" w:fill="FFFFFF"/>
              <w:spacing w:after="255" w:line="270" w:lineRule="atLeast"/>
              <w:rPr>
                <w:b/>
                <w:color w:val="333333"/>
                <w:szCs w:val="23"/>
              </w:rPr>
            </w:pPr>
          </w:p>
        </w:tc>
        <w:tc>
          <w:tcPr>
            <w:tcW w:w="10490" w:type="dxa"/>
          </w:tcPr>
          <w:p w:rsidR="001454D8" w:rsidRPr="00470B17" w:rsidRDefault="001454D8" w:rsidP="001454D8">
            <w:pPr>
              <w:shd w:val="clear" w:color="auto" w:fill="FFFFFF"/>
              <w:spacing w:after="255" w:line="270" w:lineRule="atLeast"/>
              <w:rPr>
                <w:color w:val="333333"/>
                <w:szCs w:val="23"/>
              </w:rPr>
            </w:pPr>
            <w:r w:rsidRPr="00470B17">
              <w:rPr>
                <w:color w:val="333333"/>
                <w:szCs w:val="23"/>
              </w:rPr>
              <w:lastRenderedPageBreak/>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w:t>
            </w:r>
            <w:r w:rsidRPr="00470B17">
              <w:rPr>
                <w:color w:val="333333"/>
                <w:szCs w:val="23"/>
              </w:rPr>
              <w:lastRenderedPageBreak/>
              <w:t>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1454D8" w:rsidRPr="00470B17" w:rsidRDefault="001454D8" w:rsidP="001454D8">
            <w:pPr>
              <w:shd w:val="clear" w:color="auto" w:fill="FFFFFF"/>
              <w:spacing w:after="255" w:line="270" w:lineRule="atLeast"/>
              <w:rPr>
                <w:color w:val="333333"/>
                <w:szCs w:val="23"/>
              </w:rPr>
            </w:pPr>
            <w:r w:rsidRPr="00470B17">
              <w:rPr>
                <w:color w:val="333333"/>
                <w:szCs w:val="23"/>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1454D8" w:rsidRPr="00470B17" w:rsidRDefault="001454D8" w:rsidP="001454D8">
            <w:pPr>
              <w:shd w:val="clear" w:color="auto" w:fill="FFFFFF"/>
              <w:spacing w:after="255" w:line="270" w:lineRule="atLeast"/>
              <w:rPr>
                <w:color w:val="333333"/>
                <w:szCs w:val="23"/>
              </w:rPr>
            </w:pPr>
          </w:p>
        </w:tc>
      </w:tr>
    </w:tbl>
    <w:p w:rsidR="001454D8" w:rsidRDefault="001454D8" w:rsidP="001454D8">
      <w:pPr>
        <w:ind w:firstLine="567"/>
      </w:pPr>
    </w:p>
    <w:p w:rsidR="001454D8" w:rsidRPr="00E34A86" w:rsidRDefault="001454D8" w:rsidP="001454D8">
      <w:pPr>
        <w:ind w:firstLine="567"/>
        <w:rPr>
          <w:b/>
        </w:rPr>
      </w:pPr>
      <w:r w:rsidRPr="00E34A86">
        <w:rPr>
          <w:b/>
        </w:rPr>
        <w:t>Познавательное развитие 5-6 лет</w:t>
      </w:r>
    </w:p>
    <w:tbl>
      <w:tblPr>
        <w:tblStyle w:val="a5"/>
        <w:tblW w:w="15134" w:type="dxa"/>
        <w:tblLook w:val="04A0"/>
      </w:tblPr>
      <w:tblGrid>
        <w:gridCol w:w="4644"/>
        <w:gridCol w:w="10490"/>
      </w:tblGrid>
      <w:tr w:rsidR="001454D8" w:rsidRPr="007C38FF" w:rsidTr="001454D8">
        <w:trPr>
          <w:trHeight w:val="710"/>
        </w:trPr>
        <w:tc>
          <w:tcPr>
            <w:tcW w:w="4644" w:type="dxa"/>
          </w:tcPr>
          <w:p w:rsidR="001454D8" w:rsidRPr="007C38FF" w:rsidRDefault="001454D8" w:rsidP="001454D8">
            <w:pPr>
              <w:shd w:val="clear" w:color="auto" w:fill="FFFFFF"/>
              <w:spacing w:after="255" w:line="270" w:lineRule="atLeast"/>
              <w:rPr>
                <w:b/>
                <w:szCs w:val="23"/>
              </w:rPr>
            </w:pPr>
            <w:r w:rsidRPr="007C38FF">
              <w:rPr>
                <w:b/>
                <w:szCs w:val="23"/>
              </w:rPr>
              <w:t>Задачи</w:t>
            </w:r>
          </w:p>
          <w:p w:rsidR="001454D8" w:rsidRPr="007C38FF" w:rsidRDefault="001454D8" w:rsidP="001454D8">
            <w:pPr>
              <w:shd w:val="clear" w:color="auto" w:fill="FFFFFF"/>
              <w:spacing w:after="255" w:line="270" w:lineRule="atLeast"/>
            </w:pPr>
          </w:p>
        </w:tc>
        <w:tc>
          <w:tcPr>
            <w:tcW w:w="10490" w:type="dxa"/>
          </w:tcPr>
          <w:p w:rsidR="001454D8" w:rsidRPr="007C38FF" w:rsidRDefault="001454D8" w:rsidP="001454D8">
            <w:pPr>
              <w:rPr>
                <w:b/>
                <w:szCs w:val="23"/>
              </w:rPr>
            </w:pPr>
            <w:r w:rsidRPr="007C38FF">
              <w:rPr>
                <w:b/>
                <w:szCs w:val="23"/>
              </w:rPr>
              <w:t>Содержания</w:t>
            </w:r>
          </w:p>
        </w:tc>
      </w:tr>
      <w:tr w:rsidR="001454D8" w:rsidRPr="007C38FF" w:rsidTr="001454D8">
        <w:tc>
          <w:tcPr>
            <w:tcW w:w="4644" w:type="dxa"/>
          </w:tcPr>
          <w:p w:rsidR="001454D8" w:rsidRPr="007C38FF" w:rsidRDefault="001454D8" w:rsidP="001454D8">
            <w:pPr>
              <w:shd w:val="clear" w:color="auto" w:fill="FFFFFF"/>
              <w:spacing w:after="255" w:line="270" w:lineRule="atLeast"/>
              <w:rPr>
                <w:b/>
                <w:szCs w:val="23"/>
              </w:rPr>
            </w:pPr>
            <w:r w:rsidRPr="007C38FF">
              <w:rPr>
                <w:b/>
                <w:szCs w:val="23"/>
              </w:rPr>
              <w:t>1) Сенсорные эталоны и познавательные действия:</w:t>
            </w:r>
          </w:p>
          <w:p w:rsidR="001454D8" w:rsidRPr="007C38FF" w:rsidRDefault="001454D8" w:rsidP="001454D8">
            <w:pPr>
              <w:shd w:val="clear" w:color="auto" w:fill="FFFFFF"/>
              <w:spacing w:after="255" w:line="270" w:lineRule="atLeast"/>
              <w:rPr>
                <w:szCs w:val="23"/>
              </w:rPr>
            </w:pPr>
            <w:r w:rsidRPr="007C38FF">
              <w:rPr>
                <w:rFonts w:ascii="Arial" w:hAnsi="Arial" w:cs="Arial"/>
                <w:szCs w:val="23"/>
              </w:rPr>
              <w:t>1</w:t>
            </w:r>
            <w:r w:rsidRPr="007C38FF">
              <w:rPr>
                <w:szCs w:val="23"/>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1454D8" w:rsidRPr="007C38FF" w:rsidRDefault="001454D8" w:rsidP="001454D8"/>
        </w:tc>
        <w:tc>
          <w:tcPr>
            <w:tcW w:w="10490" w:type="dxa"/>
          </w:tcPr>
          <w:p w:rsidR="001454D8" w:rsidRPr="007C38FF" w:rsidRDefault="001454D8" w:rsidP="001454D8">
            <w:pPr>
              <w:shd w:val="clear" w:color="auto" w:fill="FFFFFF"/>
              <w:spacing w:after="255" w:line="270" w:lineRule="atLeast"/>
              <w:rPr>
                <w:b/>
                <w:szCs w:val="23"/>
              </w:rPr>
            </w:pPr>
            <w:r w:rsidRPr="007C38FF">
              <w:rPr>
                <w:b/>
                <w:szCs w:val="23"/>
              </w:rPr>
              <w:t>1) Сенсорные эталоны и познавательные действия:</w:t>
            </w:r>
          </w:p>
          <w:p w:rsidR="001454D8" w:rsidRPr="007C38FF" w:rsidRDefault="001454D8" w:rsidP="001454D8">
            <w:pPr>
              <w:shd w:val="clear" w:color="auto" w:fill="FFFFFF"/>
              <w:spacing w:after="255" w:line="270" w:lineRule="atLeast"/>
              <w:rPr>
                <w:szCs w:val="23"/>
              </w:rPr>
            </w:pPr>
            <w:r w:rsidRPr="007C38FF">
              <w:rPr>
                <w:szCs w:val="23"/>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w:t>
            </w:r>
          </w:p>
          <w:p w:rsidR="001454D8" w:rsidRPr="007C38FF" w:rsidRDefault="001454D8" w:rsidP="001454D8">
            <w:pPr>
              <w:shd w:val="clear" w:color="auto" w:fill="FFFFFF"/>
              <w:spacing w:after="255" w:line="270" w:lineRule="atLeast"/>
              <w:rPr>
                <w:szCs w:val="23"/>
              </w:rPr>
            </w:pPr>
            <w:r w:rsidRPr="007C38FF">
              <w:rPr>
                <w:szCs w:val="23"/>
              </w:rPr>
              <w:t xml:space="preserve">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w:t>
            </w:r>
          </w:p>
          <w:p w:rsidR="001454D8" w:rsidRPr="007C38FF" w:rsidRDefault="001454D8" w:rsidP="001454D8">
            <w:pPr>
              <w:shd w:val="clear" w:color="auto" w:fill="FFFFFF"/>
              <w:spacing w:after="255" w:line="270" w:lineRule="atLeast"/>
              <w:rPr>
                <w:szCs w:val="23"/>
              </w:rPr>
            </w:pPr>
            <w:r w:rsidRPr="007C38FF">
              <w:rPr>
                <w:szCs w:val="23"/>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p w:rsidR="001454D8" w:rsidRPr="007C38FF" w:rsidRDefault="001454D8" w:rsidP="001454D8">
            <w:pPr>
              <w:shd w:val="clear" w:color="auto" w:fill="FFFFFF"/>
              <w:spacing w:after="255" w:line="270" w:lineRule="atLeast"/>
              <w:rPr>
                <w:szCs w:val="23"/>
              </w:rPr>
            </w:pPr>
            <w:r w:rsidRPr="007C38FF">
              <w:rPr>
                <w:szCs w:val="23"/>
              </w:rP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454D8" w:rsidRPr="007C38FF" w:rsidRDefault="001454D8" w:rsidP="001454D8">
            <w:pPr>
              <w:shd w:val="clear" w:color="auto" w:fill="FFFFFF"/>
              <w:spacing w:after="255" w:line="270" w:lineRule="atLeast"/>
              <w:rPr>
                <w:szCs w:val="23"/>
              </w:rPr>
            </w:pPr>
            <w:r w:rsidRPr="007C38FF">
              <w:rPr>
                <w:szCs w:val="23"/>
              </w:rPr>
              <w:lastRenderedPageBreak/>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w:t>
            </w:r>
          </w:p>
          <w:p w:rsidR="001454D8" w:rsidRPr="007C38FF" w:rsidRDefault="001454D8" w:rsidP="001454D8">
            <w:pPr>
              <w:shd w:val="clear" w:color="auto" w:fill="FFFFFF"/>
              <w:spacing w:after="255" w:line="270" w:lineRule="atLeast"/>
              <w:rPr>
                <w:szCs w:val="23"/>
              </w:rPr>
            </w:pPr>
            <w:r w:rsidRPr="007C38FF">
              <w:rPr>
                <w:szCs w:val="23"/>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1454D8" w:rsidRPr="007C38FF" w:rsidRDefault="001454D8" w:rsidP="001454D8"/>
        </w:tc>
      </w:tr>
      <w:tr w:rsidR="001454D8" w:rsidRPr="007C38FF" w:rsidTr="001454D8">
        <w:tc>
          <w:tcPr>
            <w:tcW w:w="4644" w:type="dxa"/>
          </w:tcPr>
          <w:p w:rsidR="001454D8" w:rsidRPr="00E262B3" w:rsidRDefault="001454D8" w:rsidP="001454D8">
            <w:pPr>
              <w:shd w:val="clear" w:color="auto" w:fill="FFFFFF"/>
              <w:spacing w:after="255" w:line="270" w:lineRule="atLeast"/>
              <w:rPr>
                <w:b/>
                <w:szCs w:val="23"/>
              </w:rPr>
            </w:pPr>
            <w:r w:rsidRPr="00E262B3">
              <w:rPr>
                <w:b/>
                <w:szCs w:val="23"/>
              </w:rPr>
              <w:lastRenderedPageBreak/>
              <w:t>2) Математические представления:</w:t>
            </w:r>
          </w:p>
          <w:p w:rsidR="001454D8" w:rsidRPr="007C38FF" w:rsidRDefault="001454D8" w:rsidP="001454D8">
            <w:pPr>
              <w:shd w:val="clear" w:color="auto" w:fill="FFFFFF"/>
              <w:spacing w:after="255" w:line="270" w:lineRule="atLeast"/>
              <w:rPr>
                <w:szCs w:val="23"/>
              </w:rPr>
            </w:pPr>
            <w:r w:rsidRPr="007C38FF">
              <w:rPr>
                <w:szCs w:val="23"/>
              </w:rPr>
              <w:t>2) формировать представления детей о цифровых средствах познания окружающего мира, способах их безопасного использования;</w:t>
            </w:r>
          </w:p>
          <w:p w:rsidR="001454D8" w:rsidRPr="007C38FF" w:rsidRDefault="001454D8" w:rsidP="001454D8">
            <w:pPr>
              <w:shd w:val="clear" w:color="auto" w:fill="FFFFFF"/>
              <w:spacing w:after="255" w:line="270" w:lineRule="atLeast"/>
              <w:rPr>
                <w:szCs w:val="23"/>
              </w:rPr>
            </w:pPr>
            <w:r w:rsidRPr="007C38FF">
              <w:rPr>
                <w:szCs w:val="23"/>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1454D8" w:rsidRPr="007C38FF" w:rsidRDefault="001454D8" w:rsidP="001454D8">
            <w:pPr>
              <w:rPr>
                <w:szCs w:val="23"/>
              </w:rPr>
            </w:pPr>
          </w:p>
        </w:tc>
        <w:tc>
          <w:tcPr>
            <w:tcW w:w="10490" w:type="dxa"/>
          </w:tcPr>
          <w:p w:rsidR="001454D8" w:rsidRPr="008F2A32" w:rsidRDefault="001454D8" w:rsidP="001454D8">
            <w:pPr>
              <w:shd w:val="clear" w:color="auto" w:fill="FFFFFF"/>
              <w:spacing w:after="255" w:line="270" w:lineRule="atLeast"/>
              <w:rPr>
                <w:b/>
                <w:szCs w:val="23"/>
              </w:rPr>
            </w:pPr>
            <w:r w:rsidRPr="008F2A32">
              <w:rPr>
                <w:b/>
                <w:szCs w:val="23"/>
              </w:rPr>
              <w:t>2) Математические представления:</w:t>
            </w:r>
          </w:p>
          <w:p w:rsidR="001454D8" w:rsidRPr="007C38FF" w:rsidRDefault="001454D8" w:rsidP="001454D8">
            <w:pPr>
              <w:shd w:val="clear" w:color="auto" w:fill="FFFFFF"/>
              <w:spacing w:after="255" w:line="270" w:lineRule="atLeast"/>
              <w:rPr>
                <w:szCs w:val="23"/>
              </w:rPr>
            </w:pPr>
            <w:r w:rsidRPr="007C38FF">
              <w:rPr>
                <w:szCs w:val="23"/>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454D8" w:rsidRPr="007C38FF" w:rsidRDefault="001454D8" w:rsidP="001454D8">
            <w:pPr>
              <w:shd w:val="clear" w:color="auto" w:fill="FFFFFF"/>
              <w:spacing w:after="255" w:line="270" w:lineRule="atLeast"/>
              <w:rPr>
                <w:szCs w:val="23"/>
              </w:rPr>
            </w:pPr>
            <w:r w:rsidRPr="007C38FF">
              <w:rPr>
                <w:szCs w:val="23"/>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1454D8" w:rsidRPr="007C38FF" w:rsidRDefault="001454D8" w:rsidP="001454D8">
            <w:pPr>
              <w:rPr>
                <w:szCs w:val="23"/>
              </w:rPr>
            </w:pPr>
          </w:p>
        </w:tc>
      </w:tr>
      <w:tr w:rsidR="001454D8" w:rsidRPr="007C38FF" w:rsidTr="001454D8">
        <w:tc>
          <w:tcPr>
            <w:tcW w:w="4644" w:type="dxa"/>
          </w:tcPr>
          <w:p w:rsidR="001454D8" w:rsidRPr="007C38FF" w:rsidRDefault="001454D8" w:rsidP="001454D8">
            <w:pPr>
              <w:shd w:val="clear" w:color="auto" w:fill="FFFFFF"/>
              <w:spacing w:after="255" w:line="270" w:lineRule="atLeast"/>
              <w:rPr>
                <w:b/>
                <w:szCs w:val="23"/>
              </w:rPr>
            </w:pPr>
            <w:r w:rsidRPr="007C38FF">
              <w:rPr>
                <w:rFonts w:ascii="Arial" w:hAnsi="Arial" w:cs="Arial"/>
                <w:b/>
                <w:szCs w:val="23"/>
              </w:rPr>
              <w:t>3</w:t>
            </w:r>
            <w:r w:rsidRPr="007C38FF">
              <w:rPr>
                <w:b/>
                <w:szCs w:val="23"/>
              </w:rPr>
              <w:t>) Окружающий мир:</w:t>
            </w:r>
          </w:p>
          <w:p w:rsidR="001454D8" w:rsidRPr="007C38FF" w:rsidRDefault="001454D8" w:rsidP="001454D8">
            <w:pPr>
              <w:shd w:val="clear" w:color="auto" w:fill="FFFFFF"/>
              <w:spacing w:after="255" w:line="270" w:lineRule="atLeast"/>
              <w:rPr>
                <w:szCs w:val="23"/>
              </w:rPr>
            </w:pPr>
            <w:r w:rsidRPr="007C38FF">
              <w:rPr>
                <w:szCs w:val="23"/>
              </w:rPr>
              <w:t xml:space="preserve">4) развивать способы взаимодействия с членами семьи и людьми ближайшего окружения в познавательной </w:t>
            </w:r>
            <w:r w:rsidRPr="007C38FF">
              <w:rPr>
                <w:szCs w:val="23"/>
              </w:rPr>
              <w:lastRenderedPageBreak/>
              <w:t>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454D8" w:rsidRPr="007C38FF" w:rsidRDefault="001454D8" w:rsidP="001454D8">
            <w:pPr>
              <w:shd w:val="clear" w:color="auto" w:fill="FFFFFF"/>
              <w:spacing w:after="255" w:line="270" w:lineRule="atLeast"/>
              <w:rPr>
                <w:szCs w:val="23"/>
              </w:rPr>
            </w:pPr>
          </w:p>
          <w:p w:rsidR="001454D8" w:rsidRPr="007C38FF" w:rsidRDefault="001454D8" w:rsidP="001454D8">
            <w:pPr>
              <w:shd w:val="clear" w:color="auto" w:fill="FFFFFF"/>
              <w:spacing w:after="255" w:line="270" w:lineRule="atLeast"/>
              <w:rPr>
                <w:szCs w:val="23"/>
              </w:rPr>
            </w:pPr>
          </w:p>
          <w:p w:rsidR="001454D8" w:rsidRPr="007C38FF" w:rsidRDefault="001454D8" w:rsidP="001454D8">
            <w:pPr>
              <w:shd w:val="clear" w:color="auto" w:fill="FFFFFF"/>
              <w:spacing w:after="255" w:line="270" w:lineRule="atLeast"/>
              <w:rPr>
                <w:szCs w:val="23"/>
              </w:rPr>
            </w:pPr>
          </w:p>
          <w:p w:rsidR="001454D8" w:rsidRPr="007C38FF" w:rsidRDefault="001454D8" w:rsidP="001454D8">
            <w:pPr>
              <w:shd w:val="clear" w:color="auto" w:fill="FFFFFF"/>
              <w:spacing w:after="255" w:line="270" w:lineRule="atLeast"/>
              <w:rPr>
                <w:szCs w:val="23"/>
              </w:rPr>
            </w:pPr>
          </w:p>
          <w:p w:rsidR="001454D8" w:rsidRPr="007C38FF" w:rsidRDefault="001454D8" w:rsidP="001454D8">
            <w:pPr>
              <w:shd w:val="clear" w:color="auto" w:fill="FFFFFF"/>
              <w:spacing w:after="255" w:line="270" w:lineRule="atLeast"/>
              <w:rPr>
                <w:szCs w:val="23"/>
              </w:rPr>
            </w:pPr>
          </w:p>
          <w:p w:rsidR="001454D8" w:rsidRPr="007C38FF" w:rsidRDefault="001454D8" w:rsidP="001454D8">
            <w:pPr>
              <w:shd w:val="clear" w:color="auto" w:fill="FFFFFF"/>
              <w:spacing w:after="255" w:line="270" w:lineRule="atLeast"/>
              <w:rPr>
                <w:szCs w:val="23"/>
              </w:rPr>
            </w:pPr>
          </w:p>
          <w:p w:rsidR="001454D8" w:rsidRPr="007C38FF" w:rsidRDefault="001454D8" w:rsidP="001454D8">
            <w:pPr>
              <w:shd w:val="clear" w:color="auto" w:fill="FFFFFF"/>
              <w:spacing w:after="255" w:line="270" w:lineRule="atLeast"/>
              <w:rPr>
                <w:szCs w:val="23"/>
              </w:rPr>
            </w:pPr>
          </w:p>
          <w:p w:rsidR="001454D8" w:rsidRPr="007C38FF" w:rsidRDefault="001454D8" w:rsidP="001454D8">
            <w:pPr>
              <w:shd w:val="clear" w:color="auto" w:fill="FFFFFF"/>
              <w:spacing w:after="255" w:line="270" w:lineRule="atLeast"/>
              <w:rPr>
                <w:rFonts w:ascii="Arial" w:hAnsi="Arial" w:cs="Arial"/>
                <w:b/>
                <w:szCs w:val="23"/>
              </w:rPr>
            </w:pPr>
          </w:p>
        </w:tc>
        <w:tc>
          <w:tcPr>
            <w:tcW w:w="10490" w:type="dxa"/>
          </w:tcPr>
          <w:p w:rsidR="001454D8" w:rsidRPr="008F2A32" w:rsidRDefault="001454D8" w:rsidP="001454D8">
            <w:pPr>
              <w:shd w:val="clear" w:color="auto" w:fill="FFFFFF"/>
              <w:spacing w:after="255" w:line="270" w:lineRule="atLeast"/>
              <w:rPr>
                <w:b/>
                <w:szCs w:val="23"/>
              </w:rPr>
            </w:pPr>
            <w:r w:rsidRPr="008F2A32">
              <w:rPr>
                <w:b/>
                <w:szCs w:val="23"/>
              </w:rPr>
              <w:lastRenderedPageBreak/>
              <w:t>3) Окружающий мир:</w:t>
            </w:r>
          </w:p>
          <w:p w:rsidR="001454D8" w:rsidRPr="007C38FF" w:rsidRDefault="001454D8" w:rsidP="001454D8">
            <w:pPr>
              <w:shd w:val="clear" w:color="auto" w:fill="FFFFFF"/>
              <w:spacing w:after="255" w:line="270" w:lineRule="atLeast"/>
              <w:rPr>
                <w:szCs w:val="23"/>
              </w:rPr>
            </w:pPr>
            <w:r w:rsidRPr="007C38FF">
              <w:rPr>
                <w:szCs w:val="23"/>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w:t>
            </w:r>
            <w:r w:rsidRPr="007C38FF">
              <w:rPr>
                <w:szCs w:val="23"/>
              </w:rPr>
              <w:lastRenderedPageBreak/>
              <w:t>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454D8" w:rsidRPr="007C38FF" w:rsidRDefault="001454D8" w:rsidP="001454D8">
            <w:pPr>
              <w:shd w:val="clear" w:color="auto" w:fill="FFFFFF"/>
              <w:spacing w:after="255" w:line="270" w:lineRule="atLeast"/>
              <w:rPr>
                <w:szCs w:val="23"/>
              </w:rPr>
            </w:pPr>
            <w:r w:rsidRPr="007C38FF">
              <w:rPr>
                <w:szCs w:val="23"/>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1454D8" w:rsidRPr="007C38FF" w:rsidTr="001454D8">
        <w:tc>
          <w:tcPr>
            <w:tcW w:w="4644" w:type="dxa"/>
          </w:tcPr>
          <w:p w:rsidR="001454D8" w:rsidRPr="007C38FF" w:rsidRDefault="001454D8" w:rsidP="001454D8">
            <w:pPr>
              <w:shd w:val="clear" w:color="auto" w:fill="FFFFFF"/>
              <w:spacing w:after="255" w:line="270" w:lineRule="atLeast"/>
              <w:rPr>
                <w:b/>
                <w:szCs w:val="23"/>
              </w:rPr>
            </w:pPr>
            <w:r w:rsidRPr="007C38FF">
              <w:rPr>
                <w:b/>
                <w:szCs w:val="23"/>
              </w:rPr>
              <w:lastRenderedPageBreak/>
              <w:t>Природа</w:t>
            </w:r>
          </w:p>
          <w:p w:rsidR="001454D8" w:rsidRPr="007C38FF" w:rsidRDefault="001454D8" w:rsidP="001454D8">
            <w:pPr>
              <w:shd w:val="clear" w:color="auto" w:fill="FFFFFF"/>
              <w:spacing w:after="255" w:line="270" w:lineRule="atLeast"/>
              <w:rPr>
                <w:szCs w:val="23"/>
              </w:rPr>
            </w:pPr>
            <w:r w:rsidRPr="007C38FF">
              <w:rPr>
                <w:szCs w:val="23"/>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454D8" w:rsidRPr="007C38FF" w:rsidRDefault="001454D8" w:rsidP="001454D8">
            <w:pPr>
              <w:shd w:val="clear" w:color="auto" w:fill="FFFFFF"/>
              <w:spacing w:after="255" w:line="270" w:lineRule="atLeast"/>
              <w:rPr>
                <w:szCs w:val="23"/>
              </w:rPr>
            </w:pPr>
            <w:r w:rsidRPr="007C38FF">
              <w:rPr>
                <w:szCs w:val="23"/>
              </w:rPr>
              <w:t>6) продолжать учить детей использовать приемы экспериментирования для познания объектов живой и неживой природы и их свойств и качеств;</w:t>
            </w:r>
          </w:p>
          <w:p w:rsidR="001454D8" w:rsidRPr="007C38FF" w:rsidRDefault="001454D8" w:rsidP="001454D8">
            <w:pPr>
              <w:shd w:val="clear" w:color="auto" w:fill="FFFFFF"/>
              <w:spacing w:after="255" w:line="270" w:lineRule="atLeast"/>
              <w:rPr>
                <w:rFonts w:ascii="Arial" w:hAnsi="Arial" w:cs="Arial"/>
                <w:szCs w:val="23"/>
              </w:rPr>
            </w:pPr>
            <w:r w:rsidRPr="007C38FF">
              <w:rPr>
                <w:szCs w:val="23"/>
              </w:rPr>
              <w:lastRenderedPageBreak/>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10490" w:type="dxa"/>
          </w:tcPr>
          <w:p w:rsidR="001454D8" w:rsidRPr="008F2A32" w:rsidRDefault="001454D8" w:rsidP="001454D8">
            <w:pPr>
              <w:shd w:val="clear" w:color="auto" w:fill="FFFFFF"/>
              <w:spacing w:after="255" w:line="270" w:lineRule="atLeast"/>
              <w:rPr>
                <w:b/>
                <w:szCs w:val="23"/>
              </w:rPr>
            </w:pPr>
            <w:r w:rsidRPr="008F2A32">
              <w:rPr>
                <w:b/>
                <w:szCs w:val="23"/>
              </w:rPr>
              <w:lastRenderedPageBreak/>
              <w:t>Природа</w:t>
            </w:r>
          </w:p>
          <w:p w:rsidR="001454D8" w:rsidRPr="007C38FF" w:rsidRDefault="001454D8" w:rsidP="001454D8">
            <w:pPr>
              <w:shd w:val="clear" w:color="auto" w:fill="FFFFFF"/>
              <w:spacing w:after="255" w:line="270" w:lineRule="atLeast"/>
              <w:rPr>
                <w:szCs w:val="23"/>
              </w:rPr>
            </w:pPr>
            <w:r w:rsidRPr="007C38FF">
              <w:rPr>
                <w:szCs w:val="23"/>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454D8" w:rsidRPr="007C38FF" w:rsidRDefault="001454D8" w:rsidP="001454D8">
            <w:pPr>
              <w:shd w:val="clear" w:color="auto" w:fill="FFFFFF"/>
              <w:spacing w:after="255" w:line="270" w:lineRule="atLeast"/>
              <w:rPr>
                <w:szCs w:val="23"/>
              </w:rPr>
            </w:pPr>
            <w:r w:rsidRPr="007C38FF">
              <w:rPr>
                <w:szCs w:val="23"/>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w:t>
            </w:r>
            <w:r w:rsidRPr="007C38FF">
              <w:rPr>
                <w:szCs w:val="23"/>
              </w:rPr>
              <w:lastRenderedPageBreak/>
              <w:t>(выращивание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bl>
    <w:p w:rsidR="001454D8" w:rsidRDefault="001454D8" w:rsidP="001454D8">
      <w:pPr>
        <w:ind w:firstLine="567"/>
      </w:pPr>
    </w:p>
    <w:p w:rsidR="001454D8" w:rsidRPr="00E34A86" w:rsidRDefault="001454D8" w:rsidP="001454D8">
      <w:pPr>
        <w:ind w:firstLine="567"/>
        <w:rPr>
          <w:b/>
        </w:rPr>
      </w:pPr>
      <w:r w:rsidRPr="00E34A86">
        <w:rPr>
          <w:b/>
        </w:rPr>
        <w:t>Познавательное развитие 6- 7 лет</w:t>
      </w:r>
    </w:p>
    <w:tbl>
      <w:tblPr>
        <w:tblStyle w:val="a5"/>
        <w:tblW w:w="15134" w:type="dxa"/>
        <w:tblLook w:val="04A0"/>
      </w:tblPr>
      <w:tblGrid>
        <w:gridCol w:w="4644"/>
        <w:gridCol w:w="10490"/>
      </w:tblGrid>
      <w:tr w:rsidR="001454D8" w:rsidRPr="00D064F3" w:rsidTr="001454D8">
        <w:tc>
          <w:tcPr>
            <w:tcW w:w="4644" w:type="dxa"/>
          </w:tcPr>
          <w:p w:rsidR="001454D8" w:rsidRPr="00D064F3" w:rsidRDefault="001454D8" w:rsidP="001454D8">
            <w:pPr>
              <w:rPr>
                <w:b/>
              </w:rPr>
            </w:pPr>
            <w:r w:rsidRPr="00D064F3">
              <w:rPr>
                <w:b/>
              </w:rPr>
              <w:t>Задачи 6-7 лет</w:t>
            </w:r>
          </w:p>
          <w:p w:rsidR="001454D8" w:rsidRPr="00D064F3" w:rsidRDefault="001454D8" w:rsidP="001454D8">
            <w:pPr>
              <w:shd w:val="clear" w:color="auto" w:fill="FFFFFF"/>
              <w:spacing w:after="255" w:line="270" w:lineRule="atLeast"/>
              <w:rPr>
                <w:b/>
              </w:rPr>
            </w:pPr>
            <w:r w:rsidRPr="00D064F3">
              <w:rPr>
                <w:b/>
              </w:rPr>
              <w:t>1) Сенсорные эталоны и познавательные действия:</w:t>
            </w:r>
          </w:p>
          <w:p w:rsidR="001454D8" w:rsidRPr="00D064F3" w:rsidRDefault="001454D8" w:rsidP="001454D8">
            <w:pPr>
              <w:rPr>
                <w:b/>
              </w:rPr>
            </w:pPr>
          </w:p>
        </w:tc>
        <w:tc>
          <w:tcPr>
            <w:tcW w:w="10490" w:type="dxa"/>
          </w:tcPr>
          <w:p w:rsidR="001454D8" w:rsidRPr="00D064F3" w:rsidRDefault="001454D8" w:rsidP="001454D8">
            <w:pPr>
              <w:rPr>
                <w:b/>
              </w:rPr>
            </w:pPr>
            <w:r w:rsidRPr="00D064F3">
              <w:rPr>
                <w:b/>
              </w:rPr>
              <w:t>Содержание</w:t>
            </w:r>
          </w:p>
        </w:tc>
      </w:tr>
      <w:tr w:rsidR="001454D8" w:rsidRPr="00D064F3" w:rsidTr="001454D8">
        <w:tc>
          <w:tcPr>
            <w:tcW w:w="4644" w:type="dxa"/>
          </w:tcPr>
          <w:p w:rsidR="001454D8" w:rsidRPr="00D064F3" w:rsidRDefault="001454D8" w:rsidP="001454D8">
            <w:pPr>
              <w:shd w:val="clear" w:color="auto" w:fill="FFFFFF"/>
              <w:spacing w:after="255" w:line="270" w:lineRule="atLeast"/>
            </w:pPr>
            <w:r w:rsidRPr="00D064F3">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1454D8" w:rsidRPr="00D064F3" w:rsidRDefault="001454D8" w:rsidP="001454D8">
            <w:pPr>
              <w:shd w:val="clear" w:color="auto" w:fill="FFFFFF"/>
              <w:spacing w:after="255" w:line="270" w:lineRule="atLeast"/>
            </w:pPr>
            <w:r w:rsidRPr="00D064F3">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454D8" w:rsidRPr="00D064F3" w:rsidRDefault="001454D8" w:rsidP="001454D8"/>
        </w:tc>
        <w:tc>
          <w:tcPr>
            <w:tcW w:w="10490" w:type="dxa"/>
          </w:tcPr>
          <w:p w:rsidR="001454D8" w:rsidRPr="00D064F3" w:rsidRDefault="001454D8" w:rsidP="001454D8">
            <w:pPr>
              <w:shd w:val="clear" w:color="auto" w:fill="FFFFFF"/>
              <w:spacing w:after="255" w:line="270" w:lineRule="atLeast"/>
            </w:pPr>
            <w:r w:rsidRPr="00D064F3">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1454D8" w:rsidRPr="00D064F3" w:rsidRDefault="001454D8" w:rsidP="001454D8">
            <w:pPr>
              <w:shd w:val="clear" w:color="auto" w:fill="FFFFFF"/>
              <w:spacing w:after="255" w:line="270" w:lineRule="atLeast"/>
            </w:pPr>
            <w:r w:rsidRPr="00D064F3">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454D8" w:rsidRPr="00D064F3" w:rsidRDefault="001454D8" w:rsidP="001454D8">
            <w:pPr>
              <w:shd w:val="clear" w:color="auto" w:fill="FFFFFF"/>
              <w:spacing w:after="255" w:line="270" w:lineRule="atLeast"/>
            </w:pPr>
            <w:r w:rsidRPr="00D064F3">
              <w:t>обогащает представления о цифровых средствах познания окружающего мира, закрепляет правила безопасного обращения с ними.</w:t>
            </w:r>
          </w:p>
          <w:p w:rsidR="001454D8" w:rsidRPr="00D064F3" w:rsidRDefault="001454D8" w:rsidP="001454D8"/>
        </w:tc>
      </w:tr>
      <w:tr w:rsidR="001454D8" w:rsidRPr="00D064F3" w:rsidTr="001454D8">
        <w:tc>
          <w:tcPr>
            <w:tcW w:w="4644" w:type="dxa"/>
          </w:tcPr>
          <w:p w:rsidR="001454D8" w:rsidRPr="00D064F3" w:rsidRDefault="001454D8" w:rsidP="001454D8">
            <w:pPr>
              <w:shd w:val="clear" w:color="auto" w:fill="FFFFFF"/>
              <w:spacing w:after="255" w:line="270" w:lineRule="atLeast"/>
              <w:rPr>
                <w:b/>
              </w:rPr>
            </w:pPr>
            <w:r w:rsidRPr="00D064F3">
              <w:rPr>
                <w:b/>
              </w:rPr>
              <w:t>Математические представления:</w:t>
            </w:r>
          </w:p>
          <w:p w:rsidR="001454D8" w:rsidRPr="00D064F3" w:rsidRDefault="001454D8" w:rsidP="001454D8">
            <w:pPr>
              <w:shd w:val="clear" w:color="auto" w:fill="FFFFFF"/>
              <w:spacing w:after="255" w:line="270" w:lineRule="atLeast"/>
            </w:pPr>
            <w:r w:rsidRPr="00D064F3">
              <w:t xml:space="preserve">3) обогащать пространственные и временные представления, поощрять </w:t>
            </w:r>
            <w:r w:rsidRPr="00D064F3">
              <w:lastRenderedPageBreak/>
              <w:t>использование счета, вычислений, измерения, логических операций для познания и преобразования предметов окружающего мира;</w:t>
            </w:r>
          </w:p>
          <w:p w:rsidR="001454D8" w:rsidRPr="00D064F3" w:rsidRDefault="001454D8" w:rsidP="001454D8">
            <w:pPr>
              <w:shd w:val="clear" w:color="auto" w:fill="FFFFFF"/>
              <w:spacing w:after="255" w:line="270" w:lineRule="atLeast"/>
            </w:pPr>
            <w:r w:rsidRPr="00D064F3">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1454D8" w:rsidRPr="00D064F3" w:rsidRDefault="001454D8" w:rsidP="001454D8">
            <w:pPr>
              <w:shd w:val="clear" w:color="auto" w:fill="FFFFFF"/>
              <w:spacing w:after="255" w:line="270" w:lineRule="atLeast"/>
              <w:rPr>
                <w:b/>
              </w:rPr>
            </w:pPr>
          </w:p>
          <w:p w:rsidR="001454D8" w:rsidRPr="00D064F3" w:rsidRDefault="001454D8" w:rsidP="001454D8">
            <w:pPr>
              <w:shd w:val="clear" w:color="auto" w:fill="FFFFFF"/>
              <w:spacing w:after="255" w:line="270" w:lineRule="atLeast"/>
              <w:rPr>
                <w:b/>
              </w:rPr>
            </w:pPr>
          </w:p>
          <w:p w:rsidR="001454D8" w:rsidRPr="00D064F3" w:rsidRDefault="001454D8" w:rsidP="001454D8">
            <w:pPr>
              <w:shd w:val="clear" w:color="auto" w:fill="FFFFFF"/>
              <w:spacing w:after="255" w:line="270" w:lineRule="atLeast"/>
            </w:pPr>
          </w:p>
        </w:tc>
        <w:tc>
          <w:tcPr>
            <w:tcW w:w="10490" w:type="dxa"/>
          </w:tcPr>
          <w:p w:rsidR="001454D8" w:rsidRPr="00D064F3" w:rsidRDefault="001454D8" w:rsidP="001454D8">
            <w:pPr>
              <w:shd w:val="clear" w:color="auto" w:fill="FFFFFF"/>
              <w:spacing w:after="255" w:line="270" w:lineRule="atLeast"/>
            </w:pPr>
            <w:r w:rsidRPr="00D064F3">
              <w:lastRenderedPageBreak/>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w:t>
            </w:r>
            <w:r w:rsidRPr="00D064F3">
              <w:lastRenderedPageBreak/>
              <w:t>знаков, эталонов и другое;</w:t>
            </w:r>
          </w:p>
          <w:p w:rsidR="001454D8" w:rsidRPr="00D064F3" w:rsidRDefault="001454D8" w:rsidP="001454D8">
            <w:pPr>
              <w:shd w:val="clear" w:color="auto" w:fill="FFFFFF"/>
              <w:spacing w:after="255" w:line="270" w:lineRule="atLeast"/>
            </w:pPr>
            <w:r w:rsidRPr="00D064F3">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454D8" w:rsidRPr="00D064F3" w:rsidRDefault="001454D8" w:rsidP="001454D8">
            <w:pPr>
              <w:shd w:val="clear" w:color="auto" w:fill="FFFFFF"/>
              <w:spacing w:after="255" w:line="270" w:lineRule="atLeast"/>
            </w:pPr>
            <w:r w:rsidRPr="00D064F3">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454D8" w:rsidRPr="00D064F3" w:rsidRDefault="001454D8" w:rsidP="001454D8">
            <w:pPr>
              <w:shd w:val="clear" w:color="auto" w:fill="FFFFFF"/>
              <w:spacing w:after="255" w:line="270" w:lineRule="atLeast"/>
            </w:pPr>
            <w:r w:rsidRPr="00D064F3">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1454D8" w:rsidRPr="00D064F3" w:rsidRDefault="001454D8" w:rsidP="001454D8">
            <w:pPr>
              <w:shd w:val="clear" w:color="auto" w:fill="FFFFFF"/>
              <w:spacing w:after="255" w:line="270" w:lineRule="atLeast"/>
            </w:pPr>
          </w:p>
        </w:tc>
      </w:tr>
      <w:tr w:rsidR="001454D8" w:rsidRPr="00D064F3" w:rsidTr="001454D8">
        <w:tc>
          <w:tcPr>
            <w:tcW w:w="4644" w:type="dxa"/>
          </w:tcPr>
          <w:p w:rsidR="001454D8" w:rsidRPr="00D064F3" w:rsidRDefault="001454D8" w:rsidP="001454D8">
            <w:pPr>
              <w:shd w:val="clear" w:color="auto" w:fill="FFFFFF"/>
              <w:spacing w:after="255" w:line="270" w:lineRule="atLeast"/>
              <w:rPr>
                <w:b/>
              </w:rPr>
            </w:pPr>
            <w:r w:rsidRPr="00D064F3">
              <w:rPr>
                <w:b/>
              </w:rPr>
              <w:lastRenderedPageBreak/>
              <w:t>3) Окружающий мир:</w:t>
            </w:r>
          </w:p>
          <w:p w:rsidR="001454D8" w:rsidRPr="00D064F3" w:rsidRDefault="001454D8" w:rsidP="001454D8">
            <w:pPr>
              <w:shd w:val="clear" w:color="auto" w:fill="FFFFFF"/>
              <w:spacing w:after="255" w:line="270" w:lineRule="atLeast"/>
            </w:pPr>
            <w:r w:rsidRPr="00D064F3">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454D8" w:rsidRPr="00D064F3" w:rsidRDefault="001454D8" w:rsidP="001454D8">
            <w:pPr>
              <w:shd w:val="clear" w:color="auto" w:fill="FFFFFF"/>
              <w:spacing w:after="255" w:line="270" w:lineRule="atLeast"/>
            </w:pPr>
            <w:r w:rsidRPr="00D064F3">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w:t>
            </w:r>
            <w:r w:rsidRPr="00D064F3">
              <w:lastRenderedPageBreak/>
              <w:t>её традициям и праздникам; воспитывать эмоционально-положительное отношение к ним;</w:t>
            </w:r>
          </w:p>
          <w:p w:rsidR="001454D8" w:rsidRPr="00D064F3" w:rsidRDefault="001454D8" w:rsidP="001454D8">
            <w:pPr>
              <w:shd w:val="clear" w:color="auto" w:fill="FFFFFF"/>
              <w:spacing w:after="255" w:line="270" w:lineRule="atLeast"/>
            </w:pPr>
            <w:r>
              <w:t>7)</w:t>
            </w:r>
            <w:r w:rsidRPr="00D064F3">
              <w:t>формировать представления детей о многообразии стран и народов мира;</w:t>
            </w:r>
          </w:p>
          <w:p w:rsidR="001454D8" w:rsidRPr="00D064F3" w:rsidRDefault="001454D8" w:rsidP="001454D8">
            <w:pPr>
              <w:shd w:val="clear" w:color="auto" w:fill="FFFFFF"/>
              <w:spacing w:after="255" w:line="270" w:lineRule="atLeast"/>
            </w:pPr>
            <w:r w:rsidRPr="00D064F3">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454D8" w:rsidRPr="00D064F3" w:rsidRDefault="001454D8" w:rsidP="001454D8">
            <w:pPr>
              <w:shd w:val="clear" w:color="auto" w:fill="FFFFFF"/>
              <w:spacing w:after="255" w:line="270" w:lineRule="atLeast"/>
            </w:pPr>
          </w:p>
        </w:tc>
        <w:tc>
          <w:tcPr>
            <w:tcW w:w="10490" w:type="dxa"/>
          </w:tcPr>
          <w:p w:rsidR="001454D8" w:rsidRPr="00D064F3" w:rsidRDefault="001454D8" w:rsidP="001454D8">
            <w:pPr>
              <w:shd w:val="clear" w:color="auto" w:fill="FFFFFF"/>
              <w:spacing w:after="255" w:line="270" w:lineRule="atLeast"/>
            </w:pPr>
            <w:r w:rsidRPr="00D064F3">
              <w:lastRenderedPageBreak/>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454D8" w:rsidRPr="00D064F3" w:rsidRDefault="001454D8" w:rsidP="001454D8">
            <w:pPr>
              <w:shd w:val="clear" w:color="auto" w:fill="FFFFFF"/>
              <w:spacing w:after="255" w:line="270" w:lineRule="atLeast"/>
            </w:pPr>
            <w:r w:rsidRPr="00D064F3">
              <w:t>формирует представление о планете Земля как общем доме людей, о многообразии стран и народов мира на ней.</w:t>
            </w:r>
          </w:p>
          <w:p w:rsidR="001454D8" w:rsidRPr="00D064F3" w:rsidRDefault="001454D8" w:rsidP="001454D8">
            <w:pPr>
              <w:shd w:val="clear" w:color="auto" w:fill="FFFFFF"/>
              <w:spacing w:after="255" w:line="270" w:lineRule="atLeast"/>
            </w:pPr>
          </w:p>
        </w:tc>
      </w:tr>
      <w:tr w:rsidR="001454D8" w:rsidRPr="00D064F3" w:rsidTr="001454D8">
        <w:tc>
          <w:tcPr>
            <w:tcW w:w="4644" w:type="dxa"/>
          </w:tcPr>
          <w:p w:rsidR="001454D8" w:rsidRPr="00D064F3" w:rsidRDefault="001454D8" w:rsidP="001454D8">
            <w:pPr>
              <w:shd w:val="clear" w:color="auto" w:fill="FFFFFF"/>
              <w:spacing w:after="255" w:line="270" w:lineRule="atLeast"/>
              <w:rPr>
                <w:b/>
              </w:rPr>
            </w:pPr>
            <w:r w:rsidRPr="00D064F3">
              <w:rPr>
                <w:b/>
              </w:rPr>
              <w:lastRenderedPageBreak/>
              <w:t>4) Природа:</w:t>
            </w:r>
          </w:p>
          <w:p w:rsidR="001454D8" w:rsidRPr="00D064F3" w:rsidRDefault="001454D8" w:rsidP="001454D8">
            <w:pPr>
              <w:shd w:val="clear" w:color="auto" w:fill="FFFFFF"/>
              <w:spacing w:after="255" w:line="270" w:lineRule="atLeast"/>
            </w:pPr>
            <w:r w:rsidRPr="00D064F3">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1454D8" w:rsidRPr="00D064F3" w:rsidRDefault="001454D8" w:rsidP="001454D8">
            <w:pPr>
              <w:shd w:val="clear" w:color="auto" w:fill="FFFFFF"/>
              <w:spacing w:after="255" w:line="270" w:lineRule="atLeast"/>
              <w:rPr>
                <w:b/>
              </w:rPr>
            </w:pPr>
          </w:p>
          <w:p w:rsidR="001454D8" w:rsidRPr="00D064F3" w:rsidRDefault="001454D8" w:rsidP="001454D8">
            <w:pPr>
              <w:shd w:val="clear" w:color="auto" w:fill="FFFFFF"/>
              <w:spacing w:after="255" w:line="270" w:lineRule="atLeast"/>
            </w:pPr>
          </w:p>
        </w:tc>
        <w:tc>
          <w:tcPr>
            <w:tcW w:w="10490" w:type="dxa"/>
          </w:tcPr>
          <w:p w:rsidR="001454D8" w:rsidRPr="00E34A86" w:rsidRDefault="001454D8" w:rsidP="001454D8">
            <w:pPr>
              <w:shd w:val="clear" w:color="auto" w:fill="FFFFFF"/>
              <w:spacing w:after="255" w:line="270" w:lineRule="atLeast"/>
              <w:rPr>
                <w:b/>
              </w:rPr>
            </w:pPr>
            <w:r w:rsidRPr="00E34A86">
              <w:rPr>
                <w:b/>
              </w:rPr>
              <w:t>4) Природа:</w:t>
            </w:r>
          </w:p>
          <w:p w:rsidR="001454D8" w:rsidRPr="00D064F3" w:rsidRDefault="001454D8" w:rsidP="001454D8">
            <w:pPr>
              <w:shd w:val="clear" w:color="auto" w:fill="FFFFFF"/>
              <w:spacing w:after="255" w:line="270" w:lineRule="atLeast"/>
            </w:pPr>
            <w:r w:rsidRPr="00D064F3">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1454D8" w:rsidRPr="00D064F3" w:rsidRDefault="001454D8" w:rsidP="001454D8">
            <w:pPr>
              <w:shd w:val="clear" w:color="auto" w:fill="FFFFFF"/>
              <w:spacing w:after="255" w:line="270" w:lineRule="atLeast"/>
            </w:pPr>
            <w:r w:rsidRPr="00D064F3">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w:t>
            </w:r>
            <w:r w:rsidRPr="00D064F3">
              <w:lastRenderedPageBreak/>
              <w:t>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1454D8" w:rsidRPr="00D064F3" w:rsidRDefault="001454D8" w:rsidP="001454D8">
            <w:pPr>
              <w:shd w:val="clear" w:color="auto" w:fill="FFFFFF"/>
              <w:spacing w:after="255" w:line="270" w:lineRule="atLeast"/>
            </w:pPr>
            <w:r w:rsidRPr="00D064F3">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454D8" w:rsidRPr="00D064F3" w:rsidRDefault="001454D8" w:rsidP="001454D8">
            <w:pPr>
              <w:shd w:val="clear" w:color="auto" w:fill="FFFFFF"/>
              <w:spacing w:after="255" w:line="270" w:lineRule="atLeast"/>
            </w:pPr>
            <w:r w:rsidRPr="00D064F3">
              <w:t>закрепляет правила поведения в природе, воспитывает осознанное, бережное и заботливое отношение к природе и её ресурсам.</w:t>
            </w:r>
          </w:p>
          <w:p w:rsidR="001454D8" w:rsidRDefault="001454D8" w:rsidP="001454D8">
            <w:pPr>
              <w:shd w:val="clear" w:color="auto" w:fill="FFFFFF"/>
              <w:spacing w:after="255" w:line="270" w:lineRule="atLeast"/>
            </w:pPr>
          </w:p>
          <w:p w:rsidR="004776C1" w:rsidRPr="00D064F3" w:rsidRDefault="004776C1" w:rsidP="001454D8">
            <w:pPr>
              <w:shd w:val="clear" w:color="auto" w:fill="FFFFFF"/>
              <w:spacing w:after="255" w:line="270" w:lineRule="atLeast"/>
            </w:pPr>
          </w:p>
        </w:tc>
      </w:tr>
    </w:tbl>
    <w:p w:rsidR="004776C1" w:rsidRDefault="004776C1" w:rsidP="001454D8">
      <w:pPr>
        <w:ind w:firstLine="567"/>
        <w:rPr>
          <w:b/>
        </w:rPr>
      </w:pPr>
    </w:p>
    <w:p w:rsidR="004776C1" w:rsidRPr="004776C1" w:rsidRDefault="004776C1" w:rsidP="001454D8">
      <w:pPr>
        <w:ind w:firstLine="567"/>
        <w:rPr>
          <w:b/>
        </w:rPr>
      </w:pPr>
    </w:p>
    <w:p w:rsidR="001454D8" w:rsidRDefault="001454D8" w:rsidP="001454D8">
      <w:pPr>
        <w:ind w:firstLine="709"/>
        <w:jc w:val="both"/>
        <w:rPr>
          <w:b/>
          <w:lang w:eastAsia="en-US"/>
        </w:rPr>
      </w:pPr>
      <w:r>
        <w:rPr>
          <w:b/>
          <w:lang w:eastAsia="en-US"/>
        </w:rPr>
        <w:t xml:space="preserve">                                                                                           </w:t>
      </w:r>
      <w:r w:rsidR="000303E0">
        <w:rPr>
          <w:b/>
          <w:lang w:eastAsia="en-US"/>
        </w:rPr>
        <w:t>3.4.</w:t>
      </w:r>
      <w:r>
        <w:rPr>
          <w:b/>
          <w:lang w:eastAsia="en-US"/>
        </w:rPr>
        <w:t xml:space="preserve"> </w:t>
      </w:r>
      <w:r w:rsidRPr="00201D5F">
        <w:rPr>
          <w:b/>
          <w:lang w:eastAsia="en-US"/>
        </w:rPr>
        <w:t>Речевое развитие</w:t>
      </w:r>
    </w:p>
    <w:p w:rsidR="003C66D2" w:rsidRDefault="003C66D2" w:rsidP="003C66D2">
      <w:pPr>
        <w:ind w:firstLine="567"/>
      </w:pPr>
      <w:r w:rsidRPr="00A3390F">
        <w:rPr>
          <w:b/>
        </w:rPr>
        <w:t>Задачи воспитания</w:t>
      </w:r>
      <w:r>
        <w:t>:</w:t>
      </w:r>
    </w:p>
    <w:p w:rsidR="003C66D2" w:rsidRDefault="003C66D2" w:rsidP="003C66D2">
      <w:pPr>
        <w:ind w:firstLine="567"/>
      </w:pPr>
    </w:p>
    <w:tbl>
      <w:tblPr>
        <w:tblStyle w:val="a5"/>
        <w:tblW w:w="15134" w:type="dxa"/>
        <w:tblLook w:val="04A0"/>
      </w:tblPr>
      <w:tblGrid>
        <w:gridCol w:w="15134"/>
      </w:tblGrid>
      <w:tr w:rsidR="003C66D2" w:rsidRPr="00875696" w:rsidTr="003C66D2">
        <w:tc>
          <w:tcPr>
            <w:tcW w:w="15134" w:type="dxa"/>
            <w:shd w:val="clear" w:color="auto" w:fill="auto"/>
          </w:tcPr>
          <w:p w:rsidR="003C66D2" w:rsidRPr="00A3390F" w:rsidRDefault="003C66D2" w:rsidP="003C66D2">
            <w:pPr>
              <w:ind w:left="57"/>
              <w:rPr>
                <w:b/>
              </w:rPr>
            </w:pPr>
            <w:r w:rsidRPr="00A3390F">
              <w:rPr>
                <w:rStyle w:val="115pt"/>
                <w:rFonts w:eastAsiaTheme="minorHAnsi"/>
                <w:b w:val="0"/>
                <w:sz w:val="24"/>
                <w:szCs w:val="24"/>
              </w:rPr>
              <w:t>1. Владение формами речевого этикета, отражающими принятые в обществе правила и нормы культурного поведения;</w:t>
            </w:r>
          </w:p>
        </w:tc>
      </w:tr>
      <w:tr w:rsidR="003C66D2" w:rsidRPr="00875696" w:rsidTr="003C66D2">
        <w:tc>
          <w:tcPr>
            <w:tcW w:w="15134" w:type="dxa"/>
            <w:shd w:val="clear" w:color="auto" w:fill="auto"/>
          </w:tcPr>
          <w:p w:rsidR="003C66D2" w:rsidRPr="00A3390F" w:rsidRDefault="003C66D2" w:rsidP="003C66D2">
            <w:pPr>
              <w:ind w:left="57"/>
              <w:rPr>
                <w:b/>
              </w:rPr>
            </w:pPr>
            <w:r w:rsidRPr="00A3390F">
              <w:rPr>
                <w:rStyle w:val="115pt"/>
                <w:rFonts w:eastAsiaTheme="minorHAnsi"/>
                <w:b w:val="0"/>
                <w:sz w:val="24"/>
                <w:szCs w:val="24"/>
              </w:rPr>
              <w:t>2.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3C66D2" w:rsidRPr="00201D5F" w:rsidRDefault="003C66D2" w:rsidP="003C66D2">
      <w:pPr>
        <w:jc w:val="both"/>
        <w:rPr>
          <w:lang w:eastAsia="en-US"/>
        </w:rPr>
      </w:pPr>
    </w:p>
    <w:p w:rsidR="001454D8" w:rsidRPr="00201D5F" w:rsidRDefault="001454D8" w:rsidP="001454D8">
      <w:pPr>
        <w:ind w:firstLine="709"/>
        <w:jc w:val="both"/>
        <w:rPr>
          <w:lang w:eastAsia="en-US"/>
        </w:rPr>
      </w:pPr>
    </w:p>
    <w:p w:rsidR="001454D8" w:rsidRPr="003C66D2" w:rsidRDefault="001454D8" w:rsidP="001454D8">
      <w:pPr>
        <w:ind w:firstLine="709"/>
        <w:jc w:val="both"/>
        <w:rPr>
          <w:b/>
          <w:lang w:eastAsia="en-US"/>
        </w:rPr>
      </w:pPr>
      <w:r w:rsidRPr="003C66D2">
        <w:rPr>
          <w:b/>
          <w:lang w:eastAsia="en-US"/>
        </w:rPr>
        <w:t>Образовательная область «Речевое развитие» предусматривает:</w:t>
      </w:r>
    </w:p>
    <w:p w:rsidR="001454D8" w:rsidRPr="00201D5F" w:rsidRDefault="001454D8" w:rsidP="001454D8">
      <w:pPr>
        <w:ind w:firstLine="709"/>
        <w:jc w:val="both"/>
        <w:rPr>
          <w:lang w:eastAsia="en-US"/>
        </w:rPr>
      </w:pPr>
      <w:r w:rsidRPr="00201D5F">
        <w:rPr>
          <w:lang w:eastAsia="en-US"/>
        </w:rPr>
        <w:t xml:space="preserve">владение речью как средством коммуникации, познания и самовыражения; </w:t>
      </w:r>
    </w:p>
    <w:p w:rsidR="001454D8" w:rsidRPr="00201D5F" w:rsidRDefault="001454D8" w:rsidP="001454D8">
      <w:pPr>
        <w:ind w:firstLine="709"/>
        <w:jc w:val="both"/>
        <w:rPr>
          <w:lang w:eastAsia="en-US"/>
        </w:rPr>
      </w:pPr>
      <w:r w:rsidRPr="00201D5F">
        <w:rPr>
          <w:lang w:eastAsia="en-US"/>
        </w:rPr>
        <w:t xml:space="preserve">формирование правильного звукопроизношения; </w:t>
      </w:r>
    </w:p>
    <w:p w:rsidR="001454D8" w:rsidRPr="00201D5F" w:rsidRDefault="001454D8" w:rsidP="001454D8">
      <w:pPr>
        <w:ind w:firstLine="709"/>
        <w:jc w:val="both"/>
        <w:rPr>
          <w:lang w:eastAsia="en-US"/>
        </w:rPr>
      </w:pPr>
      <w:r w:rsidRPr="00201D5F">
        <w:rPr>
          <w:lang w:eastAsia="en-US"/>
        </w:rPr>
        <w:t xml:space="preserve">развитие звуковой и интонационной культуры речи; развитие фонематического слуха; </w:t>
      </w:r>
    </w:p>
    <w:p w:rsidR="001454D8" w:rsidRPr="00201D5F" w:rsidRDefault="001454D8" w:rsidP="001454D8">
      <w:pPr>
        <w:ind w:firstLine="709"/>
        <w:jc w:val="both"/>
        <w:rPr>
          <w:lang w:eastAsia="en-US"/>
        </w:rPr>
      </w:pPr>
      <w:r w:rsidRPr="00201D5F">
        <w:rPr>
          <w:lang w:eastAsia="en-US"/>
        </w:rPr>
        <w:t xml:space="preserve">обогащение активного и пассивного словарного запаса; </w:t>
      </w:r>
    </w:p>
    <w:p w:rsidR="001454D8" w:rsidRPr="00201D5F" w:rsidRDefault="001454D8" w:rsidP="001454D8">
      <w:pPr>
        <w:ind w:firstLine="709"/>
        <w:jc w:val="both"/>
        <w:rPr>
          <w:lang w:eastAsia="en-US"/>
        </w:rPr>
      </w:pPr>
      <w:r w:rsidRPr="00201D5F">
        <w:rPr>
          <w:lang w:eastAsia="en-US"/>
        </w:rPr>
        <w:t>развитие грамматически правильной речи</w:t>
      </w:r>
    </w:p>
    <w:p w:rsidR="001454D8" w:rsidRPr="00201D5F" w:rsidRDefault="001454D8" w:rsidP="001454D8">
      <w:pPr>
        <w:ind w:firstLine="709"/>
        <w:jc w:val="both"/>
        <w:rPr>
          <w:lang w:eastAsia="en-US"/>
        </w:rPr>
      </w:pPr>
      <w:r w:rsidRPr="00201D5F">
        <w:rPr>
          <w:lang w:eastAsia="en-US"/>
        </w:rPr>
        <w:t xml:space="preserve">развитие диалогической и монологической речи; </w:t>
      </w:r>
    </w:p>
    <w:p w:rsidR="001454D8" w:rsidRPr="00201D5F" w:rsidRDefault="001454D8" w:rsidP="001454D8">
      <w:pPr>
        <w:ind w:firstLine="709"/>
        <w:jc w:val="both"/>
        <w:rPr>
          <w:lang w:eastAsia="en-US"/>
        </w:rPr>
      </w:pPr>
      <w:r w:rsidRPr="00201D5F">
        <w:rPr>
          <w:lang w:eastAsia="en-US"/>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1454D8" w:rsidRPr="00201D5F" w:rsidRDefault="001454D8" w:rsidP="001454D8">
      <w:pPr>
        <w:ind w:firstLine="709"/>
        <w:jc w:val="both"/>
        <w:rPr>
          <w:lang w:eastAsia="en-US"/>
        </w:rPr>
      </w:pPr>
      <w:r w:rsidRPr="00201D5F">
        <w:rPr>
          <w:lang w:eastAsia="en-US"/>
        </w:rPr>
        <w:lastRenderedPageBreak/>
        <w:t>формирование предпосылок к обучению грамоте.</w:t>
      </w:r>
    </w:p>
    <w:p w:rsidR="001454D8" w:rsidRPr="00201D5F" w:rsidRDefault="001454D8" w:rsidP="001454D8">
      <w:pPr>
        <w:ind w:firstLine="709"/>
        <w:jc w:val="both"/>
        <w:rPr>
          <w:b/>
          <w:i/>
          <w:lang w:eastAsia="en-US"/>
        </w:rPr>
      </w:pPr>
    </w:p>
    <w:p w:rsidR="001454D8" w:rsidRPr="00201D5F" w:rsidRDefault="001454D8" w:rsidP="001454D8">
      <w:pPr>
        <w:ind w:firstLine="709"/>
        <w:jc w:val="both"/>
        <w:rPr>
          <w:lang w:eastAsia="en-US"/>
        </w:rPr>
      </w:pPr>
      <w:r w:rsidRPr="00201D5F">
        <w:rPr>
          <w:b/>
          <w:lang w:eastAsia="en-US"/>
        </w:rPr>
        <w:t>Речевое развитие от 2 месяцев до 1 года</w:t>
      </w:r>
    </w:p>
    <w:p w:rsidR="001454D8" w:rsidRPr="00201D5F" w:rsidRDefault="001454D8" w:rsidP="001454D8">
      <w:pPr>
        <w:ind w:firstLine="709"/>
        <w:jc w:val="both"/>
        <w:rPr>
          <w:lang w:eastAsia="en-US"/>
        </w:rPr>
      </w:pPr>
      <w:r w:rsidRPr="00201D5F">
        <w:rPr>
          <w:lang w:eastAsia="en-US"/>
        </w:rPr>
        <w:t>В области речевого развития</w:t>
      </w:r>
      <w:r w:rsidRPr="00201D5F">
        <w:rPr>
          <w:bCs/>
          <w:iCs/>
          <w:lang w:eastAsia="en-US"/>
        </w:rPr>
        <w:t xml:space="preserve"> основными </w:t>
      </w:r>
      <w:r w:rsidRPr="00201D5F">
        <w:rPr>
          <w:b/>
          <w:i/>
          <w:lang w:eastAsia="en-US"/>
        </w:rPr>
        <w:t>задачами</w:t>
      </w:r>
      <w:r w:rsidRPr="00201D5F">
        <w:rPr>
          <w:lang w:eastAsia="en-US"/>
        </w:rPr>
        <w:t xml:space="preserve"> образовательной деятельности являются:</w:t>
      </w:r>
    </w:p>
    <w:p w:rsidR="001454D8" w:rsidRPr="00201D5F" w:rsidRDefault="001454D8" w:rsidP="001454D8">
      <w:pPr>
        <w:ind w:firstLine="709"/>
        <w:jc w:val="both"/>
        <w:rPr>
          <w:lang w:eastAsia="en-US"/>
        </w:rPr>
      </w:pPr>
      <w:r w:rsidRPr="00201D5F">
        <w:rPr>
          <w:lang w:eastAsia="en-US"/>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1454D8" w:rsidRPr="00201D5F" w:rsidRDefault="001454D8" w:rsidP="001454D8">
      <w:pPr>
        <w:ind w:firstLine="709"/>
        <w:jc w:val="both"/>
        <w:rPr>
          <w:lang w:eastAsia="en-US"/>
        </w:rPr>
      </w:pPr>
      <w:r w:rsidRPr="00201D5F">
        <w:rPr>
          <w:lang w:eastAsia="en-US"/>
        </w:rPr>
        <w:t>С 6 месяцев: развивать способность понимания речи взрослого, побуждать находить взглядом, а затем и указательным жестом названную взрослым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вводить в речевое общение имен собственных.</w:t>
      </w:r>
    </w:p>
    <w:p w:rsidR="001454D8" w:rsidRPr="00201D5F" w:rsidRDefault="001454D8" w:rsidP="001454D8">
      <w:pPr>
        <w:ind w:firstLine="709"/>
        <w:jc w:val="both"/>
        <w:rPr>
          <w:lang w:eastAsia="en-US"/>
        </w:rPr>
      </w:pPr>
      <w:r w:rsidRPr="00201D5F">
        <w:rPr>
          <w:lang w:eastAsia="en-US"/>
        </w:rPr>
        <w:t>С 9 месяцев: развивать понимание речи: обогащать пассивный словарь детей, учить различать близких; закреплять умение находить предмет по слову взрослого, выполнять движения, действия; учить находить по слову взрослого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1454D8" w:rsidRPr="00201D5F" w:rsidRDefault="001454D8" w:rsidP="001454D8">
      <w:pPr>
        <w:ind w:firstLine="709"/>
        <w:jc w:val="both"/>
        <w:rPr>
          <w:b/>
          <w:i/>
          <w:lang w:eastAsia="en-US"/>
        </w:rPr>
      </w:pPr>
      <w:r w:rsidRPr="00201D5F">
        <w:rPr>
          <w:b/>
          <w:i/>
          <w:lang w:eastAsia="en-US"/>
        </w:rPr>
        <w:t>Содержание образовательной деятельности</w:t>
      </w:r>
    </w:p>
    <w:p w:rsidR="001454D8" w:rsidRPr="00201D5F" w:rsidRDefault="001454D8" w:rsidP="001454D8">
      <w:pPr>
        <w:ind w:firstLine="709"/>
        <w:jc w:val="both"/>
        <w:rPr>
          <w:lang w:eastAsia="en-US"/>
        </w:rPr>
      </w:pPr>
      <w:r w:rsidRPr="00201D5F">
        <w:rPr>
          <w:lang w:eastAsia="en-US"/>
        </w:rPr>
        <w:t>С 2-х месяцев — подготовительный этап речевого развития. Воспитатель дает образцы правильного произношения звуков родного языка. При этом педагогический работник старается побудить ребенка к интонационно- выразительному гулению.</w:t>
      </w:r>
    </w:p>
    <w:p w:rsidR="001454D8" w:rsidRPr="00201D5F" w:rsidRDefault="001454D8" w:rsidP="001454D8">
      <w:pPr>
        <w:ind w:firstLine="709"/>
        <w:jc w:val="both"/>
        <w:rPr>
          <w:lang w:eastAsia="en-US"/>
        </w:rPr>
      </w:pPr>
      <w:r w:rsidRPr="00201D5F">
        <w:rPr>
          <w:lang w:eastAsia="en-US"/>
        </w:rPr>
        <w:t>С 4-х месяцев — педагогический работник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1454D8" w:rsidRPr="00201D5F" w:rsidRDefault="001454D8" w:rsidP="001454D8">
      <w:pPr>
        <w:ind w:firstLine="709"/>
        <w:jc w:val="both"/>
        <w:rPr>
          <w:lang w:eastAsia="en-US"/>
        </w:rPr>
      </w:pPr>
      <w:r w:rsidRPr="00201D5F">
        <w:rPr>
          <w:lang w:eastAsia="en-US"/>
        </w:rPr>
        <w:t xml:space="preserve">С 6 месяцев — педагогический работник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1454D8" w:rsidRPr="00201D5F" w:rsidRDefault="001454D8" w:rsidP="001454D8">
      <w:pPr>
        <w:ind w:firstLine="709"/>
        <w:jc w:val="both"/>
        <w:rPr>
          <w:lang w:eastAsia="en-US"/>
        </w:rPr>
      </w:pPr>
      <w:r w:rsidRPr="00201D5F">
        <w:rPr>
          <w:lang w:eastAsia="en-US"/>
        </w:rPr>
        <w:t>С 9 месяцев — педагог выделяет интонацией новые (незнакомые ребенку) слова, медленным тщательным проговариванием и многократными повторениями. В процессе действий по уходу за детьми педагог закрепляет в речи детей новые слова. Педагогический работник активизирует в речи детей названия окружающих предметов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
    <w:p w:rsidR="001454D8" w:rsidRPr="00201D5F" w:rsidRDefault="001454D8" w:rsidP="001454D8">
      <w:pPr>
        <w:ind w:firstLine="709"/>
        <w:jc w:val="both"/>
        <w:rPr>
          <w:lang w:eastAsia="en-US"/>
        </w:rPr>
      </w:pPr>
      <w:r w:rsidRPr="00201D5F">
        <w:rPr>
          <w:b/>
          <w:i/>
          <w:lang w:eastAsia="en-US"/>
        </w:rPr>
        <w:t>В результате, к концу 1 года жизни</w:t>
      </w:r>
      <w:r w:rsidRPr="00201D5F">
        <w:rPr>
          <w:lang w:eastAsia="en-US"/>
        </w:rPr>
        <w:t xml:space="preserve"> ребенок понимает обращенную к нему речь, откликается на свое имя, показывает предметы, отвечая жестом на вопрос «Где?»; эмоционально реагирует на пение разного характера, подражая взрослому и повторяя за ним; произносит первые слова, представляющие собой часть слова, произносимого взрослым, и простые слова.</w:t>
      </w:r>
    </w:p>
    <w:p w:rsidR="001454D8" w:rsidRPr="00201D5F" w:rsidRDefault="001454D8" w:rsidP="001454D8">
      <w:pPr>
        <w:ind w:firstLine="709"/>
        <w:jc w:val="both"/>
        <w:rPr>
          <w:b/>
          <w:i/>
          <w:lang w:eastAsia="en-US"/>
        </w:rPr>
      </w:pPr>
    </w:p>
    <w:p w:rsidR="001454D8" w:rsidRPr="00201D5F" w:rsidRDefault="001454D8" w:rsidP="001454D8">
      <w:pPr>
        <w:ind w:firstLine="709"/>
        <w:jc w:val="both"/>
        <w:rPr>
          <w:lang w:eastAsia="en-US"/>
        </w:rPr>
      </w:pPr>
      <w:r w:rsidRPr="00201D5F">
        <w:rPr>
          <w:b/>
          <w:lang w:eastAsia="en-US"/>
        </w:rPr>
        <w:t>Речевое развитие</w:t>
      </w:r>
      <w:r>
        <w:rPr>
          <w:lang w:eastAsia="en-US"/>
        </w:rPr>
        <w:t xml:space="preserve"> </w:t>
      </w:r>
      <w:r w:rsidRPr="00201D5F">
        <w:rPr>
          <w:lang w:eastAsia="en-US"/>
        </w:rPr>
        <w:t>о</w:t>
      </w:r>
      <w:r w:rsidRPr="00201D5F">
        <w:rPr>
          <w:b/>
          <w:lang w:eastAsia="en-US"/>
        </w:rPr>
        <w:t>т 1 года до 2 лет</w:t>
      </w:r>
    </w:p>
    <w:p w:rsidR="001454D8" w:rsidRPr="00201D5F" w:rsidRDefault="001454D8" w:rsidP="001454D8">
      <w:pPr>
        <w:ind w:firstLine="709"/>
        <w:jc w:val="both"/>
        <w:rPr>
          <w:lang w:eastAsia="en-US"/>
        </w:rPr>
      </w:pPr>
      <w:r w:rsidRPr="00201D5F">
        <w:rPr>
          <w:lang w:eastAsia="en-US"/>
        </w:rPr>
        <w:lastRenderedPageBreak/>
        <w:t xml:space="preserve">В области речевого развития основными </w:t>
      </w:r>
      <w:r w:rsidRPr="00201D5F">
        <w:rPr>
          <w:b/>
          <w:i/>
          <w:lang w:eastAsia="en-US"/>
        </w:rPr>
        <w:t>задачами</w:t>
      </w:r>
      <w:r w:rsidRPr="00201D5F">
        <w:rPr>
          <w:lang w:eastAsia="en-US"/>
        </w:rPr>
        <w:t xml:space="preserve"> образовательной деятельности являются:</w:t>
      </w:r>
    </w:p>
    <w:p w:rsidR="001454D8" w:rsidRPr="00201D5F" w:rsidRDefault="001454D8" w:rsidP="001454D8">
      <w:pPr>
        <w:ind w:firstLine="709"/>
        <w:jc w:val="both"/>
        <w:rPr>
          <w:b/>
          <w:i/>
          <w:lang w:eastAsia="en-US"/>
        </w:rPr>
      </w:pPr>
      <w:r w:rsidRPr="00201D5F">
        <w:rPr>
          <w:b/>
          <w:i/>
          <w:lang w:eastAsia="en-US"/>
        </w:rPr>
        <w:t>Содержание образовательной деятельности</w:t>
      </w:r>
    </w:p>
    <w:p w:rsidR="001454D8" w:rsidRPr="00201D5F" w:rsidRDefault="001454D8" w:rsidP="001454D8">
      <w:pPr>
        <w:ind w:firstLine="709"/>
        <w:jc w:val="both"/>
        <w:rPr>
          <w:b/>
          <w:i/>
          <w:lang w:eastAsia="en-US"/>
        </w:rPr>
      </w:pPr>
      <w:r w:rsidRPr="00201D5F">
        <w:rPr>
          <w:b/>
          <w:i/>
          <w:lang w:eastAsia="en-US"/>
        </w:rPr>
        <w:t>От 1 года до 1 года 6 месяцев</w:t>
      </w:r>
    </w:p>
    <w:p w:rsidR="001454D8" w:rsidRPr="00201D5F" w:rsidRDefault="001454D8" w:rsidP="001454D8">
      <w:pPr>
        <w:ind w:firstLine="709"/>
        <w:jc w:val="both"/>
        <w:rPr>
          <w:lang w:eastAsia="en-US"/>
        </w:rPr>
      </w:pPr>
      <w:r w:rsidRPr="00201D5F">
        <w:rPr>
          <w:i/>
          <w:lang w:eastAsia="en-US"/>
        </w:rPr>
        <w:t xml:space="preserve"> Развитие понимания речи.</w:t>
      </w:r>
      <w:r w:rsidRPr="00201D5F">
        <w:rPr>
          <w:lang w:eastAsia="en-US"/>
        </w:rPr>
        <w:t xml:space="preserve"> Педагог расширяет запас понимаемых слов ребенка за счет имени ребенка, предметов обихода, названий животных. Педагогический работник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rsidR="001454D8" w:rsidRPr="00201D5F" w:rsidRDefault="001454D8" w:rsidP="001454D8">
      <w:pPr>
        <w:ind w:firstLine="709"/>
        <w:jc w:val="both"/>
        <w:rPr>
          <w:lang w:eastAsia="en-US"/>
        </w:rPr>
      </w:pPr>
      <w:r w:rsidRPr="00201D5F">
        <w:rPr>
          <w:i/>
          <w:lang w:eastAsia="en-US"/>
        </w:rPr>
        <w:t>Развитие активной речи</w:t>
      </w:r>
      <w:r w:rsidRPr="00201D5F">
        <w:rPr>
          <w:lang w:eastAsia="en-US"/>
        </w:rPr>
        <w:t xml:space="preserve">. Педагогический работник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rsidR="001454D8" w:rsidRPr="00201D5F" w:rsidRDefault="001454D8" w:rsidP="001454D8">
      <w:pPr>
        <w:ind w:firstLine="709"/>
        <w:jc w:val="both"/>
        <w:rPr>
          <w:color w:val="000000" w:themeColor="text1"/>
        </w:rPr>
      </w:pPr>
      <w:r w:rsidRPr="00201D5F">
        <w:rPr>
          <w:color w:val="000000" w:themeColor="text1"/>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rsidR="001454D8" w:rsidRPr="00201D5F" w:rsidRDefault="001454D8" w:rsidP="001454D8">
      <w:pPr>
        <w:ind w:firstLine="709"/>
        <w:jc w:val="both"/>
        <w:rPr>
          <w:color w:val="000000" w:themeColor="text1"/>
        </w:rPr>
      </w:pPr>
      <w:r w:rsidRPr="00201D5F">
        <w:rPr>
          <w:color w:val="000000" w:themeColor="text1"/>
        </w:rPr>
        <w:t xml:space="preserve">Выразительно исполнять для детей (пропевание, выразительное чтение наизусть, рассказывание) фольклорные и литературные миниатюры: колыбельные песни, пестушки,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rsidR="001454D8" w:rsidRPr="00201D5F" w:rsidRDefault="001454D8" w:rsidP="001454D8">
      <w:pPr>
        <w:ind w:firstLine="709"/>
        <w:jc w:val="both"/>
        <w:rPr>
          <w:color w:val="000000" w:themeColor="text1"/>
        </w:rPr>
      </w:pPr>
      <w:r w:rsidRPr="00201D5F">
        <w:rPr>
          <w:color w:val="000000" w:themeColor="text1"/>
        </w:rPr>
        <w:t>Реагировать улыбкой и движениями на эмоциональные реакции малыша при слушании произведений.</w:t>
      </w:r>
    </w:p>
    <w:p w:rsidR="001454D8" w:rsidRPr="00201D5F" w:rsidRDefault="001454D8" w:rsidP="001454D8">
      <w:pPr>
        <w:ind w:firstLine="709"/>
        <w:jc w:val="both"/>
        <w:rPr>
          <w:lang w:eastAsia="en-US"/>
        </w:rPr>
      </w:pPr>
      <w:r w:rsidRPr="00201D5F">
        <w:rPr>
          <w:lang w:eastAsia="en-US"/>
        </w:rPr>
        <w:t xml:space="preserve">Использовать персональное обращение к ребенку («Баю-бай, баю-бай, ты собачка не лай, </w:t>
      </w:r>
      <w:r w:rsidRPr="00201D5F">
        <w:rPr>
          <w:i/>
          <w:lang w:eastAsia="en-US"/>
        </w:rPr>
        <w:t>мою/моего (имя ребенка)</w:t>
      </w:r>
      <w:r w:rsidRPr="00201D5F">
        <w:rPr>
          <w:lang w:eastAsia="en-US"/>
        </w:rPr>
        <w:t xml:space="preserve"> не пугай»).</w:t>
      </w:r>
    </w:p>
    <w:p w:rsidR="001454D8" w:rsidRPr="00201D5F" w:rsidRDefault="001454D8" w:rsidP="001454D8">
      <w:pPr>
        <w:ind w:firstLine="709"/>
        <w:jc w:val="both"/>
        <w:rPr>
          <w:b/>
        </w:rPr>
      </w:pPr>
      <w:r w:rsidRPr="00201D5F">
        <w:rPr>
          <w:color w:val="000000" w:themeColor="text1"/>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w:t>
      </w:r>
      <w:r w:rsidRPr="00201D5F">
        <w:rPr>
          <w:lang w:eastAsia="en-US"/>
        </w:rPr>
        <w:t xml:space="preserve"> </w:t>
      </w:r>
    </w:p>
    <w:p w:rsidR="001454D8" w:rsidRPr="00201D5F" w:rsidRDefault="001454D8" w:rsidP="001454D8">
      <w:pPr>
        <w:ind w:firstLine="709"/>
        <w:jc w:val="both"/>
        <w:rPr>
          <w:b/>
        </w:rPr>
      </w:pPr>
      <w:r w:rsidRPr="00201D5F">
        <w:rPr>
          <w:lang w:eastAsia="en-US"/>
        </w:rPr>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rsidR="001454D8" w:rsidRPr="00201D5F" w:rsidRDefault="001454D8" w:rsidP="001454D8">
      <w:pPr>
        <w:ind w:firstLine="709"/>
        <w:jc w:val="both"/>
        <w:rPr>
          <w:i/>
          <w:lang w:eastAsia="en-US"/>
        </w:rPr>
      </w:pPr>
      <w:r w:rsidRPr="00201D5F">
        <w:rPr>
          <w:i/>
          <w:lang w:eastAsia="en-US"/>
        </w:rPr>
        <w:t>От 1 года 6 месяцев до 2 лет</w:t>
      </w:r>
    </w:p>
    <w:p w:rsidR="001454D8" w:rsidRPr="00201D5F" w:rsidRDefault="001454D8" w:rsidP="001454D8">
      <w:pPr>
        <w:ind w:firstLine="709"/>
        <w:jc w:val="both"/>
        <w:rPr>
          <w:lang w:eastAsia="en-US"/>
        </w:rPr>
      </w:pPr>
      <w:r w:rsidRPr="00201D5F">
        <w:rPr>
          <w:i/>
          <w:lang w:eastAsia="en-US"/>
        </w:rPr>
        <w:t xml:space="preserve"> Развитие понимания речи.</w:t>
      </w:r>
      <w:r w:rsidRPr="00201D5F">
        <w:rPr>
          <w:lang w:eastAsia="en-US"/>
        </w:rPr>
        <w:t xml:space="preserve"> Педагогический работник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rsidR="001454D8" w:rsidRPr="00201D5F" w:rsidRDefault="001454D8" w:rsidP="001454D8">
      <w:pPr>
        <w:ind w:firstLine="709"/>
        <w:jc w:val="both"/>
        <w:rPr>
          <w:lang w:eastAsia="en-US"/>
        </w:rPr>
      </w:pPr>
      <w:r w:rsidRPr="00201D5F">
        <w:rPr>
          <w:i/>
          <w:lang w:eastAsia="en-US"/>
        </w:rPr>
        <w:t>Развитие активной речи.</w:t>
      </w:r>
      <w:r w:rsidRPr="00201D5F">
        <w:rPr>
          <w:lang w:eastAsia="en-US"/>
        </w:rPr>
        <w:t xml:space="preserve"> Педагогический работник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Педагогический работник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средств (вокализаций, движений, мимики, жестов, слов). Педагогический работник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педагогический работник развивает речевую активность ребенка в процессе отобразительной игры.</w:t>
      </w:r>
    </w:p>
    <w:p w:rsidR="001454D8" w:rsidRPr="00201D5F" w:rsidRDefault="001454D8" w:rsidP="001454D8">
      <w:pPr>
        <w:ind w:firstLine="709"/>
        <w:jc w:val="both"/>
        <w:rPr>
          <w:lang w:eastAsia="en-US"/>
        </w:rPr>
      </w:pPr>
      <w:r w:rsidRPr="00201D5F">
        <w:rPr>
          <w:lang w:eastAsia="en-US"/>
        </w:rPr>
        <w:lastRenderedPageBreak/>
        <w:t>В процессе наблюдений детей за живыми объектами и движущимся транспортом педагогический работник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rsidR="001454D8" w:rsidRPr="00201D5F" w:rsidRDefault="001454D8" w:rsidP="001454D8">
      <w:pPr>
        <w:ind w:firstLine="709"/>
        <w:jc w:val="both"/>
        <w:rPr>
          <w:lang w:eastAsia="en-US"/>
        </w:rPr>
      </w:pPr>
      <w:r w:rsidRPr="00201D5F">
        <w:rPr>
          <w:lang w:eastAsia="en-US"/>
        </w:rPr>
        <w:t>Во время игр-занятий по рассматриванию предметов, игрушек педагогический работник обучает детей обозначать словом объекты и действия, выполнять одноименные действия разными игрушками.</w:t>
      </w:r>
    </w:p>
    <w:p w:rsidR="001454D8" w:rsidRPr="00201D5F" w:rsidRDefault="001454D8" w:rsidP="001454D8">
      <w:pPr>
        <w:ind w:firstLine="709"/>
        <w:jc w:val="both"/>
      </w:pPr>
      <w:r w:rsidRPr="00201D5F">
        <w:rPr>
          <w:color w:val="000000" w:themeColor="text1"/>
        </w:rPr>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rsidR="001454D8" w:rsidRPr="00201D5F" w:rsidRDefault="001454D8" w:rsidP="001454D8">
      <w:pPr>
        <w:ind w:firstLine="709"/>
        <w:jc w:val="both"/>
        <w:rPr>
          <w:color w:val="000000" w:themeColor="text1"/>
        </w:rPr>
      </w:pPr>
      <w:r w:rsidRPr="00201D5F">
        <w:rPr>
          <w:color w:val="000000" w:themeColor="text1"/>
        </w:rPr>
        <w:t>Выразительно читать наизусть, пропевать или рассказывать</w:t>
      </w:r>
      <w:r w:rsidRPr="00201D5F">
        <w:rPr>
          <w:lang w:eastAsia="en-US"/>
        </w:rPr>
        <w:t xml:space="preserve"> песенки, потешки, прибаутки, сказки</w:t>
      </w:r>
      <w:r w:rsidRPr="00201D5F">
        <w:rPr>
          <w:color w:val="000000" w:themeColor="text1"/>
        </w:rPr>
        <w:t xml:space="preserve">, вызывая у детей </w:t>
      </w:r>
      <w:r w:rsidRPr="00201D5F">
        <w:rPr>
          <w:lang w:eastAsia="en-US"/>
        </w:rPr>
        <w:t xml:space="preserve">эмоциональный отклик: радость, удовольствие, удивление и др. Использовать интонационные средства выразительности для передачи </w:t>
      </w:r>
      <w:r w:rsidRPr="00201D5F">
        <w:t>вопросительных и восклицательных интонаций поэтических произведений.</w:t>
      </w:r>
    </w:p>
    <w:p w:rsidR="001454D8" w:rsidRPr="00201D5F" w:rsidRDefault="001454D8" w:rsidP="001454D8">
      <w:pPr>
        <w:ind w:firstLine="709"/>
        <w:jc w:val="both"/>
      </w:pPr>
      <w:r w:rsidRPr="00201D5F">
        <w:rPr>
          <w:color w:val="000000" w:themeColor="text1"/>
        </w:rPr>
        <w:t xml:space="preserve">Поддерживать положительные эмоциональные и избирательные реакции детей на звучащее художественное слово, используя приемы: многократное чтение или пропевание; совместное со взрослым рассматривание книжек с картинками, показ и называние изображенных </w:t>
      </w:r>
      <w:r w:rsidRPr="00201D5F">
        <w:t>предметов и объектов, действий персонажей; ласковое персональное обращения к ребенку и др.</w:t>
      </w:r>
    </w:p>
    <w:p w:rsidR="001454D8" w:rsidRPr="00201D5F" w:rsidRDefault="001454D8" w:rsidP="001454D8">
      <w:pPr>
        <w:ind w:firstLine="709"/>
        <w:jc w:val="both"/>
      </w:pPr>
      <w:r w:rsidRPr="00201D5F">
        <w:rPr>
          <w:lang w:eastAsia="en-US"/>
        </w:rPr>
        <w:t xml:space="preserve">Давать образные характеристики </w:t>
      </w:r>
      <w:r w:rsidRPr="00201D5F">
        <w:t>персонаж</w:t>
      </w:r>
      <w:r w:rsidRPr="00201D5F">
        <w:rPr>
          <w:lang w:eastAsia="en-US"/>
        </w:rPr>
        <w:t>ам</w:t>
      </w:r>
      <w:r w:rsidRPr="00201D5F">
        <w:t xml:space="preserve"> фольклорных и литературных</w:t>
      </w:r>
      <w:r w:rsidRPr="00201D5F">
        <w:rPr>
          <w:lang w:eastAsia="en-US"/>
        </w:rPr>
        <w:t xml:space="preserve"> произведений</w:t>
      </w:r>
      <w:r w:rsidRPr="00201D5F">
        <w:t xml:space="preserve"> </w:t>
      </w:r>
      <w:r w:rsidRPr="00201D5F">
        <w:rPr>
          <w:lang w:eastAsia="en-US"/>
        </w:rPr>
        <w:t xml:space="preserve">(котенька-коток, волчок-серый бочок, зайка серенький, птичка-невеличка, петушок-золотой гребешок и др.), побуждать детей </w:t>
      </w:r>
      <w:r w:rsidRPr="00201D5F">
        <w:rPr>
          <w:color w:val="000000" w:themeColor="text1"/>
        </w:rPr>
        <w:t>договаривать (заканчивать) слова и строчки знакомых ребенку песенок и стихов.</w:t>
      </w:r>
    </w:p>
    <w:p w:rsidR="001454D8" w:rsidRDefault="001454D8" w:rsidP="001454D8">
      <w:pPr>
        <w:ind w:firstLine="709"/>
        <w:jc w:val="both"/>
        <w:rPr>
          <w:lang w:eastAsia="en-US"/>
        </w:rPr>
      </w:pPr>
      <w:r w:rsidRPr="00201D5F">
        <w:rPr>
          <w:b/>
          <w:i/>
          <w:lang w:eastAsia="en-US"/>
        </w:rPr>
        <w:t>В результате, к концу 2 года жизни</w:t>
      </w:r>
      <w:r w:rsidRPr="00201D5F">
        <w:rPr>
          <w:lang w:eastAsia="en-US"/>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rsidR="004776C1" w:rsidRDefault="004776C1" w:rsidP="001454D8">
      <w:pPr>
        <w:ind w:firstLine="709"/>
        <w:jc w:val="both"/>
        <w:rPr>
          <w:lang w:eastAsia="en-US"/>
        </w:rPr>
      </w:pPr>
    </w:p>
    <w:p w:rsidR="004776C1" w:rsidRDefault="003C66D2" w:rsidP="001454D8">
      <w:pPr>
        <w:ind w:firstLine="709"/>
        <w:jc w:val="both"/>
        <w:rPr>
          <w:b/>
          <w:lang w:eastAsia="en-US"/>
        </w:rPr>
      </w:pPr>
      <w:r w:rsidRPr="00E34A86">
        <w:rPr>
          <w:b/>
        </w:rPr>
        <w:t xml:space="preserve">Речевое развитие </w:t>
      </w:r>
      <w:r>
        <w:rPr>
          <w:b/>
        </w:rPr>
        <w:t>о</w:t>
      </w:r>
      <w:r w:rsidR="004776C1" w:rsidRPr="004776C1">
        <w:rPr>
          <w:b/>
          <w:lang w:eastAsia="en-US"/>
        </w:rPr>
        <w:t>т 2 до 3 лет</w:t>
      </w:r>
    </w:p>
    <w:p w:rsidR="003C66D2" w:rsidRDefault="003C66D2" w:rsidP="001454D8">
      <w:pPr>
        <w:ind w:firstLine="709"/>
        <w:jc w:val="both"/>
        <w:rPr>
          <w:b/>
          <w:lang w:eastAsia="en-US"/>
        </w:rPr>
      </w:pPr>
      <w:r>
        <w:rPr>
          <w:b/>
          <w:lang w:eastAsia="en-US"/>
        </w:rPr>
        <w:t>Задачи:</w:t>
      </w:r>
    </w:p>
    <w:p w:rsidR="00A3390F" w:rsidRDefault="00A3390F" w:rsidP="001454D8">
      <w:pPr>
        <w:ind w:firstLine="709"/>
        <w:jc w:val="both"/>
        <w:rPr>
          <w:b/>
          <w:lang w:eastAsia="en-US"/>
        </w:rPr>
      </w:pPr>
    </w:p>
    <w:tbl>
      <w:tblPr>
        <w:tblStyle w:val="a5"/>
        <w:tblW w:w="0" w:type="auto"/>
        <w:tblLook w:val="04A0"/>
      </w:tblPr>
      <w:tblGrid>
        <w:gridCol w:w="14992"/>
      </w:tblGrid>
      <w:tr w:rsidR="00A3390F" w:rsidRPr="00180802" w:rsidTr="00A3390F">
        <w:tc>
          <w:tcPr>
            <w:tcW w:w="14992" w:type="dxa"/>
            <w:shd w:val="clear" w:color="auto" w:fill="auto"/>
          </w:tcPr>
          <w:p w:rsidR="00A3390F" w:rsidRPr="003C66D2" w:rsidRDefault="00A3390F" w:rsidP="003C66D2">
            <w:pPr>
              <w:ind w:left="57"/>
              <w:rPr>
                <w:b/>
                <w:bCs/>
              </w:rPr>
            </w:pPr>
            <w:r w:rsidRPr="003C66D2">
              <w:rPr>
                <w:rStyle w:val="115pt"/>
                <w:b w:val="0"/>
                <w:bCs w:val="0"/>
                <w:sz w:val="24"/>
                <w:szCs w:val="24"/>
              </w:rPr>
              <w:t>1. Формирование словаря:</w:t>
            </w:r>
          </w:p>
          <w:p w:rsidR="00A3390F" w:rsidRPr="003C66D2" w:rsidRDefault="00A3390F" w:rsidP="00ED1E38">
            <w:pPr>
              <w:pStyle w:val="a3"/>
              <w:numPr>
                <w:ilvl w:val="0"/>
                <w:numId w:val="57"/>
              </w:numPr>
              <w:rPr>
                <w:rStyle w:val="115pt"/>
                <w:rFonts w:eastAsiaTheme="minorHAnsi"/>
                <w:b w:val="0"/>
                <w:bCs w:val="0"/>
                <w:sz w:val="24"/>
                <w:szCs w:val="24"/>
              </w:rPr>
            </w:pPr>
            <w:r w:rsidRPr="003C66D2">
              <w:rPr>
                <w:rStyle w:val="115pt"/>
                <w:rFonts w:eastAsiaTheme="minorHAnsi"/>
                <w:b w:val="0"/>
                <w:sz w:val="24"/>
                <w:szCs w:val="24"/>
              </w:rPr>
              <w:t xml:space="preserve">Развивать понимание речи и активизировать словарь. </w:t>
            </w:r>
          </w:p>
          <w:p w:rsidR="00A3390F" w:rsidRPr="003C66D2" w:rsidRDefault="00A3390F" w:rsidP="00ED1E38">
            <w:pPr>
              <w:pStyle w:val="a3"/>
              <w:numPr>
                <w:ilvl w:val="0"/>
                <w:numId w:val="57"/>
              </w:numPr>
              <w:rPr>
                <w:rStyle w:val="115pt"/>
                <w:rFonts w:eastAsiaTheme="minorHAnsi"/>
                <w:b w:val="0"/>
                <w:bCs w:val="0"/>
                <w:sz w:val="24"/>
                <w:szCs w:val="24"/>
              </w:rPr>
            </w:pPr>
            <w:r w:rsidRPr="003C66D2">
              <w:rPr>
                <w:rStyle w:val="115pt"/>
                <w:rFonts w:eastAsiaTheme="minorHAnsi"/>
                <w:b w:val="0"/>
                <w:sz w:val="24"/>
                <w:szCs w:val="24"/>
              </w:rPr>
              <w:t xml:space="preserve">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w:t>
            </w:r>
          </w:p>
          <w:p w:rsidR="00A3390F" w:rsidRPr="003C66D2" w:rsidRDefault="00A3390F" w:rsidP="00ED1E38">
            <w:pPr>
              <w:pStyle w:val="a3"/>
              <w:numPr>
                <w:ilvl w:val="0"/>
                <w:numId w:val="57"/>
              </w:numPr>
              <w:rPr>
                <w:b/>
              </w:rPr>
            </w:pPr>
            <w:r w:rsidRPr="003C66D2">
              <w:rPr>
                <w:rStyle w:val="115pt"/>
                <w:rFonts w:eastAsiaTheme="minorHAnsi"/>
                <w:b w:val="0"/>
                <w:sz w:val="24"/>
                <w:szCs w:val="24"/>
              </w:rPr>
              <w:t>Обогащать словарь детей существительными, глаголами, прилагательными, наречиями и формировать умение использовать данные слова в речи.</w:t>
            </w:r>
          </w:p>
        </w:tc>
      </w:tr>
      <w:tr w:rsidR="00A3390F" w:rsidRPr="00180802" w:rsidTr="00A3390F">
        <w:tc>
          <w:tcPr>
            <w:tcW w:w="14992" w:type="dxa"/>
            <w:shd w:val="clear" w:color="auto" w:fill="auto"/>
          </w:tcPr>
          <w:p w:rsidR="00A3390F" w:rsidRPr="003C66D2" w:rsidRDefault="00A3390F" w:rsidP="003C66D2">
            <w:pPr>
              <w:ind w:left="57"/>
              <w:rPr>
                <w:b/>
                <w:bCs/>
              </w:rPr>
            </w:pPr>
            <w:r w:rsidRPr="003C66D2">
              <w:rPr>
                <w:rStyle w:val="115pt"/>
                <w:b w:val="0"/>
                <w:bCs w:val="0"/>
                <w:sz w:val="24"/>
                <w:szCs w:val="24"/>
              </w:rPr>
              <w:t>2. Звуковая культура речи:</w:t>
            </w:r>
          </w:p>
          <w:p w:rsidR="00A3390F" w:rsidRPr="003C66D2" w:rsidRDefault="00A3390F" w:rsidP="00ED1E38">
            <w:pPr>
              <w:pStyle w:val="a3"/>
              <w:numPr>
                <w:ilvl w:val="0"/>
                <w:numId w:val="56"/>
              </w:numPr>
              <w:rPr>
                <w:rStyle w:val="115pt"/>
                <w:rFonts w:eastAsiaTheme="minorHAnsi"/>
                <w:b w:val="0"/>
                <w:bCs w:val="0"/>
                <w:sz w:val="24"/>
                <w:szCs w:val="24"/>
              </w:rPr>
            </w:pPr>
            <w:r w:rsidRPr="003C66D2">
              <w:rPr>
                <w:rStyle w:val="115pt"/>
                <w:rFonts w:eastAsiaTheme="minorHAnsi"/>
                <w:b w:val="0"/>
                <w:sz w:val="24"/>
                <w:szCs w:val="24"/>
              </w:rPr>
              <w:t xml:space="preserve">Упражнять детей в правильном произношении гласных и согласных звуков, звукоподражаний, отельных слов. </w:t>
            </w:r>
          </w:p>
          <w:p w:rsidR="00A3390F" w:rsidRPr="003C66D2" w:rsidRDefault="00A3390F" w:rsidP="00ED1E38">
            <w:pPr>
              <w:pStyle w:val="a3"/>
              <w:numPr>
                <w:ilvl w:val="0"/>
                <w:numId w:val="56"/>
              </w:numPr>
              <w:rPr>
                <w:b/>
              </w:rPr>
            </w:pPr>
            <w:r w:rsidRPr="003C66D2">
              <w:rPr>
                <w:rStyle w:val="115pt"/>
                <w:rFonts w:eastAsiaTheme="minorHAnsi"/>
                <w:b w:val="0"/>
                <w:sz w:val="24"/>
                <w:szCs w:val="24"/>
              </w:rPr>
              <w:t>Формировать правильное произношение звукоподражательных слов в разном темпе, с разной силой голоса.</w:t>
            </w:r>
          </w:p>
        </w:tc>
      </w:tr>
      <w:tr w:rsidR="00A3390F" w:rsidRPr="00180802" w:rsidTr="00A3390F">
        <w:tc>
          <w:tcPr>
            <w:tcW w:w="14992" w:type="dxa"/>
            <w:shd w:val="clear" w:color="auto" w:fill="auto"/>
          </w:tcPr>
          <w:p w:rsidR="00A3390F" w:rsidRPr="003C66D2" w:rsidRDefault="00A3390F" w:rsidP="003C66D2">
            <w:pPr>
              <w:ind w:left="57"/>
              <w:rPr>
                <w:b/>
                <w:bCs/>
              </w:rPr>
            </w:pPr>
            <w:r w:rsidRPr="003C66D2">
              <w:rPr>
                <w:rStyle w:val="115pt"/>
                <w:b w:val="0"/>
                <w:bCs w:val="0"/>
                <w:sz w:val="24"/>
                <w:szCs w:val="24"/>
              </w:rPr>
              <w:t>3. Грамматический строй речи:</w:t>
            </w:r>
          </w:p>
          <w:p w:rsidR="00A3390F" w:rsidRPr="003C66D2" w:rsidRDefault="00A3390F" w:rsidP="00ED1E38">
            <w:pPr>
              <w:pStyle w:val="a3"/>
              <w:numPr>
                <w:ilvl w:val="0"/>
                <w:numId w:val="55"/>
              </w:numPr>
              <w:rPr>
                <w:b/>
              </w:rPr>
            </w:pPr>
            <w:r w:rsidRPr="003C66D2">
              <w:rPr>
                <w:rStyle w:val="115pt"/>
                <w:rFonts w:eastAsiaTheme="minorHAnsi"/>
                <w:b w:val="0"/>
                <w:sz w:val="24"/>
                <w:szCs w:val="24"/>
              </w:rPr>
              <w:t>формировать у детей умение согласовывать существительные и местоимения с глаголами, составлять фразы из 3-4 слов.</w:t>
            </w:r>
          </w:p>
        </w:tc>
      </w:tr>
      <w:tr w:rsidR="00A3390F" w:rsidRPr="00180802" w:rsidTr="00A3390F">
        <w:tc>
          <w:tcPr>
            <w:tcW w:w="14992" w:type="dxa"/>
            <w:shd w:val="clear" w:color="auto" w:fill="auto"/>
          </w:tcPr>
          <w:p w:rsidR="00A3390F" w:rsidRPr="003C66D2" w:rsidRDefault="00A3390F" w:rsidP="003C66D2">
            <w:pPr>
              <w:ind w:left="57"/>
              <w:rPr>
                <w:b/>
                <w:bCs/>
              </w:rPr>
            </w:pPr>
            <w:r w:rsidRPr="003C66D2">
              <w:rPr>
                <w:rStyle w:val="115pt"/>
                <w:b w:val="0"/>
                <w:bCs w:val="0"/>
                <w:sz w:val="24"/>
                <w:szCs w:val="24"/>
              </w:rPr>
              <w:t>4. Связная речь:</w:t>
            </w:r>
          </w:p>
          <w:p w:rsidR="00A3390F" w:rsidRPr="003C66D2" w:rsidRDefault="00A3390F" w:rsidP="00ED1E38">
            <w:pPr>
              <w:pStyle w:val="a3"/>
              <w:numPr>
                <w:ilvl w:val="0"/>
                <w:numId w:val="54"/>
              </w:numPr>
              <w:rPr>
                <w:b/>
              </w:rPr>
            </w:pPr>
            <w:r w:rsidRPr="003C66D2">
              <w:rPr>
                <w:rStyle w:val="115pt"/>
                <w:rFonts w:eastAsiaTheme="minorHAnsi"/>
                <w:b w:val="0"/>
                <w:sz w:val="24"/>
                <w:szCs w:val="24"/>
              </w:rPr>
              <w:lastRenderedPageBreak/>
              <w:t>продолжать развивать у детей умения понимать речь педагога, отвечать на вопросы; рассказывать об окружающем в 2-4 предложениях.</w:t>
            </w:r>
          </w:p>
        </w:tc>
      </w:tr>
      <w:tr w:rsidR="00A3390F" w:rsidRPr="00180802" w:rsidTr="00A3390F">
        <w:tc>
          <w:tcPr>
            <w:tcW w:w="14992" w:type="dxa"/>
            <w:shd w:val="clear" w:color="auto" w:fill="auto"/>
          </w:tcPr>
          <w:p w:rsidR="00A3390F" w:rsidRPr="003C66D2" w:rsidRDefault="00A3390F" w:rsidP="003C66D2">
            <w:pPr>
              <w:ind w:left="57"/>
              <w:rPr>
                <w:b/>
                <w:bCs/>
              </w:rPr>
            </w:pPr>
            <w:r w:rsidRPr="003C66D2">
              <w:rPr>
                <w:rStyle w:val="115pt"/>
                <w:b w:val="0"/>
                <w:bCs w:val="0"/>
                <w:sz w:val="24"/>
                <w:szCs w:val="24"/>
              </w:rPr>
              <w:lastRenderedPageBreak/>
              <w:t>5. Интерес к художественной литературе:</w:t>
            </w:r>
          </w:p>
          <w:p w:rsidR="00A3390F" w:rsidRPr="003C66D2" w:rsidRDefault="00A3390F" w:rsidP="00ED1E38">
            <w:pPr>
              <w:widowControl w:val="0"/>
              <w:numPr>
                <w:ilvl w:val="0"/>
                <w:numId w:val="53"/>
              </w:numPr>
              <w:rPr>
                <w:b/>
                <w:bCs/>
              </w:rPr>
            </w:pPr>
            <w:r w:rsidRPr="003C66D2">
              <w:rPr>
                <w:rStyle w:val="115pt"/>
                <w:b w:val="0"/>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A3390F" w:rsidRPr="003C66D2" w:rsidRDefault="00A3390F" w:rsidP="00ED1E38">
            <w:pPr>
              <w:widowControl w:val="0"/>
              <w:numPr>
                <w:ilvl w:val="0"/>
                <w:numId w:val="53"/>
              </w:numPr>
              <w:rPr>
                <w:b/>
                <w:bCs/>
              </w:rPr>
            </w:pPr>
            <w:r w:rsidRPr="003C66D2">
              <w:rPr>
                <w:rStyle w:val="115pt"/>
                <w:b w:val="0"/>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A3390F" w:rsidRPr="003C66D2" w:rsidRDefault="00A3390F" w:rsidP="00ED1E38">
            <w:pPr>
              <w:widowControl w:val="0"/>
              <w:numPr>
                <w:ilvl w:val="0"/>
                <w:numId w:val="53"/>
              </w:numPr>
              <w:rPr>
                <w:b/>
                <w:bCs/>
              </w:rPr>
            </w:pPr>
            <w:r w:rsidRPr="003C66D2">
              <w:rPr>
                <w:rStyle w:val="115pt"/>
                <w:b w:val="0"/>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A3390F" w:rsidRPr="003C66D2" w:rsidRDefault="00A3390F" w:rsidP="00ED1E38">
            <w:pPr>
              <w:widowControl w:val="0"/>
              <w:numPr>
                <w:ilvl w:val="0"/>
                <w:numId w:val="53"/>
              </w:numPr>
              <w:rPr>
                <w:b/>
                <w:bCs/>
              </w:rPr>
            </w:pPr>
            <w:r w:rsidRPr="003C66D2">
              <w:rPr>
                <w:rStyle w:val="115pt"/>
                <w:b w:val="0"/>
                <w:sz w:val="24"/>
                <w:szCs w:val="24"/>
              </w:rPr>
              <w:t>развивать умение произносить звукоподражания, связанные с содержанием литературного материала (мяу- мяу, тик-так, баю-бай, ква-ква и тому подобное), отвечать на вопросы по содержанию прочитанных произведений;</w:t>
            </w:r>
          </w:p>
          <w:p w:rsidR="00A3390F" w:rsidRPr="003C66D2" w:rsidRDefault="00A3390F" w:rsidP="00ED1E38">
            <w:pPr>
              <w:widowControl w:val="0"/>
              <w:numPr>
                <w:ilvl w:val="0"/>
                <w:numId w:val="53"/>
              </w:numPr>
              <w:rPr>
                <w:b/>
                <w:bCs/>
              </w:rPr>
            </w:pPr>
            <w:r w:rsidRPr="003C66D2">
              <w:rPr>
                <w:rStyle w:val="115pt"/>
                <w:b w:val="0"/>
                <w:sz w:val="24"/>
                <w:szCs w:val="24"/>
              </w:rPr>
              <w:t>побуждать рассматривать книги и иллюстрации вместе с педагогом и самостоятельно;</w:t>
            </w:r>
          </w:p>
          <w:p w:rsidR="00A3390F" w:rsidRPr="003C66D2" w:rsidRDefault="00A3390F" w:rsidP="00ED1E38">
            <w:pPr>
              <w:pStyle w:val="a3"/>
              <w:numPr>
                <w:ilvl w:val="0"/>
                <w:numId w:val="53"/>
              </w:numPr>
              <w:rPr>
                <w:b/>
              </w:rPr>
            </w:pPr>
            <w:r w:rsidRPr="003C66D2">
              <w:rPr>
                <w:rStyle w:val="115pt"/>
                <w:rFonts w:eastAsiaTheme="minorHAnsi"/>
                <w:b w:val="0"/>
                <w:sz w:val="24"/>
                <w:szCs w:val="24"/>
              </w:rPr>
              <w:t>развивать восприятие вопросительных и восклицательных интонации художественного произведения.</w:t>
            </w:r>
          </w:p>
        </w:tc>
      </w:tr>
    </w:tbl>
    <w:p w:rsidR="003C66D2" w:rsidRPr="0084020D" w:rsidRDefault="003C66D2" w:rsidP="003C66D2">
      <w:pPr>
        <w:spacing w:line="276" w:lineRule="auto"/>
        <w:ind w:left="20" w:firstLine="720"/>
        <w:jc w:val="both"/>
        <w:rPr>
          <w:b/>
        </w:rPr>
      </w:pPr>
      <w:r w:rsidRPr="0084020D">
        <w:rPr>
          <w:b/>
        </w:rPr>
        <w:t>Содержание образовательной деятельности.</w:t>
      </w:r>
    </w:p>
    <w:p w:rsidR="003C66D2" w:rsidRPr="0084020D" w:rsidRDefault="003C66D2" w:rsidP="003C66D2">
      <w:pPr>
        <w:spacing w:line="276" w:lineRule="auto"/>
        <w:ind w:left="20" w:firstLine="720"/>
        <w:jc w:val="both"/>
      </w:pPr>
      <w:r w:rsidRPr="0084020D">
        <w:t>1) Формирование словаря:</w:t>
      </w:r>
    </w:p>
    <w:p w:rsidR="003C66D2" w:rsidRPr="0084020D" w:rsidRDefault="003C66D2" w:rsidP="003C66D2">
      <w:pPr>
        <w:spacing w:line="276" w:lineRule="auto"/>
        <w:ind w:left="20" w:right="20" w:firstLine="720"/>
        <w:jc w:val="both"/>
      </w:pPr>
      <w:r w:rsidRPr="0084020D">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3C66D2" w:rsidRPr="0084020D" w:rsidRDefault="003C66D2" w:rsidP="003C66D2">
      <w:pPr>
        <w:spacing w:line="276" w:lineRule="auto"/>
        <w:ind w:left="20" w:firstLine="720"/>
        <w:jc w:val="both"/>
      </w:pPr>
      <w:r w:rsidRPr="0084020D">
        <w:t>2)</w:t>
      </w:r>
      <w:r w:rsidRPr="0084020D">
        <w:rPr>
          <w:sz w:val="14"/>
          <w:szCs w:val="14"/>
        </w:rPr>
        <w:t>    </w:t>
      </w:r>
      <w:r w:rsidRPr="0084020D">
        <w:t>Звуковая культура речи:</w:t>
      </w:r>
    </w:p>
    <w:p w:rsidR="003C66D2" w:rsidRPr="0084020D" w:rsidRDefault="003C66D2" w:rsidP="003C66D2">
      <w:pPr>
        <w:spacing w:line="276" w:lineRule="auto"/>
        <w:ind w:left="20" w:right="20" w:firstLine="720"/>
        <w:jc w:val="both"/>
      </w:pPr>
      <w:r w:rsidRPr="0084020D">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3C66D2" w:rsidRPr="0084020D" w:rsidRDefault="003C66D2" w:rsidP="003C66D2">
      <w:pPr>
        <w:spacing w:line="276" w:lineRule="auto"/>
        <w:ind w:left="20" w:firstLine="720"/>
        <w:jc w:val="both"/>
      </w:pPr>
      <w:r w:rsidRPr="0084020D">
        <w:t>3)</w:t>
      </w:r>
      <w:r w:rsidRPr="0084020D">
        <w:rPr>
          <w:sz w:val="14"/>
          <w:szCs w:val="14"/>
        </w:rPr>
        <w:t>   </w:t>
      </w:r>
      <w:r w:rsidRPr="0084020D">
        <w:t>Грамматический строй речи:</w:t>
      </w:r>
    </w:p>
    <w:p w:rsidR="003C66D2" w:rsidRPr="0084020D" w:rsidRDefault="003C66D2" w:rsidP="003C66D2">
      <w:pPr>
        <w:spacing w:line="276" w:lineRule="auto"/>
        <w:ind w:left="20" w:right="20" w:firstLine="720"/>
        <w:jc w:val="both"/>
      </w:pPr>
      <w:r w:rsidRPr="0084020D">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3C66D2" w:rsidRPr="0084020D" w:rsidRDefault="003C66D2" w:rsidP="003C66D2">
      <w:pPr>
        <w:spacing w:line="276" w:lineRule="auto"/>
        <w:ind w:left="20" w:firstLine="720"/>
        <w:jc w:val="both"/>
      </w:pPr>
      <w:r w:rsidRPr="0084020D">
        <w:t>4)</w:t>
      </w:r>
      <w:r w:rsidRPr="0084020D">
        <w:rPr>
          <w:sz w:val="14"/>
          <w:szCs w:val="14"/>
        </w:rPr>
        <w:t>    </w:t>
      </w:r>
      <w:r w:rsidRPr="0084020D">
        <w:t>Связная речь:</w:t>
      </w:r>
    </w:p>
    <w:p w:rsidR="003C66D2" w:rsidRPr="0084020D" w:rsidRDefault="003C66D2" w:rsidP="003C66D2">
      <w:pPr>
        <w:spacing w:line="276" w:lineRule="auto"/>
        <w:ind w:left="20" w:right="20" w:firstLine="720"/>
        <w:jc w:val="both"/>
      </w:pPr>
      <w:r w:rsidRPr="0084020D">
        <w:lastRenderedPageBreak/>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3C66D2" w:rsidRPr="0084020D" w:rsidRDefault="003C66D2" w:rsidP="003C66D2">
      <w:pPr>
        <w:spacing w:line="276" w:lineRule="auto"/>
        <w:ind w:left="20" w:right="20" w:firstLine="720"/>
        <w:jc w:val="both"/>
      </w:pPr>
      <w:r w:rsidRPr="0084020D">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A3390F" w:rsidRPr="004776C1" w:rsidRDefault="00A3390F" w:rsidP="001454D8">
      <w:pPr>
        <w:ind w:firstLine="709"/>
        <w:jc w:val="both"/>
        <w:rPr>
          <w:b/>
          <w:lang w:eastAsia="en-US"/>
        </w:rPr>
      </w:pPr>
    </w:p>
    <w:p w:rsidR="001454D8" w:rsidRDefault="001454D8" w:rsidP="001454D8">
      <w:pPr>
        <w:ind w:firstLine="567"/>
      </w:pPr>
    </w:p>
    <w:p w:rsidR="001454D8" w:rsidRDefault="001454D8" w:rsidP="001454D8">
      <w:pPr>
        <w:ind w:firstLine="567"/>
        <w:rPr>
          <w:b/>
        </w:rPr>
      </w:pPr>
      <w:r w:rsidRPr="00E34A86">
        <w:rPr>
          <w:b/>
        </w:rPr>
        <w:t>Речевое развитие 3-4 года</w:t>
      </w:r>
    </w:p>
    <w:p w:rsidR="00A3390F" w:rsidRPr="00E34A86" w:rsidRDefault="00A3390F" w:rsidP="001454D8">
      <w:pPr>
        <w:ind w:firstLine="567"/>
        <w:rPr>
          <w:b/>
        </w:rPr>
      </w:pPr>
    </w:p>
    <w:tbl>
      <w:tblPr>
        <w:tblStyle w:val="a5"/>
        <w:tblW w:w="15134" w:type="dxa"/>
        <w:tblLook w:val="04A0"/>
      </w:tblPr>
      <w:tblGrid>
        <w:gridCol w:w="4644"/>
        <w:gridCol w:w="10490"/>
      </w:tblGrid>
      <w:tr w:rsidR="001454D8" w:rsidRPr="00DB0F5F" w:rsidTr="001454D8">
        <w:tc>
          <w:tcPr>
            <w:tcW w:w="4644" w:type="dxa"/>
          </w:tcPr>
          <w:p w:rsidR="001454D8" w:rsidRPr="00DB0F5F" w:rsidRDefault="001454D8" w:rsidP="001454D8">
            <w:pPr>
              <w:rPr>
                <w:b/>
              </w:rPr>
            </w:pPr>
            <w:r w:rsidRPr="00DB0F5F">
              <w:rPr>
                <w:b/>
              </w:rPr>
              <w:t>Задачи</w:t>
            </w:r>
          </w:p>
        </w:tc>
        <w:tc>
          <w:tcPr>
            <w:tcW w:w="10490" w:type="dxa"/>
          </w:tcPr>
          <w:p w:rsidR="001454D8" w:rsidRPr="00DB0F5F" w:rsidRDefault="001454D8" w:rsidP="001454D8">
            <w:pPr>
              <w:rPr>
                <w:b/>
              </w:rPr>
            </w:pPr>
            <w:r w:rsidRPr="00DB0F5F">
              <w:rPr>
                <w:b/>
              </w:rPr>
              <w:t>Содержание</w:t>
            </w:r>
          </w:p>
        </w:tc>
      </w:tr>
      <w:tr w:rsidR="001454D8" w:rsidRPr="00DB0F5F" w:rsidTr="001454D8">
        <w:tc>
          <w:tcPr>
            <w:tcW w:w="4644" w:type="dxa"/>
          </w:tcPr>
          <w:p w:rsidR="001454D8" w:rsidRPr="00DB0F5F" w:rsidRDefault="001454D8" w:rsidP="001454D8">
            <w:pPr>
              <w:shd w:val="clear" w:color="auto" w:fill="FFFFFF"/>
              <w:spacing w:after="255" w:line="270" w:lineRule="atLeast"/>
              <w:rPr>
                <w:b/>
                <w:szCs w:val="23"/>
              </w:rPr>
            </w:pPr>
            <w:r w:rsidRPr="00DB0F5F">
              <w:rPr>
                <w:b/>
                <w:szCs w:val="23"/>
              </w:rPr>
              <w:t>1) Формирование словаря:</w:t>
            </w:r>
          </w:p>
          <w:p w:rsidR="001454D8" w:rsidRPr="00DB0F5F" w:rsidRDefault="001454D8" w:rsidP="001454D8">
            <w:pPr>
              <w:shd w:val="clear" w:color="auto" w:fill="FFFFFF"/>
              <w:spacing w:after="255" w:line="270" w:lineRule="atLeast"/>
              <w:rPr>
                <w:szCs w:val="23"/>
              </w:rPr>
            </w:pPr>
            <w:r w:rsidRPr="00DB0F5F">
              <w:rPr>
                <w:szCs w:val="23"/>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454D8" w:rsidRPr="00DB0F5F" w:rsidRDefault="001454D8" w:rsidP="001454D8">
            <w:pPr>
              <w:shd w:val="clear" w:color="auto" w:fill="FFFFFF"/>
              <w:spacing w:after="255" w:line="270" w:lineRule="atLeast"/>
              <w:rPr>
                <w:szCs w:val="23"/>
              </w:rPr>
            </w:pPr>
            <w:r w:rsidRPr="00DB0F5F">
              <w:rPr>
                <w:szCs w:val="23"/>
              </w:rPr>
              <w:t>активизация словаря: активизировать в речи слова, обозначающие названия предметов ближайшего окружения.</w:t>
            </w:r>
          </w:p>
          <w:p w:rsidR="001454D8" w:rsidRPr="00DB0F5F" w:rsidRDefault="001454D8" w:rsidP="001454D8">
            <w:pPr>
              <w:shd w:val="clear" w:color="auto" w:fill="FFFFFF"/>
              <w:spacing w:after="255" w:line="270" w:lineRule="atLeast"/>
              <w:rPr>
                <w:szCs w:val="23"/>
              </w:rPr>
            </w:pPr>
          </w:p>
          <w:p w:rsidR="001454D8" w:rsidRPr="00DB0F5F" w:rsidRDefault="001454D8" w:rsidP="001454D8"/>
        </w:tc>
        <w:tc>
          <w:tcPr>
            <w:tcW w:w="10490" w:type="dxa"/>
          </w:tcPr>
          <w:p w:rsidR="001454D8" w:rsidRPr="00DB0F5F" w:rsidRDefault="001454D8" w:rsidP="001454D8">
            <w:pPr>
              <w:shd w:val="clear" w:color="auto" w:fill="FFFFFF"/>
              <w:spacing w:after="255" w:line="270" w:lineRule="atLeast"/>
              <w:rPr>
                <w:b/>
                <w:szCs w:val="23"/>
              </w:rPr>
            </w:pPr>
            <w:r w:rsidRPr="00DB0F5F">
              <w:rPr>
                <w:b/>
                <w:szCs w:val="23"/>
              </w:rPr>
              <w:t>1) Формирование словаря:</w:t>
            </w:r>
          </w:p>
          <w:p w:rsidR="001454D8" w:rsidRPr="00DB0F5F" w:rsidRDefault="001454D8" w:rsidP="001454D8">
            <w:pPr>
              <w:shd w:val="clear" w:color="auto" w:fill="FFFFFF"/>
              <w:spacing w:after="255" w:line="270" w:lineRule="atLeast"/>
              <w:rPr>
                <w:szCs w:val="23"/>
              </w:rPr>
            </w:pPr>
            <w:r w:rsidRPr="00DB0F5F">
              <w:rPr>
                <w:szCs w:val="23"/>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1454D8" w:rsidRPr="00DB0F5F" w:rsidRDefault="001454D8" w:rsidP="001454D8">
            <w:pPr>
              <w:shd w:val="clear" w:color="auto" w:fill="FFFFFF"/>
              <w:spacing w:after="255" w:line="270" w:lineRule="atLeast"/>
              <w:rPr>
                <w:szCs w:val="23"/>
              </w:rPr>
            </w:pPr>
            <w:r w:rsidRPr="00DB0F5F">
              <w:rPr>
                <w:szCs w:val="23"/>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1454D8" w:rsidRPr="00DB0F5F" w:rsidRDefault="001454D8" w:rsidP="001454D8"/>
        </w:tc>
      </w:tr>
      <w:tr w:rsidR="001454D8" w:rsidRPr="00DB0F5F" w:rsidTr="001454D8">
        <w:tc>
          <w:tcPr>
            <w:tcW w:w="4644" w:type="dxa"/>
          </w:tcPr>
          <w:p w:rsidR="001454D8" w:rsidRPr="00DB0F5F" w:rsidRDefault="001454D8" w:rsidP="001454D8">
            <w:pPr>
              <w:shd w:val="clear" w:color="auto" w:fill="FFFFFF"/>
              <w:spacing w:after="255" w:line="270" w:lineRule="atLeast"/>
              <w:rPr>
                <w:b/>
                <w:szCs w:val="23"/>
              </w:rPr>
            </w:pPr>
            <w:r w:rsidRPr="00DB0F5F">
              <w:rPr>
                <w:b/>
                <w:szCs w:val="23"/>
              </w:rPr>
              <w:t>2) Звуковая культура речи:</w:t>
            </w:r>
          </w:p>
          <w:p w:rsidR="001454D8" w:rsidRPr="00DB0F5F" w:rsidRDefault="001454D8" w:rsidP="001454D8">
            <w:pPr>
              <w:shd w:val="clear" w:color="auto" w:fill="FFFFFF"/>
              <w:spacing w:after="255" w:line="270" w:lineRule="atLeast"/>
              <w:rPr>
                <w:szCs w:val="23"/>
              </w:rPr>
            </w:pPr>
            <w:r w:rsidRPr="00DB0F5F">
              <w:rPr>
                <w:szCs w:val="23"/>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w:t>
            </w:r>
            <w:r w:rsidRPr="00DB0F5F">
              <w:rPr>
                <w:szCs w:val="23"/>
              </w:rPr>
              <w:lastRenderedPageBreak/>
              <w:t>темп речи, интонационную выразительность; отчетливо произносить слова и короткие фразы.</w:t>
            </w:r>
          </w:p>
          <w:p w:rsidR="001454D8" w:rsidRPr="00DB0F5F" w:rsidRDefault="001454D8" w:rsidP="001454D8">
            <w:pPr>
              <w:shd w:val="clear" w:color="auto" w:fill="FFFFFF"/>
              <w:spacing w:after="255" w:line="270" w:lineRule="atLeast"/>
              <w:rPr>
                <w:b/>
                <w:szCs w:val="23"/>
              </w:rPr>
            </w:pPr>
          </w:p>
        </w:tc>
        <w:tc>
          <w:tcPr>
            <w:tcW w:w="10490" w:type="dxa"/>
          </w:tcPr>
          <w:p w:rsidR="001454D8" w:rsidRPr="00DB0F5F" w:rsidRDefault="001454D8" w:rsidP="001454D8">
            <w:pPr>
              <w:shd w:val="clear" w:color="auto" w:fill="FFFFFF"/>
              <w:spacing w:after="255" w:line="270" w:lineRule="atLeast"/>
              <w:rPr>
                <w:b/>
                <w:szCs w:val="23"/>
              </w:rPr>
            </w:pPr>
            <w:r w:rsidRPr="00DB0F5F">
              <w:rPr>
                <w:b/>
                <w:szCs w:val="23"/>
              </w:rPr>
              <w:lastRenderedPageBreak/>
              <w:t>2) Звуковая культура речи:</w:t>
            </w:r>
          </w:p>
          <w:p w:rsidR="001454D8" w:rsidRPr="00DB0F5F" w:rsidRDefault="001454D8" w:rsidP="001454D8">
            <w:pPr>
              <w:shd w:val="clear" w:color="auto" w:fill="FFFFFF"/>
              <w:spacing w:after="255" w:line="270" w:lineRule="atLeast"/>
              <w:rPr>
                <w:szCs w:val="23"/>
              </w:rPr>
            </w:pPr>
            <w:r w:rsidRPr="00DB0F5F">
              <w:rPr>
                <w:szCs w:val="23"/>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w:t>
            </w:r>
            <w:r w:rsidRPr="00DB0F5F">
              <w:rPr>
                <w:szCs w:val="23"/>
              </w:rPr>
              <w:lastRenderedPageBreak/>
              <w:t>совершенствует умение детей воспроизводить ритм стихотворения.</w:t>
            </w:r>
          </w:p>
          <w:p w:rsidR="001454D8" w:rsidRPr="00DB0F5F" w:rsidRDefault="001454D8" w:rsidP="001454D8"/>
        </w:tc>
      </w:tr>
      <w:tr w:rsidR="001454D8" w:rsidRPr="00DB0F5F" w:rsidTr="001454D8">
        <w:tc>
          <w:tcPr>
            <w:tcW w:w="4644" w:type="dxa"/>
          </w:tcPr>
          <w:p w:rsidR="001454D8" w:rsidRPr="00DB0F5F" w:rsidRDefault="001454D8" w:rsidP="001454D8">
            <w:pPr>
              <w:shd w:val="clear" w:color="auto" w:fill="FFFFFF"/>
              <w:spacing w:after="255" w:line="270" w:lineRule="atLeast"/>
              <w:rPr>
                <w:b/>
                <w:szCs w:val="23"/>
              </w:rPr>
            </w:pPr>
            <w:r w:rsidRPr="00DB0F5F">
              <w:rPr>
                <w:b/>
                <w:szCs w:val="23"/>
              </w:rPr>
              <w:lastRenderedPageBreak/>
              <w:t>3) Грамматический строй речи:</w:t>
            </w:r>
          </w:p>
          <w:p w:rsidR="001454D8" w:rsidRPr="00DB0F5F" w:rsidRDefault="001454D8" w:rsidP="001454D8">
            <w:pPr>
              <w:shd w:val="clear" w:color="auto" w:fill="FFFFFF"/>
              <w:spacing w:after="255" w:line="270" w:lineRule="atLeast"/>
              <w:rPr>
                <w:b/>
                <w:szCs w:val="23"/>
              </w:rPr>
            </w:pPr>
            <w:r w:rsidRPr="00DB0F5F">
              <w:rPr>
                <w:szCs w:val="23"/>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10490" w:type="dxa"/>
          </w:tcPr>
          <w:p w:rsidR="001454D8" w:rsidRPr="00DB0F5F" w:rsidRDefault="001454D8" w:rsidP="001454D8">
            <w:pPr>
              <w:shd w:val="clear" w:color="auto" w:fill="FFFFFF"/>
              <w:spacing w:after="255" w:line="270" w:lineRule="atLeast"/>
              <w:rPr>
                <w:b/>
                <w:szCs w:val="23"/>
              </w:rPr>
            </w:pPr>
            <w:r w:rsidRPr="00DB0F5F">
              <w:rPr>
                <w:b/>
                <w:szCs w:val="23"/>
              </w:rPr>
              <w:t>3) Грамматический строй речи:</w:t>
            </w:r>
          </w:p>
          <w:p w:rsidR="001454D8" w:rsidRPr="00DB0F5F" w:rsidRDefault="001454D8" w:rsidP="001454D8">
            <w:pPr>
              <w:shd w:val="clear" w:color="auto" w:fill="FFFFFF"/>
              <w:spacing w:after="255" w:line="270" w:lineRule="atLeast"/>
              <w:rPr>
                <w:szCs w:val="23"/>
              </w:rPr>
            </w:pPr>
            <w:r w:rsidRPr="00DB0F5F">
              <w:rPr>
                <w:szCs w:val="23"/>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1454D8" w:rsidRPr="00DB0F5F" w:rsidRDefault="001454D8" w:rsidP="001454D8">
            <w:pPr>
              <w:shd w:val="clear" w:color="auto" w:fill="FFFFFF"/>
              <w:spacing w:after="255" w:line="270" w:lineRule="atLeast"/>
              <w:rPr>
                <w:szCs w:val="23"/>
              </w:rPr>
            </w:pPr>
            <w:r w:rsidRPr="00DB0F5F">
              <w:rPr>
                <w:szCs w:val="23"/>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1454D8" w:rsidRPr="00DB0F5F" w:rsidRDefault="001454D8" w:rsidP="001454D8"/>
        </w:tc>
      </w:tr>
      <w:tr w:rsidR="001454D8" w:rsidRPr="00DB0F5F" w:rsidTr="001454D8">
        <w:tc>
          <w:tcPr>
            <w:tcW w:w="4644" w:type="dxa"/>
          </w:tcPr>
          <w:p w:rsidR="001454D8" w:rsidRPr="00DB0F5F" w:rsidRDefault="001454D8" w:rsidP="001454D8">
            <w:pPr>
              <w:shd w:val="clear" w:color="auto" w:fill="FFFFFF"/>
              <w:spacing w:after="255" w:line="270" w:lineRule="atLeast"/>
              <w:rPr>
                <w:b/>
                <w:szCs w:val="23"/>
              </w:rPr>
            </w:pPr>
            <w:r w:rsidRPr="00DB0F5F">
              <w:rPr>
                <w:b/>
                <w:szCs w:val="23"/>
              </w:rPr>
              <w:t>4) Связная речь:</w:t>
            </w:r>
          </w:p>
          <w:p w:rsidR="001454D8" w:rsidRPr="00DB0F5F" w:rsidRDefault="001454D8" w:rsidP="001454D8">
            <w:pPr>
              <w:shd w:val="clear" w:color="auto" w:fill="FFFFFF"/>
              <w:spacing w:after="255" w:line="270" w:lineRule="atLeast"/>
              <w:rPr>
                <w:szCs w:val="23"/>
              </w:rPr>
            </w:pPr>
            <w:r w:rsidRPr="00DB0F5F">
              <w:rPr>
                <w:szCs w:val="23"/>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w:t>
            </w:r>
            <w:r w:rsidRPr="00DB0F5F">
              <w:rPr>
                <w:szCs w:val="23"/>
              </w:rPr>
              <w:lastRenderedPageBreak/>
              <w:t>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454D8" w:rsidRPr="00DB0F5F" w:rsidRDefault="001454D8" w:rsidP="001454D8">
            <w:pPr>
              <w:shd w:val="clear" w:color="auto" w:fill="FFFFFF"/>
              <w:spacing w:after="255" w:line="270" w:lineRule="atLeast"/>
              <w:rPr>
                <w:szCs w:val="23"/>
              </w:rPr>
            </w:pPr>
          </w:p>
          <w:p w:rsidR="001454D8" w:rsidRPr="00DB0F5F" w:rsidRDefault="001454D8" w:rsidP="001454D8">
            <w:pPr>
              <w:shd w:val="clear" w:color="auto" w:fill="FFFFFF"/>
              <w:spacing w:after="255" w:line="270" w:lineRule="atLeast"/>
              <w:rPr>
                <w:b/>
                <w:szCs w:val="23"/>
              </w:rPr>
            </w:pPr>
          </w:p>
        </w:tc>
        <w:tc>
          <w:tcPr>
            <w:tcW w:w="10490" w:type="dxa"/>
          </w:tcPr>
          <w:p w:rsidR="001454D8" w:rsidRPr="00DB0F5F" w:rsidRDefault="001454D8" w:rsidP="001454D8">
            <w:pPr>
              <w:shd w:val="clear" w:color="auto" w:fill="FFFFFF"/>
              <w:spacing w:after="255" w:line="270" w:lineRule="atLeast"/>
              <w:rPr>
                <w:b/>
                <w:szCs w:val="23"/>
              </w:rPr>
            </w:pPr>
            <w:r w:rsidRPr="00DB0F5F">
              <w:rPr>
                <w:b/>
                <w:szCs w:val="23"/>
              </w:rPr>
              <w:lastRenderedPageBreak/>
              <w:t>4) Связная речь:</w:t>
            </w:r>
          </w:p>
          <w:p w:rsidR="001454D8" w:rsidRPr="00DB0F5F" w:rsidRDefault="001454D8" w:rsidP="001454D8">
            <w:pPr>
              <w:shd w:val="clear" w:color="auto" w:fill="FFFFFF"/>
              <w:spacing w:after="255" w:line="270" w:lineRule="atLeast"/>
              <w:rPr>
                <w:szCs w:val="23"/>
              </w:rPr>
            </w:pPr>
            <w:r w:rsidRPr="00DB0F5F">
              <w:rPr>
                <w:szCs w:val="23"/>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w:t>
            </w:r>
            <w:r w:rsidRPr="00DB0F5F">
              <w:rPr>
                <w:szCs w:val="23"/>
              </w:rPr>
              <w:lastRenderedPageBreak/>
              <w:t>закрепляет у детей умения использовать основные формы речевого этикета в разных ситуациях общения;</w:t>
            </w:r>
          </w:p>
          <w:p w:rsidR="001454D8" w:rsidRPr="00DB0F5F" w:rsidRDefault="001454D8" w:rsidP="001454D8">
            <w:pPr>
              <w:shd w:val="clear" w:color="auto" w:fill="FFFFFF"/>
              <w:spacing w:after="255" w:line="270" w:lineRule="atLeast"/>
              <w:rPr>
                <w:szCs w:val="23"/>
              </w:rPr>
            </w:pPr>
            <w:r w:rsidRPr="00DB0F5F">
              <w:rPr>
                <w:szCs w:val="23"/>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1454D8" w:rsidRPr="00DB0F5F" w:rsidRDefault="001454D8" w:rsidP="001454D8">
            <w:pPr>
              <w:shd w:val="clear" w:color="auto" w:fill="FFFFFF"/>
              <w:spacing w:after="255" w:line="270" w:lineRule="atLeast"/>
              <w:rPr>
                <w:szCs w:val="23"/>
              </w:rPr>
            </w:pPr>
            <w:r w:rsidRPr="00DB0F5F">
              <w:rPr>
                <w:szCs w:val="23"/>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1454D8" w:rsidRPr="00DB0F5F" w:rsidRDefault="001454D8" w:rsidP="001454D8"/>
        </w:tc>
      </w:tr>
      <w:tr w:rsidR="001454D8" w:rsidRPr="00DB0F5F" w:rsidTr="001454D8">
        <w:tc>
          <w:tcPr>
            <w:tcW w:w="4644" w:type="dxa"/>
          </w:tcPr>
          <w:p w:rsidR="001454D8" w:rsidRPr="00DB0F5F" w:rsidRDefault="001454D8" w:rsidP="001454D8">
            <w:pPr>
              <w:shd w:val="clear" w:color="auto" w:fill="FFFFFF"/>
              <w:spacing w:after="255" w:line="270" w:lineRule="atLeast"/>
              <w:rPr>
                <w:b/>
                <w:szCs w:val="23"/>
              </w:rPr>
            </w:pPr>
            <w:r w:rsidRPr="00DB0F5F">
              <w:rPr>
                <w:b/>
                <w:szCs w:val="23"/>
              </w:rPr>
              <w:lastRenderedPageBreak/>
              <w:t>5) Подготовка детей к обучению грамоте:</w:t>
            </w:r>
          </w:p>
          <w:p w:rsidR="001454D8" w:rsidRPr="00DB0F5F" w:rsidRDefault="001454D8" w:rsidP="001454D8">
            <w:pPr>
              <w:shd w:val="clear" w:color="auto" w:fill="FFFFFF"/>
              <w:spacing w:after="255" w:line="270" w:lineRule="atLeast"/>
              <w:rPr>
                <w:szCs w:val="23"/>
              </w:rPr>
            </w:pPr>
            <w:r w:rsidRPr="00DB0F5F">
              <w:rPr>
                <w:szCs w:val="23"/>
              </w:rPr>
              <w:t>формировать умение вслушиваться в звучание слова, знакомить детей с терминами "слово", "звук" в практическом плане.</w:t>
            </w:r>
          </w:p>
          <w:p w:rsidR="001454D8" w:rsidRPr="00DB0F5F" w:rsidRDefault="001454D8" w:rsidP="001454D8">
            <w:pPr>
              <w:shd w:val="clear" w:color="auto" w:fill="FFFFFF"/>
              <w:spacing w:after="255" w:line="270" w:lineRule="atLeast"/>
              <w:rPr>
                <w:b/>
                <w:szCs w:val="23"/>
              </w:rPr>
            </w:pPr>
          </w:p>
        </w:tc>
        <w:tc>
          <w:tcPr>
            <w:tcW w:w="10490" w:type="dxa"/>
          </w:tcPr>
          <w:p w:rsidR="001454D8" w:rsidRPr="00DB0F5F" w:rsidRDefault="001454D8" w:rsidP="001454D8">
            <w:pPr>
              <w:shd w:val="clear" w:color="auto" w:fill="FFFFFF"/>
              <w:spacing w:after="255" w:line="270" w:lineRule="atLeast"/>
              <w:rPr>
                <w:b/>
                <w:szCs w:val="23"/>
              </w:rPr>
            </w:pPr>
            <w:r w:rsidRPr="00DB0F5F">
              <w:rPr>
                <w:b/>
                <w:szCs w:val="23"/>
              </w:rPr>
              <w:t>5) Подготовка детей к обучению грамоте:</w:t>
            </w:r>
          </w:p>
          <w:p w:rsidR="001454D8" w:rsidRPr="00DB0F5F" w:rsidRDefault="001454D8" w:rsidP="001454D8">
            <w:pPr>
              <w:shd w:val="clear" w:color="auto" w:fill="FFFFFF"/>
              <w:spacing w:after="255" w:line="270" w:lineRule="atLeast"/>
              <w:rPr>
                <w:szCs w:val="23"/>
              </w:rPr>
            </w:pPr>
            <w:r w:rsidRPr="00DB0F5F">
              <w:rPr>
                <w:szCs w:val="23"/>
              </w:rPr>
              <w:t>педагог формирует у детей умение вслушиваться в звучание слова, закрепляет в речи детей термины "слово", "звук" в практическом плане.</w:t>
            </w:r>
          </w:p>
          <w:p w:rsidR="001454D8" w:rsidRPr="00DB0F5F" w:rsidRDefault="001454D8" w:rsidP="001454D8"/>
        </w:tc>
      </w:tr>
      <w:tr w:rsidR="001454D8" w:rsidRPr="00DB0F5F" w:rsidTr="001454D8">
        <w:tc>
          <w:tcPr>
            <w:tcW w:w="4644" w:type="dxa"/>
          </w:tcPr>
          <w:p w:rsidR="001454D8" w:rsidRPr="00DB0F5F" w:rsidRDefault="001454D8" w:rsidP="001454D8">
            <w:pPr>
              <w:shd w:val="clear" w:color="auto" w:fill="FFFFFF"/>
              <w:spacing w:after="255" w:line="270" w:lineRule="atLeast"/>
              <w:rPr>
                <w:b/>
                <w:szCs w:val="23"/>
              </w:rPr>
            </w:pPr>
            <w:r w:rsidRPr="00DB0F5F">
              <w:rPr>
                <w:b/>
                <w:szCs w:val="23"/>
              </w:rPr>
              <w:t>6) Интерес к художественной литературе:</w:t>
            </w:r>
          </w:p>
          <w:p w:rsidR="001454D8" w:rsidRPr="00DB0F5F" w:rsidRDefault="001454D8" w:rsidP="001454D8">
            <w:pPr>
              <w:shd w:val="clear" w:color="auto" w:fill="FFFFFF"/>
              <w:spacing w:after="255" w:line="270" w:lineRule="atLeast"/>
              <w:rPr>
                <w:szCs w:val="23"/>
              </w:rPr>
            </w:pPr>
            <w:r w:rsidRPr="00DB0F5F">
              <w:rPr>
                <w:szCs w:val="23"/>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454D8" w:rsidRPr="00DB0F5F" w:rsidRDefault="001454D8" w:rsidP="001454D8">
            <w:pPr>
              <w:shd w:val="clear" w:color="auto" w:fill="FFFFFF"/>
              <w:spacing w:after="255" w:line="270" w:lineRule="atLeast"/>
              <w:rPr>
                <w:szCs w:val="23"/>
              </w:rPr>
            </w:pPr>
            <w:r w:rsidRPr="00DB0F5F">
              <w:rPr>
                <w:szCs w:val="23"/>
              </w:rPr>
              <w:lastRenderedPageBreak/>
              <w:t>формировать навык совместного слушания выразительного чтения и рассказывания (с наглядным сопровождением и без него);</w:t>
            </w:r>
          </w:p>
          <w:p w:rsidR="001454D8" w:rsidRPr="00DB0F5F" w:rsidRDefault="001454D8" w:rsidP="001454D8">
            <w:pPr>
              <w:shd w:val="clear" w:color="auto" w:fill="FFFFFF"/>
              <w:spacing w:after="255" w:line="270" w:lineRule="atLeast"/>
              <w:rPr>
                <w:szCs w:val="23"/>
              </w:rPr>
            </w:pPr>
            <w:r w:rsidRPr="00DB0F5F">
              <w:rPr>
                <w:szCs w:val="23"/>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1454D8" w:rsidRPr="00DB0F5F" w:rsidRDefault="001454D8" w:rsidP="001454D8">
            <w:pPr>
              <w:shd w:val="clear" w:color="auto" w:fill="FFFFFF"/>
              <w:spacing w:after="255" w:line="270" w:lineRule="atLeast"/>
              <w:rPr>
                <w:szCs w:val="23"/>
              </w:rPr>
            </w:pPr>
            <w:r w:rsidRPr="00DB0F5F">
              <w:rPr>
                <w:szCs w:val="23"/>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454D8" w:rsidRPr="00DB0F5F" w:rsidRDefault="001454D8" w:rsidP="001454D8">
            <w:pPr>
              <w:shd w:val="clear" w:color="auto" w:fill="FFFFFF"/>
              <w:spacing w:after="255" w:line="270" w:lineRule="atLeast"/>
              <w:rPr>
                <w:szCs w:val="23"/>
              </w:rPr>
            </w:pPr>
            <w:r w:rsidRPr="00DB0F5F">
              <w:rPr>
                <w:szCs w:val="23"/>
              </w:rPr>
              <w:t>поддерживать общение детей друг с другом и с педагогом в процессе совместного рассматривания книжек-картинок, иллюстраций;</w:t>
            </w:r>
          </w:p>
          <w:p w:rsidR="001454D8" w:rsidRPr="00DB0F5F" w:rsidRDefault="001454D8" w:rsidP="001454D8">
            <w:pPr>
              <w:shd w:val="clear" w:color="auto" w:fill="FFFFFF"/>
              <w:spacing w:after="255" w:line="270" w:lineRule="atLeast"/>
              <w:rPr>
                <w:szCs w:val="23"/>
              </w:rPr>
            </w:pPr>
            <w:r w:rsidRPr="00DB0F5F">
              <w:rPr>
                <w:szCs w:val="23"/>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1454D8" w:rsidRPr="00DB0F5F" w:rsidRDefault="001454D8" w:rsidP="001454D8">
            <w:pPr>
              <w:shd w:val="clear" w:color="auto" w:fill="FFFFFF"/>
              <w:spacing w:after="255" w:line="270" w:lineRule="atLeast"/>
              <w:rPr>
                <w:szCs w:val="23"/>
              </w:rPr>
            </w:pPr>
          </w:p>
        </w:tc>
        <w:tc>
          <w:tcPr>
            <w:tcW w:w="10490" w:type="dxa"/>
          </w:tcPr>
          <w:p w:rsidR="001454D8" w:rsidRPr="00733B7F" w:rsidRDefault="001454D8" w:rsidP="001454D8">
            <w:pPr>
              <w:rPr>
                <w:highlight w:val="yellow"/>
              </w:rPr>
            </w:pPr>
          </w:p>
        </w:tc>
      </w:tr>
    </w:tbl>
    <w:p w:rsidR="001454D8" w:rsidRDefault="001454D8" w:rsidP="001454D8">
      <w:pPr>
        <w:ind w:firstLine="567"/>
      </w:pPr>
    </w:p>
    <w:p w:rsidR="001454D8" w:rsidRPr="00866FBB" w:rsidRDefault="001454D8" w:rsidP="001454D8">
      <w:pPr>
        <w:ind w:firstLine="567"/>
        <w:rPr>
          <w:b/>
        </w:rPr>
      </w:pPr>
      <w:r w:rsidRPr="00866FBB">
        <w:rPr>
          <w:b/>
        </w:rPr>
        <w:t>Речевое развитие 4-5 лет</w:t>
      </w:r>
    </w:p>
    <w:tbl>
      <w:tblPr>
        <w:tblStyle w:val="a5"/>
        <w:tblW w:w="15134" w:type="dxa"/>
        <w:tblLook w:val="04A0"/>
      </w:tblPr>
      <w:tblGrid>
        <w:gridCol w:w="4644"/>
        <w:gridCol w:w="10490"/>
      </w:tblGrid>
      <w:tr w:rsidR="001454D8" w:rsidRPr="0064679B" w:rsidTr="001454D8">
        <w:tc>
          <w:tcPr>
            <w:tcW w:w="4644" w:type="dxa"/>
          </w:tcPr>
          <w:p w:rsidR="001454D8" w:rsidRPr="0064679B" w:rsidRDefault="001454D8" w:rsidP="001454D8">
            <w:pPr>
              <w:rPr>
                <w:b/>
              </w:rPr>
            </w:pPr>
            <w:r w:rsidRPr="0064679B">
              <w:rPr>
                <w:b/>
              </w:rPr>
              <w:t>Задачи</w:t>
            </w:r>
          </w:p>
        </w:tc>
        <w:tc>
          <w:tcPr>
            <w:tcW w:w="10490" w:type="dxa"/>
          </w:tcPr>
          <w:p w:rsidR="001454D8" w:rsidRPr="0064679B" w:rsidRDefault="001454D8" w:rsidP="001454D8">
            <w:pPr>
              <w:rPr>
                <w:b/>
              </w:rPr>
            </w:pPr>
            <w:r w:rsidRPr="0064679B">
              <w:rPr>
                <w:b/>
              </w:rPr>
              <w:t>Содержание</w:t>
            </w:r>
          </w:p>
        </w:tc>
      </w:tr>
      <w:tr w:rsidR="001454D8" w:rsidRPr="0064679B" w:rsidTr="001454D8">
        <w:tc>
          <w:tcPr>
            <w:tcW w:w="4644" w:type="dxa"/>
          </w:tcPr>
          <w:p w:rsidR="001454D8" w:rsidRPr="0064679B" w:rsidRDefault="001454D8" w:rsidP="001454D8">
            <w:pPr>
              <w:shd w:val="clear" w:color="auto" w:fill="FFFFFF"/>
              <w:spacing w:after="255" w:line="270" w:lineRule="atLeast"/>
              <w:rPr>
                <w:b/>
              </w:rPr>
            </w:pPr>
            <w:r w:rsidRPr="0064679B">
              <w:rPr>
                <w:b/>
              </w:rPr>
              <w:lastRenderedPageBreak/>
              <w:t>1) Развитие словаря:</w:t>
            </w:r>
          </w:p>
          <w:p w:rsidR="001454D8" w:rsidRPr="0064679B" w:rsidRDefault="001454D8" w:rsidP="001454D8">
            <w:pPr>
              <w:shd w:val="clear" w:color="auto" w:fill="FFFFFF"/>
              <w:spacing w:after="255" w:line="270" w:lineRule="atLeast"/>
            </w:pPr>
            <w:r w:rsidRPr="0064679B">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1454D8" w:rsidRPr="0064679B" w:rsidRDefault="001454D8" w:rsidP="001454D8">
            <w:pPr>
              <w:shd w:val="clear" w:color="auto" w:fill="FFFFFF"/>
              <w:spacing w:after="255" w:line="270" w:lineRule="atLeast"/>
            </w:pPr>
            <w:r w:rsidRPr="0064679B">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1454D8" w:rsidRPr="0064679B" w:rsidRDefault="001454D8" w:rsidP="001454D8"/>
        </w:tc>
        <w:tc>
          <w:tcPr>
            <w:tcW w:w="10490" w:type="dxa"/>
          </w:tcPr>
          <w:p w:rsidR="001454D8" w:rsidRPr="0064679B" w:rsidRDefault="001454D8" w:rsidP="001454D8">
            <w:pPr>
              <w:shd w:val="clear" w:color="auto" w:fill="FFFFFF"/>
              <w:spacing w:after="255" w:line="270" w:lineRule="atLeast"/>
              <w:rPr>
                <w:b/>
              </w:rPr>
            </w:pPr>
            <w:r w:rsidRPr="0064679B">
              <w:rPr>
                <w:b/>
              </w:rPr>
              <w:t>1) Развитие словаря:</w:t>
            </w:r>
          </w:p>
          <w:p w:rsidR="001454D8" w:rsidRPr="0064679B" w:rsidRDefault="001454D8" w:rsidP="001454D8">
            <w:pPr>
              <w:shd w:val="clear" w:color="auto" w:fill="FFFFFF"/>
              <w:spacing w:after="255" w:line="270" w:lineRule="atLeast"/>
            </w:pPr>
            <w:r w:rsidRPr="0064679B">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1454D8" w:rsidRPr="0064679B" w:rsidRDefault="001454D8" w:rsidP="001454D8"/>
        </w:tc>
      </w:tr>
      <w:tr w:rsidR="001454D8" w:rsidRPr="0064679B" w:rsidTr="001454D8">
        <w:tc>
          <w:tcPr>
            <w:tcW w:w="4644" w:type="dxa"/>
          </w:tcPr>
          <w:p w:rsidR="001454D8" w:rsidRPr="0064679B" w:rsidRDefault="001454D8" w:rsidP="001454D8">
            <w:pPr>
              <w:shd w:val="clear" w:color="auto" w:fill="FFFFFF"/>
              <w:spacing w:after="255" w:line="270" w:lineRule="atLeast"/>
              <w:rPr>
                <w:b/>
              </w:rPr>
            </w:pPr>
            <w:r w:rsidRPr="0064679B">
              <w:rPr>
                <w:b/>
              </w:rPr>
              <w:t>2) Звуковая культура речи:</w:t>
            </w:r>
          </w:p>
          <w:p w:rsidR="001454D8" w:rsidRPr="0064679B" w:rsidRDefault="001454D8" w:rsidP="001454D8">
            <w:pPr>
              <w:shd w:val="clear" w:color="auto" w:fill="FFFFFF"/>
              <w:spacing w:after="255" w:line="270" w:lineRule="atLeast"/>
            </w:pPr>
            <w:r w:rsidRPr="0064679B">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1454D8" w:rsidRPr="0064679B" w:rsidRDefault="001454D8" w:rsidP="001454D8"/>
        </w:tc>
        <w:tc>
          <w:tcPr>
            <w:tcW w:w="10490" w:type="dxa"/>
          </w:tcPr>
          <w:p w:rsidR="001454D8" w:rsidRPr="0064679B" w:rsidRDefault="001454D8" w:rsidP="001454D8">
            <w:pPr>
              <w:shd w:val="clear" w:color="auto" w:fill="FFFFFF"/>
              <w:spacing w:after="255" w:line="270" w:lineRule="atLeast"/>
              <w:rPr>
                <w:b/>
              </w:rPr>
            </w:pPr>
            <w:r w:rsidRPr="0064679B">
              <w:rPr>
                <w:b/>
              </w:rPr>
              <w:lastRenderedPageBreak/>
              <w:t>2) Звуковая культура речи:</w:t>
            </w:r>
          </w:p>
          <w:p w:rsidR="001454D8" w:rsidRPr="0064679B" w:rsidRDefault="001454D8" w:rsidP="001454D8">
            <w:pPr>
              <w:shd w:val="clear" w:color="auto" w:fill="FFFFFF"/>
              <w:spacing w:after="255" w:line="270" w:lineRule="atLeast"/>
            </w:pPr>
            <w:r w:rsidRPr="0064679B">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1454D8" w:rsidRPr="0064679B" w:rsidRDefault="001454D8" w:rsidP="001454D8"/>
        </w:tc>
      </w:tr>
      <w:tr w:rsidR="001454D8" w:rsidRPr="0064679B" w:rsidTr="001454D8">
        <w:tc>
          <w:tcPr>
            <w:tcW w:w="4644" w:type="dxa"/>
          </w:tcPr>
          <w:p w:rsidR="001454D8" w:rsidRPr="0064679B" w:rsidRDefault="001454D8" w:rsidP="001454D8">
            <w:pPr>
              <w:shd w:val="clear" w:color="auto" w:fill="FFFFFF"/>
              <w:spacing w:after="255" w:line="270" w:lineRule="atLeast"/>
              <w:rPr>
                <w:b/>
              </w:rPr>
            </w:pPr>
            <w:r w:rsidRPr="0064679B">
              <w:rPr>
                <w:b/>
              </w:rPr>
              <w:lastRenderedPageBreak/>
              <w:t>3) Грамматический строй речи:</w:t>
            </w:r>
          </w:p>
          <w:p w:rsidR="001454D8" w:rsidRPr="0064679B" w:rsidRDefault="001454D8" w:rsidP="001454D8">
            <w:pPr>
              <w:shd w:val="clear" w:color="auto" w:fill="FFFFFF"/>
              <w:spacing w:after="255" w:line="270" w:lineRule="atLeast"/>
            </w:pPr>
            <w:r w:rsidRPr="0064679B">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1454D8" w:rsidRPr="0064679B" w:rsidRDefault="001454D8" w:rsidP="001454D8"/>
        </w:tc>
        <w:tc>
          <w:tcPr>
            <w:tcW w:w="10490" w:type="dxa"/>
          </w:tcPr>
          <w:p w:rsidR="001454D8" w:rsidRPr="0064679B" w:rsidRDefault="001454D8" w:rsidP="001454D8">
            <w:pPr>
              <w:shd w:val="clear" w:color="auto" w:fill="FFFFFF"/>
              <w:spacing w:after="255" w:line="270" w:lineRule="atLeast"/>
              <w:rPr>
                <w:b/>
              </w:rPr>
            </w:pPr>
            <w:r w:rsidRPr="0064679B">
              <w:rPr>
                <w:b/>
              </w:rPr>
              <w:t>3) Грамматический строй речи:</w:t>
            </w:r>
          </w:p>
          <w:p w:rsidR="001454D8" w:rsidRPr="0064679B" w:rsidRDefault="001454D8" w:rsidP="001454D8">
            <w:pPr>
              <w:shd w:val="clear" w:color="auto" w:fill="FFFFFF"/>
              <w:spacing w:after="255" w:line="270" w:lineRule="atLeast"/>
            </w:pPr>
            <w:r w:rsidRPr="0064679B">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1454D8" w:rsidRPr="0064679B" w:rsidRDefault="001454D8" w:rsidP="001454D8"/>
        </w:tc>
      </w:tr>
      <w:tr w:rsidR="001454D8" w:rsidRPr="0064679B" w:rsidTr="001454D8">
        <w:tc>
          <w:tcPr>
            <w:tcW w:w="4644" w:type="dxa"/>
          </w:tcPr>
          <w:p w:rsidR="001454D8" w:rsidRPr="0064679B" w:rsidRDefault="001454D8" w:rsidP="001454D8">
            <w:pPr>
              <w:shd w:val="clear" w:color="auto" w:fill="FFFFFF"/>
              <w:spacing w:after="255" w:line="270" w:lineRule="atLeast"/>
              <w:rPr>
                <w:b/>
              </w:rPr>
            </w:pPr>
            <w:r w:rsidRPr="0064679B">
              <w:rPr>
                <w:b/>
              </w:rPr>
              <w:t>4) Связная речь:</w:t>
            </w:r>
          </w:p>
          <w:p w:rsidR="001454D8" w:rsidRPr="0064679B" w:rsidRDefault="001454D8" w:rsidP="001454D8">
            <w:pPr>
              <w:shd w:val="clear" w:color="auto" w:fill="FFFFFF"/>
              <w:spacing w:after="255" w:line="270" w:lineRule="atLeast"/>
            </w:pPr>
            <w:r w:rsidRPr="0064679B">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w:t>
            </w:r>
            <w:r w:rsidRPr="0064679B">
              <w:lastRenderedPageBreak/>
              <w:t>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1454D8" w:rsidRPr="0064679B" w:rsidRDefault="001454D8" w:rsidP="001454D8"/>
        </w:tc>
        <w:tc>
          <w:tcPr>
            <w:tcW w:w="10490" w:type="dxa"/>
          </w:tcPr>
          <w:p w:rsidR="001454D8" w:rsidRPr="0064679B" w:rsidRDefault="001454D8" w:rsidP="001454D8">
            <w:pPr>
              <w:shd w:val="clear" w:color="auto" w:fill="FFFFFF"/>
              <w:spacing w:after="255" w:line="270" w:lineRule="atLeast"/>
              <w:rPr>
                <w:b/>
              </w:rPr>
            </w:pPr>
            <w:r w:rsidRPr="0064679B">
              <w:rPr>
                <w:b/>
              </w:rPr>
              <w:lastRenderedPageBreak/>
              <w:t>4) Связная речь:</w:t>
            </w:r>
          </w:p>
          <w:p w:rsidR="001454D8" w:rsidRPr="0064679B" w:rsidRDefault="001454D8" w:rsidP="001454D8">
            <w:pPr>
              <w:shd w:val="clear" w:color="auto" w:fill="FFFFFF"/>
              <w:spacing w:after="255" w:line="270" w:lineRule="atLeast"/>
            </w:pPr>
            <w:r w:rsidRPr="0064679B">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1454D8" w:rsidRPr="0064679B" w:rsidRDefault="001454D8" w:rsidP="001454D8">
            <w:pPr>
              <w:shd w:val="clear" w:color="auto" w:fill="FFFFFF"/>
              <w:spacing w:after="255" w:line="270" w:lineRule="atLeast"/>
            </w:pPr>
            <w:r w:rsidRPr="0064679B">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w:t>
            </w:r>
            <w:r w:rsidRPr="0064679B">
              <w:lastRenderedPageBreak/>
              <w:t>элементы объяснительной речи;</w:t>
            </w:r>
          </w:p>
          <w:p w:rsidR="001454D8" w:rsidRPr="0064679B" w:rsidRDefault="001454D8" w:rsidP="001454D8">
            <w:pPr>
              <w:shd w:val="clear" w:color="auto" w:fill="FFFFFF"/>
              <w:spacing w:after="255" w:line="270" w:lineRule="atLeast"/>
            </w:pPr>
            <w:r w:rsidRPr="0064679B">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1454D8" w:rsidRPr="0064679B" w:rsidRDefault="001454D8" w:rsidP="001454D8">
            <w:pPr>
              <w:shd w:val="clear" w:color="auto" w:fill="FFFFFF"/>
              <w:spacing w:after="255" w:line="270" w:lineRule="atLeast"/>
            </w:pPr>
            <w:r w:rsidRPr="0064679B">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1454D8" w:rsidRPr="0064679B" w:rsidTr="001454D8">
        <w:tc>
          <w:tcPr>
            <w:tcW w:w="4644" w:type="dxa"/>
          </w:tcPr>
          <w:p w:rsidR="001454D8" w:rsidRPr="0064679B" w:rsidRDefault="001454D8" w:rsidP="001454D8">
            <w:pPr>
              <w:shd w:val="clear" w:color="auto" w:fill="FFFFFF"/>
              <w:spacing w:after="255" w:line="270" w:lineRule="atLeast"/>
              <w:rPr>
                <w:b/>
              </w:rPr>
            </w:pPr>
            <w:r w:rsidRPr="0064679B">
              <w:rPr>
                <w:b/>
              </w:rPr>
              <w:lastRenderedPageBreak/>
              <w:t>5) Подготовка детей к обучению грамоте:</w:t>
            </w:r>
          </w:p>
          <w:p w:rsidR="001454D8" w:rsidRPr="0064679B" w:rsidRDefault="001454D8" w:rsidP="001454D8">
            <w:r w:rsidRPr="0064679B">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w:t>
            </w:r>
            <w:r w:rsidRPr="0064679B">
              <w:lastRenderedPageBreak/>
              <w:t>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10490" w:type="dxa"/>
          </w:tcPr>
          <w:p w:rsidR="001454D8" w:rsidRPr="0064679B" w:rsidRDefault="001454D8" w:rsidP="001454D8">
            <w:pPr>
              <w:shd w:val="clear" w:color="auto" w:fill="FFFFFF"/>
              <w:spacing w:after="255" w:line="270" w:lineRule="atLeast"/>
              <w:rPr>
                <w:b/>
              </w:rPr>
            </w:pPr>
            <w:r w:rsidRPr="0064679B">
              <w:rPr>
                <w:b/>
              </w:rPr>
              <w:lastRenderedPageBreak/>
              <w:t>5) Подготовка детей к обучению грамоте:</w:t>
            </w:r>
          </w:p>
          <w:p w:rsidR="001454D8" w:rsidRPr="0064679B" w:rsidRDefault="001454D8" w:rsidP="001454D8">
            <w:pPr>
              <w:shd w:val="clear" w:color="auto" w:fill="FFFFFF"/>
              <w:spacing w:after="255" w:line="270" w:lineRule="atLeast"/>
            </w:pPr>
            <w:r w:rsidRPr="0064679B">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454D8" w:rsidRPr="0064679B" w:rsidRDefault="001454D8" w:rsidP="001454D8"/>
        </w:tc>
      </w:tr>
      <w:tr w:rsidR="001454D8" w:rsidRPr="0064679B" w:rsidTr="001454D8">
        <w:tc>
          <w:tcPr>
            <w:tcW w:w="4644" w:type="dxa"/>
          </w:tcPr>
          <w:p w:rsidR="001454D8" w:rsidRPr="0064679B" w:rsidRDefault="001454D8" w:rsidP="001454D8">
            <w:pPr>
              <w:shd w:val="clear" w:color="auto" w:fill="FFFFFF"/>
              <w:spacing w:after="255" w:line="270" w:lineRule="atLeast"/>
              <w:rPr>
                <w:b/>
              </w:rPr>
            </w:pPr>
            <w:r w:rsidRPr="0064679B">
              <w:rPr>
                <w:b/>
              </w:rPr>
              <w:lastRenderedPageBreak/>
              <w:t>6) Интерес к художественной литературе:</w:t>
            </w:r>
          </w:p>
          <w:p w:rsidR="001454D8" w:rsidRPr="0064679B" w:rsidRDefault="001454D8" w:rsidP="001454D8">
            <w:pPr>
              <w:shd w:val="clear" w:color="auto" w:fill="FFFFFF"/>
              <w:spacing w:after="255" w:line="270" w:lineRule="atLeast"/>
            </w:pPr>
            <w:r w:rsidRPr="0064679B">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1454D8" w:rsidRPr="0064679B" w:rsidRDefault="001454D8" w:rsidP="001454D8">
            <w:pPr>
              <w:shd w:val="clear" w:color="auto" w:fill="FFFFFF"/>
              <w:spacing w:after="255" w:line="270" w:lineRule="atLeast"/>
            </w:pPr>
            <w:r w:rsidRPr="0064679B">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1454D8" w:rsidRPr="0064679B" w:rsidRDefault="001454D8" w:rsidP="001454D8">
            <w:pPr>
              <w:shd w:val="clear" w:color="auto" w:fill="FFFFFF"/>
              <w:spacing w:after="255" w:line="270" w:lineRule="atLeast"/>
            </w:pPr>
            <w:r w:rsidRPr="0064679B">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1454D8" w:rsidRPr="0064679B" w:rsidRDefault="001454D8" w:rsidP="001454D8">
            <w:pPr>
              <w:shd w:val="clear" w:color="auto" w:fill="FFFFFF"/>
              <w:spacing w:after="255" w:line="270" w:lineRule="atLeast"/>
            </w:pPr>
            <w:r w:rsidRPr="0064679B">
              <w:t xml:space="preserve">воспитывать ценностное отношение к книге, уважение к творчеству писателей и </w:t>
            </w:r>
            <w:r w:rsidRPr="0064679B">
              <w:lastRenderedPageBreak/>
              <w:t>иллюстраторов.</w:t>
            </w:r>
          </w:p>
          <w:p w:rsidR="001454D8" w:rsidRPr="0064679B" w:rsidRDefault="001454D8" w:rsidP="001454D8"/>
        </w:tc>
        <w:tc>
          <w:tcPr>
            <w:tcW w:w="10490" w:type="dxa"/>
          </w:tcPr>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lastRenderedPageBreak/>
              <w:t>Для детей младшего дошкольного возраста предпочтительны следующие жанры художественной литературы: малые формы фольклора, сказки прозаи</w:t>
            </w:r>
            <w:r w:rsidRPr="00866FBB">
              <w:rPr>
                <w:color w:val="000000"/>
              </w:rPr>
              <w:softHyphen/>
              <w:t>ческие и поэтические, рассказы, стихи. Воспитатель знакомит детей как с от</w:t>
            </w:r>
            <w:r w:rsidRPr="00866FBB">
              <w:rPr>
                <w:color w:val="000000"/>
              </w:rPr>
              <w:softHyphen/>
              <w:t>дельными произведениями, так и с циклами, объединенными одними и теми же героями. К 4—5 годам детям начинают читать произведения несколько боль</w:t>
            </w:r>
            <w:r w:rsidRPr="00866FBB">
              <w:rPr>
                <w:color w:val="000000"/>
              </w:rPr>
              <w:softHyphen/>
              <w:t>шего объема — чтение с продолжением на следующий день. Читают детям ежедневно, выбирая для этого удобное время и соответствующие произведения (перед сном, перед едой, на прогулке и др.).</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Эмоциональная притягательность литературных образов для ребенка воз</w:t>
            </w:r>
            <w:r w:rsidRPr="00866FBB">
              <w:rPr>
                <w:color w:val="000000"/>
              </w:rPr>
              <w:softHyphen/>
              <w:t>растает:</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  если художественное содержание доступно его восприятию;</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  литературный образ достаточно неопределенный;</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  художественное произведение преподносится ярко и выразительно;</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  ребенок выражает смысл художественного текста во внешних действиях;</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  импровизирует на основе литературных произведений.</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Педагогическая работа проводится в двух взаимосвязанных направлениях.</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i/>
                <w:iCs/>
                <w:color w:val="000000"/>
              </w:rPr>
              <w:t xml:space="preserve">Первое </w:t>
            </w:r>
            <w:r w:rsidRPr="00866FBB">
              <w:rPr>
                <w:color w:val="000000"/>
              </w:rPr>
              <w:t>— организация восприятия самоценного художественного произве</w:t>
            </w:r>
            <w:r w:rsidRPr="00866FBB">
              <w:rPr>
                <w:color w:val="000000"/>
              </w:rPr>
              <w:softHyphen/>
              <w:t>дения как целостного и завершенного эстетического объекта. Воспитатель не</w:t>
            </w:r>
            <w:r w:rsidRPr="00866FBB">
              <w:rPr>
                <w:color w:val="000000"/>
              </w:rPr>
              <w:softHyphen/>
              <w:t>однократно читает одно и то же произведение, организует драматизацию и театрализацию, просмотр видеофильмов. Дети читают наизусть стихи (целиком или частично), усиливая выразительность чтения элементами драматизации. Они могут сами, когда захочется, взять понравившиеся им книги. Необходимо, чтобы воспитатель и сам искренне демонстрировал детям свои литературные предпочтения.</w:t>
            </w:r>
          </w:p>
          <w:p w:rsidR="001454D8" w:rsidRPr="00866FBB" w:rsidRDefault="001454D8" w:rsidP="001454D8">
            <w:pPr>
              <w:ind w:firstLine="284"/>
              <w:rPr>
                <w:rFonts w:ascii="Arial" w:hAnsi="Arial" w:cs="Arial"/>
              </w:rPr>
            </w:pPr>
            <w:r w:rsidRPr="00866FBB">
              <w:rPr>
                <w:i/>
                <w:iCs/>
                <w:color w:val="000000"/>
              </w:rPr>
              <w:t xml:space="preserve">Второе </w:t>
            </w:r>
            <w:r w:rsidRPr="00866FBB">
              <w:rPr>
                <w:color w:val="000000"/>
              </w:rPr>
              <w:t>направление предполагает создание условий для развития у детей воображения в процессе творческого преобразования отдельных художествен</w:t>
            </w:r>
            <w:r w:rsidRPr="00866FBB">
              <w:rPr>
                <w:color w:val="000000"/>
              </w:rPr>
              <w:softHyphen/>
              <w:t>ных образов и синтеза нескольких образов. Воспитатель подбирает произведе</w:t>
            </w:r>
            <w:r w:rsidRPr="00866FBB">
              <w:rPr>
                <w:color w:val="000000"/>
              </w:rPr>
              <w:softHyphen/>
              <w:t>ния на основе сходства или противоположности образов, сюжетов. Литератур</w:t>
            </w:r>
            <w:r w:rsidRPr="00866FBB">
              <w:rPr>
                <w:color w:val="000000"/>
              </w:rPr>
              <w:softHyphen/>
              <w:t>ные впечатления обыгрываются в различных видах детской деятельности, вос</w:t>
            </w:r>
            <w:r w:rsidRPr="00866FBB">
              <w:rPr>
                <w:color w:val="000000"/>
              </w:rPr>
              <w:softHyphen/>
              <w:t>питатель создает условия для активного эмоционального, игрового «проживания» детьми сказочных событий, ярких выразительных образов. Например, дети зна</w:t>
            </w:r>
            <w:r w:rsidRPr="00866FBB">
              <w:rPr>
                <w:color w:val="000000"/>
              </w:rPr>
              <w:softHyphen/>
              <w:t>комятся не только с традиционной сказкой «Колобок», но и с ее вариантами, авторскими сказками, написанными по ее мотивам, рисуют, проигрывают эти сюжеты.Знакомясь с циклами рассказов, объединенных одними и теми же персона</w:t>
            </w:r>
            <w:r w:rsidRPr="00866FBB">
              <w:rPr>
                <w:color w:val="000000"/>
              </w:rPr>
              <w:softHyphen/>
              <w:t xml:space="preserve">жами, дети не только стремятся к новым встречам со </w:t>
            </w:r>
            <w:r w:rsidRPr="00866FBB">
              <w:rPr>
                <w:color w:val="000000"/>
              </w:rPr>
              <w:lastRenderedPageBreak/>
              <w:t>знакомыми героями, но и вспоминают, прогнозируют, досочиняют происходящие с ними события. Вос</w:t>
            </w:r>
            <w:r w:rsidRPr="00866FBB">
              <w:rPr>
                <w:color w:val="000000"/>
              </w:rPr>
              <w:softHyphen/>
              <w:t>питатель читает детям веселые стихи-перевертыши, дающие им возможность эдновременно почувствовать комизм ситуации и свою компетентность, укре</w:t>
            </w:r>
            <w:r w:rsidRPr="00866FBB">
              <w:rPr>
                <w:color w:val="000000"/>
              </w:rPr>
              <w:softHyphen/>
              <w:t>питься в знаниях о жизни. С помощью небылиц дети приобретают опыт внеси</w:t>
            </w:r>
            <w:r w:rsidRPr="00866FBB">
              <w:rPr>
                <w:color w:val="000000"/>
              </w:rPr>
              <w:softHyphen/>
              <w:t>туативной речи, учатся строить предложения разной грамматической конст</w:t>
            </w:r>
            <w:r w:rsidRPr="00866FBB">
              <w:rPr>
                <w:color w:val="000000"/>
              </w:rPr>
              <w:softHyphen/>
              <w:t>рукции. Они с удовольствием вступают в игру: придумывают путаницы, «распу</w:t>
            </w:r>
            <w:r w:rsidRPr="00866FBB">
              <w:rPr>
                <w:color w:val="000000"/>
              </w:rPr>
              <w:softHyphen/>
              <w:t>тывают» нелепицы сверстников, пытаются аргументировать свои высказывания. Особую радость детям приносят загадки, они расширяют представления о яв</w:t>
            </w:r>
            <w:r w:rsidRPr="00866FBB">
              <w:rPr>
                <w:color w:val="000000"/>
              </w:rPr>
              <w:softHyphen/>
              <w:t>лениях и предметах окружающего мира, об их признаках и свойствах, помогают увидеть необыкновенное в обычных предметах, обогащают речь меткими сло</w:t>
            </w:r>
            <w:r w:rsidRPr="00866FBB">
              <w:rPr>
                <w:color w:val="000000"/>
              </w:rPr>
              <w:softHyphen/>
              <w:t>вами, яркими сравнениями.</w:t>
            </w:r>
          </w:p>
          <w:p w:rsidR="001454D8" w:rsidRPr="00733B7F" w:rsidRDefault="001454D8" w:rsidP="001454D8">
            <w:pPr>
              <w:pStyle w:val="ConsPlusNormal"/>
              <w:spacing w:before="200"/>
            </w:pPr>
          </w:p>
        </w:tc>
      </w:tr>
    </w:tbl>
    <w:p w:rsidR="001454D8" w:rsidRDefault="001454D8" w:rsidP="001454D8">
      <w:pPr>
        <w:ind w:firstLine="567"/>
      </w:pPr>
    </w:p>
    <w:p w:rsidR="001454D8" w:rsidRDefault="001454D8" w:rsidP="00157435">
      <w:pPr>
        <w:rPr>
          <w:b/>
        </w:rPr>
      </w:pPr>
      <w:r w:rsidRPr="00866FBB">
        <w:rPr>
          <w:b/>
        </w:rPr>
        <w:t>Речевое развитие 5-6 лет</w:t>
      </w:r>
    </w:p>
    <w:p w:rsidR="00A3390F" w:rsidRPr="00866FBB" w:rsidRDefault="00A3390F" w:rsidP="001454D8">
      <w:pPr>
        <w:ind w:firstLine="567"/>
        <w:rPr>
          <w:b/>
        </w:rPr>
      </w:pPr>
    </w:p>
    <w:tbl>
      <w:tblPr>
        <w:tblStyle w:val="a5"/>
        <w:tblW w:w="15134" w:type="dxa"/>
        <w:tblLook w:val="04A0"/>
      </w:tblPr>
      <w:tblGrid>
        <w:gridCol w:w="4644"/>
        <w:gridCol w:w="10490"/>
      </w:tblGrid>
      <w:tr w:rsidR="001454D8" w:rsidRPr="00B27E40" w:rsidTr="001454D8">
        <w:tc>
          <w:tcPr>
            <w:tcW w:w="4644" w:type="dxa"/>
          </w:tcPr>
          <w:p w:rsidR="001454D8" w:rsidRPr="00B27E40" w:rsidRDefault="001454D8" w:rsidP="001454D8">
            <w:pPr>
              <w:rPr>
                <w:b/>
              </w:rPr>
            </w:pPr>
            <w:r w:rsidRPr="00B27E40">
              <w:rPr>
                <w:b/>
              </w:rPr>
              <w:t>Задачи</w:t>
            </w:r>
          </w:p>
        </w:tc>
        <w:tc>
          <w:tcPr>
            <w:tcW w:w="10490" w:type="dxa"/>
          </w:tcPr>
          <w:p w:rsidR="001454D8" w:rsidRPr="00B27E40" w:rsidRDefault="001454D8" w:rsidP="001454D8">
            <w:pPr>
              <w:rPr>
                <w:b/>
              </w:rPr>
            </w:pPr>
            <w:r w:rsidRPr="00B27E40">
              <w:rPr>
                <w:b/>
              </w:rPr>
              <w:t>Содержание</w:t>
            </w:r>
          </w:p>
        </w:tc>
      </w:tr>
      <w:tr w:rsidR="001454D8" w:rsidRPr="00B27E40" w:rsidTr="001454D8">
        <w:tc>
          <w:tcPr>
            <w:tcW w:w="4644" w:type="dxa"/>
          </w:tcPr>
          <w:p w:rsidR="001454D8" w:rsidRPr="00866FBB" w:rsidRDefault="001454D8" w:rsidP="001454D8">
            <w:pPr>
              <w:shd w:val="clear" w:color="auto" w:fill="FFFFFF"/>
              <w:spacing w:after="255" w:line="270" w:lineRule="atLeast"/>
              <w:rPr>
                <w:b/>
              </w:rPr>
            </w:pPr>
            <w:r w:rsidRPr="00866FBB">
              <w:rPr>
                <w:b/>
              </w:rPr>
              <w:t>1) Формирование словаря:</w:t>
            </w:r>
          </w:p>
          <w:p w:rsidR="001454D8" w:rsidRPr="00B27E40" w:rsidRDefault="001454D8" w:rsidP="001454D8">
            <w:pPr>
              <w:shd w:val="clear" w:color="auto" w:fill="FFFFFF"/>
              <w:spacing w:after="255" w:line="270" w:lineRule="atLeast"/>
            </w:pPr>
            <w:r w:rsidRPr="00B27E40">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1454D8" w:rsidRPr="00B27E40" w:rsidRDefault="001454D8" w:rsidP="001454D8">
            <w:r w:rsidRPr="00B27E40">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w:t>
            </w:r>
            <w:r w:rsidRPr="00B27E40">
              <w:lastRenderedPageBreak/>
              <w:t>с обобщающим значением (строитель, хлебороб).</w:t>
            </w:r>
          </w:p>
        </w:tc>
        <w:tc>
          <w:tcPr>
            <w:tcW w:w="10490" w:type="dxa"/>
          </w:tcPr>
          <w:p w:rsidR="001454D8" w:rsidRPr="00866FBB" w:rsidRDefault="001454D8" w:rsidP="001454D8">
            <w:pPr>
              <w:shd w:val="clear" w:color="auto" w:fill="FFFFFF"/>
              <w:spacing w:after="255" w:line="270" w:lineRule="atLeast"/>
              <w:rPr>
                <w:b/>
              </w:rPr>
            </w:pPr>
            <w:r w:rsidRPr="00866FBB">
              <w:rPr>
                <w:b/>
              </w:rPr>
              <w:lastRenderedPageBreak/>
              <w:t>1) Формирование словаря:</w:t>
            </w:r>
          </w:p>
          <w:p w:rsidR="001454D8" w:rsidRPr="00B27E40" w:rsidRDefault="001454D8" w:rsidP="001454D8">
            <w:r w:rsidRPr="00B27E40">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r>
      <w:tr w:rsidR="001454D8" w:rsidRPr="00B27E40" w:rsidTr="001454D8">
        <w:tc>
          <w:tcPr>
            <w:tcW w:w="4644" w:type="dxa"/>
          </w:tcPr>
          <w:p w:rsidR="001454D8" w:rsidRPr="00866FBB" w:rsidRDefault="001454D8" w:rsidP="001454D8">
            <w:pPr>
              <w:shd w:val="clear" w:color="auto" w:fill="FFFFFF"/>
              <w:spacing w:after="255" w:line="270" w:lineRule="atLeast"/>
              <w:rPr>
                <w:b/>
              </w:rPr>
            </w:pPr>
            <w:r w:rsidRPr="00866FBB">
              <w:rPr>
                <w:b/>
              </w:rPr>
              <w:lastRenderedPageBreak/>
              <w:t>2) Звуковая культура речи:</w:t>
            </w:r>
          </w:p>
          <w:p w:rsidR="001454D8" w:rsidRPr="00B27E40" w:rsidRDefault="001454D8" w:rsidP="001454D8">
            <w:pPr>
              <w:shd w:val="clear" w:color="auto" w:fill="FFFFFF"/>
              <w:spacing w:after="255" w:line="270" w:lineRule="atLeast"/>
            </w:pPr>
            <w:r w:rsidRPr="00B27E40">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1454D8" w:rsidRPr="00B27E40" w:rsidRDefault="001454D8" w:rsidP="001454D8"/>
        </w:tc>
        <w:tc>
          <w:tcPr>
            <w:tcW w:w="10490" w:type="dxa"/>
          </w:tcPr>
          <w:p w:rsidR="001454D8" w:rsidRPr="00866FBB" w:rsidRDefault="001454D8" w:rsidP="001454D8">
            <w:pPr>
              <w:shd w:val="clear" w:color="auto" w:fill="FFFFFF"/>
              <w:spacing w:after="255" w:line="270" w:lineRule="atLeast"/>
              <w:rPr>
                <w:b/>
              </w:rPr>
            </w:pPr>
            <w:r w:rsidRPr="00866FBB">
              <w:rPr>
                <w:b/>
              </w:rPr>
              <w:t>2) Звуковая культура речи:</w:t>
            </w:r>
          </w:p>
          <w:p w:rsidR="001454D8" w:rsidRPr="00B27E40" w:rsidRDefault="001454D8" w:rsidP="001454D8">
            <w:pPr>
              <w:shd w:val="clear" w:color="auto" w:fill="FFFFFF"/>
              <w:spacing w:after="255" w:line="270" w:lineRule="atLeast"/>
            </w:pPr>
            <w:r w:rsidRPr="00B27E40">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1454D8" w:rsidRPr="00B27E40" w:rsidRDefault="001454D8" w:rsidP="001454D8"/>
        </w:tc>
      </w:tr>
      <w:tr w:rsidR="001454D8" w:rsidRPr="00B27E40" w:rsidTr="001454D8">
        <w:tc>
          <w:tcPr>
            <w:tcW w:w="4644" w:type="dxa"/>
          </w:tcPr>
          <w:p w:rsidR="001454D8" w:rsidRPr="00B27E40" w:rsidRDefault="001454D8" w:rsidP="001454D8">
            <w:pPr>
              <w:shd w:val="clear" w:color="auto" w:fill="FFFFFF"/>
              <w:spacing w:after="255" w:line="270" w:lineRule="atLeast"/>
            </w:pPr>
            <w:r w:rsidRPr="00866FBB">
              <w:rPr>
                <w:b/>
              </w:rPr>
              <w:t>3) Грамматический строй речи</w:t>
            </w:r>
            <w:r w:rsidRPr="00B27E40">
              <w:t>:</w:t>
            </w:r>
          </w:p>
          <w:p w:rsidR="001454D8" w:rsidRPr="00B27E40" w:rsidRDefault="001454D8" w:rsidP="001454D8">
            <w:pPr>
              <w:shd w:val="clear" w:color="auto" w:fill="FFFFFF"/>
              <w:spacing w:after="255" w:line="270" w:lineRule="atLeast"/>
            </w:pPr>
            <w:r w:rsidRPr="00B27E40">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454D8" w:rsidRPr="00B27E40" w:rsidRDefault="001454D8" w:rsidP="001454D8">
            <w:pPr>
              <w:shd w:val="clear" w:color="auto" w:fill="FFFFFF"/>
              <w:spacing w:after="255" w:line="270" w:lineRule="atLeast"/>
            </w:pPr>
            <w:r w:rsidRPr="00B27E40">
              <w:t xml:space="preserve">познакомить с разными способами образования слов. Продолжать совершенствовать у детей умение </w:t>
            </w:r>
            <w:r w:rsidRPr="00B27E40">
              <w:lastRenderedPageBreak/>
              <w:t>составлять по образцу простые и сложные предложения; при инсценировках пользоваться прямой и косвенной речью.</w:t>
            </w:r>
          </w:p>
          <w:p w:rsidR="001454D8" w:rsidRPr="00B27E40" w:rsidRDefault="001454D8" w:rsidP="001454D8"/>
        </w:tc>
        <w:tc>
          <w:tcPr>
            <w:tcW w:w="10490" w:type="dxa"/>
          </w:tcPr>
          <w:p w:rsidR="001454D8" w:rsidRPr="00866FBB" w:rsidRDefault="001454D8" w:rsidP="001454D8">
            <w:pPr>
              <w:shd w:val="clear" w:color="auto" w:fill="FFFFFF"/>
              <w:spacing w:after="255" w:line="270" w:lineRule="atLeast"/>
              <w:rPr>
                <w:b/>
              </w:rPr>
            </w:pPr>
            <w:r w:rsidRPr="00866FBB">
              <w:rPr>
                <w:b/>
              </w:rPr>
              <w:lastRenderedPageBreak/>
              <w:t>3) Грамматический строй речи:</w:t>
            </w:r>
          </w:p>
          <w:p w:rsidR="001454D8" w:rsidRPr="00B27E40" w:rsidRDefault="001454D8" w:rsidP="001454D8">
            <w:pPr>
              <w:shd w:val="clear" w:color="auto" w:fill="FFFFFF"/>
              <w:spacing w:after="255" w:line="270" w:lineRule="atLeast"/>
            </w:pPr>
            <w:r w:rsidRPr="00B27E40">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454D8" w:rsidRPr="00B27E40" w:rsidRDefault="001454D8" w:rsidP="001454D8"/>
        </w:tc>
      </w:tr>
      <w:tr w:rsidR="001454D8" w:rsidRPr="00B27E40" w:rsidTr="001454D8">
        <w:tc>
          <w:tcPr>
            <w:tcW w:w="4644" w:type="dxa"/>
          </w:tcPr>
          <w:p w:rsidR="001454D8" w:rsidRPr="00B27E40" w:rsidRDefault="001454D8" w:rsidP="001454D8">
            <w:pPr>
              <w:shd w:val="clear" w:color="auto" w:fill="FFFFFF"/>
              <w:spacing w:after="255" w:line="270" w:lineRule="atLeast"/>
            </w:pPr>
            <w:r w:rsidRPr="00B27E40">
              <w:lastRenderedPageBreak/>
              <w:t xml:space="preserve">4) </w:t>
            </w:r>
            <w:r w:rsidRPr="00866FBB">
              <w:rPr>
                <w:b/>
              </w:rPr>
              <w:t>Связная речь:</w:t>
            </w:r>
          </w:p>
          <w:p w:rsidR="001454D8" w:rsidRPr="00B27E40" w:rsidRDefault="001454D8" w:rsidP="001454D8">
            <w:pPr>
              <w:shd w:val="clear" w:color="auto" w:fill="FFFFFF"/>
              <w:spacing w:after="255" w:line="270" w:lineRule="atLeast"/>
            </w:pPr>
            <w:r w:rsidRPr="00B27E40">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w:t>
            </w:r>
            <w:r w:rsidRPr="00B27E40">
              <w:lastRenderedPageBreak/>
              <w:t>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1454D8" w:rsidRPr="00B27E40" w:rsidRDefault="001454D8" w:rsidP="001454D8"/>
        </w:tc>
        <w:tc>
          <w:tcPr>
            <w:tcW w:w="10490" w:type="dxa"/>
          </w:tcPr>
          <w:p w:rsidR="001454D8" w:rsidRPr="00866FBB" w:rsidRDefault="001454D8" w:rsidP="001454D8">
            <w:pPr>
              <w:shd w:val="clear" w:color="auto" w:fill="FFFFFF"/>
              <w:spacing w:after="255" w:line="270" w:lineRule="atLeast"/>
              <w:rPr>
                <w:b/>
              </w:rPr>
            </w:pPr>
            <w:r w:rsidRPr="00866FBB">
              <w:rPr>
                <w:b/>
              </w:rPr>
              <w:lastRenderedPageBreak/>
              <w:t>4) Связная речь:</w:t>
            </w:r>
          </w:p>
          <w:p w:rsidR="001454D8" w:rsidRPr="00B27E40" w:rsidRDefault="001454D8" w:rsidP="001454D8">
            <w:pPr>
              <w:shd w:val="clear" w:color="auto" w:fill="FFFFFF"/>
              <w:spacing w:after="255" w:line="270" w:lineRule="atLeast"/>
            </w:pPr>
            <w:r w:rsidRPr="00B27E40">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1454D8" w:rsidRPr="00B27E40" w:rsidRDefault="001454D8" w:rsidP="001454D8">
            <w:pPr>
              <w:shd w:val="clear" w:color="auto" w:fill="FFFFFF"/>
              <w:spacing w:after="255" w:line="270" w:lineRule="atLeast"/>
            </w:pPr>
            <w:r w:rsidRPr="00B27E40">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454D8" w:rsidRPr="00B27E40" w:rsidRDefault="001454D8" w:rsidP="001454D8">
            <w:pPr>
              <w:shd w:val="clear" w:color="auto" w:fill="FFFFFF"/>
              <w:spacing w:after="255" w:line="270" w:lineRule="atLeast"/>
            </w:pPr>
            <w:r w:rsidRPr="00B27E40">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454D8" w:rsidRPr="00E05091" w:rsidRDefault="001454D8" w:rsidP="001454D8">
            <w:pPr>
              <w:shd w:val="clear" w:color="auto" w:fill="FFFFFF"/>
              <w:spacing w:after="255" w:line="270" w:lineRule="atLeast"/>
            </w:pPr>
            <w:r w:rsidRPr="00B27E40">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1454D8" w:rsidRPr="00B27E40" w:rsidTr="001454D8">
        <w:tc>
          <w:tcPr>
            <w:tcW w:w="4644" w:type="dxa"/>
          </w:tcPr>
          <w:p w:rsidR="001454D8" w:rsidRPr="00B27E40" w:rsidRDefault="001454D8" w:rsidP="001454D8">
            <w:pPr>
              <w:shd w:val="clear" w:color="auto" w:fill="FFFFFF"/>
              <w:spacing w:after="255" w:line="270" w:lineRule="atLeast"/>
            </w:pPr>
            <w:r w:rsidRPr="00866FBB">
              <w:rPr>
                <w:b/>
              </w:rPr>
              <w:lastRenderedPageBreak/>
              <w:t>5) Подготовка детей к обучению грамоте</w:t>
            </w:r>
            <w:r w:rsidRPr="00B27E40">
              <w:t>;</w:t>
            </w:r>
          </w:p>
          <w:p w:rsidR="001454D8" w:rsidRPr="00B27E40" w:rsidRDefault="001454D8" w:rsidP="001454D8">
            <w:pPr>
              <w:shd w:val="clear" w:color="auto" w:fill="FFFFFF"/>
              <w:spacing w:after="255" w:line="270" w:lineRule="atLeast"/>
            </w:pPr>
            <w:r w:rsidRPr="00B27E40">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1454D8" w:rsidRPr="00B27E40" w:rsidRDefault="001454D8" w:rsidP="001454D8"/>
        </w:tc>
        <w:tc>
          <w:tcPr>
            <w:tcW w:w="10490" w:type="dxa"/>
          </w:tcPr>
          <w:p w:rsidR="001454D8" w:rsidRPr="00866FBB" w:rsidRDefault="001454D8" w:rsidP="001454D8">
            <w:pPr>
              <w:shd w:val="clear" w:color="auto" w:fill="FFFFFF"/>
              <w:spacing w:after="255" w:line="270" w:lineRule="atLeast"/>
              <w:rPr>
                <w:b/>
              </w:rPr>
            </w:pPr>
            <w:r w:rsidRPr="00866FBB">
              <w:rPr>
                <w:b/>
              </w:rPr>
              <w:t>5) Подготовка детей к обучению грамоте:</w:t>
            </w:r>
          </w:p>
          <w:p w:rsidR="001454D8" w:rsidRPr="00E05091" w:rsidRDefault="001454D8" w:rsidP="001454D8">
            <w:pPr>
              <w:shd w:val="clear" w:color="auto" w:fill="FFFFFF"/>
              <w:spacing w:after="255" w:line="270" w:lineRule="atLeast"/>
            </w:pPr>
            <w:r w:rsidRPr="00B27E40">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1454D8" w:rsidRPr="00B27E40" w:rsidTr="001454D8">
        <w:tc>
          <w:tcPr>
            <w:tcW w:w="4644" w:type="dxa"/>
          </w:tcPr>
          <w:p w:rsidR="001454D8" w:rsidRPr="00866FBB" w:rsidRDefault="001454D8" w:rsidP="001454D8">
            <w:pPr>
              <w:shd w:val="clear" w:color="auto" w:fill="FFFFFF"/>
              <w:spacing w:after="255" w:line="270" w:lineRule="atLeast"/>
              <w:rPr>
                <w:b/>
              </w:rPr>
            </w:pPr>
            <w:r w:rsidRPr="00866FBB">
              <w:rPr>
                <w:b/>
              </w:rPr>
              <w:t>6) Интерес к художественной литературе:</w:t>
            </w:r>
          </w:p>
          <w:p w:rsidR="001454D8" w:rsidRPr="00B27E40" w:rsidRDefault="001454D8" w:rsidP="001454D8">
            <w:pPr>
              <w:shd w:val="clear" w:color="auto" w:fill="FFFFFF"/>
              <w:spacing w:after="255" w:line="270" w:lineRule="atLeast"/>
            </w:pPr>
            <w:r w:rsidRPr="00B27E40">
              <w:t xml:space="preserve">обогащать опыт восприятия жанров </w:t>
            </w:r>
            <w:r w:rsidRPr="00B27E40">
              <w:lastRenderedPageBreak/>
              <w:t>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454D8" w:rsidRPr="00B27E40" w:rsidRDefault="001454D8" w:rsidP="001454D8">
            <w:pPr>
              <w:shd w:val="clear" w:color="auto" w:fill="FFFFFF"/>
              <w:spacing w:after="255" w:line="270" w:lineRule="atLeast"/>
            </w:pPr>
            <w:r w:rsidRPr="00B27E40">
              <w:t>развивать интерес к произведениям познавательного характера;</w:t>
            </w:r>
          </w:p>
          <w:p w:rsidR="001454D8" w:rsidRPr="00B27E40" w:rsidRDefault="001454D8" w:rsidP="001454D8">
            <w:pPr>
              <w:shd w:val="clear" w:color="auto" w:fill="FFFFFF"/>
              <w:spacing w:after="255" w:line="270" w:lineRule="atLeast"/>
            </w:pPr>
            <w:r w:rsidRPr="00B27E40">
              <w:t>формировать положительное эмоциональное отношение к "чтению с продолжением" (сказка-повесть, цикл рассказов со сквозным персонажем);</w:t>
            </w:r>
          </w:p>
          <w:p w:rsidR="001454D8" w:rsidRPr="00B27E40" w:rsidRDefault="001454D8" w:rsidP="001454D8">
            <w:pPr>
              <w:shd w:val="clear" w:color="auto" w:fill="FFFFFF"/>
              <w:spacing w:after="255" w:line="270" w:lineRule="atLeast"/>
            </w:pPr>
            <w:r w:rsidRPr="00B27E40">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454D8" w:rsidRPr="00B27E40" w:rsidRDefault="001454D8" w:rsidP="001454D8">
            <w:pPr>
              <w:shd w:val="clear" w:color="auto" w:fill="FFFFFF"/>
              <w:spacing w:after="255" w:line="270" w:lineRule="atLeast"/>
            </w:pPr>
            <w:r w:rsidRPr="00B27E40">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454D8" w:rsidRPr="00B27E40" w:rsidRDefault="001454D8" w:rsidP="001454D8">
            <w:pPr>
              <w:shd w:val="clear" w:color="auto" w:fill="FFFFFF"/>
              <w:spacing w:after="255" w:line="270" w:lineRule="atLeast"/>
            </w:pPr>
            <w:r w:rsidRPr="00B27E40">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454D8" w:rsidRPr="00B27E40" w:rsidRDefault="001454D8" w:rsidP="001454D8">
            <w:pPr>
              <w:shd w:val="clear" w:color="auto" w:fill="FFFFFF"/>
              <w:spacing w:after="255" w:line="270" w:lineRule="atLeast"/>
            </w:pPr>
            <w:r w:rsidRPr="00B27E40">
              <w:lastRenderedPageBreak/>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454D8" w:rsidRPr="00E05091" w:rsidRDefault="001454D8" w:rsidP="001454D8">
            <w:pPr>
              <w:shd w:val="clear" w:color="auto" w:fill="FFFFFF"/>
              <w:spacing w:after="255" w:line="270" w:lineRule="atLeast"/>
            </w:pPr>
            <w:r w:rsidRPr="00B27E40">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10490" w:type="dxa"/>
          </w:tcPr>
          <w:p w:rsidR="001454D8" w:rsidRPr="00866FBB" w:rsidRDefault="001454D8" w:rsidP="001454D8">
            <w:pPr>
              <w:shd w:val="clear" w:color="auto" w:fill="FFFFFF"/>
              <w:autoSpaceDE w:val="0"/>
              <w:autoSpaceDN w:val="0"/>
              <w:adjustRightInd w:val="0"/>
              <w:rPr>
                <w:b/>
                <w:color w:val="000000"/>
              </w:rPr>
            </w:pPr>
            <w:r w:rsidRPr="00866FBB">
              <w:rPr>
                <w:b/>
                <w:color w:val="000000"/>
              </w:rPr>
              <w:lastRenderedPageBreak/>
              <w:t>6) Интерес к художественной литературе</w:t>
            </w:r>
          </w:p>
          <w:p w:rsidR="001454D8" w:rsidRPr="00866FBB" w:rsidRDefault="001454D8" w:rsidP="001454D8">
            <w:pPr>
              <w:shd w:val="clear" w:color="auto" w:fill="FFFFFF"/>
              <w:autoSpaceDE w:val="0"/>
              <w:autoSpaceDN w:val="0"/>
              <w:adjustRightInd w:val="0"/>
              <w:rPr>
                <w:rFonts w:ascii="Arial" w:hAnsi="Arial" w:cs="Arial"/>
              </w:rPr>
            </w:pPr>
            <w:r>
              <w:rPr>
                <w:color w:val="000000"/>
              </w:rPr>
              <w:t>Педагог  формирует</w:t>
            </w:r>
            <w:r w:rsidRPr="00866FBB">
              <w:rPr>
                <w:color w:val="000000"/>
              </w:rPr>
              <w:t xml:space="preserve"> у детей потребность в посто</w:t>
            </w:r>
            <w:r w:rsidRPr="00866FBB">
              <w:rPr>
                <w:color w:val="000000"/>
              </w:rPr>
              <w:softHyphen/>
              <w:t>янном чтении книг и их инициативном обсуждении со взрослыми и сверстни</w:t>
            </w:r>
            <w:r w:rsidRPr="00866FBB">
              <w:rPr>
                <w:color w:val="000000"/>
              </w:rPr>
              <w:softHyphen/>
              <w:t>ками, делая это привычным элементом жизни детей в детском саду, расширять пространство каждодневного звучания и употребления литературного языка.</w:t>
            </w:r>
          </w:p>
          <w:p w:rsidR="001454D8" w:rsidRPr="00866FBB" w:rsidRDefault="001454D8" w:rsidP="001454D8">
            <w:pPr>
              <w:shd w:val="clear" w:color="auto" w:fill="FFFFFF"/>
              <w:autoSpaceDE w:val="0"/>
              <w:autoSpaceDN w:val="0"/>
              <w:adjustRightInd w:val="0"/>
              <w:rPr>
                <w:rFonts w:ascii="Arial" w:hAnsi="Arial" w:cs="Arial"/>
              </w:rPr>
            </w:pPr>
            <w:r>
              <w:rPr>
                <w:color w:val="000000"/>
              </w:rPr>
              <w:lastRenderedPageBreak/>
              <w:t>А</w:t>
            </w:r>
            <w:r w:rsidRPr="00866FBB">
              <w:rPr>
                <w:color w:val="000000"/>
              </w:rPr>
              <w:t>кцентирует внимание детей на художественной ценности отдель</w:t>
            </w:r>
            <w:r>
              <w:rPr>
                <w:color w:val="000000"/>
              </w:rPr>
              <w:t xml:space="preserve">ных литературных произведений </w:t>
            </w:r>
            <w:r w:rsidRPr="00866FBB">
              <w:rPr>
                <w:color w:val="000000"/>
              </w:rPr>
              <w:t>образной выразительности стихотворения, не</w:t>
            </w:r>
            <w:r w:rsidRPr="00866FBB">
              <w:rPr>
                <w:color w:val="000000"/>
              </w:rPr>
              <w:softHyphen/>
              <w:t>ожиданном развитии сюжета в рассказе и др.;</w:t>
            </w:r>
          </w:p>
          <w:p w:rsidR="001454D8" w:rsidRPr="00866FBB" w:rsidRDefault="001454D8" w:rsidP="001454D8">
            <w:pPr>
              <w:shd w:val="clear" w:color="auto" w:fill="FFFFFF"/>
              <w:autoSpaceDE w:val="0"/>
              <w:autoSpaceDN w:val="0"/>
              <w:adjustRightInd w:val="0"/>
              <w:rPr>
                <w:rFonts w:ascii="Arial" w:hAnsi="Arial" w:cs="Arial"/>
              </w:rPr>
            </w:pPr>
            <w:r>
              <w:rPr>
                <w:color w:val="000000"/>
              </w:rPr>
              <w:t>Педагог</w:t>
            </w:r>
            <w:r w:rsidRPr="00866FBB">
              <w:rPr>
                <w:color w:val="000000"/>
              </w:rPr>
              <w:t xml:space="preserve"> обсуждает прочитанное, предлагая вопросы на понимание услышанного («Кто пришел первым? Каким бы должен быть подарок?»), вопросы проблем</w:t>
            </w:r>
            <w:r w:rsidRPr="00866FBB">
              <w:rPr>
                <w:color w:val="000000"/>
              </w:rPr>
              <w:softHyphen/>
              <w:t>ного характера («Что случилось бы, если бы герой не потерял кошелек?», «Можно ли сказать, что разбойник поступил хорошо?»), выявляющие особенности реак</w:t>
            </w:r>
            <w:r w:rsidRPr="00866FBB">
              <w:rPr>
                <w:color w:val="000000"/>
              </w:rPr>
              <w:softHyphen/>
              <w:t>ции ребенка («Как ты думаешь, что должен уметь делать настоящий волшеб</w:t>
            </w:r>
            <w:r w:rsidRPr="00866FBB">
              <w:rPr>
                <w:color w:val="000000"/>
              </w:rPr>
              <w:softHyphen/>
              <w:t>ник?», «Тебе понравилось, как заканчивается рассказ?»).</w:t>
            </w:r>
          </w:p>
          <w:p w:rsidR="001454D8" w:rsidRPr="00866FBB" w:rsidRDefault="001454D8" w:rsidP="001454D8">
            <w:pPr>
              <w:shd w:val="clear" w:color="auto" w:fill="FFFFFF"/>
              <w:autoSpaceDE w:val="0"/>
              <w:autoSpaceDN w:val="0"/>
              <w:adjustRightInd w:val="0"/>
              <w:ind w:firstLine="284"/>
              <w:rPr>
                <w:rFonts w:ascii="Arial" w:hAnsi="Arial" w:cs="Arial"/>
              </w:rPr>
            </w:pPr>
            <w:r>
              <w:rPr>
                <w:color w:val="000000"/>
              </w:rPr>
              <w:t>Педагог</w:t>
            </w:r>
            <w:r w:rsidRPr="00866FBB">
              <w:rPr>
                <w:color w:val="000000"/>
              </w:rPr>
              <w:t xml:space="preserve"> создает условия, в которых дети несколько раз встречаются с одним и тем же произведением: читает его, организует эмоционально насы</w:t>
            </w:r>
            <w:r w:rsidRPr="00866FBB">
              <w:rPr>
                <w:color w:val="000000"/>
              </w:rPr>
              <w:softHyphen/>
              <w:t>щенные ситуации исполнения ребенком литературного произведения (пере</w:t>
            </w:r>
            <w:r w:rsidRPr="00866FBB">
              <w:rPr>
                <w:color w:val="000000"/>
              </w:rPr>
              <w:softHyphen/>
              <w:t>сказ, выразительное индивидуальное чтение наизусть в группе и диалоге со взрослым), просмотр иллюстраций, диа- и видеофильмов. Однако художествен</w:t>
            </w:r>
            <w:r w:rsidRPr="00866FBB">
              <w:rPr>
                <w:color w:val="000000"/>
              </w:rPr>
              <w:softHyphen/>
              <w:t>ное произведение можно воспроизводить не только словесно: отдельные наи</w:t>
            </w:r>
            <w:r w:rsidRPr="00866FBB">
              <w:rPr>
                <w:color w:val="000000"/>
              </w:rPr>
              <w:softHyphen/>
              <w:t>более яркие его моменты могут проигрываться, музыкально озвучиваться, ил</w:t>
            </w:r>
            <w:r w:rsidRPr="00866FBB">
              <w:rPr>
                <w:color w:val="000000"/>
              </w:rPr>
              <w:softHyphen/>
              <w:t>люстрироваться движениями, рисунками, конструктивными моделями.</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Практикует чтение с продолжением, что позволяет детям встречаться со зна</w:t>
            </w:r>
            <w:r w:rsidRPr="00866FBB">
              <w:rPr>
                <w:color w:val="000000"/>
              </w:rPr>
              <w:softHyphen/>
              <w:t>комыми героями, вспоминать, прогнозировать, досочинять происходящие с ними события, организовывать создание детьми (совместно со взрослыми) «книг» — сборников сочиненных детьми сказок, рассказов из личного опыта, песенок. проиллюстрированных рисунками, комиксов.</w:t>
            </w:r>
          </w:p>
          <w:p w:rsidR="001454D8" w:rsidRPr="00866FBB" w:rsidRDefault="001454D8" w:rsidP="001454D8">
            <w:pPr>
              <w:ind w:firstLine="284"/>
              <w:rPr>
                <w:rFonts w:ascii="Arial" w:hAnsi="Arial" w:cs="Arial"/>
              </w:rPr>
            </w:pPr>
            <w:r w:rsidRPr="00866FBB">
              <w:rPr>
                <w:color w:val="000000"/>
              </w:rPr>
              <w:t>Используя представления детей о характерной структуре и типичных персо</w:t>
            </w:r>
            <w:r w:rsidRPr="00866FBB">
              <w:rPr>
                <w:color w:val="000000"/>
              </w:rPr>
              <w:softHyphen/>
              <w:t>нажах литературных произведений, воспитатель организует творческие игры тип* «А что было бы, если...». В таких играх герои, элементы сюжета свободно комби</w:t>
            </w:r>
            <w:r w:rsidRPr="00866FBB">
              <w:rPr>
                <w:color w:val="000000"/>
              </w:rPr>
              <w:softHyphen/>
              <w:t>нируются, в результате чего возникают непривычные и неожиданные сочетания Проводит игры с отдельными словами и звучаниями, задающие образу не</w:t>
            </w:r>
            <w:r w:rsidRPr="00866FBB">
              <w:rPr>
                <w:color w:val="000000"/>
              </w:rPr>
              <w:softHyphen/>
              <w:t>ожиданные и противоречивые направления развития. Воспитатель поощряет игровые и комические ситуации, возникающие в играх детей с рифмами, ело-</w:t>
            </w:r>
            <w:r w:rsidRPr="00866FBB">
              <w:rPr>
                <w:color w:val="000000"/>
                <w:lang w:val="en-US"/>
              </w:rPr>
              <w:t>I</w:t>
            </w:r>
            <w:r w:rsidRPr="00866FBB">
              <w:rPr>
                <w:color w:val="000000"/>
              </w:rPr>
              <w:t xml:space="preserve"> этворчестве, досочинении и сочинении стихов, придумывании эпитетов и срав</w:t>
            </w:r>
            <w:r w:rsidRPr="00866FBB">
              <w:rPr>
                <w:color w:val="000000"/>
              </w:rPr>
              <w:softHyphen/>
              <w:t>нений. Например, придумывание новых выразительных имен для литератур</w:t>
            </w:r>
            <w:r w:rsidRPr="00866FBB">
              <w:rPr>
                <w:color w:val="000000"/>
              </w:rPr>
              <w:softHyphen/>
              <w:t>ных персонажей, отражающих их характер, или новых названий для образно описанных в произведении предметов и явлений.</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Возможны также следующие формы: воспитатель знакомит детей с группой произведений и на их основе проектирует работу, направленную на поиск детьми различных образных решений универсальных познавательных проблем откры</w:t>
            </w:r>
            <w:r w:rsidRPr="00866FBB">
              <w:rPr>
                <w:color w:val="000000"/>
              </w:rPr>
              <w:softHyphen/>
              <w:t>того типа (проблем живого и неживого, добра и зла, прекрасного и безобразно</w:t>
            </w:r>
            <w:r w:rsidRPr="00866FBB">
              <w:rPr>
                <w:color w:val="000000"/>
              </w:rPr>
              <w:softHyphen/>
              <w:t>го). Очевидно, что в процессе поиска сами проблемы не формулируются в обоб</w:t>
            </w:r>
            <w:r w:rsidRPr="00866FBB">
              <w:rPr>
                <w:color w:val="000000"/>
              </w:rPr>
              <w:softHyphen/>
              <w:t>щенном виде, а происходит лишь совместное рассуждение по поводу различ</w:t>
            </w:r>
            <w:r w:rsidRPr="00866FBB">
              <w:rPr>
                <w:color w:val="000000"/>
              </w:rPr>
              <w:softHyphen/>
              <w:t>ных литературных образов и сюжетов, а также ситуаций, создаваемых детьми.</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Ведущее средство педагогической работы — диалог. Воспитатель создает усло</w:t>
            </w:r>
            <w:r w:rsidRPr="00866FBB">
              <w:rPr>
                <w:color w:val="000000"/>
              </w:rPr>
              <w:softHyphen/>
              <w:t>вия для участия детей в творческом диалоге по поводу литературного произведе</w:t>
            </w:r>
            <w:r w:rsidRPr="00866FBB">
              <w:rPr>
                <w:color w:val="000000"/>
              </w:rPr>
              <w:softHyphen/>
              <w:t xml:space="preserve">ния. Дети совместно воспроизводят </w:t>
            </w:r>
            <w:r w:rsidRPr="00866FBB">
              <w:rPr>
                <w:color w:val="000000"/>
              </w:rPr>
              <w:lastRenderedPageBreak/>
              <w:t>содержание литературного произведения, слу</w:t>
            </w:r>
            <w:r w:rsidRPr="00866FBB">
              <w:rPr>
                <w:color w:val="000000"/>
              </w:rPr>
              <w:softHyphen/>
              <w:t>шая и дополняя друг друга, вносят в процесс обсуждения элементы интерпрета</w:t>
            </w:r>
            <w:r w:rsidRPr="00866FBB">
              <w:rPr>
                <w:color w:val="000000"/>
              </w:rPr>
              <w:softHyphen/>
              <w:t>ции и оценки описанных событий, литературных героев и их поступков. Воспитатель вводит в диалог элементы проблематизации литературного содержания: неодно</w:t>
            </w:r>
            <w:r w:rsidRPr="00866FBB">
              <w:rPr>
                <w:color w:val="000000"/>
              </w:rPr>
              <w:softHyphen/>
              <w:t>значность интерпретаций, постановку вопросов открытого типа и размышления над ними ( «Что остается от сказки потом, после того как ее рассказали?»).</w:t>
            </w:r>
          </w:p>
          <w:p w:rsidR="001454D8" w:rsidRPr="00733B7F" w:rsidRDefault="001454D8" w:rsidP="001454D8">
            <w:pPr>
              <w:pStyle w:val="ConsPlusNormal"/>
              <w:spacing w:before="200"/>
              <w:rPr>
                <w:rFonts w:ascii="Times New Roman" w:hAnsi="Times New Roman" w:cs="Times New Roman"/>
                <w:sz w:val="24"/>
                <w:szCs w:val="24"/>
              </w:rPr>
            </w:pPr>
          </w:p>
        </w:tc>
      </w:tr>
    </w:tbl>
    <w:p w:rsidR="001454D8" w:rsidRDefault="001454D8" w:rsidP="001454D8">
      <w:pPr>
        <w:ind w:firstLine="567"/>
      </w:pPr>
    </w:p>
    <w:p w:rsidR="001454D8" w:rsidRPr="00866FBB" w:rsidRDefault="001454D8" w:rsidP="001454D8">
      <w:pPr>
        <w:ind w:firstLine="567"/>
        <w:rPr>
          <w:b/>
        </w:rPr>
      </w:pPr>
      <w:r w:rsidRPr="00866FBB">
        <w:rPr>
          <w:b/>
        </w:rPr>
        <w:t>Речевое развитие 6-7 лет</w:t>
      </w:r>
    </w:p>
    <w:tbl>
      <w:tblPr>
        <w:tblStyle w:val="a5"/>
        <w:tblW w:w="15134" w:type="dxa"/>
        <w:tblLook w:val="04A0"/>
      </w:tblPr>
      <w:tblGrid>
        <w:gridCol w:w="4644"/>
        <w:gridCol w:w="10490"/>
      </w:tblGrid>
      <w:tr w:rsidR="001454D8" w:rsidRPr="00753CB2" w:rsidTr="001454D8">
        <w:tc>
          <w:tcPr>
            <w:tcW w:w="4644" w:type="dxa"/>
          </w:tcPr>
          <w:p w:rsidR="001454D8" w:rsidRPr="00753CB2" w:rsidRDefault="001454D8" w:rsidP="001454D8">
            <w:pPr>
              <w:rPr>
                <w:b/>
              </w:rPr>
            </w:pPr>
            <w:r w:rsidRPr="00753CB2">
              <w:rPr>
                <w:b/>
              </w:rPr>
              <w:t>Задачи</w:t>
            </w:r>
          </w:p>
        </w:tc>
        <w:tc>
          <w:tcPr>
            <w:tcW w:w="10490" w:type="dxa"/>
          </w:tcPr>
          <w:p w:rsidR="001454D8" w:rsidRPr="00753CB2" w:rsidRDefault="001454D8" w:rsidP="001454D8">
            <w:pPr>
              <w:rPr>
                <w:b/>
              </w:rPr>
            </w:pPr>
            <w:r w:rsidRPr="00753CB2">
              <w:rPr>
                <w:b/>
              </w:rPr>
              <w:t>Содержание</w:t>
            </w:r>
          </w:p>
        </w:tc>
      </w:tr>
      <w:tr w:rsidR="001454D8" w:rsidRPr="00753CB2" w:rsidTr="001454D8">
        <w:tc>
          <w:tcPr>
            <w:tcW w:w="4644" w:type="dxa"/>
          </w:tcPr>
          <w:p w:rsidR="001454D8" w:rsidRPr="00753CB2" w:rsidRDefault="001454D8" w:rsidP="001454D8">
            <w:pPr>
              <w:shd w:val="clear" w:color="auto" w:fill="FFFFFF"/>
              <w:spacing w:after="255" w:line="270" w:lineRule="atLeast"/>
              <w:rPr>
                <w:b/>
              </w:rPr>
            </w:pPr>
            <w:r w:rsidRPr="00753CB2">
              <w:rPr>
                <w:b/>
              </w:rPr>
              <w:t>1) Формирование словаря:</w:t>
            </w:r>
          </w:p>
          <w:p w:rsidR="001454D8" w:rsidRPr="00753CB2" w:rsidRDefault="001454D8" w:rsidP="001454D8">
            <w:pPr>
              <w:shd w:val="clear" w:color="auto" w:fill="FFFFFF"/>
              <w:spacing w:after="255" w:line="270" w:lineRule="atLeast"/>
            </w:pPr>
            <w:r w:rsidRPr="00753CB2">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454D8" w:rsidRPr="00753CB2" w:rsidRDefault="001454D8" w:rsidP="001454D8">
            <w:pPr>
              <w:shd w:val="clear" w:color="auto" w:fill="FFFFFF"/>
              <w:spacing w:after="255" w:line="270" w:lineRule="atLeast"/>
            </w:pPr>
            <w:r w:rsidRPr="00753CB2">
              <w:t>активизация словаря: совершенствовать умение использовать разные части речи точно по смыслу.</w:t>
            </w:r>
          </w:p>
        </w:tc>
        <w:tc>
          <w:tcPr>
            <w:tcW w:w="10490" w:type="dxa"/>
          </w:tcPr>
          <w:p w:rsidR="001454D8" w:rsidRPr="00753CB2" w:rsidRDefault="001454D8" w:rsidP="001454D8">
            <w:pPr>
              <w:shd w:val="clear" w:color="auto" w:fill="FFFFFF"/>
              <w:spacing w:after="255" w:line="270" w:lineRule="atLeast"/>
              <w:rPr>
                <w:b/>
              </w:rPr>
            </w:pPr>
            <w:r w:rsidRPr="00753CB2">
              <w:rPr>
                <w:b/>
              </w:rPr>
              <w:t>1) Формирование словаря:</w:t>
            </w:r>
          </w:p>
          <w:p w:rsidR="001454D8" w:rsidRPr="00753CB2" w:rsidRDefault="001454D8" w:rsidP="001454D8">
            <w:pPr>
              <w:shd w:val="clear" w:color="auto" w:fill="FFFFFF"/>
              <w:spacing w:after="255" w:line="270" w:lineRule="atLeast"/>
            </w:pPr>
            <w:r w:rsidRPr="00753CB2">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1454D8" w:rsidRPr="00753CB2" w:rsidRDefault="001454D8" w:rsidP="001454D8"/>
        </w:tc>
      </w:tr>
      <w:tr w:rsidR="001454D8" w:rsidRPr="00753CB2" w:rsidTr="001454D8">
        <w:tc>
          <w:tcPr>
            <w:tcW w:w="4644" w:type="dxa"/>
          </w:tcPr>
          <w:p w:rsidR="001454D8" w:rsidRPr="00753CB2" w:rsidRDefault="001454D8" w:rsidP="001454D8">
            <w:pPr>
              <w:shd w:val="clear" w:color="auto" w:fill="FFFFFF"/>
              <w:spacing w:after="255" w:line="270" w:lineRule="atLeast"/>
              <w:rPr>
                <w:b/>
              </w:rPr>
            </w:pPr>
            <w:r w:rsidRPr="00753CB2">
              <w:rPr>
                <w:b/>
              </w:rPr>
              <w:t>2) Звуковая культура речи:</w:t>
            </w:r>
          </w:p>
          <w:p w:rsidR="001454D8" w:rsidRPr="00753CB2" w:rsidRDefault="001454D8" w:rsidP="001454D8">
            <w:pPr>
              <w:shd w:val="clear" w:color="auto" w:fill="FFFFFF"/>
              <w:spacing w:after="255" w:line="270" w:lineRule="atLeast"/>
            </w:pPr>
            <w:r w:rsidRPr="00753CB2">
              <w:t xml:space="preserve">совершенствовать умение различать на слух и в произношении все звуки родного языка. Отрабатывать дикцию: внятно и </w:t>
            </w:r>
            <w:r w:rsidRPr="00753CB2">
              <w:lastRenderedPageBreak/>
              <w:t>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10490" w:type="dxa"/>
          </w:tcPr>
          <w:p w:rsidR="001454D8" w:rsidRPr="00753CB2" w:rsidRDefault="001454D8" w:rsidP="001454D8">
            <w:pPr>
              <w:shd w:val="clear" w:color="auto" w:fill="FFFFFF"/>
              <w:spacing w:after="255" w:line="270" w:lineRule="atLeast"/>
              <w:rPr>
                <w:b/>
              </w:rPr>
            </w:pPr>
            <w:r w:rsidRPr="00753CB2">
              <w:rPr>
                <w:b/>
              </w:rPr>
              <w:lastRenderedPageBreak/>
              <w:t>2) Звуковая культура речи:</w:t>
            </w:r>
          </w:p>
          <w:p w:rsidR="001454D8" w:rsidRPr="00753CB2" w:rsidRDefault="001454D8" w:rsidP="001454D8">
            <w:pPr>
              <w:shd w:val="clear" w:color="auto" w:fill="FFFFFF"/>
              <w:spacing w:after="255" w:line="270" w:lineRule="atLeast"/>
            </w:pPr>
            <w:r w:rsidRPr="00753CB2">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1454D8" w:rsidRPr="00753CB2" w:rsidRDefault="001454D8" w:rsidP="001454D8"/>
        </w:tc>
      </w:tr>
      <w:tr w:rsidR="001454D8" w:rsidRPr="00753CB2" w:rsidTr="001454D8">
        <w:tc>
          <w:tcPr>
            <w:tcW w:w="4644" w:type="dxa"/>
          </w:tcPr>
          <w:p w:rsidR="001454D8" w:rsidRPr="00753CB2" w:rsidRDefault="001454D8" w:rsidP="001454D8">
            <w:pPr>
              <w:shd w:val="clear" w:color="auto" w:fill="FFFFFF"/>
              <w:spacing w:after="255" w:line="270" w:lineRule="atLeast"/>
              <w:rPr>
                <w:b/>
              </w:rPr>
            </w:pPr>
            <w:r w:rsidRPr="00753CB2">
              <w:rPr>
                <w:b/>
              </w:rPr>
              <w:lastRenderedPageBreak/>
              <w:t>3) Грамматический строй речи:</w:t>
            </w:r>
          </w:p>
          <w:p w:rsidR="001454D8" w:rsidRPr="00753CB2" w:rsidRDefault="001454D8" w:rsidP="001454D8">
            <w:pPr>
              <w:shd w:val="clear" w:color="auto" w:fill="FFFFFF"/>
              <w:spacing w:after="255" w:line="270" w:lineRule="atLeast"/>
            </w:pPr>
            <w:r w:rsidRPr="00753CB2">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1454D8" w:rsidRPr="00753CB2" w:rsidRDefault="001454D8" w:rsidP="001454D8"/>
        </w:tc>
        <w:tc>
          <w:tcPr>
            <w:tcW w:w="10490" w:type="dxa"/>
          </w:tcPr>
          <w:p w:rsidR="001454D8" w:rsidRPr="00753CB2" w:rsidRDefault="001454D8" w:rsidP="001454D8">
            <w:pPr>
              <w:shd w:val="clear" w:color="auto" w:fill="FFFFFF"/>
              <w:spacing w:after="255" w:line="270" w:lineRule="atLeast"/>
              <w:rPr>
                <w:b/>
              </w:rPr>
            </w:pPr>
            <w:r w:rsidRPr="00753CB2">
              <w:rPr>
                <w:b/>
              </w:rPr>
              <w:t>3) Грамматический строй речи:</w:t>
            </w:r>
          </w:p>
          <w:p w:rsidR="001454D8" w:rsidRPr="00753CB2" w:rsidRDefault="001454D8" w:rsidP="001454D8">
            <w:pPr>
              <w:shd w:val="clear" w:color="auto" w:fill="FFFFFF"/>
              <w:spacing w:after="255" w:line="270" w:lineRule="atLeast"/>
            </w:pPr>
            <w:r w:rsidRPr="00753CB2">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tc>
      </w:tr>
      <w:tr w:rsidR="001454D8" w:rsidRPr="00753CB2" w:rsidTr="001454D8">
        <w:tc>
          <w:tcPr>
            <w:tcW w:w="4644" w:type="dxa"/>
          </w:tcPr>
          <w:p w:rsidR="001454D8" w:rsidRPr="00753CB2" w:rsidRDefault="001454D8" w:rsidP="001454D8">
            <w:pPr>
              <w:shd w:val="clear" w:color="auto" w:fill="FFFFFF"/>
              <w:spacing w:after="255" w:line="270" w:lineRule="atLeast"/>
              <w:rPr>
                <w:b/>
              </w:rPr>
            </w:pPr>
            <w:r w:rsidRPr="00753CB2">
              <w:rPr>
                <w:b/>
              </w:rPr>
              <w:t>4) Связная речь:</w:t>
            </w:r>
          </w:p>
          <w:p w:rsidR="001454D8" w:rsidRPr="00753CB2" w:rsidRDefault="001454D8" w:rsidP="001454D8">
            <w:pPr>
              <w:shd w:val="clear" w:color="auto" w:fill="FFFFFF"/>
              <w:spacing w:after="255" w:line="270" w:lineRule="atLeast"/>
            </w:pPr>
            <w:r w:rsidRPr="00753CB2">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w:t>
            </w:r>
            <w:r w:rsidRPr="00753CB2">
              <w:lastRenderedPageBreak/>
              <w:t>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1454D8" w:rsidRPr="00753CB2" w:rsidRDefault="001454D8" w:rsidP="001454D8"/>
        </w:tc>
        <w:tc>
          <w:tcPr>
            <w:tcW w:w="10490" w:type="dxa"/>
          </w:tcPr>
          <w:p w:rsidR="001454D8" w:rsidRPr="00753CB2" w:rsidRDefault="001454D8" w:rsidP="001454D8">
            <w:pPr>
              <w:shd w:val="clear" w:color="auto" w:fill="FFFFFF"/>
              <w:spacing w:after="255" w:line="270" w:lineRule="atLeast"/>
              <w:rPr>
                <w:b/>
              </w:rPr>
            </w:pPr>
            <w:r w:rsidRPr="00753CB2">
              <w:rPr>
                <w:b/>
              </w:rPr>
              <w:lastRenderedPageBreak/>
              <w:t>4) Связная речь:</w:t>
            </w:r>
          </w:p>
          <w:p w:rsidR="001454D8" w:rsidRPr="00753CB2" w:rsidRDefault="001454D8" w:rsidP="001454D8">
            <w:pPr>
              <w:shd w:val="clear" w:color="auto" w:fill="FFFFFF"/>
              <w:spacing w:after="255" w:line="270" w:lineRule="atLeast"/>
            </w:pPr>
            <w:r w:rsidRPr="00753CB2">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w:t>
            </w:r>
            <w:r w:rsidRPr="00753CB2">
              <w:lastRenderedPageBreak/>
              <w:t>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1454D8" w:rsidRPr="00753CB2" w:rsidRDefault="001454D8" w:rsidP="001454D8">
            <w:pPr>
              <w:shd w:val="clear" w:color="auto" w:fill="FFFFFF"/>
              <w:spacing w:after="255" w:line="270" w:lineRule="atLeast"/>
            </w:pPr>
            <w:r w:rsidRPr="00753CB2">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454D8" w:rsidRPr="00753CB2" w:rsidRDefault="001454D8" w:rsidP="001454D8">
            <w:pPr>
              <w:shd w:val="clear" w:color="auto" w:fill="FFFFFF"/>
              <w:spacing w:after="255" w:line="270" w:lineRule="atLeast"/>
            </w:pPr>
            <w:r w:rsidRPr="00753CB2">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1454D8" w:rsidRPr="00753CB2" w:rsidTr="001454D8">
        <w:tc>
          <w:tcPr>
            <w:tcW w:w="4644" w:type="dxa"/>
          </w:tcPr>
          <w:p w:rsidR="001454D8" w:rsidRPr="00753CB2" w:rsidRDefault="001454D8" w:rsidP="001454D8">
            <w:pPr>
              <w:shd w:val="clear" w:color="auto" w:fill="FFFFFF"/>
              <w:spacing w:after="255" w:line="270" w:lineRule="atLeast"/>
              <w:rPr>
                <w:b/>
              </w:rPr>
            </w:pPr>
            <w:r w:rsidRPr="00753CB2">
              <w:rPr>
                <w:b/>
              </w:rPr>
              <w:lastRenderedPageBreak/>
              <w:t>5) Подготовка детей к обучению грамоте:</w:t>
            </w:r>
          </w:p>
          <w:p w:rsidR="001454D8" w:rsidRPr="00753CB2" w:rsidRDefault="001454D8" w:rsidP="001454D8">
            <w:pPr>
              <w:shd w:val="clear" w:color="auto" w:fill="FFFFFF"/>
              <w:spacing w:after="255" w:line="270" w:lineRule="atLeast"/>
            </w:pPr>
            <w:r w:rsidRPr="00753CB2">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w:t>
            </w:r>
            <w:r w:rsidRPr="00753CB2">
              <w:lastRenderedPageBreak/>
              <w:t>слова, простые предложения из 2-3 слов.</w:t>
            </w:r>
          </w:p>
          <w:p w:rsidR="001454D8" w:rsidRPr="00753CB2" w:rsidRDefault="001454D8" w:rsidP="001454D8"/>
        </w:tc>
        <w:tc>
          <w:tcPr>
            <w:tcW w:w="10490" w:type="dxa"/>
          </w:tcPr>
          <w:p w:rsidR="001454D8" w:rsidRPr="00753CB2" w:rsidRDefault="001454D8" w:rsidP="001454D8">
            <w:pPr>
              <w:shd w:val="clear" w:color="auto" w:fill="FFFFFF"/>
              <w:spacing w:after="255" w:line="270" w:lineRule="atLeast"/>
              <w:rPr>
                <w:b/>
              </w:rPr>
            </w:pPr>
            <w:r w:rsidRPr="00753CB2">
              <w:rPr>
                <w:b/>
              </w:rPr>
              <w:lastRenderedPageBreak/>
              <w:t>5) Подготовка детей к обучению грамоте:</w:t>
            </w:r>
          </w:p>
          <w:p w:rsidR="001454D8" w:rsidRPr="00753CB2" w:rsidRDefault="001454D8" w:rsidP="001454D8">
            <w:r w:rsidRPr="00753CB2">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1454D8" w:rsidRPr="00753CB2" w:rsidTr="001454D8">
        <w:tc>
          <w:tcPr>
            <w:tcW w:w="4644" w:type="dxa"/>
          </w:tcPr>
          <w:p w:rsidR="001454D8" w:rsidRPr="00753CB2" w:rsidRDefault="001454D8" w:rsidP="001454D8">
            <w:pPr>
              <w:shd w:val="clear" w:color="auto" w:fill="FFFFFF"/>
              <w:spacing w:after="255" w:line="270" w:lineRule="atLeast"/>
              <w:rPr>
                <w:b/>
              </w:rPr>
            </w:pPr>
            <w:r w:rsidRPr="00753CB2">
              <w:rPr>
                <w:b/>
              </w:rPr>
              <w:lastRenderedPageBreak/>
              <w:t>6) Интерес к художественной литературе:</w:t>
            </w:r>
          </w:p>
          <w:p w:rsidR="001454D8" w:rsidRPr="00753CB2" w:rsidRDefault="001454D8" w:rsidP="001454D8">
            <w:pPr>
              <w:shd w:val="clear" w:color="auto" w:fill="FFFFFF"/>
              <w:spacing w:after="255" w:line="270" w:lineRule="atLeast"/>
            </w:pPr>
            <w:r w:rsidRPr="00753CB2">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454D8" w:rsidRPr="00753CB2" w:rsidRDefault="001454D8" w:rsidP="001454D8">
            <w:pPr>
              <w:shd w:val="clear" w:color="auto" w:fill="FFFFFF"/>
              <w:spacing w:after="255" w:line="270" w:lineRule="atLeast"/>
            </w:pPr>
            <w:r w:rsidRPr="00753CB2">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454D8" w:rsidRPr="00753CB2" w:rsidRDefault="001454D8" w:rsidP="001454D8">
            <w:pPr>
              <w:shd w:val="clear" w:color="auto" w:fill="FFFFFF"/>
              <w:spacing w:after="255" w:line="270" w:lineRule="atLeast"/>
            </w:pPr>
            <w:r w:rsidRPr="00753CB2">
              <w:t>формировать положительное эмоциональное отношение к "чтению с продолжением" (сказка-повесть, цикл рассказов со сквозным персонажем);</w:t>
            </w:r>
          </w:p>
          <w:p w:rsidR="001454D8" w:rsidRPr="00753CB2" w:rsidRDefault="001454D8" w:rsidP="001454D8">
            <w:pPr>
              <w:shd w:val="clear" w:color="auto" w:fill="FFFFFF"/>
              <w:spacing w:after="255" w:line="270" w:lineRule="atLeast"/>
            </w:pPr>
            <w:r w:rsidRPr="00753CB2">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454D8" w:rsidRPr="00753CB2" w:rsidRDefault="001454D8" w:rsidP="001454D8">
            <w:pPr>
              <w:shd w:val="clear" w:color="auto" w:fill="FFFFFF"/>
              <w:spacing w:after="255" w:line="270" w:lineRule="atLeast"/>
            </w:pPr>
            <w:r w:rsidRPr="00753CB2">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w:t>
            </w:r>
            <w:r w:rsidRPr="00753CB2">
              <w:lastRenderedPageBreak/>
              <w:t>поэтического слуха);</w:t>
            </w:r>
          </w:p>
          <w:p w:rsidR="001454D8" w:rsidRPr="00753CB2" w:rsidRDefault="001454D8" w:rsidP="001454D8">
            <w:pPr>
              <w:shd w:val="clear" w:color="auto" w:fill="FFFFFF"/>
              <w:spacing w:after="255" w:line="270" w:lineRule="atLeast"/>
            </w:pPr>
            <w:r w:rsidRPr="00753CB2">
              <w:t>поддерживать избирательные интересы детей к произведениям определенного жанра и тематики;</w:t>
            </w:r>
          </w:p>
          <w:p w:rsidR="001454D8" w:rsidRPr="00753CB2" w:rsidRDefault="001454D8" w:rsidP="001454D8">
            <w:pPr>
              <w:shd w:val="clear" w:color="auto" w:fill="FFFFFF"/>
              <w:spacing w:after="255" w:line="270" w:lineRule="atLeast"/>
            </w:pPr>
            <w:r w:rsidRPr="00753CB2">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1454D8" w:rsidRPr="00753CB2" w:rsidRDefault="001454D8" w:rsidP="001454D8"/>
        </w:tc>
        <w:tc>
          <w:tcPr>
            <w:tcW w:w="10490" w:type="dxa"/>
          </w:tcPr>
          <w:p w:rsidR="001454D8" w:rsidRPr="00866FBB" w:rsidRDefault="001454D8" w:rsidP="001454D8">
            <w:pPr>
              <w:shd w:val="clear" w:color="auto" w:fill="FFFFFF"/>
              <w:autoSpaceDE w:val="0"/>
              <w:autoSpaceDN w:val="0"/>
              <w:adjustRightInd w:val="0"/>
              <w:rPr>
                <w:b/>
                <w:color w:val="000000"/>
              </w:rPr>
            </w:pPr>
            <w:r w:rsidRPr="00866FBB">
              <w:rPr>
                <w:b/>
                <w:color w:val="000000"/>
              </w:rPr>
              <w:lastRenderedPageBreak/>
              <w:t>6) Интерес к художественной литературе:</w:t>
            </w:r>
          </w:p>
          <w:p w:rsidR="001454D8" w:rsidRPr="00866FBB" w:rsidRDefault="001454D8" w:rsidP="001454D8">
            <w:pPr>
              <w:shd w:val="clear" w:color="auto" w:fill="FFFFFF"/>
              <w:autoSpaceDE w:val="0"/>
              <w:autoSpaceDN w:val="0"/>
              <w:adjustRightInd w:val="0"/>
              <w:rPr>
                <w:rFonts w:ascii="Arial" w:hAnsi="Arial" w:cs="Arial"/>
              </w:rPr>
            </w:pPr>
            <w:r>
              <w:rPr>
                <w:color w:val="000000"/>
              </w:rPr>
              <w:t>Педагог  формирует</w:t>
            </w:r>
            <w:r w:rsidRPr="00866FBB">
              <w:rPr>
                <w:color w:val="000000"/>
              </w:rPr>
              <w:t xml:space="preserve"> у детей потребность в посто</w:t>
            </w:r>
            <w:r w:rsidRPr="00866FBB">
              <w:rPr>
                <w:color w:val="000000"/>
              </w:rPr>
              <w:softHyphen/>
              <w:t>янном чтении книг и их инициативном обсуждении со взрослыми и сверстни</w:t>
            </w:r>
            <w:r w:rsidRPr="00866FBB">
              <w:rPr>
                <w:color w:val="000000"/>
              </w:rPr>
              <w:softHyphen/>
              <w:t>ками, делая это привычным элементом жизни детей в детском саду, расширять пространство каждодневного звучания и употребления литературного языка.</w:t>
            </w:r>
          </w:p>
          <w:p w:rsidR="001454D8" w:rsidRPr="00866FBB" w:rsidRDefault="001454D8" w:rsidP="001454D8">
            <w:pPr>
              <w:shd w:val="clear" w:color="auto" w:fill="FFFFFF"/>
              <w:autoSpaceDE w:val="0"/>
              <w:autoSpaceDN w:val="0"/>
              <w:adjustRightInd w:val="0"/>
              <w:rPr>
                <w:rFonts w:ascii="Arial" w:hAnsi="Arial" w:cs="Arial"/>
              </w:rPr>
            </w:pPr>
            <w:r>
              <w:rPr>
                <w:color w:val="000000"/>
              </w:rPr>
              <w:t>А</w:t>
            </w:r>
            <w:r w:rsidRPr="00866FBB">
              <w:rPr>
                <w:color w:val="000000"/>
              </w:rPr>
              <w:t>кцентирует внимание детей на художественной ценности отдель</w:t>
            </w:r>
            <w:r>
              <w:rPr>
                <w:color w:val="000000"/>
              </w:rPr>
              <w:t xml:space="preserve">ных литературных произведений </w:t>
            </w:r>
            <w:r w:rsidRPr="00866FBB">
              <w:rPr>
                <w:color w:val="000000"/>
              </w:rPr>
              <w:t>образной выразительности стихотворения, не</w:t>
            </w:r>
            <w:r w:rsidRPr="00866FBB">
              <w:rPr>
                <w:color w:val="000000"/>
              </w:rPr>
              <w:softHyphen/>
              <w:t>ожиданном развитии сюжета в рассказе и др.;</w:t>
            </w:r>
          </w:p>
          <w:p w:rsidR="001454D8" w:rsidRPr="00866FBB" w:rsidRDefault="001454D8" w:rsidP="001454D8">
            <w:pPr>
              <w:shd w:val="clear" w:color="auto" w:fill="FFFFFF"/>
              <w:autoSpaceDE w:val="0"/>
              <w:autoSpaceDN w:val="0"/>
              <w:adjustRightInd w:val="0"/>
              <w:rPr>
                <w:rFonts w:ascii="Arial" w:hAnsi="Arial" w:cs="Arial"/>
              </w:rPr>
            </w:pPr>
            <w:r>
              <w:rPr>
                <w:color w:val="000000"/>
              </w:rPr>
              <w:t>Педагог</w:t>
            </w:r>
            <w:r w:rsidRPr="00866FBB">
              <w:rPr>
                <w:color w:val="000000"/>
              </w:rPr>
              <w:t xml:space="preserve"> обсуждает прочитанное, предлагая вопросы на понимание услышанного («Кто пришел первым? Каким бы должен быть подарок?»), вопросы проблем</w:t>
            </w:r>
            <w:r w:rsidRPr="00866FBB">
              <w:rPr>
                <w:color w:val="000000"/>
              </w:rPr>
              <w:softHyphen/>
              <w:t>ного характера («Что случилось бы, если бы герой не потерял кошелек?», «Можно ли сказать, что разбойник поступил хорошо?»), выявляющие особенности реак</w:t>
            </w:r>
            <w:r w:rsidRPr="00866FBB">
              <w:rPr>
                <w:color w:val="000000"/>
              </w:rPr>
              <w:softHyphen/>
              <w:t>ции ребенка («Как ты думаешь, что должен уметь делать настоящий волшеб</w:t>
            </w:r>
            <w:r w:rsidRPr="00866FBB">
              <w:rPr>
                <w:color w:val="000000"/>
              </w:rPr>
              <w:softHyphen/>
              <w:t>ник?», «Тебе понравилось, как заканчивается рассказ?»).</w:t>
            </w:r>
          </w:p>
          <w:p w:rsidR="001454D8" w:rsidRPr="00866FBB" w:rsidRDefault="001454D8" w:rsidP="001454D8">
            <w:pPr>
              <w:shd w:val="clear" w:color="auto" w:fill="FFFFFF"/>
              <w:autoSpaceDE w:val="0"/>
              <w:autoSpaceDN w:val="0"/>
              <w:adjustRightInd w:val="0"/>
              <w:ind w:firstLine="284"/>
              <w:rPr>
                <w:rFonts w:ascii="Arial" w:hAnsi="Arial" w:cs="Arial"/>
              </w:rPr>
            </w:pPr>
            <w:r>
              <w:rPr>
                <w:color w:val="000000"/>
              </w:rPr>
              <w:t>Педагог</w:t>
            </w:r>
            <w:r w:rsidRPr="00866FBB">
              <w:rPr>
                <w:color w:val="000000"/>
              </w:rPr>
              <w:t xml:space="preserve"> создает условия, в которых дети несколько раз встречаются с одним и тем же произведением: читает его, организует эмоционально насы</w:t>
            </w:r>
            <w:r w:rsidRPr="00866FBB">
              <w:rPr>
                <w:color w:val="000000"/>
              </w:rPr>
              <w:softHyphen/>
              <w:t>щенные ситуации исполнения ребенком литературного произведения (пере</w:t>
            </w:r>
            <w:r w:rsidRPr="00866FBB">
              <w:rPr>
                <w:color w:val="000000"/>
              </w:rPr>
              <w:softHyphen/>
              <w:t>сказ, выразительное индивидуальное чтение наизусть в группе и диалоге со взрослым), просмотр иллюстраций, диа- и видеофильмов. Однако художествен</w:t>
            </w:r>
            <w:r w:rsidRPr="00866FBB">
              <w:rPr>
                <w:color w:val="000000"/>
              </w:rPr>
              <w:softHyphen/>
              <w:t>ное произведение можно воспроизводить не только словесно: отдельные наи</w:t>
            </w:r>
            <w:r w:rsidRPr="00866FBB">
              <w:rPr>
                <w:color w:val="000000"/>
              </w:rPr>
              <w:softHyphen/>
              <w:t>более яркие его моменты могут проигрываться, музыкально озвучиваться, ил</w:t>
            </w:r>
            <w:r w:rsidRPr="00866FBB">
              <w:rPr>
                <w:color w:val="000000"/>
              </w:rPr>
              <w:softHyphen/>
              <w:t>люстрироваться движениями, рисунками, конструктивными моделями.</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Практикует чтение с продолжением, что позволяет детям встречаться со зна</w:t>
            </w:r>
            <w:r w:rsidRPr="00866FBB">
              <w:rPr>
                <w:color w:val="000000"/>
              </w:rPr>
              <w:softHyphen/>
              <w:t>комыми героями, вспоминать, прогнозировать, досочинять происходящие с ними события, организовывать создание детьми (совместно со взрослыми) «книг» — сборников сочиненных детьми сказок, рассказов из личного опыта, песенок. проиллюстрированных рисунками, комиксов.</w:t>
            </w:r>
          </w:p>
          <w:p w:rsidR="001454D8" w:rsidRPr="00866FBB" w:rsidRDefault="001454D8" w:rsidP="001454D8">
            <w:pPr>
              <w:ind w:firstLine="284"/>
              <w:rPr>
                <w:rFonts w:ascii="Arial" w:hAnsi="Arial" w:cs="Arial"/>
              </w:rPr>
            </w:pPr>
            <w:r w:rsidRPr="00866FBB">
              <w:rPr>
                <w:color w:val="000000"/>
              </w:rPr>
              <w:t>Используя представления детей о характерной структуре и типичных персо</w:t>
            </w:r>
            <w:r w:rsidRPr="00866FBB">
              <w:rPr>
                <w:color w:val="000000"/>
              </w:rPr>
              <w:softHyphen/>
              <w:t>нажах литературных произведений, воспитатель организует творческие игры тип* «А что было бы, если...». В таких играх герои, элементы сюжета свободно комби</w:t>
            </w:r>
            <w:r w:rsidRPr="00866FBB">
              <w:rPr>
                <w:color w:val="000000"/>
              </w:rPr>
              <w:softHyphen/>
              <w:t>нируются, в результате чего возникают непривычные и неожиданные сочетания Проводит игры с отдельными словами и звучаниями, задающие образу не</w:t>
            </w:r>
            <w:r w:rsidRPr="00866FBB">
              <w:rPr>
                <w:color w:val="000000"/>
              </w:rPr>
              <w:softHyphen/>
              <w:t>ожиданные и противоречивые направления развития. Воспитатель поощряет игровые и комические ситуации, возникающие в играх детей с рифмами, ело-</w:t>
            </w:r>
            <w:r w:rsidRPr="00866FBB">
              <w:rPr>
                <w:color w:val="000000"/>
                <w:lang w:val="en-US"/>
              </w:rPr>
              <w:t>I</w:t>
            </w:r>
            <w:r w:rsidRPr="00866FBB">
              <w:rPr>
                <w:color w:val="000000"/>
              </w:rPr>
              <w:t xml:space="preserve"> этворчестве, досочинении и сочинении стихов, придумывании эпитетов и срав</w:t>
            </w:r>
            <w:r w:rsidRPr="00866FBB">
              <w:rPr>
                <w:color w:val="000000"/>
              </w:rPr>
              <w:softHyphen/>
              <w:t>нений. Например, придумывание новых выразительных имен для литератур</w:t>
            </w:r>
            <w:r w:rsidRPr="00866FBB">
              <w:rPr>
                <w:color w:val="000000"/>
              </w:rPr>
              <w:softHyphen/>
              <w:t>ных персонажей, отражающих их характер, или новых названий для образно описанных в произведении предметов и явлений.</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 xml:space="preserve">Возможны также следующие формы: воспитатель знакомит детей с группой произведений и на </w:t>
            </w:r>
            <w:r w:rsidRPr="00866FBB">
              <w:rPr>
                <w:color w:val="000000"/>
              </w:rPr>
              <w:lastRenderedPageBreak/>
              <w:t>их основе проектирует работу, направленную на поиск детьми различных образных решений универсальных познавательных проблем откры</w:t>
            </w:r>
            <w:r w:rsidRPr="00866FBB">
              <w:rPr>
                <w:color w:val="000000"/>
              </w:rPr>
              <w:softHyphen/>
              <w:t>того типа (проблем живого и неживого, добра и зла, прекрасного и безобразно</w:t>
            </w:r>
            <w:r w:rsidRPr="00866FBB">
              <w:rPr>
                <w:color w:val="000000"/>
              </w:rPr>
              <w:softHyphen/>
              <w:t>го). Очевидно, что в процессе поиска сами проблемы не формулируются в обоб</w:t>
            </w:r>
            <w:r w:rsidRPr="00866FBB">
              <w:rPr>
                <w:color w:val="000000"/>
              </w:rPr>
              <w:softHyphen/>
              <w:t>щенном виде, а происходит лишь совместное рассуждение по поводу различ</w:t>
            </w:r>
            <w:r w:rsidRPr="00866FBB">
              <w:rPr>
                <w:color w:val="000000"/>
              </w:rPr>
              <w:softHyphen/>
              <w:t>ных литературных образов и сюжетов, а также ситуаций, создаваемых детьми.</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Ведущее средство педагогической работы — диалог. Воспитатель создает усло</w:t>
            </w:r>
            <w:r w:rsidRPr="00866FBB">
              <w:rPr>
                <w:color w:val="000000"/>
              </w:rPr>
              <w:softHyphen/>
              <w:t>вия для участия детей в творческом диалоге по поводу литературного произведе</w:t>
            </w:r>
            <w:r w:rsidRPr="00866FBB">
              <w:rPr>
                <w:color w:val="000000"/>
              </w:rPr>
              <w:softHyphen/>
              <w:t>ния. Дети совместно воспроизводят содержание литературного произведения, слу</w:t>
            </w:r>
            <w:r w:rsidRPr="00866FBB">
              <w:rPr>
                <w:color w:val="000000"/>
              </w:rPr>
              <w:softHyphen/>
              <w:t>шая и дополняя друг друга, вносят в процесс обсуждения элементы интерпрета</w:t>
            </w:r>
            <w:r w:rsidRPr="00866FBB">
              <w:rPr>
                <w:color w:val="000000"/>
              </w:rPr>
              <w:softHyphen/>
              <w:t>ции и оценки описанных событий, литературных героев и их поступков. Воспитатель вводит в диалог элементы проблематизации литературного содержания: неодно</w:t>
            </w:r>
            <w:r w:rsidRPr="00866FBB">
              <w:rPr>
                <w:color w:val="000000"/>
              </w:rPr>
              <w:softHyphen/>
              <w:t>значность интерпретаций, постановку вопросов открытого типа и размышления над ними ( «Что остается от сказки потом, после того как ее рассказали?»).</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Эффективность своей работы воспитатель оценивает не только на основании того, как дети проявляют себя в организованной деятельности. Он наблюдает за их поведением в свободной деятельности: фиксирует сюжеты игр и рисунков литературной тематики, обращает внимание на высказывания, самостоятельное словесное творчество, поощряет действия детей с книгами — индивидуальное или совместное рассматривание, чтение. Откликается на вопросы детей и инди</w:t>
            </w:r>
            <w:r w:rsidRPr="00866FBB">
              <w:rPr>
                <w:color w:val="000000"/>
              </w:rPr>
              <w:softHyphen/>
              <w:t>видуально беседует с ними по содержанию заинтересовавших их литературных произведений (прочитанных в детском саду и дома). Подбирает книги, соответ</w:t>
            </w:r>
            <w:r w:rsidRPr="00866FBB">
              <w:rPr>
                <w:color w:val="000000"/>
              </w:rPr>
              <w:softHyphen/>
              <w:t>ствующие интересам детей группы, темам, которые они обсуждают между собой.</w:t>
            </w:r>
          </w:p>
          <w:p w:rsidR="001454D8" w:rsidRPr="00866FBB" w:rsidRDefault="001454D8" w:rsidP="001454D8">
            <w:pPr>
              <w:shd w:val="clear" w:color="auto" w:fill="FFFFFF"/>
              <w:autoSpaceDE w:val="0"/>
              <w:autoSpaceDN w:val="0"/>
              <w:adjustRightInd w:val="0"/>
              <w:ind w:firstLine="284"/>
              <w:rPr>
                <w:rFonts w:ascii="Arial" w:hAnsi="Arial" w:cs="Arial"/>
              </w:rPr>
            </w:pPr>
            <w:r w:rsidRPr="00866FBB">
              <w:rPr>
                <w:color w:val="000000"/>
              </w:rPr>
              <w:t>Воспитатель собирает наиболее интересные детские высказывания, расска</w:t>
            </w:r>
            <w:r w:rsidRPr="00866FBB">
              <w:rPr>
                <w:color w:val="000000"/>
              </w:rPr>
              <w:softHyphen/>
              <w:t>зы из личного опыта, придуманные стихи и сказки.</w:t>
            </w:r>
          </w:p>
          <w:p w:rsidR="001454D8" w:rsidRPr="00753CB2" w:rsidRDefault="001454D8" w:rsidP="001454D8">
            <w:r w:rsidRPr="00866FBB">
              <w:rPr>
                <w:color w:val="000000"/>
              </w:rPr>
              <w:t>Важнейшее средство творческого развития детей — способность воспитате</w:t>
            </w:r>
            <w:r w:rsidRPr="00866FBB">
              <w:rPr>
                <w:color w:val="000000"/>
              </w:rPr>
              <w:softHyphen/>
              <w:t>ля демонстрировать детям свои личные литературные предпочтения, художе</w:t>
            </w:r>
            <w:r w:rsidRPr="00866FBB">
              <w:rPr>
                <w:color w:val="000000"/>
              </w:rPr>
              <w:softHyphen/>
              <w:t>ственный вкус и интеллектуальную активность.</w:t>
            </w:r>
          </w:p>
        </w:tc>
      </w:tr>
    </w:tbl>
    <w:p w:rsidR="001454D8" w:rsidRDefault="001454D8" w:rsidP="001454D8">
      <w:pPr>
        <w:ind w:firstLine="567"/>
      </w:pPr>
    </w:p>
    <w:p w:rsidR="00A3390F" w:rsidRDefault="00A3390F" w:rsidP="001454D8">
      <w:pPr>
        <w:ind w:firstLine="567"/>
      </w:pPr>
    </w:p>
    <w:p w:rsidR="001454D8" w:rsidRDefault="001454D8" w:rsidP="001454D8">
      <w:pPr>
        <w:jc w:val="both"/>
        <w:rPr>
          <w:b/>
          <w:lang w:eastAsia="en-US"/>
        </w:rPr>
      </w:pPr>
      <w:r>
        <w:rPr>
          <w:b/>
          <w:lang w:eastAsia="en-US"/>
        </w:rPr>
        <w:t xml:space="preserve">                                                                                  </w:t>
      </w:r>
      <w:r w:rsidR="000303E0">
        <w:rPr>
          <w:b/>
          <w:lang w:eastAsia="en-US"/>
        </w:rPr>
        <w:t>3.5.</w:t>
      </w:r>
      <w:r>
        <w:rPr>
          <w:b/>
          <w:lang w:eastAsia="en-US"/>
        </w:rPr>
        <w:t xml:space="preserve"> </w:t>
      </w:r>
      <w:r w:rsidRPr="00201D5F">
        <w:rPr>
          <w:b/>
          <w:lang w:eastAsia="en-US"/>
        </w:rPr>
        <w:t>Художественно-эстетическое развитие</w:t>
      </w:r>
    </w:p>
    <w:p w:rsidR="003C66D2" w:rsidRPr="00201D5F" w:rsidRDefault="003C66D2" w:rsidP="001454D8">
      <w:pPr>
        <w:jc w:val="both"/>
        <w:rPr>
          <w:b/>
          <w:lang w:eastAsia="en-US"/>
        </w:rPr>
      </w:pPr>
    </w:p>
    <w:p w:rsidR="003C66D2" w:rsidRDefault="003C66D2" w:rsidP="003C66D2">
      <w:pPr>
        <w:jc w:val="both"/>
        <w:rPr>
          <w:b/>
          <w:lang w:eastAsia="en-US"/>
        </w:rPr>
      </w:pPr>
      <w:r>
        <w:rPr>
          <w:b/>
          <w:lang w:eastAsia="en-US"/>
        </w:rPr>
        <w:t>Задачи воспитания:</w:t>
      </w:r>
    </w:p>
    <w:p w:rsidR="003C66D2" w:rsidRDefault="003C66D2" w:rsidP="003C66D2">
      <w:pPr>
        <w:jc w:val="both"/>
        <w:rPr>
          <w:b/>
          <w:lang w:eastAsia="en-US"/>
        </w:rPr>
      </w:pPr>
    </w:p>
    <w:tbl>
      <w:tblPr>
        <w:tblStyle w:val="a5"/>
        <w:tblW w:w="15134" w:type="dxa"/>
        <w:tblLook w:val="04A0"/>
      </w:tblPr>
      <w:tblGrid>
        <w:gridCol w:w="15134"/>
      </w:tblGrid>
      <w:tr w:rsidR="003C66D2" w:rsidRPr="00875696" w:rsidTr="003C66D2">
        <w:tc>
          <w:tcPr>
            <w:tcW w:w="15134" w:type="dxa"/>
            <w:shd w:val="clear" w:color="auto" w:fill="auto"/>
          </w:tcPr>
          <w:p w:rsidR="003C66D2" w:rsidRPr="001B518D" w:rsidRDefault="003C66D2" w:rsidP="003C66D2">
            <w:pPr>
              <w:ind w:left="57"/>
              <w:rPr>
                <w:b/>
              </w:rPr>
            </w:pPr>
            <w:r w:rsidRPr="001B518D">
              <w:rPr>
                <w:rStyle w:val="115pt"/>
                <w:rFonts w:eastAsiaTheme="minorHAnsi"/>
                <w:b w:val="0"/>
                <w:sz w:val="24"/>
                <w:szCs w:val="24"/>
              </w:rPr>
              <w:t>1.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tc>
      </w:tr>
      <w:tr w:rsidR="003C66D2" w:rsidRPr="00875696" w:rsidTr="003C66D2">
        <w:tc>
          <w:tcPr>
            <w:tcW w:w="15134" w:type="dxa"/>
            <w:shd w:val="clear" w:color="auto" w:fill="auto"/>
          </w:tcPr>
          <w:p w:rsidR="003C66D2" w:rsidRPr="001B518D" w:rsidRDefault="003C66D2" w:rsidP="003C66D2">
            <w:pPr>
              <w:ind w:left="57"/>
              <w:rPr>
                <w:b/>
              </w:rPr>
            </w:pPr>
            <w:r w:rsidRPr="001B518D">
              <w:rPr>
                <w:rStyle w:val="115pt"/>
                <w:rFonts w:eastAsiaTheme="minorHAnsi"/>
                <w:b w:val="0"/>
                <w:sz w:val="24"/>
                <w:szCs w:val="24"/>
              </w:rPr>
              <w:t>2. Приобщение к традициям и великому культурному наследию российского народа, шедеврам мировой художественной культуры;</w:t>
            </w:r>
          </w:p>
        </w:tc>
      </w:tr>
      <w:tr w:rsidR="003C66D2" w:rsidRPr="00875696" w:rsidTr="003C66D2">
        <w:tc>
          <w:tcPr>
            <w:tcW w:w="15134" w:type="dxa"/>
            <w:shd w:val="clear" w:color="auto" w:fill="auto"/>
          </w:tcPr>
          <w:p w:rsidR="003C66D2" w:rsidRPr="001B518D" w:rsidRDefault="003C66D2" w:rsidP="003C66D2">
            <w:pPr>
              <w:ind w:left="57"/>
              <w:rPr>
                <w:b/>
              </w:rPr>
            </w:pPr>
            <w:r w:rsidRPr="001B518D">
              <w:rPr>
                <w:rStyle w:val="115pt"/>
                <w:rFonts w:eastAsiaTheme="minorHAnsi"/>
                <w:b w:val="0"/>
                <w:sz w:val="24"/>
                <w:szCs w:val="24"/>
              </w:rPr>
              <w:t xml:space="preserve">3. Становление эстетического, эмоционально-ценностного отношения к окружающему миру для гармонизации внешнего и внутреннего мира </w:t>
            </w:r>
            <w:r w:rsidRPr="001B518D">
              <w:rPr>
                <w:rStyle w:val="115pt"/>
                <w:rFonts w:eastAsiaTheme="minorHAnsi"/>
                <w:b w:val="0"/>
                <w:sz w:val="24"/>
                <w:szCs w:val="24"/>
              </w:rPr>
              <w:lastRenderedPageBreak/>
              <w:t>ребенка;</w:t>
            </w:r>
          </w:p>
        </w:tc>
      </w:tr>
      <w:tr w:rsidR="003C66D2" w:rsidRPr="00875696" w:rsidTr="003C66D2">
        <w:tc>
          <w:tcPr>
            <w:tcW w:w="15134" w:type="dxa"/>
            <w:shd w:val="clear" w:color="auto" w:fill="auto"/>
          </w:tcPr>
          <w:p w:rsidR="003C66D2" w:rsidRPr="001B518D" w:rsidRDefault="003C66D2" w:rsidP="003C66D2">
            <w:pPr>
              <w:ind w:left="57"/>
              <w:rPr>
                <w:b/>
              </w:rPr>
            </w:pPr>
            <w:r w:rsidRPr="001B518D">
              <w:rPr>
                <w:rStyle w:val="115pt"/>
                <w:rFonts w:eastAsiaTheme="minorHAnsi"/>
                <w:b w:val="0"/>
                <w:sz w:val="24"/>
                <w:szCs w:val="24"/>
              </w:rPr>
              <w:lastRenderedPageBreak/>
              <w:t>4. Создание условий для раскрытия детьми базовых ценностей и их проживания в разных видах художественно-творческой деятельности;</w:t>
            </w:r>
          </w:p>
        </w:tc>
      </w:tr>
      <w:tr w:rsidR="003C66D2" w:rsidRPr="00875696" w:rsidTr="003C66D2">
        <w:tc>
          <w:tcPr>
            <w:tcW w:w="15134" w:type="dxa"/>
            <w:shd w:val="clear" w:color="auto" w:fill="auto"/>
          </w:tcPr>
          <w:p w:rsidR="003C66D2" w:rsidRPr="001B518D" w:rsidRDefault="003C66D2" w:rsidP="003C66D2">
            <w:pPr>
              <w:ind w:left="57"/>
              <w:rPr>
                <w:b/>
              </w:rPr>
            </w:pPr>
            <w:r w:rsidRPr="001B518D">
              <w:rPr>
                <w:rStyle w:val="115pt"/>
                <w:rFonts w:eastAsiaTheme="minorHAnsi"/>
                <w:b w:val="0"/>
                <w:sz w:val="24"/>
                <w:szCs w:val="24"/>
              </w:rPr>
              <w:t>5. Формирование целостной картины мира на основе интеграции интеллектуального и эмоционально</w:t>
            </w:r>
            <w:r w:rsidRPr="001B518D">
              <w:rPr>
                <w:rStyle w:val="115pt"/>
                <w:rFonts w:eastAsiaTheme="minorHAnsi"/>
                <w:b w:val="0"/>
                <w:sz w:val="24"/>
                <w:szCs w:val="24"/>
              </w:rPr>
              <w:softHyphen/>
              <w:t>образного способов его освоения детьми;</w:t>
            </w:r>
          </w:p>
        </w:tc>
      </w:tr>
      <w:tr w:rsidR="003C66D2" w:rsidRPr="00875696" w:rsidTr="003C66D2">
        <w:tc>
          <w:tcPr>
            <w:tcW w:w="15134" w:type="dxa"/>
            <w:shd w:val="clear" w:color="auto" w:fill="auto"/>
          </w:tcPr>
          <w:p w:rsidR="003C66D2" w:rsidRPr="001B518D" w:rsidRDefault="003C66D2" w:rsidP="003C66D2">
            <w:pPr>
              <w:ind w:left="57"/>
              <w:rPr>
                <w:b/>
              </w:rPr>
            </w:pPr>
            <w:r w:rsidRPr="001B518D">
              <w:rPr>
                <w:rStyle w:val="115pt"/>
                <w:rFonts w:eastAsiaTheme="minorHAnsi"/>
                <w:b w:val="0"/>
                <w:sz w:val="24"/>
                <w:szCs w:val="24"/>
              </w:rPr>
              <w:t>6.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1454D8" w:rsidRPr="00201D5F" w:rsidRDefault="001454D8" w:rsidP="001454D8">
      <w:pPr>
        <w:ind w:firstLine="709"/>
        <w:jc w:val="both"/>
        <w:rPr>
          <w:lang w:eastAsia="en-US"/>
        </w:rPr>
      </w:pPr>
    </w:p>
    <w:p w:rsidR="001454D8" w:rsidRPr="003C66D2" w:rsidRDefault="001454D8" w:rsidP="001454D8">
      <w:pPr>
        <w:ind w:firstLine="709"/>
        <w:jc w:val="both"/>
        <w:rPr>
          <w:b/>
          <w:lang w:eastAsia="en-US"/>
        </w:rPr>
      </w:pPr>
      <w:r w:rsidRPr="003C66D2">
        <w:rPr>
          <w:b/>
          <w:lang w:eastAsia="en-US"/>
        </w:rPr>
        <w:t>Образовательная область «Художественно-эстетическое развитие» предусматривает:</w:t>
      </w:r>
    </w:p>
    <w:p w:rsidR="001454D8" w:rsidRPr="00201D5F" w:rsidRDefault="001454D8" w:rsidP="001454D8">
      <w:pPr>
        <w:ind w:firstLine="709"/>
        <w:rPr>
          <w:lang w:eastAsia="en-US"/>
        </w:rPr>
      </w:pPr>
      <w:r w:rsidRPr="00201D5F">
        <w:rPr>
          <w:lang w:eastAsia="en-US"/>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1454D8" w:rsidRPr="00201D5F" w:rsidRDefault="001454D8" w:rsidP="001454D8">
      <w:pPr>
        <w:ind w:firstLine="709"/>
        <w:jc w:val="both"/>
        <w:rPr>
          <w:lang w:eastAsia="en-US"/>
        </w:rPr>
      </w:pPr>
      <w:r w:rsidRPr="00201D5F">
        <w:rPr>
          <w:lang w:eastAsia="en-US"/>
        </w:rPr>
        <w:t>становление эстетического и эмоционально-нравственного отношения к окружающему миру, воспитание эстетического вкуса;</w:t>
      </w:r>
    </w:p>
    <w:p w:rsidR="001454D8" w:rsidRPr="00201D5F" w:rsidRDefault="001454D8" w:rsidP="001454D8">
      <w:pPr>
        <w:ind w:firstLine="709"/>
        <w:jc w:val="both"/>
        <w:rPr>
          <w:lang w:eastAsia="en-US"/>
        </w:rPr>
      </w:pPr>
      <w:r w:rsidRPr="00201D5F">
        <w:rPr>
          <w:lang w:eastAsia="en-US"/>
        </w:rPr>
        <w:t xml:space="preserve">формирование элементарных представлений о видах искусства (музыка, живопись, театр, народное искусство и др.); </w:t>
      </w:r>
    </w:p>
    <w:p w:rsidR="001454D8" w:rsidRPr="00201D5F" w:rsidRDefault="001454D8" w:rsidP="001454D8">
      <w:pPr>
        <w:ind w:firstLine="709"/>
        <w:jc w:val="both"/>
      </w:pPr>
      <w:r w:rsidRPr="00201D5F">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1454D8" w:rsidRPr="00201D5F" w:rsidRDefault="001454D8" w:rsidP="001454D8">
      <w:pPr>
        <w:ind w:firstLine="709"/>
        <w:jc w:val="both"/>
        <w:rPr>
          <w:lang w:eastAsia="en-US"/>
        </w:rPr>
      </w:pPr>
      <w:r w:rsidRPr="00201D5F">
        <w:t xml:space="preserve">освоение разнообразных средств художественной выразительности </w:t>
      </w:r>
      <w:r w:rsidRPr="00201D5F">
        <w:rPr>
          <w:lang w:eastAsia="en-US"/>
        </w:rPr>
        <w:t>в различных видах искусства;</w:t>
      </w:r>
      <w:r w:rsidRPr="00201D5F">
        <w:rPr>
          <w:rFonts w:ascii="Arial" w:hAnsi="Arial" w:cs="Arial"/>
          <w:b/>
          <w:bCs/>
          <w:i/>
          <w:iCs/>
          <w:sz w:val="21"/>
          <w:szCs w:val="21"/>
          <w:shd w:val="clear" w:color="auto" w:fill="FFFFFF"/>
          <w:lang w:eastAsia="en-US"/>
        </w:rPr>
        <w:t xml:space="preserve"> </w:t>
      </w:r>
    </w:p>
    <w:p w:rsidR="001454D8" w:rsidRPr="00201D5F" w:rsidRDefault="001454D8" w:rsidP="001454D8">
      <w:pPr>
        <w:ind w:firstLine="709"/>
        <w:jc w:val="both"/>
        <w:rPr>
          <w:lang w:eastAsia="en-US"/>
        </w:rPr>
      </w:pPr>
      <w:r w:rsidRPr="00201D5F">
        <w:rPr>
          <w:lang w:eastAsia="en-US"/>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1454D8" w:rsidRPr="00201D5F" w:rsidRDefault="001454D8" w:rsidP="001454D8">
      <w:pPr>
        <w:ind w:firstLine="709"/>
        <w:jc w:val="both"/>
        <w:rPr>
          <w:lang w:eastAsia="en-US"/>
        </w:rPr>
      </w:pPr>
      <w:r w:rsidRPr="00201D5F">
        <w:rPr>
          <w:lang w:eastAsia="en-US"/>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1454D8" w:rsidRPr="00201D5F" w:rsidRDefault="001454D8" w:rsidP="001454D8">
      <w:pPr>
        <w:ind w:firstLine="709"/>
        <w:jc w:val="both"/>
        <w:rPr>
          <w:b/>
          <w:bCs/>
          <w:i/>
          <w:iCs/>
          <w:lang w:eastAsia="en-US"/>
        </w:rPr>
      </w:pPr>
    </w:p>
    <w:p w:rsidR="001454D8" w:rsidRPr="00201D5F" w:rsidRDefault="001454D8" w:rsidP="001454D8">
      <w:pPr>
        <w:jc w:val="both"/>
        <w:rPr>
          <w:b/>
          <w:lang w:eastAsia="en-US"/>
        </w:rPr>
      </w:pPr>
      <w:r w:rsidRPr="00201D5F">
        <w:rPr>
          <w:b/>
          <w:lang w:eastAsia="en-US"/>
        </w:rPr>
        <w:t>Художественно-эстетическое развитие</w:t>
      </w:r>
      <w:r>
        <w:rPr>
          <w:b/>
          <w:lang w:eastAsia="en-US"/>
        </w:rPr>
        <w:t xml:space="preserve"> </w:t>
      </w:r>
      <w:r w:rsidRPr="00201D5F">
        <w:rPr>
          <w:b/>
          <w:lang w:eastAsia="en-US"/>
        </w:rPr>
        <w:t>о</w:t>
      </w:r>
      <w:r w:rsidRPr="00201D5F">
        <w:rPr>
          <w:b/>
          <w:bCs/>
          <w:iCs/>
          <w:lang w:eastAsia="en-US"/>
        </w:rPr>
        <w:t>т 2 месяцев до 1 года</w:t>
      </w:r>
    </w:p>
    <w:p w:rsidR="001454D8" w:rsidRPr="00201D5F" w:rsidRDefault="001454D8" w:rsidP="001454D8">
      <w:pPr>
        <w:ind w:firstLine="709"/>
        <w:jc w:val="both"/>
        <w:rPr>
          <w:i/>
          <w:iCs/>
          <w:lang w:eastAsia="en-US"/>
        </w:rPr>
      </w:pPr>
      <w:r w:rsidRPr="00201D5F">
        <w:rPr>
          <w:i/>
          <w:iCs/>
          <w:lang w:eastAsia="en-US"/>
        </w:rPr>
        <w:t xml:space="preserve">От 2–3 до 5–6 месяцев. </w:t>
      </w:r>
      <w:r w:rsidRPr="00201D5F">
        <w:rPr>
          <w:lang w:eastAsia="en-US"/>
        </w:rPr>
        <w:t xml:space="preserve">В области художественно-эстетического развития основными </w:t>
      </w:r>
      <w:r w:rsidRPr="00201D5F">
        <w:rPr>
          <w:b/>
          <w:bCs/>
          <w:i/>
          <w:iCs/>
          <w:lang w:eastAsia="en-US"/>
        </w:rPr>
        <w:t>задачами</w:t>
      </w:r>
      <w:r w:rsidRPr="00201D5F">
        <w:rPr>
          <w:lang w:eastAsia="en-US"/>
        </w:rPr>
        <w:t xml:space="preserve"> образовательной деятельности являются:</w:t>
      </w:r>
    </w:p>
    <w:p w:rsidR="001454D8" w:rsidRPr="00201D5F" w:rsidRDefault="001454D8" w:rsidP="001454D8">
      <w:pPr>
        <w:ind w:firstLine="709"/>
        <w:jc w:val="both"/>
        <w:rPr>
          <w:lang w:eastAsia="en-US"/>
        </w:rPr>
      </w:pPr>
      <w:r w:rsidRPr="00201D5F">
        <w:rPr>
          <w:lang w:eastAsia="en-US"/>
        </w:rPr>
        <w:t>Развитие эмоциональной отзывчивости на музыку.</w:t>
      </w:r>
    </w:p>
    <w:p w:rsidR="001454D8" w:rsidRPr="00201D5F" w:rsidRDefault="001454D8" w:rsidP="001454D8">
      <w:pPr>
        <w:ind w:firstLine="709"/>
        <w:jc w:val="both"/>
        <w:rPr>
          <w:lang w:eastAsia="en-US"/>
        </w:rPr>
      </w:pPr>
      <w:r w:rsidRPr="00201D5F">
        <w:rPr>
          <w:lang w:eastAsia="en-US"/>
        </w:rPr>
        <w:t>Формировать навык сосредоточиваться на пении взрослых и звучании музыкальных инструментов.</w:t>
      </w:r>
    </w:p>
    <w:p w:rsidR="001454D8" w:rsidRPr="00201D5F" w:rsidRDefault="001454D8" w:rsidP="001454D8">
      <w:pPr>
        <w:ind w:firstLine="709"/>
        <w:jc w:val="both"/>
        <w:rPr>
          <w:b/>
          <w:bCs/>
          <w:i/>
          <w:iCs/>
          <w:lang w:eastAsia="en-US"/>
        </w:rPr>
      </w:pPr>
      <w:r w:rsidRPr="00201D5F">
        <w:rPr>
          <w:b/>
          <w:bCs/>
          <w:i/>
          <w:iCs/>
          <w:lang w:eastAsia="en-US"/>
        </w:rPr>
        <w:t>Содержание образовательной деятельности</w:t>
      </w:r>
    </w:p>
    <w:p w:rsidR="001454D8" w:rsidRPr="00201D5F" w:rsidRDefault="001454D8" w:rsidP="001454D8">
      <w:pPr>
        <w:ind w:firstLine="709"/>
        <w:jc w:val="both"/>
        <w:rPr>
          <w:lang w:eastAsia="en-US"/>
        </w:rPr>
      </w:pPr>
      <w:r w:rsidRPr="00201D5F">
        <w:rPr>
          <w:i/>
          <w:iCs/>
          <w:lang w:eastAsia="en-US"/>
        </w:rPr>
        <w:t xml:space="preserve">От 2–3 до 5–6 месяцев </w:t>
      </w:r>
      <w:r w:rsidRPr="00201D5F">
        <w:rPr>
          <w:lang w:eastAsia="en-US"/>
        </w:rPr>
        <w:t xml:space="preserve">- вызывать эмоциональную отзывчивость на веселую и спокойную мелодии. Поощрение «участия» в пении взрослых (движения рук и ног, произнесение отдельных звуков и др.). Вызывать радостное оживление при звучании плясовой мелодии. 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 </w:t>
      </w:r>
    </w:p>
    <w:p w:rsidR="001454D8" w:rsidRPr="00201D5F" w:rsidRDefault="001454D8" w:rsidP="001454D8">
      <w:pPr>
        <w:ind w:firstLine="709"/>
        <w:jc w:val="both"/>
        <w:rPr>
          <w:lang w:eastAsia="en-US"/>
        </w:rPr>
      </w:pPr>
      <w:r w:rsidRPr="00201D5F">
        <w:rPr>
          <w:i/>
          <w:iCs/>
          <w:lang w:eastAsia="en-US"/>
        </w:rPr>
        <w:t>От 5–6 до 9–10 месяцев.</w:t>
      </w:r>
      <w:r w:rsidRPr="00201D5F">
        <w:rPr>
          <w:lang w:eastAsia="en-US"/>
        </w:rPr>
        <w:t xml:space="preserve"> В области художественно-эстетического развития основными </w:t>
      </w:r>
      <w:r w:rsidRPr="00201D5F">
        <w:rPr>
          <w:b/>
          <w:bCs/>
          <w:i/>
          <w:iCs/>
          <w:lang w:eastAsia="en-US"/>
        </w:rPr>
        <w:t>задачами</w:t>
      </w:r>
      <w:r w:rsidRPr="00201D5F">
        <w:rPr>
          <w:lang w:eastAsia="en-US"/>
        </w:rPr>
        <w:t xml:space="preserve"> образовательной деятельности являются:</w:t>
      </w:r>
    </w:p>
    <w:p w:rsidR="001454D8" w:rsidRPr="00201D5F" w:rsidRDefault="001454D8" w:rsidP="001454D8">
      <w:pPr>
        <w:ind w:firstLine="709"/>
        <w:jc w:val="both"/>
        <w:rPr>
          <w:lang w:eastAsia="en-US"/>
        </w:rPr>
      </w:pPr>
      <w:r w:rsidRPr="00201D5F">
        <w:rPr>
          <w:lang w:eastAsia="en-US"/>
        </w:rPr>
        <w:t>Приобщать к слушанию вокальной и инструментальной музыки.</w:t>
      </w:r>
    </w:p>
    <w:p w:rsidR="001454D8" w:rsidRPr="00201D5F" w:rsidRDefault="001454D8" w:rsidP="001454D8">
      <w:pPr>
        <w:ind w:firstLine="709"/>
        <w:jc w:val="both"/>
        <w:rPr>
          <w:lang w:eastAsia="en-US"/>
        </w:rPr>
      </w:pPr>
      <w:r w:rsidRPr="00201D5F">
        <w:rPr>
          <w:lang w:eastAsia="en-US"/>
        </w:rPr>
        <w:t>Формировать слуховое внимание, способности прислушиваться к музыке, слушать ее.</w:t>
      </w:r>
    </w:p>
    <w:p w:rsidR="001454D8" w:rsidRPr="00201D5F" w:rsidRDefault="001454D8" w:rsidP="001454D8">
      <w:pPr>
        <w:ind w:firstLine="709"/>
        <w:jc w:val="both"/>
        <w:rPr>
          <w:b/>
          <w:bCs/>
          <w:i/>
          <w:iCs/>
          <w:lang w:eastAsia="en-US"/>
        </w:rPr>
      </w:pPr>
      <w:r w:rsidRPr="00201D5F">
        <w:rPr>
          <w:b/>
          <w:bCs/>
          <w:i/>
          <w:iCs/>
          <w:lang w:eastAsia="en-US"/>
        </w:rPr>
        <w:t>Содержание образовательной деятельности</w:t>
      </w:r>
    </w:p>
    <w:p w:rsidR="001454D8" w:rsidRPr="00201D5F" w:rsidRDefault="001454D8" w:rsidP="001454D8">
      <w:pPr>
        <w:ind w:firstLine="709"/>
        <w:jc w:val="both"/>
        <w:rPr>
          <w:lang w:eastAsia="en-US"/>
        </w:rPr>
      </w:pPr>
      <w:r w:rsidRPr="00201D5F">
        <w:rPr>
          <w:i/>
          <w:iCs/>
          <w:lang w:eastAsia="en-US"/>
        </w:rPr>
        <w:lastRenderedPageBreak/>
        <w:t>От 5–6 до 9–10 месяцев</w:t>
      </w:r>
      <w:r w:rsidRPr="00201D5F">
        <w:rPr>
          <w:lang w:eastAsia="en-US"/>
        </w:rPr>
        <w:t xml:space="preserve"> -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Формировать положительную реакцию на пение взрослого, звучание музыки. Поддерживать пропевание звуков и подпевание слогов. Способствовать проявлению активности при восприятии плясовых мелодий. 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1454D8" w:rsidRPr="00201D5F" w:rsidRDefault="001454D8" w:rsidP="001454D8">
      <w:pPr>
        <w:ind w:firstLine="709"/>
        <w:jc w:val="both"/>
        <w:rPr>
          <w:lang w:eastAsia="en-US"/>
        </w:rPr>
      </w:pPr>
      <w:r w:rsidRPr="00201D5F">
        <w:rPr>
          <w:i/>
          <w:iCs/>
          <w:lang w:eastAsia="en-US"/>
        </w:rPr>
        <w:t>От 9–10 до 1 года</w:t>
      </w:r>
      <w:r w:rsidRPr="00201D5F">
        <w:rPr>
          <w:lang w:eastAsia="en-US"/>
        </w:rPr>
        <w:t xml:space="preserve">. В области художественно-эстетического развития основными </w:t>
      </w:r>
      <w:r w:rsidRPr="00201D5F">
        <w:rPr>
          <w:b/>
          <w:bCs/>
          <w:i/>
          <w:iCs/>
          <w:lang w:eastAsia="en-US"/>
        </w:rPr>
        <w:t>задачами</w:t>
      </w:r>
      <w:r w:rsidRPr="00201D5F">
        <w:rPr>
          <w:lang w:eastAsia="en-US"/>
        </w:rPr>
        <w:t xml:space="preserve"> образовательной деятельности являются:</w:t>
      </w:r>
    </w:p>
    <w:p w:rsidR="001454D8" w:rsidRPr="00201D5F" w:rsidRDefault="001454D8" w:rsidP="001454D8">
      <w:pPr>
        <w:ind w:firstLine="709"/>
        <w:jc w:val="both"/>
        <w:rPr>
          <w:lang w:eastAsia="en-US"/>
        </w:rPr>
      </w:pPr>
      <w:r w:rsidRPr="00201D5F">
        <w:rPr>
          <w:lang w:eastAsia="en-US"/>
        </w:rPr>
        <w:t xml:space="preserve">Способствовать возникновению чувства удовольствия при восприятии вокальной и инструментальной музыки. </w:t>
      </w:r>
    </w:p>
    <w:p w:rsidR="001454D8" w:rsidRPr="00201D5F" w:rsidRDefault="001454D8" w:rsidP="001454D8">
      <w:pPr>
        <w:ind w:firstLine="709"/>
        <w:jc w:val="both"/>
        <w:rPr>
          <w:lang w:eastAsia="en-US"/>
        </w:rPr>
      </w:pPr>
      <w:r w:rsidRPr="00201D5F">
        <w:rPr>
          <w:lang w:eastAsia="en-US"/>
        </w:rPr>
        <w:t>Поддерживать запоминания элементарных движений, связанных с музыкой.</w:t>
      </w:r>
    </w:p>
    <w:p w:rsidR="001454D8" w:rsidRPr="00201D5F" w:rsidRDefault="001454D8" w:rsidP="001454D8">
      <w:pPr>
        <w:ind w:firstLine="709"/>
        <w:jc w:val="both"/>
        <w:rPr>
          <w:b/>
          <w:bCs/>
          <w:i/>
          <w:iCs/>
          <w:lang w:eastAsia="en-US"/>
        </w:rPr>
      </w:pPr>
      <w:r w:rsidRPr="00201D5F">
        <w:rPr>
          <w:b/>
          <w:bCs/>
          <w:i/>
          <w:iCs/>
          <w:lang w:eastAsia="en-US"/>
        </w:rPr>
        <w:t>Содержание образовательной деятельности</w:t>
      </w:r>
    </w:p>
    <w:p w:rsidR="001454D8" w:rsidRPr="00201D5F" w:rsidRDefault="001454D8" w:rsidP="001454D8">
      <w:pPr>
        <w:ind w:firstLine="709"/>
        <w:jc w:val="both"/>
        <w:rPr>
          <w:lang w:eastAsia="en-US"/>
        </w:rPr>
      </w:pPr>
      <w:r w:rsidRPr="00201D5F">
        <w:rPr>
          <w:i/>
          <w:iCs/>
          <w:lang w:eastAsia="en-US"/>
        </w:rPr>
        <w:t>От 9–10 до 1 года</w:t>
      </w:r>
      <w:r w:rsidRPr="00201D5F">
        <w:rPr>
          <w:lang w:eastAsia="en-US"/>
        </w:rPr>
        <w:t xml:space="preserve"> -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 Побуждать подражать отдельным певческим интонациям взрослого (а-а-а...). Откликаться на песенно-игровые действия взрослых («Кукла пляшет», «Сорока-сорока», «Прятки»).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1454D8" w:rsidRPr="00201D5F" w:rsidRDefault="001454D8" w:rsidP="001454D8">
      <w:pPr>
        <w:ind w:firstLine="709"/>
        <w:jc w:val="both"/>
        <w:rPr>
          <w:b/>
          <w:bCs/>
          <w:i/>
          <w:iCs/>
          <w:lang w:eastAsia="en-US"/>
        </w:rPr>
      </w:pPr>
    </w:p>
    <w:p w:rsidR="001454D8" w:rsidRPr="00201D5F" w:rsidRDefault="001454D8" w:rsidP="001454D8">
      <w:pPr>
        <w:jc w:val="both"/>
        <w:rPr>
          <w:b/>
          <w:lang w:eastAsia="en-US"/>
        </w:rPr>
      </w:pPr>
      <w:r w:rsidRPr="00201D5F">
        <w:rPr>
          <w:b/>
          <w:lang w:eastAsia="en-US"/>
        </w:rPr>
        <w:t>Художественно-эстетическое развитие</w:t>
      </w:r>
      <w:r>
        <w:rPr>
          <w:b/>
          <w:lang w:eastAsia="en-US"/>
        </w:rPr>
        <w:t xml:space="preserve"> </w:t>
      </w:r>
      <w:r w:rsidRPr="00201D5F">
        <w:rPr>
          <w:b/>
          <w:lang w:eastAsia="en-US"/>
        </w:rPr>
        <w:t>о</w:t>
      </w:r>
      <w:r w:rsidRPr="00201D5F">
        <w:rPr>
          <w:b/>
          <w:bCs/>
          <w:iCs/>
          <w:lang w:eastAsia="en-US"/>
        </w:rPr>
        <w:t>т 1 года до 2 лет</w:t>
      </w:r>
    </w:p>
    <w:p w:rsidR="001454D8" w:rsidRPr="00201D5F" w:rsidRDefault="001454D8" w:rsidP="001454D8">
      <w:pPr>
        <w:ind w:firstLine="709"/>
        <w:jc w:val="both"/>
        <w:rPr>
          <w:lang w:eastAsia="en-US"/>
        </w:rPr>
      </w:pPr>
      <w:r w:rsidRPr="00201D5F">
        <w:rPr>
          <w:i/>
          <w:iCs/>
          <w:lang w:eastAsia="en-US"/>
        </w:rPr>
        <w:t>От 1 года до 1 года 6 месяцев</w:t>
      </w:r>
      <w:r w:rsidRPr="00201D5F">
        <w:rPr>
          <w:lang w:eastAsia="en-US"/>
        </w:rPr>
        <w:t xml:space="preserve">. В области художественно-эстетического развития основными </w:t>
      </w:r>
      <w:r w:rsidRPr="00201D5F">
        <w:rPr>
          <w:b/>
          <w:bCs/>
          <w:i/>
          <w:iCs/>
          <w:lang w:eastAsia="en-US"/>
        </w:rPr>
        <w:t>задачами</w:t>
      </w:r>
      <w:r w:rsidRPr="00201D5F">
        <w:rPr>
          <w:lang w:eastAsia="en-US"/>
        </w:rPr>
        <w:t xml:space="preserve"> образовательной деятельности являются:</w:t>
      </w:r>
    </w:p>
    <w:p w:rsidR="001454D8" w:rsidRPr="00201D5F" w:rsidRDefault="001454D8" w:rsidP="001454D8">
      <w:pPr>
        <w:ind w:firstLine="709"/>
        <w:jc w:val="both"/>
        <w:rPr>
          <w:lang w:eastAsia="en-US"/>
        </w:rPr>
      </w:pPr>
      <w:r w:rsidRPr="00201D5F">
        <w:rPr>
          <w:lang w:eastAsia="en-US"/>
        </w:rPr>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rsidR="001454D8" w:rsidRPr="00201D5F" w:rsidRDefault="001454D8" w:rsidP="001454D8">
      <w:pPr>
        <w:ind w:firstLine="709"/>
        <w:jc w:val="both"/>
        <w:rPr>
          <w:lang w:eastAsia="en-US"/>
        </w:rPr>
      </w:pPr>
      <w:r w:rsidRPr="00201D5F">
        <w:rPr>
          <w:lang w:eastAsia="en-US"/>
        </w:rPr>
        <w:t>Создание у детей радостного настроения при пении, движениях и игровых действиях под музыку.</w:t>
      </w:r>
    </w:p>
    <w:p w:rsidR="001454D8" w:rsidRPr="00201D5F" w:rsidRDefault="001454D8" w:rsidP="001454D8">
      <w:pPr>
        <w:ind w:firstLine="709"/>
        <w:jc w:val="both"/>
        <w:rPr>
          <w:b/>
          <w:bCs/>
          <w:i/>
          <w:iCs/>
          <w:lang w:eastAsia="en-US"/>
        </w:rPr>
      </w:pPr>
      <w:r w:rsidRPr="00201D5F">
        <w:rPr>
          <w:b/>
          <w:bCs/>
          <w:i/>
          <w:iCs/>
          <w:lang w:eastAsia="en-US"/>
        </w:rPr>
        <w:t>Содержание образовательной деятельности</w:t>
      </w:r>
    </w:p>
    <w:p w:rsidR="001454D8" w:rsidRPr="00201D5F" w:rsidRDefault="001454D8" w:rsidP="001454D8">
      <w:pPr>
        <w:ind w:firstLine="709"/>
        <w:jc w:val="both"/>
        <w:rPr>
          <w:lang w:eastAsia="en-US"/>
        </w:rPr>
      </w:pPr>
      <w:r w:rsidRPr="00201D5F">
        <w:rPr>
          <w:i/>
          <w:iCs/>
          <w:lang w:eastAsia="en-US"/>
        </w:rPr>
        <w:t>От 1 года до 1 года 6 месяцев</w:t>
      </w:r>
      <w:r w:rsidRPr="00201D5F">
        <w:rPr>
          <w:lang w:eastAsia="en-US"/>
        </w:rPr>
        <w:t xml:space="preserve"> - приобщение к веселой и спокойной музыке. Формирование умения различать на слух звучание разных по тембру музыкальных инструментов (барабан, флейта или дудочка). 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умения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rsidR="001454D8" w:rsidRPr="00201D5F" w:rsidRDefault="001454D8" w:rsidP="001454D8">
      <w:pPr>
        <w:ind w:firstLine="709"/>
        <w:jc w:val="both"/>
        <w:rPr>
          <w:lang w:eastAsia="en-US"/>
        </w:rPr>
      </w:pPr>
      <w:r w:rsidRPr="00201D5F">
        <w:rPr>
          <w:i/>
          <w:iCs/>
          <w:lang w:eastAsia="en-US"/>
        </w:rPr>
        <w:t xml:space="preserve">От 1 года 6 месяцев до 2 лет. </w:t>
      </w:r>
      <w:r w:rsidRPr="00201D5F">
        <w:rPr>
          <w:lang w:eastAsia="en-US"/>
        </w:rPr>
        <w:t xml:space="preserve">В области художественно-эстетического развития основными </w:t>
      </w:r>
      <w:r w:rsidRPr="00201D5F">
        <w:rPr>
          <w:b/>
          <w:bCs/>
          <w:i/>
          <w:iCs/>
          <w:lang w:eastAsia="en-US"/>
        </w:rPr>
        <w:t>задачами</w:t>
      </w:r>
      <w:r w:rsidRPr="00201D5F">
        <w:rPr>
          <w:lang w:eastAsia="en-US"/>
        </w:rPr>
        <w:t xml:space="preserve"> образовательной деятельности являются:</w:t>
      </w:r>
    </w:p>
    <w:p w:rsidR="001454D8" w:rsidRPr="00201D5F" w:rsidRDefault="001454D8" w:rsidP="001454D8">
      <w:pPr>
        <w:ind w:firstLine="709"/>
        <w:jc w:val="both"/>
        <w:rPr>
          <w:lang w:eastAsia="en-US"/>
        </w:rPr>
      </w:pPr>
      <w:r w:rsidRPr="00201D5F">
        <w:rPr>
          <w:lang w:eastAsia="en-US"/>
        </w:rPr>
        <w:t>Развитие способности слушать художественный текст и активно (эмоционально) реагировать на его содержание.</w:t>
      </w:r>
    </w:p>
    <w:p w:rsidR="001454D8" w:rsidRPr="00201D5F" w:rsidRDefault="001454D8" w:rsidP="001454D8">
      <w:pPr>
        <w:ind w:firstLine="709"/>
        <w:jc w:val="both"/>
        <w:rPr>
          <w:lang w:eastAsia="en-US"/>
        </w:rPr>
      </w:pPr>
      <w:r w:rsidRPr="00201D5F">
        <w:rPr>
          <w:lang w:eastAsia="en-US"/>
        </w:rPr>
        <w:t>Обеспечение возможности наблюдать за процессом рисования, лепки взрослого, вызывать к ним интерес.</w:t>
      </w:r>
    </w:p>
    <w:p w:rsidR="001454D8" w:rsidRPr="00201D5F" w:rsidRDefault="001454D8" w:rsidP="001454D8">
      <w:pPr>
        <w:ind w:firstLine="709"/>
        <w:jc w:val="both"/>
        <w:rPr>
          <w:lang w:eastAsia="en-US"/>
        </w:rPr>
      </w:pPr>
      <w:r w:rsidRPr="00201D5F">
        <w:rPr>
          <w:lang w:eastAsia="en-US"/>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rsidR="001454D8" w:rsidRPr="00201D5F" w:rsidRDefault="001454D8" w:rsidP="001454D8">
      <w:pPr>
        <w:ind w:firstLine="709"/>
        <w:jc w:val="both"/>
        <w:rPr>
          <w:lang w:eastAsia="en-US"/>
        </w:rPr>
      </w:pPr>
      <w:r w:rsidRPr="00201D5F">
        <w:rPr>
          <w:lang w:eastAsia="en-US"/>
        </w:rPr>
        <w:lastRenderedPageBreak/>
        <w:t>Развитие умения прислушиваться к словам песен, воспроизводить звукоподражания и простейшие интонации.</w:t>
      </w:r>
    </w:p>
    <w:p w:rsidR="001454D8" w:rsidRPr="00201D5F" w:rsidRDefault="001454D8" w:rsidP="001454D8">
      <w:pPr>
        <w:ind w:firstLine="709"/>
        <w:jc w:val="both"/>
        <w:rPr>
          <w:lang w:eastAsia="en-US"/>
        </w:rPr>
      </w:pPr>
      <w:r w:rsidRPr="00201D5F">
        <w:rPr>
          <w:lang w:eastAsia="en-US"/>
        </w:rPr>
        <w:t>Обучение выполнять под музыку игровые и плясовые движения, соответствующие словам песни и характеру музыки.</w:t>
      </w:r>
    </w:p>
    <w:p w:rsidR="001454D8" w:rsidRPr="00201D5F" w:rsidRDefault="001454D8" w:rsidP="001454D8">
      <w:pPr>
        <w:ind w:firstLine="709"/>
        <w:jc w:val="both"/>
        <w:rPr>
          <w:b/>
          <w:bCs/>
          <w:i/>
          <w:iCs/>
          <w:lang w:eastAsia="en-US"/>
        </w:rPr>
      </w:pPr>
      <w:r w:rsidRPr="00201D5F">
        <w:rPr>
          <w:b/>
          <w:bCs/>
          <w:i/>
          <w:iCs/>
          <w:lang w:eastAsia="en-US"/>
        </w:rPr>
        <w:t>Содержание образовательной деятельности</w:t>
      </w:r>
    </w:p>
    <w:p w:rsidR="001454D8" w:rsidRPr="00201D5F" w:rsidRDefault="001454D8" w:rsidP="001454D8">
      <w:pPr>
        <w:ind w:firstLine="709"/>
        <w:jc w:val="both"/>
        <w:rPr>
          <w:lang w:eastAsia="en-US"/>
        </w:rPr>
      </w:pPr>
      <w:r w:rsidRPr="00201D5F">
        <w:rPr>
          <w:i/>
          <w:iCs/>
          <w:lang w:eastAsia="en-US"/>
        </w:rPr>
        <w:t>От 1 года 6 месяцев до 2 лет</w:t>
      </w:r>
      <w:r w:rsidRPr="00201D5F">
        <w:rPr>
          <w:lang w:eastAsia="en-US"/>
        </w:rPr>
        <w:t xml:space="preserve">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1454D8" w:rsidRDefault="001454D8" w:rsidP="001454D8">
      <w:pPr>
        <w:ind w:firstLine="709"/>
        <w:jc w:val="both"/>
        <w:rPr>
          <w:lang w:eastAsia="en-US"/>
        </w:rPr>
      </w:pPr>
      <w:r w:rsidRPr="00201D5F">
        <w:rPr>
          <w:lang w:eastAsia="en-US"/>
        </w:rPr>
        <w:t>Поощрение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rsidR="00A3390F" w:rsidRDefault="00A3390F" w:rsidP="001454D8">
      <w:pPr>
        <w:ind w:firstLine="709"/>
        <w:jc w:val="both"/>
        <w:rPr>
          <w:lang w:eastAsia="en-US"/>
        </w:rPr>
      </w:pPr>
    </w:p>
    <w:p w:rsidR="00A3390F" w:rsidRDefault="003C66D2" w:rsidP="001454D8">
      <w:pPr>
        <w:ind w:firstLine="709"/>
        <w:jc w:val="both"/>
        <w:rPr>
          <w:b/>
          <w:lang w:eastAsia="en-US"/>
        </w:rPr>
      </w:pPr>
      <w:r w:rsidRPr="00201D5F">
        <w:rPr>
          <w:b/>
          <w:lang w:eastAsia="en-US"/>
        </w:rPr>
        <w:t>Художественно-эстетическое развитие</w:t>
      </w:r>
      <w:r>
        <w:rPr>
          <w:b/>
          <w:lang w:eastAsia="en-US"/>
        </w:rPr>
        <w:t xml:space="preserve"> о</w:t>
      </w:r>
      <w:r w:rsidR="00A3390F" w:rsidRPr="00A3390F">
        <w:rPr>
          <w:b/>
          <w:lang w:eastAsia="en-US"/>
        </w:rPr>
        <w:t>т 2 до 3 лет</w:t>
      </w:r>
    </w:p>
    <w:p w:rsidR="00BC423F" w:rsidRPr="00BC423F" w:rsidRDefault="00BC423F" w:rsidP="00BC423F">
      <w:pPr>
        <w:jc w:val="both"/>
        <w:rPr>
          <w:b/>
          <w:i/>
          <w:iCs/>
          <w:lang w:eastAsia="en-US"/>
        </w:rPr>
      </w:pPr>
      <w:r w:rsidRPr="00BC423F">
        <w:rPr>
          <w:b/>
          <w:lang w:eastAsia="en-US"/>
        </w:rPr>
        <w:t xml:space="preserve">В области художественно-эстетического развития основными </w:t>
      </w:r>
      <w:r w:rsidRPr="00BC423F">
        <w:rPr>
          <w:b/>
          <w:bCs/>
          <w:i/>
          <w:iCs/>
          <w:lang w:eastAsia="en-US"/>
        </w:rPr>
        <w:t>задачами</w:t>
      </w:r>
      <w:r w:rsidRPr="00BC423F">
        <w:rPr>
          <w:b/>
          <w:lang w:eastAsia="en-US"/>
        </w:rPr>
        <w:t xml:space="preserve"> образовательной деятельности являются:</w:t>
      </w:r>
    </w:p>
    <w:p w:rsidR="00A3390F" w:rsidRPr="00A3390F" w:rsidRDefault="00A3390F" w:rsidP="00BC423F">
      <w:pPr>
        <w:jc w:val="both"/>
        <w:rPr>
          <w:b/>
          <w:lang w:eastAsia="en-US"/>
        </w:rPr>
      </w:pPr>
    </w:p>
    <w:tbl>
      <w:tblPr>
        <w:tblStyle w:val="a5"/>
        <w:tblW w:w="0" w:type="auto"/>
        <w:tblLook w:val="04A0"/>
      </w:tblPr>
      <w:tblGrid>
        <w:gridCol w:w="14850"/>
      </w:tblGrid>
      <w:tr w:rsidR="00A3390F" w:rsidRPr="00180802" w:rsidTr="00A3390F">
        <w:tc>
          <w:tcPr>
            <w:tcW w:w="14850" w:type="dxa"/>
          </w:tcPr>
          <w:p w:rsidR="00A3390F" w:rsidRPr="00A3390F" w:rsidRDefault="00A3390F" w:rsidP="003C66D2">
            <w:pPr>
              <w:ind w:left="57"/>
              <w:rPr>
                <w:b/>
                <w:bCs/>
              </w:rPr>
            </w:pPr>
            <w:r w:rsidRPr="00A3390F">
              <w:rPr>
                <w:rStyle w:val="115pt"/>
                <w:b w:val="0"/>
                <w:bCs w:val="0"/>
                <w:sz w:val="24"/>
                <w:szCs w:val="24"/>
              </w:rPr>
              <w:t>1. Приобщение к искусству:</w:t>
            </w:r>
          </w:p>
          <w:p w:rsidR="00A3390F" w:rsidRPr="00A3390F" w:rsidRDefault="00A3390F" w:rsidP="00ED1E38">
            <w:pPr>
              <w:widowControl w:val="0"/>
              <w:numPr>
                <w:ilvl w:val="0"/>
                <w:numId w:val="58"/>
              </w:numPr>
              <w:rPr>
                <w:b/>
                <w:bCs/>
              </w:rPr>
            </w:pPr>
            <w:r w:rsidRPr="00A3390F">
              <w:rPr>
                <w:rStyle w:val="115pt"/>
                <w:b w:val="0"/>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A3390F" w:rsidRPr="00A3390F" w:rsidRDefault="00A3390F" w:rsidP="00ED1E38">
            <w:pPr>
              <w:pStyle w:val="a3"/>
              <w:numPr>
                <w:ilvl w:val="0"/>
                <w:numId w:val="58"/>
              </w:numPr>
              <w:rPr>
                <w:b/>
              </w:rPr>
            </w:pPr>
            <w:r w:rsidRPr="00A3390F">
              <w:rPr>
                <w:rStyle w:val="115pt"/>
                <w:rFonts w:eastAsiaTheme="minorHAnsi"/>
                <w:b w:val="0"/>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познакомить детей с народными игрушками (дымковской, богородской, матрешкой и другими); поддерживать интерес к малым формам фольклора (пестушки, заклички, прибаутки);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r>
      <w:tr w:rsidR="00A3390F" w:rsidRPr="00180802" w:rsidTr="00A3390F">
        <w:tc>
          <w:tcPr>
            <w:tcW w:w="14850" w:type="dxa"/>
          </w:tcPr>
          <w:p w:rsidR="00A3390F" w:rsidRPr="00A3390F" w:rsidRDefault="00A3390F" w:rsidP="003C66D2">
            <w:pPr>
              <w:ind w:left="57"/>
              <w:rPr>
                <w:b/>
                <w:bCs/>
              </w:rPr>
            </w:pPr>
            <w:r w:rsidRPr="00A3390F">
              <w:rPr>
                <w:rStyle w:val="115pt"/>
                <w:b w:val="0"/>
                <w:bCs w:val="0"/>
                <w:sz w:val="24"/>
                <w:szCs w:val="24"/>
              </w:rPr>
              <w:t>2. Изобразительная деятельность:</w:t>
            </w:r>
          </w:p>
          <w:p w:rsidR="00A3390F" w:rsidRPr="00A3390F" w:rsidRDefault="00A3390F" w:rsidP="00ED1E38">
            <w:pPr>
              <w:widowControl w:val="0"/>
              <w:numPr>
                <w:ilvl w:val="0"/>
                <w:numId w:val="59"/>
              </w:numPr>
              <w:rPr>
                <w:b/>
                <w:bCs/>
              </w:rPr>
            </w:pPr>
            <w:r w:rsidRPr="00A3390F">
              <w:rPr>
                <w:rStyle w:val="115pt"/>
                <w:b w:val="0"/>
                <w:sz w:val="24"/>
                <w:szCs w:val="24"/>
              </w:rPr>
              <w:t>воспитывать интерес к изобразительной деятельности (рисованию, лепке) совместно со взрослым и самостоятельно;</w:t>
            </w:r>
          </w:p>
          <w:p w:rsidR="00A3390F" w:rsidRPr="00A3390F" w:rsidRDefault="00A3390F" w:rsidP="00ED1E38">
            <w:pPr>
              <w:widowControl w:val="0"/>
              <w:numPr>
                <w:ilvl w:val="0"/>
                <w:numId w:val="59"/>
              </w:numPr>
              <w:rPr>
                <w:b/>
                <w:bCs/>
              </w:rPr>
            </w:pPr>
            <w:r w:rsidRPr="00A3390F">
              <w:rPr>
                <w:rStyle w:val="115pt"/>
                <w:b w:val="0"/>
                <w:sz w:val="24"/>
                <w:szCs w:val="24"/>
              </w:rPr>
              <w:t>развивать положительные эмоции на предложение нарисовать, слепить; научить правильно держать карандаш, кисть;</w:t>
            </w:r>
          </w:p>
          <w:p w:rsidR="00A3390F" w:rsidRPr="00A3390F" w:rsidRDefault="00A3390F" w:rsidP="00ED1E38">
            <w:pPr>
              <w:widowControl w:val="0"/>
              <w:numPr>
                <w:ilvl w:val="0"/>
                <w:numId w:val="59"/>
              </w:numPr>
              <w:rPr>
                <w:b/>
                <w:bCs/>
              </w:rPr>
            </w:pPr>
            <w:r w:rsidRPr="00A3390F">
              <w:rPr>
                <w:rStyle w:val="115pt"/>
                <w:b w:val="0"/>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A3390F" w:rsidRPr="00A3390F" w:rsidRDefault="00A3390F" w:rsidP="00ED1E38">
            <w:pPr>
              <w:widowControl w:val="0"/>
              <w:numPr>
                <w:ilvl w:val="0"/>
                <w:numId w:val="59"/>
              </w:numPr>
              <w:rPr>
                <w:b/>
                <w:bCs/>
              </w:rPr>
            </w:pPr>
            <w:r w:rsidRPr="00A3390F">
              <w:rPr>
                <w:rStyle w:val="115pt"/>
                <w:b w:val="0"/>
                <w:sz w:val="24"/>
                <w:szCs w:val="24"/>
              </w:rPr>
              <w:t>включать движение рук по предмету при знакомстве с его формой; познакомить со свойствами глины, пластилина, пластической массы;</w:t>
            </w:r>
          </w:p>
          <w:p w:rsidR="00A3390F" w:rsidRPr="00A3390F" w:rsidRDefault="00A3390F" w:rsidP="00ED1E38">
            <w:pPr>
              <w:pStyle w:val="a3"/>
              <w:numPr>
                <w:ilvl w:val="0"/>
                <w:numId w:val="59"/>
              </w:numPr>
              <w:rPr>
                <w:b/>
              </w:rPr>
            </w:pPr>
            <w:r w:rsidRPr="00A3390F">
              <w:rPr>
                <w:rStyle w:val="115pt"/>
                <w:rFonts w:eastAsiaTheme="minorHAnsi"/>
                <w:b w:val="0"/>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r>
      <w:tr w:rsidR="00A3390F" w:rsidRPr="00180802" w:rsidTr="00A3390F">
        <w:tc>
          <w:tcPr>
            <w:tcW w:w="14850" w:type="dxa"/>
          </w:tcPr>
          <w:p w:rsidR="00A3390F" w:rsidRPr="00A3390F" w:rsidRDefault="00A3390F" w:rsidP="003C66D2">
            <w:pPr>
              <w:ind w:left="57"/>
              <w:rPr>
                <w:b/>
                <w:bCs/>
              </w:rPr>
            </w:pPr>
            <w:r w:rsidRPr="00A3390F">
              <w:rPr>
                <w:rStyle w:val="115pt"/>
                <w:b w:val="0"/>
                <w:bCs w:val="0"/>
                <w:sz w:val="24"/>
                <w:szCs w:val="24"/>
              </w:rPr>
              <w:t>3. Конструктивная деятельность:</w:t>
            </w:r>
          </w:p>
          <w:p w:rsidR="00A3390F" w:rsidRPr="00A3390F" w:rsidRDefault="00A3390F" w:rsidP="00ED1E38">
            <w:pPr>
              <w:pStyle w:val="a3"/>
              <w:numPr>
                <w:ilvl w:val="0"/>
                <w:numId w:val="60"/>
              </w:numPr>
              <w:rPr>
                <w:rStyle w:val="115pt"/>
                <w:rFonts w:eastAsiaTheme="minorHAnsi"/>
                <w:b w:val="0"/>
                <w:bCs w:val="0"/>
                <w:sz w:val="24"/>
                <w:szCs w:val="24"/>
              </w:rPr>
            </w:pPr>
            <w:r w:rsidRPr="00A3390F">
              <w:rPr>
                <w:rStyle w:val="115pt"/>
                <w:rFonts w:eastAsiaTheme="minorHAnsi"/>
                <w:b w:val="0"/>
                <w:sz w:val="24"/>
                <w:szCs w:val="24"/>
              </w:rPr>
              <w:t xml:space="preserve">знакомить детей с деталями (кубик, кирпичик, трехгранная призма, пластина, цилиндр), с вариантами расположения строительных </w:t>
            </w:r>
            <w:r w:rsidRPr="00A3390F">
              <w:rPr>
                <w:rStyle w:val="115pt"/>
                <w:rFonts w:eastAsiaTheme="minorHAnsi"/>
                <w:b w:val="0"/>
                <w:sz w:val="24"/>
                <w:szCs w:val="24"/>
              </w:rPr>
              <w:lastRenderedPageBreak/>
              <w:t xml:space="preserve">форм на плоскости; </w:t>
            </w:r>
          </w:p>
          <w:p w:rsidR="00A3390F" w:rsidRPr="00A3390F" w:rsidRDefault="00A3390F" w:rsidP="00ED1E38">
            <w:pPr>
              <w:pStyle w:val="a3"/>
              <w:numPr>
                <w:ilvl w:val="0"/>
                <w:numId w:val="60"/>
              </w:numPr>
              <w:rPr>
                <w:b/>
              </w:rPr>
            </w:pPr>
            <w:r w:rsidRPr="00A3390F">
              <w:rPr>
                <w:rStyle w:val="115pt"/>
                <w:rFonts w:eastAsiaTheme="minorHAnsi"/>
                <w:b w:val="0"/>
                <w:sz w:val="24"/>
                <w:szCs w:val="24"/>
              </w:rPr>
              <w:t>развивать интерес к конструктивной деятельности, поддерживать желание детей строить самостоятельно;</w:t>
            </w:r>
          </w:p>
        </w:tc>
      </w:tr>
      <w:tr w:rsidR="00A3390F" w:rsidRPr="00894CDB" w:rsidTr="00A3390F">
        <w:tc>
          <w:tcPr>
            <w:tcW w:w="14850" w:type="dxa"/>
          </w:tcPr>
          <w:p w:rsidR="00A3390F" w:rsidRPr="00A3390F" w:rsidRDefault="00A3390F" w:rsidP="003C66D2">
            <w:pPr>
              <w:ind w:left="57"/>
              <w:rPr>
                <w:b/>
                <w:bCs/>
              </w:rPr>
            </w:pPr>
            <w:r w:rsidRPr="00A3390F">
              <w:rPr>
                <w:rStyle w:val="115pt"/>
                <w:b w:val="0"/>
                <w:bCs w:val="0"/>
                <w:sz w:val="24"/>
                <w:szCs w:val="24"/>
              </w:rPr>
              <w:lastRenderedPageBreak/>
              <w:t>4. Музыкальная деятельность:</w:t>
            </w:r>
          </w:p>
          <w:p w:rsidR="00A3390F" w:rsidRPr="00A3390F" w:rsidRDefault="00A3390F" w:rsidP="00ED1E38">
            <w:pPr>
              <w:widowControl w:val="0"/>
              <w:numPr>
                <w:ilvl w:val="0"/>
                <w:numId w:val="61"/>
              </w:numPr>
              <w:rPr>
                <w:b/>
                <w:bCs/>
              </w:rPr>
            </w:pPr>
            <w:r w:rsidRPr="00A3390F">
              <w:rPr>
                <w:rStyle w:val="115pt"/>
                <w:b w:val="0"/>
                <w:sz w:val="24"/>
                <w:szCs w:val="24"/>
              </w:rPr>
              <w:t>воспитывать интерес к музыке, желание слушать музыку, подпевать, выполнять простейшие танцевальные движения;</w:t>
            </w:r>
          </w:p>
          <w:p w:rsidR="00A3390F" w:rsidRPr="00A3390F" w:rsidRDefault="00A3390F" w:rsidP="00ED1E38">
            <w:pPr>
              <w:pStyle w:val="a3"/>
              <w:numPr>
                <w:ilvl w:val="0"/>
                <w:numId w:val="61"/>
              </w:numPr>
              <w:rPr>
                <w:b/>
              </w:rPr>
            </w:pPr>
            <w:r w:rsidRPr="00A3390F">
              <w:rPr>
                <w:rStyle w:val="115pt"/>
                <w:rFonts w:eastAsiaTheme="minorHAnsi"/>
                <w:b w:val="0"/>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rsidR="00A3390F" w:rsidRPr="00894CDB" w:rsidTr="00A3390F">
        <w:tc>
          <w:tcPr>
            <w:tcW w:w="14850" w:type="dxa"/>
          </w:tcPr>
          <w:p w:rsidR="00A3390F" w:rsidRPr="00A3390F" w:rsidRDefault="00A3390F" w:rsidP="003C66D2">
            <w:pPr>
              <w:ind w:left="57"/>
              <w:rPr>
                <w:b/>
                <w:bCs/>
              </w:rPr>
            </w:pPr>
            <w:r w:rsidRPr="00A3390F">
              <w:rPr>
                <w:rStyle w:val="115pt"/>
                <w:b w:val="0"/>
                <w:bCs w:val="0"/>
                <w:sz w:val="24"/>
                <w:szCs w:val="24"/>
              </w:rPr>
              <w:t>5. Театрализованная деятельность:</w:t>
            </w:r>
          </w:p>
          <w:p w:rsidR="00A3390F" w:rsidRPr="00A3390F" w:rsidRDefault="00A3390F" w:rsidP="00ED1E38">
            <w:pPr>
              <w:widowControl w:val="0"/>
              <w:numPr>
                <w:ilvl w:val="0"/>
                <w:numId w:val="62"/>
              </w:numPr>
              <w:rPr>
                <w:b/>
                <w:bCs/>
              </w:rPr>
            </w:pPr>
            <w:r w:rsidRPr="00A3390F">
              <w:rPr>
                <w:rStyle w:val="115pt"/>
                <w:b w:val="0"/>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w:t>
            </w:r>
          </w:p>
          <w:p w:rsidR="00A3390F" w:rsidRPr="00A3390F" w:rsidRDefault="00A3390F" w:rsidP="00ED1E38">
            <w:pPr>
              <w:pStyle w:val="a3"/>
              <w:numPr>
                <w:ilvl w:val="0"/>
                <w:numId w:val="62"/>
              </w:numPr>
              <w:rPr>
                <w:b/>
              </w:rPr>
            </w:pPr>
            <w:r w:rsidRPr="00A3390F">
              <w:rPr>
                <w:rStyle w:val="115pt"/>
                <w:rFonts w:eastAsiaTheme="minorHAnsi"/>
                <w:b w:val="0"/>
                <w:sz w:val="24"/>
                <w:szCs w:val="24"/>
              </w:rPr>
              <w:t>создавать условия для систематического восприятия театрализованных выступлений педагогического театра (взрослых).</w:t>
            </w:r>
          </w:p>
        </w:tc>
      </w:tr>
      <w:tr w:rsidR="00A3390F" w:rsidRPr="00894CDB" w:rsidTr="00A3390F">
        <w:tc>
          <w:tcPr>
            <w:tcW w:w="14850" w:type="dxa"/>
          </w:tcPr>
          <w:p w:rsidR="00A3390F" w:rsidRPr="00A3390F" w:rsidRDefault="00A3390F" w:rsidP="003C66D2">
            <w:pPr>
              <w:ind w:left="57"/>
              <w:rPr>
                <w:b/>
                <w:bCs/>
              </w:rPr>
            </w:pPr>
            <w:r w:rsidRPr="00A3390F">
              <w:rPr>
                <w:rStyle w:val="115pt"/>
                <w:b w:val="0"/>
                <w:bCs w:val="0"/>
                <w:sz w:val="24"/>
                <w:szCs w:val="24"/>
              </w:rPr>
              <w:t>6. Культурно-досуговая деятельность:</w:t>
            </w:r>
          </w:p>
          <w:p w:rsidR="00A3390F" w:rsidRPr="00A3390F" w:rsidRDefault="00A3390F" w:rsidP="00ED1E38">
            <w:pPr>
              <w:widowControl w:val="0"/>
              <w:numPr>
                <w:ilvl w:val="0"/>
                <w:numId w:val="63"/>
              </w:numPr>
              <w:rPr>
                <w:b/>
                <w:bCs/>
              </w:rPr>
            </w:pPr>
            <w:r w:rsidRPr="00A3390F">
              <w:rPr>
                <w:rStyle w:val="115pt"/>
                <w:b w:val="0"/>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привлекать детей к посильному участию в играх, театрализованных представлениях, забавах, развлечениях и праздниках;</w:t>
            </w:r>
          </w:p>
          <w:p w:rsidR="00A3390F" w:rsidRPr="00A3390F" w:rsidRDefault="00A3390F" w:rsidP="00ED1E38">
            <w:pPr>
              <w:pStyle w:val="a3"/>
              <w:numPr>
                <w:ilvl w:val="0"/>
                <w:numId w:val="63"/>
              </w:numPr>
              <w:rPr>
                <w:b/>
              </w:rPr>
            </w:pPr>
            <w:r w:rsidRPr="00A3390F">
              <w:rPr>
                <w:rStyle w:val="115pt"/>
                <w:rFonts w:eastAsiaTheme="minorHAnsi"/>
                <w:b w:val="0"/>
                <w:sz w:val="24"/>
                <w:szCs w:val="24"/>
              </w:rPr>
              <w:t>развивать умение следить за действиями игрушек, сказочных героев, адекватно реагировать на них; формировать навык перевоплощения детей в образы сказочных героев.</w:t>
            </w:r>
          </w:p>
        </w:tc>
      </w:tr>
    </w:tbl>
    <w:p w:rsidR="00157435" w:rsidRPr="00157435" w:rsidRDefault="00157435" w:rsidP="00157435">
      <w:pPr>
        <w:spacing w:line="276" w:lineRule="auto"/>
        <w:ind w:left="20" w:firstLine="720"/>
        <w:jc w:val="both"/>
        <w:rPr>
          <w:b/>
        </w:rPr>
      </w:pPr>
      <w:r w:rsidRPr="00157435">
        <w:rPr>
          <w:b/>
        </w:rPr>
        <w:t>Содержание образовательной деятельности.</w:t>
      </w:r>
    </w:p>
    <w:p w:rsidR="00157435" w:rsidRPr="00157435" w:rsidRDefault="00157435" w:rsidP="00157435">
      <w:pPr>
        <w:spacing w:line="276" w:lineRule="auto"/>
        <w:ind w:left="20" w:firstLine="720"/>
        <w:jc w:val="both"/>
      </w:pPr>
      <w:r w:rsidRPr="00157435">
        <w:rPr>
          <w:sz w:val="14"/>
          <w:szCs w:val="14"/>
        </w:rPr>
        <w:t>    </w:t>
      </w:r>
      <w:r w:rsidRPr="00157435">
        <w:t>Приобщение к искусству.</w:t>
      </w:r>
    </w:p>
    <w:p w:rsidR="00157435" w:rsidRPr="00157435" w:rsidRDefault="00157435" w:rsidP="00157435">
      <w:pPr>
        <w:spacing w:line="276" w:lineRule="auto"/>
        <w:ind w:left="20" w:right="20" w:firstLine="720"/>
        <w:jc w:val="both"/>
      </w:pPr>
      <w:r w:rsidRPr="00157435">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157435" w:rsidRPr="00157435" w:rsidRDefault="00157435" w:rsidP="00157435">
      <w:pPr>
        <w:spacing w:line="276" w:lineRule="auto"/>
        <w:ind w:left="20" w:firstLine="720"/>
        <w:jc w:val="both"/>
      </w:pPr>
      <w:r w:rsidRPr="00157435">
        <w:rPr>
          <w:sz w:val="14"/>
          <w:szCs w:val="14"/>
        </w:rPr>
        <w:t>   </w:t>
      </w:r>
      <w:r w:rsidRPr="00157435">
        <w:t>Изобразительная деятельность.</w:t>
      </w:r>
    </w:p>
    <w:p w:rsidR="00157435" w:rsidRPr="00157435" w:rsidRDefault="00157435" w:rsidP="00157435">
      <w:pPr>
        <w:spacing w:line="276" w:lineRule="auto"/>
        <w:ind w:left="20" w:firstLine="720"/>
        <w:jc w:val="both"/>
      </w:pPr>
      <w:r w:rsidRPr="00157435">
        <w:t>1) Рисование:</w:t>
      </w:r>
    </w:p>
    <w:p w:rsidR="00157435" w:rsidRPr="00157435" w:rsidRDefault="00157435" w:rsidP="00157435">
      <w:pPr>
        <w:spacing w:line="276" w:lineRule="auto"/>
        <w:ind w:left="20" w:right="20" w:firstLine="720"/>
        <w:jc w:val="both"/>
      </w:pPr>
      <w:r w:rsidRPr="00157435">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157435" w:rsidRPr="00157435" w:rsidRDefault="00157435" w:rsidP="00157435">
      <w:pPr>
        <w:spacing w:line="276" w:lineRule="auto"/>
        <w:ind w:left="20" w:right="20" w:firstLine="720"/>
        <w:jc w:val="both"/>
      </w:pPr>
      <w:r w:rsidRPr="00157435">
        <w:lastRenderedPageBreak/>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157435" w:rsidRPr="00157435" w:rsidRDefault="00157435" w:rsidP="00157435">
      <w:pPr>
        <w:spacing w:line="276" w:lineRule="auto"/>
        <w:ind w:left="20" w:right="20" w:firstLine="720"/>
        <w:jc w:val="both"/>
      </w:pPr>
      <w:r w:rsidRPr="00157435">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157435" w:rsidRPr="00157435" w:rsidRDefault="00157435" w:rsidP="00157435">
      <w:pPr>
        <w:spacing w:line="276" w:lineRule="auto"/>
        <w:ind w:left="20" w:right="20" w:firstLine="700"/>
        <w:jc w:val="both"/>
      </w:pPr>
      <w:r w:rsidRPr="00157435">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157435" w:rsidRPr="00157435" w:rsidRDefault="00157435" w:rsidP="00157435">
      <w:pPr>
        <w:spacing w:line="276" w:lineRule="auto"/>
        <w:ind w:left="20" w:right="20" w:firstLine="700"/>
        <w:jc w:val="both"/>
      </w:pPr>
      <w:r w:rsidRPr="00157435">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157435" w:rsidRPr="00157435" w:rsidRDefault="00157435" w:rsidP="00157435">
      <w:pPr>
        <w:spacing w:line="276" w:lineRule="auto"/>
        <w:ind w:left="20" w:firstLine="700"/>
        <w:jc w:val="both"/>
      </w:pPr>
      <w:r w:rsidRPr="00157435">
        <w:t>2) Лепка:</w:t>
      </w:r>
    </w:p>
    <w:p w:rsidR="00157435" w:rsidRPr="00157435" w:rsidRDefault="00157435" w:rsidP="00157435">
      <w:pPr>
        <w:spacing w:line="276" w:lineRule="auto"/>
        <w:ind w:left="20" w:right="20" w:firstLine="700"/>
        <w:jc w:val="both"/>
      </w:pPr>
      <w:r w:rsidRPr="00157435">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157435" w:rsidRPr="00157435" w:rsidRDefault="00157435" w:rsidP="00157435">
      <w:pPr>
        <w:spacing w:line="276" w:lineRule="auto"/>
        <w:jc w:val="both"/>
      </w:pPr>
      <w:r>
        <w:t xml:space="preserve">            </w:t>
      </w:r>
      <w:r w:rsidRPr="00157435">
        <w:t>Конструктивная деятельность.</w:t>
      </w:r>
    </w:p>
    <w:p w:rsidR="00157435" w:rsidRPr="00157435" w:rsidRDefault="00157435" w:rsidP="00157435">
      <w:pPr>
        <w:spacing w:line="276" w:lineRule="auto"/>
        <w:ind w:left="20" w:right="20" w:firstLine="700"/>
        <w:jc w:val="both"/>
      </w:pPr>
      <w:r w:rsidRPr="00157435">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w:t>
      </w:r>
      <w:r w:rsidRPr="00157435">
        <w:lastRenderedPageBreak/>
        <w:t>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157435" w:rsidRPr="00157435" w:rsidRDefault="00157435" w:rsidP="00157435">
      <w:pPr>
        <w:spacing w:line="276" w:lineRule="auto"/>
        <w:ind w:left="20" w:firstLine="700"/>
        <w:jc w:val="both"/>
      </w:pPr>
      <w:r w:rsidRPr="00157435">
        <w:t>Музыкальная деятельность.</w:t>
      </w:r>
    </w:p>
    <w:p w:rsidR="00157435" w:rsidRPr="00157435" w:rsidRDefault="00157435" w:rsidP="00157435">
      <w:pPr>
        <w:spacing w:line="276" w:lineRule="auto"/>
        <w:ind w:left="20" w:right="20" w:firstLine="700"/>
        <w:jc w:val="both"/>
      </w:pPr>
      <w:r w:rsidRPr="00157435">
        <w:t>1)</w:t>
      </w:r>
      <w:r w:rsidRPr="00157435">
        <w:rPr>
          <w:sz w:val="14"/>
          <w:szCs w:val="14"/>
        </w:rPr>
        <w:t>     </w:t>
      </w:r>
      <w:r w:rsidRPr="00157435">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157435" w:rsidRPr="00157435" w:rsidRDefault="00157435" w:rsidP="00157435">
      <w:pPr>
        <w:spacing w:line="276" w:lineRule="auto"/>
        <w:ind w:left="20" w:right="20" w:firstLine="700"/>
        <w:jc w:val="both"/>
      </w:pPr>
      <w:r w:rsidRPr="00157435">
        <w:t>2)</w:t>
      </w:r>
      <w:r w:rsidRPr="00157435">
        <w:rPr>
          <w:sz w:val="14"/>
          <w:szCs w:val="14"/>
        </w:rPr>
        <w:t>       </w:t>
      </w:r>
      <w:r w:rsidRPr="00157435">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157435" w:rsidRPr="00157435" w:rsidRDefault="00157435" w:rsidP="00157435">
      <w:pPr>
        <w:spacing w:line="276" w:lineRule="auto"/>
        <w:ind w:left="20" w:right="20" w:firstLine="700"/>
        <w:jc w:val="both"/>
      </w:pPr>
      <w:r w:rsidRPr="00157435">
        <w:t>3)</w:t>
      </w:r>
      <w:r w:rsidRPr="00157435">
        <w:rPr>
          <w:sz w:val="14"/>
          <w:szCs w:val="14"/>
        </w:rPr>
        <w:t>    </w:t>
      </w:r>
      <w:r w:rsidRPr="00157435">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57435" w:rsidRPr="00157435" w:rsidRDefault="00157435" w:rsidP="00157435">
      <w:pPr>
        <w:spacing w:line="276" w:lineRule="auto"/>
        <w:ind w:left="20" w:firstLine="700"/>
        <w:jc w:val="both"/>
      </w:pPr>
      <w:r w:rsidRPr="00157435">
        <w:rPr>
          <w:sz w:val="14"/>
          <w:szCs w:val="14"/>
        </w:rPr>
        <w:t>   </w:t>
      </w:r>
      <w:r w:rsidRPr="00157435">
        <w:t>Театрализованная деятельность.</w:t>
      </w:r>
    </w:p>
    <w:p w:rsidR="00157435" w:rsidRPr="00157435" w:rsidRDefault="00157435" w:rsidP="00157435">
      <w:pPr>
        <w:spacing w:line="276" w:lineRule="auto"/>
        <w:ind w:left="20" w:right="20" w:firstLine="700"/>
        <w:jc w:val="both"/>
      </w:pPr>
      <w:r w:rsidRPr="00157435">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157435" w:rsidRPr="00157435" w:rsidRDefault="00157435" w:rsidP="00157435">
      <w:pPr>
        <w:spacing w:line="276" w:lineRule="auto"/>
        <w:ind w:left="20" w:firstLine="700"/>
        <w:jc w:val="both"/>
      </w:pPr>
      <w:r w:rsidRPr="00157435">
        <w:rPr>
          <w:sz w:val="14"/>
          <w:szCs w:val="14"/>
        </w:rPr>
        <w:t>    </w:t>
      </w:r>
      <w:r w:rsidRPr="00157435">
        <w:t>Культурно-досуговая деятельность.</w:t>
      </w:r>
    </w:p>
    <w:p w:rsidR="00157435" w:rsidRPr="00157435" w:rsidRDefault="00157435" w:rsidP="00157435">
      <w:pPr>
        <w:spacing w:line="276" w:lineRule="auto"/>
        <w:ind w:left="20" w:right="20" w:firstLine="700"/>
        <w:jc w:val="both"/>
      </w:pPr>
      <w:r w:rsidRPr="00157435">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1454D8" w:rsidRPr="00201D5F" w:rsidRDefault="001454D8" w:rsidP="001454D8">
      <w:pPr>
        <w:ind w:firstLine="709"/>
        <w:jc w:val="both"/>
        <w:rPr>
          <w:b/>
          <w:bCs/>
          <w:i/>
          <w:iCs/>
          <w:lang w:eastAsia="en-US"/>
        </w:rPr>
      </w:pPr>
    </w:p>
    <w:p w:rsidR="001454D8" w:rsidRDefault="001454D8" w:rsidP="001454D8">
      <w:pPr>
        <w:ind w:firstLine="567"/>
        <w:rPr>
          <w:b/>
        </w:rPr>
      </w:pPr>
    </w:p>
    <w:p w:rsidR="001454D8" w:rsidRPr="00866FBB" w:rsidRDefault="001454D8" w:rsidP="001454D8">
      <w:pPr>
        <w:ind w:firstLine="567"/>
        <w:rPr>
          <w:b/>
        </w:rPr>
      </w:pPr>
      <w:r w:rsidRPr="00866FBB">
        <w:rPr>
          <w:b/>
        </w:rPr>
        <w:t>Художественно- эстетическое развитие 3-4 года</w:t>
      </w:r>
    </w:p>
    <w:tbl>
      <w:tblPr>
        <w:tblStyle w:val="a5"/>
        <w:tblW w:w="15134" w:type="dxa"/>
        <w:tblLook w:val="04A0"/>
      </w:tblPr>
      <w:tblGrid>
        <w:gridCol w:w="4644"/>
        <w:gridCol w:w="10490"/>
      </w:tblGrid>
      <w:tr w:rsidR="001454D8" w:rsidRPr="00113ACA" w:rsidTr="001454D8">
        <w:tc>
          <w:tcPr>
            <w:tcW w:w="4644" w:type="dxa"/>
          </w:tcPr>
          <w:p w:rsidR="001454D8" w:rsidRPr="00113ACA" w:rsidRDefault="001454D8" w:rsidP="001454D8">
            <w:pPr>
              <w:rPr>
                <w:b/>
              </w:rPr>
            </w:pPr>
            <w:r w:rsidRPr="00113ACA">
              <w:rPr>
                <w:b/>
              </w:rPr>
              <w:lastRenderedPageBreak/>
              <w:t>Образовательные области и задачи</w:t>
            </w:r>
          </w:p>
        </w:tc>
        <w:tc>
          <w:tcPr>
            <w:tcW w:w="10490" w:type="dxa"/>
          </w:tcPr>
          <w:p w:rsidR="001454D8" w:rsidRPr="00113ACA" w:rsidRDefault="001454D8" w:rsidP="001454D8">
            <w:pPr>
              <w:shd w:val="clear" w:color="auto" w:fill="FFFFFF"/>
              <w:spacing w:after="255" w:line="270" w:lineRule="atLeast"/>
              <w:rPr>
                <w:b/>
              </w:rPr>
            </w:pPr>
            <w:r w:rsidRPr="00113ACA">
              <w:rPr>
                <w:b/>
              </w:rPr>
              <w:t>Содержание образовательной деятельности.</w:t>
            </w:r>
          </w:p>
          <w:p w:rsidR="001454D8" w:rsidRPr="00113ACA" w:rsidRDefault="001454D8" w:rsidP="001454D8">
            <w:pPr>
              <w:rPr>
                <w:b/>
              </w:rPr>
            </w:pPr>
          </w:p>
        </w:tc>
      </w:tr>
      <w:tr w:rsidR="001454D8" w:rsidRPr="00113ACA" w:rsidTr="001454D8">
        <w:tc>
          <w:tcPr>
            <w:tcW w:w="15134" w:type="dxa"/>
            <w:gridSpan w:val="2"/>
          </w:tcPr>
          <w:p w:rsidR="001454D8" w:rsidRDefault="001454D8" w:rsidP="001454D8">
            <w:pPr>
              <w:rPr>
                <w:b/>
              </w:rPr>
            </w:pPr>
            <w:r w:rsidRPr="00113ACA">
              <w:rPr>
                <w:b/>
              </w:rPr>
              <w:t>В области художественно-эстетического развития основными задачами образовательной деятельности являются:</w:t>
            </w:r>
          </w:p>
          <w:p w:rsidR="001454D8" w:rsidRPr="00113ACA" w:rsidRDefault="001454D8" w:rsidP="001454D8">
            <w:pPr>
              <w:rPr>
                <w:b/>
              </w:rPr>
            </w:pPr>
          </w:p>
        </w:tc>
      </w:tr>
      <w:tr w:rsidR="001454D8" w:rsidRPr="00113ACA" w:rsidTr="001454D8">
        <w:tc>
          <w:tcPr>
            <w:tcW w:w="4644" w:type="dxa"/>
          </w:tcPr>
          <w:p w:rsidR="001454D8" w:rsidRPr="00113ACA" w:rsidRDefault="001454D8" w:rsidP="001454D8">
            <w:pPr>
              <w:shd w:val="clear" w:color="auto" w:fill="FFFFFF"/>
              <w:spacing w:after="255" w:line="270" w:lineRule="atLeast"/>
              <w:rPr>
                <w:b/>
              </w:rPr>
            </w:pPr>
            <w:r w:rsidRPr="00113ACA">
              <w:t>1</w:t>
            </w:r>
            <w:r w:rsidRPr="00113ACA">
              <w:rPr>
                <w:b/>
              </w:rPr>
              <w:t>) приобщение к искусству:</w:t>
            </w:r>
          </w:p>
          <w:p w:rsidR="001454D8" w:rsidRPr="00113ACA" w:rsidRDefault="001454D8" w:rsidP="001454D8">
            <w:pPr>
              <w:shd w:val="clear" w:color="auto" w:fill="FFFFFF"/>
              <w:spacing w:after="255" w:line="270" w:lineRule="atLeast"/>
            </w:pPr>
            <w:r w:rsidRPr="00113ACA">
              <w:t>продолжать развивать художественное восприятие, подводить детей к восприятию произведений искусства (разглядывать и чувствовать);</w:t>
            </w:r>
          </w:p>
          <w:p w:rsidR="001454D8" w:rsidRPr="00113ACA" w:rsidRDefault="001454D8" w:rsidP="001454D8">
            <w:pPr>
              <w:shd w:val="clear" w:color="auto" w:fill="FFFFFF"/>
              <w:spacing w:after="255" w:line="270" w:lineRule="atLeast"/>
            </w:pPr>
            <w:r w:rsidRPr="00113ACA">
              <w:t>воспитывать интерес к искусству;</w:t>
            </w:r>
          </w:p>
          <w:p w:rsidR="001454D8" w:rsidRPr="00113ACA" w:rsidRDefault="001454D8" w:rsidP="001454D8">
            <w:pPr>
              <w:shd w:val="clear" w:color="auto" w:fill="FFFFFF"/>
              <w:spacing w:after="255" w:line="270" w:lineRule="atLeast"/>
            </w:pPr>
            <w:r w:rsidRPr="00113ACA">
              <w:t>формировать понимание красоты произведений искусства, потребность общения с искусством;</w:t>
            </w:r>
          </w:p>
          <w:p w:rsidR="001454D8" w:rsidRPr="00113ACA" w:rsidRDefault="001454D8" w:rsidP="001454D8">
            <w:pPr>
              <w:shd w:val="clear" w:color="auto" w:fill="FFFFFF"/>
              <w:spacing w:after="255" w:line="270" w:lineRule="atLeast"/>
            </w:pPr>
            <w:r w:rsidRPr="00113ACA">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1454D8" w:rsidRPr="00113ACA" w:rsidRDefault="001454D8" w:rsidP="001454D8">
            <w:pPr>
              <w:shd w:val="clear" w:color="auto" w:fill="FFFFFF"/>
              <w:spacing w:after="255" w:line="270" w:lineRule="atLeast"/>
            </w:pPr>
            <w:r w:rsidRPr="00113ACA">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1454D8" w:rsidRPr="00113ACA" w:rsidRDefault="001454D8" w:rsidP="001454D8">
            <w:pPr>
              <w:shd w:val="clear" w:color="auto" w:fill="FFFFFF"/>
              <w:spacing w:after="255" w:line="270" w:lineRule="atLeast"/>
            </w:pPr>
            <w:r w:rsidRPr="00113ACA">
              <w:t xml:space="preserve">знакомить детей с элементарными средствами выразительности в разных видах искусства (музыке, изобразительном </w:t>
            </w:r>
            <w:r w:rsidRPr="00113ACA">
              <w:lastRenderedPageBreak/>
              <w:t>искусстве, театрализованной деятельности);</w:t>
            </w:r>
          </w:p>
          <w:p w:rsidR="001454D8" w:rsidRPr="00113ACA" w:rsidRDefault="001454D8" w:rsidP="001454D8">
            <w:pPr>
              <w:shd w:val="clear" w:color="auto" w:fill="FFFFFF"/>
              <w:spacing w:after="255" w:line="270" w:lineRule="atLeast"/>
            </w:pPr>
            <w:r w:rsidRPr="00113ACA">
              <w:t>готовить детей к посещению кукольного театра, выставки детских работ и так далее;</w:t>
            </w:r>
          </w:p>
          <w:p w:rsidR="001454D8" w:rsidRPr="00113ACA" w:rsidRDefault="001454D8" w:rsidP="001454D8">
            <w:pPr>
              <w:shd w:val="clear" w:color="auto" w:fill="FFFFFF"/>
              <w:spacing w:after="255" w:line="270" w:lineRule="atLeast"/>
            </w:pPr>
            <w:r w:rsidRPr="00113ACA">
              <w:t>приобщать детей к участию в концертах, праздниках в семье и ДОО: исполнение танца, песни, чтение стихов;</w:t>
            </w:r>
          </w:p>
          <w:p w:rsidR="001454D8" w:rsidRPr="00113ACA" w:rsidRDefault="001454D8" w:rsidP="001454D8">
            <w:pPr>
              <w:rPr>
                <w:b/>
              </w:rPr>
            </w:pPr>
          </w:p>
        </w:tc>
        <w:tc>
          <w:tcPr>
            <w:tcW w:w="10490" w:type="dxa"/>
          </w:tcPr>
          <w:p w:rsidR="001454D8" w:rsidRPr="00113ACA" w:rsidRDefault="001454D8" w:rsidP="001454D8">
            <w:pPr>
              <w:shd w:val="clear" w:color="auto" w:fill="FFFFFF"/>
              <w:spacing w:after="255" w:line="270" w:lineRule="atLeast"/>
              <w:rPr>
                <w:b/>
              </w:rPr>
            </w:pPr>
            <w:r w:rsidRPr="00113ACA">
              <w:rPr>
                <w:b/>
              </w:rPr>
              <w:lastRenderedPageBreak/>
              <w:t>Приобщение к искусству.</w:t>
            </w:r>
          </w:p>
          <w:p w:rsidR="001454D8" w:rsidRPr="00113ACA" w:rsidRDefault="001454D8" w:rsidP="001454D8">
            <w:pPr>
              <w:shd w:val="clear" w:color="auto" w:fill="FFFFFF"/>
              <w:spacing w:after="255" w:line="270" w:lineRule="atLeast"/>
            </w:pPr>
            <w:r w:rsidRPr="00113ACA">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1454D8" w:rsidRPr="00113ACA" w:rsidRDefault="001454D8" w:rsidP="001454D8">
            <w:pPr>
              <w:shd w:val="clear" w:color="auto" w:fill="FFFFFF"/>
              <w:spacing w:after="255" w:line="270" w:lineRule="atLeast"/>
            </w:pPr>
            <w:r w:rsidRPr="00113ACA">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1454D8" w:rsidRPr="00113ACA" w:rsidRDefault="001454D8" w:rsidP="001454D8">
            <w:pPr>
              <w:shd w:val="clear" w:color="auto" w:fill="FFFFFF"/>
              <w:spacing w:after="255" w:line="270" w:lineRule="atLeast"/>
            </w:pPr>
            <w:r w:rsidRPr="00113ACA">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1454D8" w:rsidRPr="00113ACA" w:rsidRDefault="001454D8" w:rsidP="001454D8">
            <w:pPr>
              <w:shd w:val="clear" w:color="auto" w:fill="FFFFFF"/>
              <w:spacing w:after="255" w:line="270" w:lineRule="atLeast"/>
            </w:pPr>
            <w:r w:rsidRPr="00113ACA">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1454D8" w:rsidRPr="00113ACA" w:rsidRDefault="001454D8" w:rsidP="001454D8">
            <w:pPr>
              <w:shd w:val="clear" w:color="auto" w:fill="FFFFFF"/>
              <w:spacing w:after="255" w:line="270" w:lineRule="atLeast"/>
            </w:pPr>
            <w:r w:rsidRPr="00113ACA">
              <w:t>5) Педагог начинает приобщать детей к посещению кукольного театра, различных детских художественных выставок.</w:t>
            </w:r>
          </w:p>
          <w:p w:rsidR="001454D8" w:rsidRPr="00113ACA" w:rsidRDefault="001454D8" w:rsidP="001454D8">
            <w:pPr>
              <w:shd w:val="clear" w:color="auto" w:fill="FFFFFF"/>
              <w:spacing w:after="255" w:line="270" w:lineRule="atLeast"/>
              <w:rPr>
                <w:b/>
              </w:rPr>
            </w:pPr>
          </w:p>
        </w:tc>
      </w:tr>
      <w:tr w:rsidR="001454D8" w:rsidRPr="00113ACA" w:rsidTr="001454D8">
        <w:tc>
          <w:tcPr>
            <w:tcW w:w="4644" w:type="dxa"/>
          </w:tcPr>
          <w:p w:rsidR="001454D8" w:rsidRPr="00113ACA" w:rsidRDefault="001454D8" w:rsidP="001454D8">
            <w:pPr>
              <w:shd w:val="clear" w:color="auto" w:fill="FFFFFF"/>
              <w:spacing w:after="255" w:line="270" w:lineRule="atLeast"/>
              <w:rPr>
                <w:b/>
              </w:rPr>
            </w:pPr>
            <w:r w:rsidRPr="00113ACA">
              <w:rPr>
                <w:b/>
              </w:rPr>
              <w:lastRenderedPageBreak/>
              <w:t>2) изобразительная деятельность:</w:t>
            </w:r>
          </w:p>
          <w:p w:rsidR="001454D8" w:rsidRPr="00113ACA" w:rsidRDefault="001454D8" w:rsidP="001454D8">
            <w:pPr>
              <w:shd w:val="clear" w:color="auto" w:fill="FFFFFF"/>
              <w:spacing w:after="255" w:line="270" w:lineRule="atLeast"/>
            </w:pPr>
            <w:r w:rsidRPr="00113ACA">
              <w:t>формировать у детей интерес к занятиям изобразительной деятельностью;</w:t>
            </w:r>
          </w:p>
          <w:p w:rsidR="001454D8" w:rsidRPr="00113ACA" w:rsidRDefault="001454D8" w:rsidP="001454D8">
            <w:pPr>
              <w:shd w:val="clear" w:color="auto" w:fill="FFFFFF"/>
              <w:spacing w:after="255" w:line="270" w:lineRule="atLeast"/>
            </w:pPr>
            <w:r w:rsidRPr="00113ACA">
              <w:t>формировать у детей знания в области изобразительной деятельности;</w:t>
            </w:r>
          </w:p>
          <w:p w:rsidR="001454D8" w:rsidRPr="00113ACA" w:rsidRDefault="001454D8" w:rsidP="001454D8">
            <w:pPr>
              <w:shd w:val="clear" w:color="auto" w:fill="FFFFFF"/>
              <w:spacing w:after="255" w:line="270" w:lineRule="atLeast"/>
            </w:pPr>
            <w:r w:rsidRPr="00113ACA">
              <w:t>развивать у детей эстетическое восприятие;</w:t>
            </w:r>
          </w:p>
          <w:p w:rsidR="001454D8" w:rsidRPr="00113ACA" w:rsidRDefault="001454D8" w:rsidP="001454D8">
            <w:pPr>
              <w:shd w:val="clear" w:color="auto" w:fill="FFFFFF"/>
              <w:spacing w:after="255" w:line="270" w:lineRule="atLeast"/>
            </w:pPr>
            <w:r w:rsidRPr="00113ACA">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1454D8" w:rsidRPr="00113ACA" w:rsidRDefault="001454D8" w:rsidP="001454D8">
            <w:pPr>
              <w:shd w:val="clear" w:color="auto" w:fill="FFFFFF"/>
              <w:spacing w:after="255" w:line="270" w:lineRule="atLeast"/>
            </w:pPr>
            <w:r w:rsidRPr="00113ACA">
              <w:t>формировать умение у детей в рисовании, лепке, аппликации изображать простые предметы и явления, передавая их образную выразительность;</w:t>
            </w:r>
          </w:p>
          <w:p w:rsidR="001454D8" w:rsidRPr="00113ACA" w:rsidRDefault="001454D8" w:rsidP="001454D8">
            <w:pPr>
              <w:shd w:val="clear" w:color="auto" w:fill="FFFFFF"/>
              <w:spacing w:after="255" w:line="270" w:lineRule="atLeast"/>
            </w:pPr>
            <w:r w:rsidRPr="00113ACA">
              <w:t xml:space="preserve">находить связь между предметами и явлениями окружающего мира и их </w:t>
            </w:r>
            <w:r w:rsidRPr="00113ACA">
              <w:lastRenderedPageBreak/>
              <w:t>изображениями (в рисунке, лепке, аппликации);</w:t>
            </w:r>
          </w:p>
          <w:p w:rsidR="001454D8" w:rsidRPr="00113ACA" w:rsidRDefault="001454D8" w:rsidP="001454D8">
            <w:pPr>
              <w:shd w:val="clear" w:color="auto" w:fill="FFFFFF"/>
              <w:spacing w:after="255" w:line="270" w:lineRule="atLeast"/>
            </w:pPr>
            <w:r w:rsidRPr="00113ACA">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1454D8" w:rsidRPr="00113ACA" w:rsidRDefault="001454D8" w:rsidP="001454D8">
            <w:pPr>
              <w:shd w:val="clear" w:color="auto" w:fill="FFFFFF"/>
              <w:spacing w:after="255" w:line="270" w:lineRule="atLeast"/>
            </w:pPr>
            <w:r w:rsidRPr="00113ACA">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454D8" w:rsidRPr="00113ACA" w:rsidRDefault="001454D8" w:rsidP="001454D8">
            <w:pPr>
              <w:shd w:val="clear" w:color="auto" w:fill="FFFFFF"/>
              <w:spacing w:after="255" w:line="270" w:lineRule="atLeast"/>
            </w:pPr>
            <w:r w:rsidRPr="00113ACA">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1454D8" w:rsidRPr="00113ACA" w:rsidRDefault="001454D8" w:rsidP="001454D8">
            <w:pPr>
              <w:shd w:val="clear" w:color="auto" w:fill="FFFFFF"/>
              <w:spacing w:after="255" w:line="270" w:lineRule="atLeast"/>
            </w:pPr>
            <w:r w:rsidRPr="00113ACA">
              <w:t>формировать умение у детей создавать как индивидуальные, так и коллективные композиции в рисунках, лепке, аппликации;</w:t>
            </w:r>
          </w:p>
          <w:p w:rsidR="001454D8" w:rsidRPr="00113ACA" w:rsidRDefault="001454D8" w:rsidP="001454D8">
            <w:pPr>
              <w:shd w:val="clear" w:color="auto" w:fill="FFFFFF"/>
              <w:spacing w:after="255" w:line="270" w:lineRule="atLeast"/>
            </w:pPr>
            <w:r w:rsidRPr="00113ACA">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w:t>
            </w:r>
            <w:r w:rsidRPr="00113ACA">
              <w:lastRenderedPageBreak/>
              <w:t>художественных образов;</w:t>
            </w:r>
          </w:p>
          <w:p w:rsidR="001454D8" w:rsidRPr="00113ACA" w:rsidRDefault="001454D8" w:rsidP="001454D8">
            <w:pPr>
              <w:shd w:val="clear" w:color="auto" w:fill="FFFFFF"/>
              <w:spacing w:after="255" w:line="270" w:lineRule="atLeast"/>
            </w:pPr>
            <w:r w:rsidRPr="00113ACA">
              <w:t>переводить детей от рисования-подражания к самостоятельному творчеству;</w:t>
            </w:r>
          </w:p>
          <w:p w:rsidR="001454D8" w:rsidRPr="00113ACA" w:rsidRDefault="001454D8" w:rsidP="001454D8">
            <w:pPr>
              <w:rPr>
                <w:b/>
              </w:rPr>
            </w:pPr>
          </w:p>
        </w:tc>
        <w:tc>
          <w:tcPr>
            <w:tcW w:w="10490" w:type="dxa"/>
          </w:tcPr>
          <w:p w:rsidR="001454D8" w:rsidRPr="00113ACA" w:rsidRDefault="001454D8" w:rsidP="001454D8">
            <w:pPr>
              <w:shd w:val="clear" w:color="auto" w:fill="FFFFFF"/>
              <w:spacing w:after="255" w:line="270" w:lineRule="atLeast"/>
            </w:pPr>
            <w:r w:rsidRPr="00113ACA">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1454D8" w:rsidRPr="00113ACA" w:rsidRDefault="001454D8" w:rsidP="001454D8">
            <w:pPr>
              <w:shd w:val="clear" w:color="auto" w:fill="FFFFFF"/>
              <w:spacing w:after="255" w:line="270" w:lineRule="atLeast"/>
            </w:pPr>
            <w:r w:rsidRPr="00113ACA">
              <w:t>1) Рисование:</w:t>
            </w:r>
          </w:p>
          <w:p w:rsidR="001454D8" w:rsidRPr="00113ACA" w:rsidRDefault="001454D8" w:rsidP="001454D8">
            <w:pPr>
              <w:shd w:val="clear" w:color="auto" w:fill="FFFFFF"/>
              <w:spacing w:after="255" w:line="270" w:lineRule="atLeast"/>
            </w:pPr>
            <w:r w:rsidRPr="00113ACA">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1454D8" w:rsidRPr="00113ACA" w:rsidRDefault="001454D8" w:rsidP="001454D8">
            <w:pPr>
              <w:shd w:val="clear" w:color="auto" w:fill="FFFFFF"/>
              <w:spacing w:after="255" w:line="270" w:lineRule="atLeast"/>
            </w:pPr>
            <w:r w:rsidRPr="00113ACA">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w:t>
            </w:r>
            <w:r w:rsidRPr="00113ACA">
              <w:lastRenderedPageBreak/>
              <w:t>идет дождь, "снег, снег кружится, белая вся улица", "дождик, дождик, кап, кап, кап...");</w:t>
            </w:r>
          </w:p>
          <w:p w:rsidR="001454D8" w:rsidRPr="00113ACA" w:rsidRDefault="001454D8" w:rsidP="001454D8">
            <w:pPr>
              <w:shd w:val="clear" w:color="auto" w:fill="FFFFFF"/>
              <w:spacing w:after="255" w:line="270" w:lineRule="atLeast"/>
            </w:pPr>
            <w:r w:rsidRPr="00113ACA">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1454D8" w:rsidRPr="00113ACA" w:rsidRDefault="001454D8" w:rsidP="001454D8">
            <w:pPr>
              <w:shd w:val="clear" w:color="auto" w:fill="FFFFFF"/>
              <w:spacing w:after="255" w:line="270" w:lineRule="atLeast"/>
              <w:rPr>
                <w:b/>
              </w:rPr>
            </w:pPr>
            <w:r w:rsidRPr="00113ACA">
              <w:rPr>
                <w:b/>
              </w:rPr>
              <w:t>2) Лепка:</w:t>
            </w:r>
          </w:p>
          <w:p w:rsidR="001454D8" w:rsidRPr="00113ACA" w:rsidRDefault="001454D8" w:rsidP="001454D8">
            <w:pPr>
              <w:shd w:val="clear" w:color="auto" w:fill="FFFFFF"/>
              <w:spacing w:after="255" w:line="270" w:lineRule="atLeast"/>
            </w:pPr>
            <w:r w:rsidRPr="00113ACA">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454D8" w:rsidRPr="00113ACA" w:rsidRDefault="001454D8" w:rsidP="001454D8">
            <w:pPr>
              <w:shd w:val="clear" w:color="auto" w:fill="FFFFFF"/>
              <w:spacing w:after="255" w:line="270" w:lineRule="atLeast"/>
            </w:pPr>
            <w:r w:rsidRPr="00113ACA">
              <w:t>3) Аппликация:</w:t>
            </w:r>
          </w:p>
          <w:p w:rsidR="001454D8" w:rsidRPr="00113ACA" w:rsidRDefault="001454D8" w:rsidP="001454D8">
            <w:pPr>
              <w:shd w:val="clear" w:color="auto" w:fill="FFFFFF"/>
              <w:spacing w:after="255" w:line="270" w:lineRule="atLeast"/>
            </w:pPr>
            <w:r w:rsidRPr="00113ACA">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w:t>
            </w:r>
            <w:r w:rsidRPr="00113ACA">
              <w:lastRenderedPageBreak/>
              <w:t>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1454D8" w:rsidRPr="00113ACA" w:rsidRDefault="001454D8" w:rsidP="001454D8">
            <w:pPr>
              <w:shd w:val="clear" w:color="auto" w:fill="FFFFFF"/>
              <w:spacing w:after="255" w:line="270" w:lineRule="atLeast"/>
            </w:pPr>
            <w:r w:rsidRPr="00113ACA">
              <w:t>4) Народное декоративно-прикладное искусство:</w:t>
            </w:r>
          </w:p>
          <w:p w:rsidR="001454D8" w:rsidRPr="00113ACA" w:rsidRDefault="001454D8" w:rsidP="001454D8">
            <w:pPr>
              <w:shd w:val="clear" w:color="auto" w:fill="FFFFFF"/>
              <w:spacing w:after="255" w:line="270" w:lineRule="atLeast"/>
            </w:pPr>
            <w:r w:rsidRPr="00113ACA">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1454D8" w:rsidRPr="00113ACA" w:rsidRDefault="001454D8" w:rsidP="001454D8">
            <w:pPr>
              <w:shd w:val="clear" w:color="auto" w:fill="FFFFFF"/>
              <w:spacing w:after="255" w:line="270" w:lineRule="atLeast"/>
              <w:rPr>
                <w:b/>
              </w:rPr>
            </w:pPr>
          </w:p>
        </w:tc>
      </w:tr>
      <w:tr w:rsidR="001454D8" w:rsidRPr="00113ACA" w:rsidTr="001454D8">
        <w:tc>
          <w:tcPr>
            <w:tcW w:w="4644" w:type="dxa"/>
          </w:tcPr>
          <w:p w:rsidR="001454D8" w:rsidRPr="00113ACA" w:rsidRDefault="001454D8" w:rsidP="001454D8">
            <w:pPr>
              <w:shd w:val="clear" w:color="auto" w:fill="FFFFFF"/>
              <w:spacing w:after="255" w:line="270" w:lineRule="atLeast"/>
              <w:rPr>
                <w:b/>
              </w:rPr>
            </w:pPr>
            <w:r w:rsidRPr="00113ACA">
              <w:rPr>
                <w:b/>
              </w:rPr>
              <w:lastRenderedPageBreak/>
              <w:t>3) конструктивная деятельность:</w:t>
            </w:r>
          </w:p>
          <w:p w:rsidR="001454D8" w:rsidRPr="00113ACA" w:rsidRDefault="001454D8" w:rsidP="001454D8">
            <w:pPr>
              <w:shd w:val="clear" w:color="auto" w:fill="FFFFFF"/>
              <w:spacing w:after="255" w:line="270" w:lineRule="atLeast"/>
            </w:pPr>
            <w:r w:rsidRPr="00113ACA">
              <w:t>совершенствовать у детей конструктивные умения;</w:t>
            </w:r>
          </w:p>
          <w:p w:rsidR="001454D8" w:rsidRPr="00113ACA" w:rsidRDefault="001454D8" w:rsidP="001454D8">
            <w:pPr>
              <w:shd w:val="clear" w:color="auto" w:fill="FFFFFF"/>
              <w:spacing w:after="255" w:line="270" w:lineRule="atLeast"/>
            </w:pPr>
            <w:r w:rsidRPr="00113ACA">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1454D8" w:rsidRPr="00113ACA" w:rsidRDefault="001454D8" w:rsidP="001454D8">
            <w:pPr>
              <w:shd w:val="clear" w:color="auto" w:fill="FFFFFF"/>
              <w:spacing w:after="255" w:line="270" w:lineRule="atLeast"/>
            </w:pPr>
            <w:r w:rsidRPr="00113ACA">
              <w:t>формировать умение у детей использовать в постройках детали разного цвета;</w:t>
            </w:r>
          </w:p>
          <w:p w:rsidR="001454D8" w:rsidRPr="00113ACA" w:rsidRDefault="001454D8" w:rsidP="001454D8">
            <w:pPr>
              <w:shd w:val="clear" w:color="auto" w:fill="FFFFFF"/>
              <w:spacing w:after="255" w:line="270" w:lineRule="atLeast"/>
              <w:rPr>
                <w:highlight w:val="green"/>
              </w:rPr>
            </w:pPr>
          </w:p>
        </w:tc>
        <w:tc>
          <w:tcPr>
            <w:tcW w:w="10490" w:type="dxa"/>
          </w:tcPr>
          <w:p w:rsidR="001454D8" w:rsidRPr="00113ACA" w:rsidRDefault="001454D8" w:rsidP="001454D8">
            <w:pPr>
              <w:shd w:val="clear" w:color="auto" w:fill="FFFFFF"/>
              <w:spacing w:after="255" w:line="270" w:lineRule="atLeast"/>
            </w:pPr>
            <w:r w:rsidRPr="00113ACA">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1454D8" w:rsidRPr="00113ACA" w:rsidRDefault="001454D8" w:rsidP="001454D8">
            <w:pPr>
              <w:shd w:val="clear" w:color="auto" w:fill="FFFFFF"/>
              <w:spacing w:after="255" w:line="270" w:lineRule="atLeast"/>
              <w:rPr>
                <w:highlight w:val="yellow"/>
              </w:rPr>
            </w:pPr>
          </w:p>
          <w:p w:rsidR="001454D8" w:rsidRPr="00113ACA" w:rsidRDefault="001454D8" w:rsidP="001454D8">
            <w:pPr>
              <w:shd w:val="clear" w:color="auto" w:fill="FFFFFF"/>
              <w:spacing w:after="255" w:line="270" w:lineRule="atLeast"/>
              <w:rPr>
                <w:b/>
              </w:rPr>
            </w:pPr>
          </w:p>
        </w:tc>
      </w:tr>
      <w:tr w:rsidR="001454D8" w:rsidRPr="00113ACA" w:rsidTr="001454D8">
        <w:tc>
          <w:tcPr>
            <w:tcW w:w="4644" w:type="dxa"/>
          </w:tcPr>
          <w:p w:rsidR="001454D8" w:rsidRPr="00113ACA" w:rsidRDefault="001454D8" w:rsidP="001454D8">
            <w:pPr>
              <w:shd w:val="clear" w:color="auto" w:fill="FFFFFF"/>
              <w:spacing w:after="255" w:line="270" w:lineRule="atLeast"/>
              <w:rPr>
                <w:b/>
              </w:rPr>
            </w:pPr>
            <w:r w:rsidRPr="00113ACA">
              <w:rPr>
                <w:b/>
              </w:rPr>
              <w:t>4) музыкальная деятельность:</w:t>
            </w:r>
          </w:p>
          <w:p w:rsidR="001454D8" w:rsidRPr="00113ACA" w:rsidRDefault="001454D8" w:rsidP="001454D8">
            <w:pPr>
              <w:shd w:val="clear" w:color="auto" w:fill="FFFFFF"/>
              <w:spacing w:after="255" w:line="270" w:lineRule="atLeast"/>
            </w:pPr>
            <w:r w:rsidRPr="00113ACA">
              <w:t xml:space="preserve">развивать у детей эмоциональную </w:t>
            </w:r>
            <w:r w:rsidRPr="00113ACA">
              <w:lastRenderedPageBreak/>
              <w:t>отзывчивость на музыку;</w:t>
            </w:r>
          </w:p>
          <w:p w:rsidR="001454D8" w:rsidRPr="00113ACA" w:rsidRDefault="001454D8" w:rsidP="001454D8">
            <w:pPr>
              <w:shd w:val="clear" w:color="auto" w:fill="FFFFFF"/>
              <w:spacing w:after="255" w:line="270" w:lineRule="atLeast"/>
            </w:pPr>
            <w:r w:rsidRPr="00113ACA">
              <w:t>знакомить детей с тремя жанрами музыкальных произведений: песней, танцем, маршем;</w:t>
            </w:r>
          </w:p>
          <w:p w:rsidR="001454D8" w:rsidRPr="00113ACA" w:rsidRDefault="001454D8" w:rsidP="001454D8">
            <w:pPr>
              <w:shd w:val="clear" w:color="auto" w:fill="FFFFFF"/>
              <w:spacing w:after="255" w:line="270" w:lineRule="atLeast"/>
            </w:pPr>
            <w:r w:rsidRPr="00113ACA">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1454D8" w:rsidRPr="00113ACA" w:rsidRDefault="001454D8" w:rsidP="001454D8">
            <w:pPr>
              <w:shd w:val="clear" w:color="auto" w:fill="FFFFFF"/>
              <w:spacing w:after="255" w:line="270" w:lineRule="atLeast"/>
            </w:pPr>
            <w:r w:rsidRPr="00113ACA">
              <w:t>учить детей петь простые народные песни, попевки, прибаутки, передавая их настроение и характер;</w:t>
            </w:r>
          </w:p>
          <w:p w:rsidR="001454D8" w:rsidRPr="00113ACA" w:rsidRDefault="001454D8" w:rsidP="001454D8">
            <w:pPr>
              <w:shd w:val="clear" w:color="auto" w:fill="FFFFFF"/>
              <w:spacing w:after="255" w:line="270" w:lineRule="atLeast"/>
            </w:pPr>
            <w:r w:rsidRPr="00113ACA">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454D8" w:rsidRPr="00113ACA" w:rsidRDefault="001454D8" w:rsidP="001454D8">
            <w:pPr>
              <w:shd w:val="clear" w:color="auto" w:fill="FFFFFF"/>
              <w:spacing w:after="255" w:line="270" w:lineRule="atLeast"/>
              <w:rPr>
                <w:highlight w:val="green"/>
              </w:rPr>
            </w:pPr>
          </w:p>
        </w:tc>
        <w:tc>
          <w:tcPr>
            <w:tcW w:w="10490" w:type="dxa"/>
          </w:tcPr>
          <w:p w:rsidR="001454D8" w:rsidRPr="00113ACA" w:rsidRDefault="001454D8" w:rsidP="001454D8">
            <w:pPr>
              <w:shd w:val="clear" w:color="auto" w:fill="FFFFFF"/>
              <w:spacing w:after="255" w:line="270" w:lineRule="atLeast"/>
            </w:pPr>
            <w:r w:rsidRPr="00113ACA">
              <w:lastRenderedPageBreak/>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w:t>
            </w:r>
            <w:r w:rsidRPr="00113ACA">
              <w:lastRenderedPageBreak/>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1454D8" w:rsidRPr="00113ACA" w:rsidRDefault="001454D8" w:rsidP="001454D8">
            <w:pPr>
              <w:shd w:val="clear" w:color="auto" w:fill="FFFFFF"/>
              <w:spacing w:after="255" w:line="270" w:lineRule="atLeast"/>
            </w:pPr>
            <w:r w:rsidRPr="00113ACA">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1454D8" w:rsidRPr="00113ACA" w:rsidRDefault="001454D8" w:rsidP="001454D8">
            <w:pPr>
              <w:shd w:val="clear" w:color="auto" w:fill="FFFFFF"/>
              <w:spacing w:after="255" w:line="270" w:lineRule="atLeast"/>
            </w:pPr>
            <w:r w:rsidRPr="00113ACA">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1454D8" w:rsidRPr="00113ACA" w:rsidRDefault="001454D8" w:rsidP="001454D8">
            <w:pPr>
              <w:shd w:val="clear" w:color="auto" w:fill="FFFFFF"/>
              <w:spacing w:after="255" w:line="270" w:lineRule="atLeast"/>
            </w:pPr>
            <w:r w:rsidRPr="00113ACA">
              <w:t>4) Музыкально-ритмические движения:</w:t>
            </w:r>
          </w:p>
          <w:p w:rsidR="001454D8" w:rsidRPr="00113ACA" w:rsidRDefault="001454D8" w:rsidP="001454D8">
            <w:pPr>
              <w:shd w:val="clear" w:color="auto" w:fill="FFFFFF"/>
              <w:spacing w:after="255" w:line="270" w:lineRule="atLeast"/>
            </w:pPr>
            <w:r w:rsidRPr="00113ACA">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1454D8" w:rsidRPr="00113ACA" w:rsidRDefault="001454D8" w:rsidP="001454D8">
            <w:pPr>
              <w:shd w:val="clear" w:color="auto" w:fill="FFFFFF"/>
              <w:spacing w:after="255" w:line="270" w:lineRule="atLeast"/>
            </w:pPr>
            <w:r w:rsidRPr="00113ACA">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454D8" w:rsidRPr="00113ACA" w:rsidRDefault="001454D8" w:rsidP="001454D8">
            <w:pPr>
              <w:shd w:val="clear" w:color="auto" w:fill="FFFFFF"/>
              <w:spacing w:after="255" w:line="270" w:lineRule="atLeast"/>
            </w:pPr>
            <w:r w:rsidRPr="00113ACA">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1454D8" w:rsidRPr="00113ACA" w:rsidRDefault="001454D8" w:rsidP="001454D8">
            <w:pPr>
              <w:shd w:val="clear" w:color="auto" w:fill="FFFFFF"/>
              <w:spacing w:after="255" w:line="270" w:lineRule="atLeast"/>
            </w:pPr>
            <w:r w:rsidRPr="00113ACA">
              <w:t>5) Игра на детских музыкальных инструментах:</w:t>
            </w:r>
          </w:p>
          <w:p w:rsidR="001454D8" w:rsidRPr="00113ACA" w:rsidRDefault="001454D8" w:rsidP="001454D8">
            <w:pPr>
              <w:shd w:val="clear" w:color="auto" w:fill="FFFFFF"/>
              <w:spacing w:after="255" w:line="270" w:lineRule="atLeast"/>
            </w:pPr>
            <w:r w:rsidRPr="00113ACA">
              <w:t xml:space="preserve">педагог знакомит детей с некоторыми детскими музыкальными инструментами: дудочкой, </w:t>
            </w:r>
            <w:r w:rsidRPr="00113ACA">
              <w:lastRenderedPageBreak/>
              <w:t>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1454D8" w:rsidRPr="00113ACA" w:rsidRDefault="001454D8" w:rsidP="001454D8">
            <w:pPr>
              <w:shd w:val="clear" w:color="auto" w:fill="FFFFFF"/>
              <w:spacing w:after="255" w:line="270" w:lineRule="atLeast"/>
            </w:pPr>
            <w:r w:rsidRPr="00113ACA">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1454D8" w:rsidRPr="00113ACA" w:rsidTr="001454D8">
        <w:tc>
          <w:tcPr>
            <w:tcW w:w="4644" w:type="dxa"/>
          </w:tcPr>
          <w:p w:rsidR="001454D8" w:rsidRPr="00113ACA" w:rsidRDefault="001454D8" w:rsidP="001454D8">
            <w:pPr>
              <w:shd w:val="clear" w:color="auto" w:fill="FFFFFF"/>
              <w:spacing w:after="255" w:line="270" w:lineRule="atLeast"/>
              <w:rPr>
                <w:b/>
              </w:rPr>
            </w:pPr>
            <w:r w:rsidRPr="00113ACA">
              <w:rPr>
                <w:b/>
              </w:rPr>
              <w:lastRenderedPageBreak/>
              <w:t>5) театрализованная деятельность:</w:t>
            </w:r>
          </w:p>
          <w:p w:rsidR="001454D8" w:rsidRPr="00113ACA" w:rsidRDefault="001454D8" w:rsidP="001454D8">
            <w:pPr>
              <w:shd w:val="clear" w:color="auto" w:fill="FFFFFF"/>
              <w:spacing w:after="255" w:line="270" w:lineRule="atLeast"/>
            </w:pPr>
            <w:r w:rsidRPr="00113ACA">
              <w:t>воспитывать у детей устойчивый интерес детей к театрализованной игре, создавать условия для её проведения;</w:t>
            </w:r>
          </w:p>
          <w:p w:rsidR="001454D8" w:rsidRPr="00113ACA" w:rsidRDefault="001454D8" w:rsidP="001454D8">
            <w:pPr>
              <w:shd w:val="clear" w:color="auto" w:fill="FFFFFF"/>
              <w:spacing w:after="255" w:line="270" w:lineRule="atLeast"/>
            </w:pPr>
            <w:r w:rsidRPr="00113ACA">
              <w:t>формировать положительные, доброжелательные, коллективные взаимоотношения;</w:t>
            </w:r>
          </w:p>
          <w:p w:rsidR="001454D8" w:rsidRPr="00113ACA" w:rsidRDefault="001454D8" w:rsidP="001454D8">
            <w:pPr>
              <w:shd w:val="clear" w:color="auto" w:fill="FFFFFF"/>
              <w:spacing w:after="255" w:line="270" w:lineRule="atLeast"/>
            </w:pPr>
            <w:r w:rsidRPr="00113ACA">
              <w:t>формировать умение следить за развитием действия в играх-драматизациях и кукольных спектаклях, созданных силами взрослых и старших детей;</w:t>
            </w:r>
          </w:p>
          <w:p w:rsidR="001454D8" w:rsidRPr="00113ACA" w:rsidRDefault="001454D8" w:rsidP="001454D8">
            <w:pPr>
              <w:shd w:val="clear" w:color="auto" w:fill="FFFFFF"/>
              <w:spacing w:after="255" w:line="270" w:lineRule="atLeast"/>
            </w:pPr>
            <w:r w:rsidRPr="00113ACA">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454D8" w:rsidRPr="00113ACA" w:rsidRDefault="001454D8" w:rsidP="001454D8">
            <w:pPr>
              <w:shd w:val="clear" w:color="auto" w:fill="FFFFFF"/>
              <w:spacing w:after="255" w:line="270" w:lineRule="atLeast"/>
            </w:pPr>
            <w:r w:rsidRPr="00113ACA">
              <w:t>познакомить детей с различными видами театра (кукольным, настольным, пальчиковым, театром теней, театром на фланелеграфе);</w:t>
            </w:r>
          </w:p>
          <w:p w:rsidR="001454D8" w:rsidRPr="00113ACA" w:rsidRDefault="001454D8" w:rsidP="001454D8">
            <w:pPr>
              <w:shd w:val="clear" w:color="auto" w:fill="FFFFFF"/>
              <w:spacing w:after="255" w:line="270" w:lineRule="atLeast"/>
            </w:pPr>
            <w:r w:rsidRPr="00113ACA">
              <w:t xml:space="preserve">знакомить детей с приемами вождения </w:t>
            </w:r>
            <w:r w:rsidRPr="00113ACA">
              <w:lastRenderedPageBreak/>
              <w:t>настольных кукол;</w:t>
            </w:r>
          </w:p>
          <w:p w:rsidR="001454D8" w:rsidRPr="00113ACA" w:rsidRDefault="001454D8" w:rsidP="001454D8">
            <w:pPr>
              <w:shd w:val="clear" w:color="auto" w:fill="FFFFFF"/>
              <w:spacing w:after="255" w:line="270" w:lineRule="atLeast"/>
            </w:pPr>
            <w:r w:rsidRPr="00113ACA">
              <w:t>формировать у детей умение сопровождать движения простой песенкой;</w:t>
            </w:r>
          </w:p>
          <w:p w:rsidR="001454D8" w:rsidRPr="00113ACA" w:rsidRDefault="001454D8" w:rsidP="001454D8">
            <w:pPr>
              <w:shd w:val="clear" w:color="auto" w:fill="FFFFFF"/>
              <w:spacing w:after="255" w:line="270" w:lineRule="atLeast"/>
            </w:pPr>
            <w:r w:rsidRPr="00113ACA">
              <w:t>вызывать желание действовать с элементами костюмов (шапочки, воротнички и так далее) и атрибутами как внешними символами роли;</w:t>
            </w:r>
          </w:p>
          <w:p w:rsidR="001454D8" w:rsidRPr="00113ACA" w:rsidRDefault="001454D8" w:rsidP="001454D8">
            <w:pPr>
              <w:shd w:val="clear" w:color="auto" w:fill="FFFFFF"/>
              <w:spacing w:after="255" w:line="270" w:lineRule="atLeast"/>
            </w:pPr>
            <w:r w:rsidRPr="00113ACA">
              <w:t>формировать у детей интонационную выразительность речи в процессе театрально-игровой деятельности;</w:t>
            </w:r>
          </w:p>
          <w:p w:rsidR="001454D8" w:rsidRPr="00113ACA" w:rsidRDefault="001454D8" w:rsidP="001454D8">
            <w:pPr>
              <w:shd w:val="clear" w:color="auto" w:fill="FFFFFF"/>
              <w:spacing w:after="255" w:line="270" w:lineRule="atLeast"/>
            </w:pPr>
            <w:r w:rsidRPr="00113ACA">
              <w:t>развивать у детей диалогическую речь в процессе театрально-игровой деятельности;</w:t>
            </w:r>
          </w:p>
          <w:p w:rsidR="001454D8" w:rsidRPr="00113ACA" w:rsidRDefault="001454D8" w:rsidP="001454D8">
            <w:pPr>
              <w:shd w:val="clear" w:color="auto" w:fill="FFFFFF"/>
              <w:spacing w:after="255" w:line="270" w:lineRule="atLeast"/>
            </w:pPr>
            <w:r w:rsidRPr="00113ACA">
              <w:t>формировать у детей умение следить за развитием действия в драматизациях и кукольных спектаклях;</w:t>
            </w:r>
          </w:p>
          <w:p w:rsidR="001454D8" w:rsidRPr="00113ACA" w:rsidRDefault="001454D8" w:rsidP="001454D8">
            <w:pPr>
              <w:shd w:val="clear" w:color="auto" w:fill="FFFFFF"/>
              <w:spacing w:after="255" w:line="270" w:lineRule="atLeast"/>
            </w:pPr>
            <w:r w:rsidRPr="00113ACA">
              <w:t>формировать у детей умение использовать импровизационные формы диалогов действующих лиц в хорошо знакомых сказках;</w:t>
            </w:r>
          </w:p>
          <w:p w:rsidR="001454D8" w:rsidRPr="00113ACA" w:rsidRDefault="001454D8" w:rsidP="001454D8">
            <w:pPr>
              <w:shd w:val="clear" w:color="auto" w:fill="FFFFFF"/>
              <w:spacing w:after="255" w:line="270" w:lineRule="atLeast"/>
              <w:rPr>
                <w:highlight w:val="green"/>
              </w:rPr>
            </w:pPr>
          </w:p>
        </w:tc>
        <w:tc>
          <w:tcPr>
            <w:tcW w:w="10490" w:type="dxa"/>
          </w:tcPr>
          <w:p w:rsidR="001454D8" w:rsidRPr="00113ACA" w:rsidRDefault="001454D8" w:rsidP="001454D8">
            <w:pPr>
              <w:shd w:val="clear" w:color="auto" w:fill="FFFFFF"/>
              <w:spacing w:after="255" w:line="270" w:lineRule="atLeast"/>
            </w:pPr>
            <w:r w:rsidRPr="00113ACA">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1454D8" w:rsidRPr="00113ACA" w:rsidRDefault="001454D8" w:rsidP="001454D8">
            <w:pPr>
              <w:shd w:val="clear" w:color="auto" w:fill="FFFFFF"/>
              <w:spacing w:after="255" w:line="270" w:lineRule="atLeast"/>
              <w:rPr>
                <w:b/>
              </w:rPr>
            </w:pPr>
          </w:p>
        </w:tc>
      </w:tr>
      <w:tr w:rsidR="001454D8" w:rsidRPr="00113ACA" w:rsidTr="001454D8">
        <w:tc>
          <w:tcPr>
            <w:tcW w:w="4644" w:type="dxa"/>
          </w:tcPr>
          <w:p w:rsidR="001454D8" w:rsidRPr="00113ACA" w:rsidRDefault="001454D8" w:rsidP="001454D8">
            <w:pPr>
              <w:shd w:val="clear" w:color="auto" w:fill="FFFFFF"/>
              <w:spacing w:after="255" w:line="270" w:lineRule="atLeast"/>
              <w:rPr>
                <w:b/>
              </w:rPr>
            </w:pPr>
            <w:r w:rsidRPr="00113ACA">
              <w:rPr>
                <w:b/>
              </w:rPr>
              <w:lastRenderedPageBreak/>
              <w:t>6) культурно-досуговая деятельность:</w:t>
            </w:r>
          </w:p>
          <w:p w:rsidR="001454D8" w:rsidRPr="00113ACA" w:rsidRDefault="001454D8" w:rsidP="001454D8">
            <w:pPr>
              <w:shd w:val="clear" w:color="auto" w:fill="FFFFFF"/>
              <w:spacing w:after="255" w:line="270" w:lineRule="atLeast"/>
            </w:pPr>
            <w:r w:rsidRPr="00113ACA">
              <w:t xml:space="preserve">способствовать организации культурно-досуговой деятельности детей по интересам, обеспечивая эмоциональное </w:t>
            </w:r>
            <w:r w:rsidRPr="00113ACA">
              <w:lastRenderedPageBreak/>
              <w:t>благополучие и отдых;</w:t>
            </w:r>
          </w:p>
          <w:p w:rsidR="001454D8" w:rsidRPr="00113ACA" w:rsidRDefault="001454D8" w:rsidP="001454D8">
            <w:pPr>
              <w:shd w:val="clear" w:color="auto" w:fill="FFFFFF"/>
              <w:spacing w:after="255" w:line="270" w:lineRule="atLeast"/>
            </w:pPr>
            <w:r w:rsidRPr="00113ACA">
              <w:t>помогать детям организовывать свободное время с интересом;</w:t>
            </w:r>
          </w:p>
          <w:p w:rsidR="001454D8" w:rsidRPr="00113ACA" w:rsidRDefault="001454D8" w:rsidP="001454D8">
            <w:pPr>
              <w:shd w:val="clear" w:color="auto" w:fill="FFFFFF"/>
              <w:spacing w:after="255" w:line="270" w:lineRule="atLeast"/>
            </w:pPr>
            <w:r w:rsidRPr="00113ACA">
              <w:t>создавать условия для активного и пассивного отдыха;</w:t>
            </w:r>
          </w:p>
          <w:p w:rsidR="001454D8" w:rsidRPr="00113ACA" w:rsidRDefault="001454D8" w:rsidP="001454D8">
            <w:pPr>
              <w:shd w:val="clear" w:color="auto" w:fill="FFFFFF"/>
              <w:spacing w:after="255" w:line="270" w:lineRule="atLeast"/>
            </w:pPr>
            <w:r w:rsidRPr="00113ACA">
              <w:t>создавать атмосферу эмоционального благополучия в культурно-досуговой деятельности;</w:t>
            </w:r>
          </w:p>
          <w:p w:rsidR="001454D8" w:rsidRPr="00113ACA" w:rsidRDefault="001454D8" w:rsidP="001454D8">
            <w:pPr>
              <w:shd w:val="clear" w:color="auto" w:fill="FFFFFF"/>
              <w:spacing w:after="255" w:line="270" w:lineRule="atLeast"/>
            </w:pPr>
            <w:r w:rsidRPr="00113ACA">
              <w:t>развивать интерес к просмотру кукольных спектаклей, прослушиванию музыкальных и литературных произведений;</w:t>
            </w:r>
          </w:p>
          <w:p w:rsidR="001454D8" w:rsidRPr="00113ACA" w:rsidRDefault="001454D8" w:rsidP="001454D8">
            <w:pPr>
              <w:shd w:val="clear" w:color="auto" w:fill="FFFFFF"/>
              <w:spacing w:after="255" w:line="270" w:lineRule="atLeast"/>
            </w:pPr>
            <w:r w:rsidRPr="00113ACA">
              <w:t>формировать желание участвовать в праздниках и развлечениях;</w:t>
            </w:r>
          </w:p>
          <w:p w:rsidR="001454D8" w:rsidRPr="00113ACA" w:rsidRDefault="001454D8" w:rsidP="001454D8">
            <w:pPr>
              <w:shd w:val="clear" w:color="auto" w:fill="FFFFFF"/>
              <w:spacing w:after="255" w:line="270" w:lineRule="atLeast"/>
            </w:pPr>
            <w:r w:rsidRPr="00113ACA">
              <w:t>формировать основы праздничной культуры и навыки общения в ходе праздника и развлечения.</w:t>
            </w:r>
          </w:p>
          <w:p w:rsidR="001454D8" w:rsidRPr="00113ACA" w:rsidRDefault="001454D8" w:rsidP="001454D8">
            <w:pPr>
              <w:shd w:val="clear" w:color="auto" w:fill="FFFFFF"/>
              <w:spacing w:after="255" w:line="270" w:lineRule="atLeast"/>
            </w:pPr>
          </w:p>
        </w:tc>
        <w:tc>
          <w:tcPr>
            <w:tcW w:w="10490" w:type="dxa"/>
          </w:tcPr>
          <w:p w:rsidR="001454D8" w:rsidRPr="00113ACA" w:rsidRDefault="001454D8" w:rsidP="001454D8">
            <w:pPr>
              <w:shd w:val="clear" w:color="auto" w:fill="FFFFFF"/>
              <w:spacing w:after="255" w:line="270" w:lineRule="atLeast"/>
            </w:pPr>
            <w:r w:rsidRPr="00113ACA">
              <w:lastRenderedPageBreak/>
              <w:t>1) Педагог организует культурно-досуговую деятельность детей по интересам, обеспечивая эмоциональное благополучие и отдых.</w:t>
            </w:r>
          </w:p>
          <w:p w:rsidR="001454D8" w:rsidRPr="00113ACA" w:rsidRDefault="001454D8" w:rsidP="001454D8">
            <w:pPr>
              <w:shd w:val="clear" w:color="auto" w:fill="FFFFFF"/>
              <w:spacing w:after="255" w:line="270" w:lineRule="atLeast"/>
            </w:pPr>
            <w:r w:rsidRPr="00113ACA">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w:t>
            </w:r>
            <w:r w:rsidRPr="00113ACA">
              <w:lastRenderedPageBreak/>
              <w:t>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454D8" w:rsidRPr="00113ACA" w:rsidRDefault="001454D8" w:rsidP="001454D8">
            <w:pPr>
              <w:shd w:val="clear" w:color="auto" w:fill="FFFFFF"/>
              <w:spacing w:after="255" w:line="270" w:lineRule="atLeast"/>
              <w:rPr>
                <w:b/>
              </w:rPr>
            </w:pPr>
          </w:p>
        </w:tc>
      </w:tr>
    </w:tbl>
    <w:p w:rsidR="001454D8" w:rsidRDefault="001454D8" w:rsidP="001454D8">
      <w:pPr>
        <w:ind w:firstLine="567"/>
      </w:pPr>
    </w:p>
    <w:p w:rsidR="001454D8" w:rsidRPr="00866FBB" w:rsidRDefault="001454D8" w:rsidP="001454D8">
      <w:pPr>
        <w:ind w:firstLine="567"/>
        <w:rPr>
          <w:b/>
        </w:rPr>
      </w:pPr>
      <w:r w:rsidRPr="00866FBB">
        <w:rPr>
          <w:b/>
        </w:rPr>
        <w:t>Художественно- эстетическое развитие 4-5 лет</w:t>
      </w:r>
    </w:p>
    <w:tbl>
      <w:tblPr>
        <w:tblStyle w:val="a5"/>
        <w:tblW w:w="15134" w:type="dxa"/>
        <w:tblLook w:val="04A0"/>
      </w:tblPr>
      <w:tblGrid>
        <w:gridCol w:w="4644"/>
        <w:gridCol w:w="10490"/>
      </w:tblGrid>
      <w:tr w:rsidR="001454D8" w:rsidRPr="00C80A76" w:rsidTr="001454D8">
        <w:tc>
          <w:tcPr>
            <w:tcW w:w="4644" w:type="dxa"/>
          </w:tcPr>
          <w:p w:rsidR="001454D8" w:rsidRPr="00C80A76" w:rsidRDefault="001454D8" w:rsidP="001454D8">
            <w:pPr>
              <w:rPr>
                <w:b/>
              </w:rPr>
            </w:pPr>
            <w:r w:rsidRPr="00C80A76">
              <w:rPr>
                <w:b/>
              </w:rPr>
              <w:t>Образовательные области и задачи</w:t>
            </w:r>
          </w:p>
        </w:tc>
        <w:tc>
          <w:tcPr>
            <w:tcW w:w="10490" w:type="dxa"/>
          </w:tcPr>
          <w:p w:rsidR="001454D8" w:rsidRPr="00C80A76" w:rsidRDefault="001454D8" w:rsidP="001454D8">
            <w:pPr>
              <w:shd w:val="clear" w:color="auto" w:fill="FFFFFF"/>
              <w:spacing w:after="255" w:line="270" w:lineRule="atLeast"/>
              <w:rPr>
                <w:b/>
              </w:rPr>
            </w:pPr>
            <w:r w:rsidRPr="00C80A76">
              <w:rPr>
                <w:b/>
              </w:rPr>
              <w:t>Содержание образовательной деятельности.</w:t>
            </w:r>
          </w:p>
          <w:p w:rsidR="001454D8" w:rsidRPr="00C80A76" w:rsidRDefault="001454D8" w:rsidP="001454D8">
            <w:pPr>
              <w:rPr>
                <w:b/>
              </w:rPr>
            </w:pPr>
          </w:p>
        </w:tc>
      </w:tr>
      <w:tr w:rsidR="001454D8" w:rsidRPr="00C80A76" w:rsidTr="001454D8">
        <w:trPr>
          <w:trHeight w:val="566"/>
        </w:trPr>
        <w:tc>
          <w:tcPr>
            <w:tcW w:w="15134" w:type="dxa"/>
            <w:gridSpan w:val="2"/>
          </w:tcPr>
          <w:p w:rsidR="001454D8" w:rsidRPr="00C80A76" w:rsidRDefault="001454D8" w:rsidP="001454D8">
            <w:pPr>
              <w:shd w:val="clear" w:color="auto" w:fill="FFFFFF"/>
              <w:spacing w:after="255" w:line="270" w:lineRule="atLeast"/>
              <w:rPr>
                <w:b/>
              </w:rPr>
            </w:pPr>
            <w:r w:rsidRPr="00C80A76">
              <w:rPr>
                <w:b/>
              </w:rPr>
              <w:t>В области художественно-эстетического развития основными задачами образовательной деятельности являются:</w:t>
            </w:r>
          </w:p>
          <w:p w:rsidR="001454D8" w:rsidRPr="00C80A76" w:rsidRDefault="001454D8" w:rsidP="001454D8">
            <w:pPr>
              <w:rPr>
                <w:b/>
              </w:rPr>
            </w:pPr>
          </w:p>
        </w:tc>
      </w:tr>
      <w:tr w:rsidR="001454D8" w:rsidRPr="00C80A76" w:rsidTr="001454D8">
        <w:tc>
          <w:tcPr>
            <w:tcW w:w="4644" w:type="dxa"/>
          </w:tcPr>
          <w:p w:rsidR="001454D8" w:rsidRPr="00C80A76" w:rsidRDefault="001454D8" w:rsidP="001454D8">
            <w:pPr>
              <w:shd w:val="clear" w:color="auto" w:fill="FFFFFF"/>
              <w:spacing w:after="255" w:line="270" w:lineRule="atLeast"/>
            </w:pPr>
            <w:r w:rsidRPr="00C80A76">
              <w:t>1) приобщение к искусству:</w:t>
            </w:r>
          </w:p>
          <w:p w:rsidR="001454D8" w:rsidRPr="00C80A76" w:rsidRDefault="001454D8" w:rsidP="001454D8">
            <w:pPr>
              <w:shd w:val="clear" w:color="auto" w:fill="FFFFFF"/>
              <w:spacing w:after="255" w:line="270" w:lineRule="atLeast"/>
            </w:pPr>
            <w:r w:rsidRPr="00C80A76">
              <w:t xml:space="preserve">продолжать развивать у детей </w:t>
            </w:r>
            <w:r w:rsidRPr="00C80A76">
              <w:lastRenderedPageBreak/>
              <w:t>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1454D8" w:rsidRPr="00C80A76" w:rsidRDefault="001454D8" w:rsidP="001454D8">
            <w:pPr>
              <w:shd w:val="clear" w:color="auto" w:fill="FFFFFF"/>
              <w:spacing w:after="255" w:line="270" w:lineRule="atLeast"/>
            </w:pPr>
            <w:r w:rsidRPr="00C80A76">
              <w:t>формировать у детей умение сравнивать произведения различных видов искусства;</w:t>
            </w:r>
          </w:p>
          <w:p w:rsidR="001454D8" w:rsidRPr="00C80A76" w:rsidRDefault="001454D8" w:rsidP="001454D8">
            <w:pPr>
              <w:shd w:val="clear" w:color="auto" w:fill="FFFFFF"/>
              <w:spacing w:after="255" w:line="270" w:lineRule="atLeast"/>
            </w:pPr>
            <w:r w:rsidRPr="00C80A76">
              <w:t>развивать отзывчивость и эстетическое сопереживание на красоту окружающей действительности;</w:t>
            </w:r>
          </w:p>
          <w:p w:rsidR="001454D8" w:rsidRPr="00C80A76" w:rsidRDefault="001454D8" w:rsidP="001454D8">
            <w:pPr>
              <w:shd w:val="clear" w:color="auto" w:fill="FFFFFF"/>
              <w:spacing w:after="255" w:line="270" w:lineRule="atLeast"/>
            </w:pPr>
            <w:r w:rsidRPr="00C80A76">
              <w:t>развивать у детей интерес к искусству как виду творческой деятельности человека;</w:t>
            </w:r>
          </w:p>
          <w:p w:rsidR="001454D8" w:rsidRPr="00C80A76" w:rsidRDefault="001454D8" w:rsidP="001454D8">
            <w:pPr>
              <w:shd w:val="clear" w:color="auto" w:fill="FFFFFF"/>
              <w:spacing w:after="255" w:line="270" w:lineRule="atLeast"/>
            </w:pPr>
            <w:r w:rsidRPr="00C80A76">
              <w:t>познакомить детей с видами и жанрами искусства, историей его возникновения, средствами выразительности разных видов искусства;</w:t>
            </w:r>
          </w:p>
          <w:p w:rsidR="001454D8" w:rsidRPr="00C80A76" w:rsidRDefault="001454D8" w:rsidP="001454D8">
            <w:pPr>
              <w:shd w:val="clear" w:color="auto" w:fill="FFFFFF"/>
              <w:spacing w:after="255" w:line="270" w:lineRule="atLeast"/>
            </w:pPr>
            <w:r w:rsidRPr="00C80A76">
              <w:t>формировать понимание красоты произведений искусства, потребность общения с искусством;</w:t>
            </w:r>
          </w:p>
          <w:p w:rsidR="001454D8" w:rsidRPr="00C80A76" w:rsidRDefault="001454D8" w:rsidP="001454D8">
            <w:pPr>
              <w:shd w:val="clear" w:color="auto" w:fill="FFFFFF"/>
              <w:spacing w:after="255" w:line="270" w:lineRule="atLeast"/>
            </w:pPr>
            <w:r w:rsidRPr="00C80A76">
              <w:t>формировать у детей интерес к детским выставкам, спектаклям; желание посещать театр, музей и тому подобное;</w:t>
            </w:r>
          </w:p>
          <w:p w:rsidR="001454D8" w:rsidRPr="00C80A76" w:rsidRDefault="001454D8" w:rsidP="001454D8">
            <w:pPr>
              <w:shd w:val="clear" w:color="auto" w:fill="FFFFFF"/>
              <w:spacing w:after="255" w:line="270" w:lineRule="atLeast"/>
            </w:pPr>
            <w:r w:rsidRPr="00C80A76">
              <w:t>приобщать детей к лучшим образцам отечественного и мирового искусства.</w:t>
            </w:r>
          </w:p>
          <w:p w:rsidR="001454D8" w:rsidRPr="00C80A76" w:rsidRDefault="001454D8" w:rsidP="001454D8">
            <w:pPr>
              <w:rPr>
                <w:b/>
              </w:rPr>
            </w:pPr>
            <w:r w:rsidRPr="00C80A76">
              <w:t>воспитывать патриотизм и чувства гордости за свою страну, край в процессе ознакомления с различными видами искусства;</w:t>
            </w:r>
          </w:p>
        </w:tc>
        <w:tc>
          <w:tcPr>
            <w:tcW w:w="10490" w:type="dxa"/>
          </w:tcPr>
          <w:p w:rsidR="001454D8" w:rsidRPr="00C80A76" w:rsidRDefault="001454D8" w:rsidP="001454D8">
            <w:pPr>
              <w:shd w:val="clear" w:color="auto" w:fill="FFFFFF"/>
              <w:spacing w:after="255" w:line="270" w:lineRule="atLeast"/>
            </w:pPr>
            <w:r w:rsidRPr="00C80A76">
              <w:lastRenderedPageBreak/>
              <w:t>Приобщение к искусству.</w:t>
            </w:r>
          </w:p>
          <w:p w:rsidR="001454D8" w:rsidRPr="00C80A76" w:rsidRDefault="001454D8" w:rsidP="001454D8">
            <w:pPr>
              <w:shd w:val="clear" w:color="auto" w:fill="FFFFFF"/>
              <w:spacing w:after="255" w:line="270" w:lineRule="atLeast"/>
            </w:pPr>
            <w:r w:rsidRPr="00C80A76">
              <w:t xml:space="preserve">1) Педагог продолжает приобщать детей к восприятию искусства, развивать интерес к нему; </w:t>
            </w:r>
            <w:r w:rsidRPr="00C80A76">
              <w:lastRenderedPageBreak/>
              <w:t>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1454D8" w:rsidRPr="00C80A76" w:rsidRDefault="001454D8" w:rsidP="001454D8">
            <w:pPr>
              <w:shd w:val="clear" w:color="auto" w:fill="FFFFFF"/>
              <w:spacing w:after="255" w:line="270" w:lineRule="atLeast"/>
            </w:pPr>
            <w:r w:rsidRPr="00C80A76">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1454D8" w:rsidRPr="00C80A76" w:rsidRDefault="001454D8" w:rsidP="001454D8">
            <w:pPr>
              <w:shd w:val="clear" w:color="auto" w:fill="FFFFFF"/>
              <w:spacing w:after="255" w:line="270" w:lineRule="atLeast"/>
            </w:pPr>
            <w:r w:rsidRPr="00C80A76">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1454D8" w:rsidRPr="00C80A76" w:rsidRDefault="001454D8" w:rsidP="001454D8">
            <w:pPr>
              <w:shd w:val="clear" w:color="auto" w:fill="FFFFFF"/>
              <w:spacing w:after="255" w:line="270" w:lineRule="atLeast"/>
            </w:pPr>
            <w:r w:rsidRPr="00C80A76">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1454D8" w:rsidRPr="00C80A76" w:rsidRDefault="001454D8" w:rsidP="001454D8">
            <w:pPr>
              <w:shd w:val="clear" w:color="auto" w:fill="FFFFFF"/>
              <w:spacing w:after="255" w:line="270" w:lineRule="atLeast"/>
            </w:pPr>
            <w:r w:rsidRPr="00C80A76">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1454D8" w:rsidRPr="00C80A76" w:rsidRDefault="001454D8" w:rsidP="001454D8">
            <w:pPr>
              <w:shd w:val="clear" w:color="auto" w:fill="FFFFFF"/>
              <w:spacing w:after="255" w:line="270" w:lineRule="atLeast"/>
            </w:pPr>
            <w:r w:rsidRPr="00C80A76">
              <w:t xml:space="preserve">6) Педагог организовывает посещение музея (совместно с родителями (законными </w:t>
            </w:r>
            <w:r w:rsidRPr="00C80A76">
              <w:lastRenderedPageBreak/>
              <w:t>представителями)), рассказывает о назначении музея; развивает у детей интерес к посещению кукольного театра, выставок.</w:t>
            </w:r>
          </w:p>
          <w:p w:rsidR="001454D8" w:rsidRPr="00C80A76" w:rsidRDefault="001454D8" w:rsidP="001454D8">
            <w:pPr>
              <w:shd w:val="clear" w:color="auto" w:fill="FFFFFF"/>
              <w:spacing w:after="255" w:line="270" w:lineRule="atLeast"/>
            </w:pPr>
            <w:r w:rsidRPr="00C80A76">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1454D8" w:rsidRPr="00C80A76" w:rsidRDefault="001454D8" w:rsidP="001454D8">
            <w:pPr>
              <w:shd w:val="clear" w:color="auto" w:fill="FFFFFF"/>
              <w:spacing w:after="255" w:line="270" w:lineRule="atLeast"/>
            </w:pPr>
            <w:r w:rsidRPr="00C80A76">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1454D8" w:rsidRPr="00C80A76" w:rsidRDefault="001454D8" w:rsidP="001454D8">
            <w:pPr>
              <w:shd w:val="clear" w:color="auto" w:fill="FFFFFF"/>
              <w:spacing w:after="255" w:line="270" w:lineRule="atLeast"/>
            </w:pPr>
            <w:r w:rsidRPr="00C80A76">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1454D8" w:rsidRPr="00C80A76" w:rsidRDefault="001454D8" w:rsidP="001454D8">
            <w:pPr>
              <w:shd w:val="clear" w:color="auto" w:fill="FFFFFF"/>
              <w:spacing w:after="255" w:line="270" w:lineRule="atLeast"/>
              <w:rPr>
                <w:b/>
              </w:rPr>
            </w:pPr>
          </w:p>
        </w:tc>
      </w:tr>
      <w:tr w:rsidR="001454D8" w:rsidRPr="00C80A76" w:rsidTr="001454D8">
        <w:tc>
          <w:tcPr>
            <w:tcW w:w="4644" w:type="dxa"/>
          </w:tcPr>
          <w:p w:rsidR="001454D8" w:rsidRPr="00C80A76" w:rsidRDefault="001454D8" w:rsidP="001454D8">
            <w:pPr>
              <w:shd w:val="clear" w:color="auto" w:fill="FFFFFF"/>
              <w:spacing w:after="255" w:line="270" w:lineRule="atLeast"/>
            </w:pPr>
            <w:r w:rsidRPr="00C80A76">
              <w:lastRenderedPageBreak/>
              <w:t>2) изобразительная деятельность:</w:t>
            </w:r>
          </w:p>
          <w:p w:rsidR="001454D8" w:rsidRPr="00C80A76" w:rsidRDefault="001454D8" w:rsidP="001454D8">
            <w:pPr>
              <w:shd w:val="clear" w:color="auto" w:fill="FFFFFF"/>
              <w:spacing w:after="255" w:line="270" w:lineRule="atLeast"/>
            </w:pPr>
            <w:r w:rsidRPr="00C80A76">
              <w:t>продолжать развивать интерес детей и положительный отклик к различным видам изобразительной деятельности;</w:t>
            </w:r>
          </w:p>
          <w:p w:rsidR="001454D8" w:rsidRPr="00C80A76" w:rsidRDefault="001454D8" w:rsidP="001454D8">
            <w:pPr>
              <w:shd w:val="clear" w:color="auto" w:fill="FFFFFF"/>
              <w:spacing w:after="255" w:line="270" w:lineRule="atLeast"/>
            </w:pPr>
            <w:r w:rsidRPr="00C80A76">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1454D8" w:rsidRPr="00C80A76" w:rsidRDefault="001454D8" w:rsidP="001454D8">
            <w:pPr>
              <w:shd w:val="clear" w:color="auto" w:fill="FFFFFF"/>
              <w:spacing w:after="255" w:line="270" w:lineRule="atLeast"/>
            </w:pPr>
            <w:r w:rsidRPr="00C80A76">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1454D8" w:rsidRPr="00C80A76" w:rsidRDefault="001454D8" w:rsidP="001454D8">
            <w:pPr>
              <w:shd w:val="clear" w:color="auto" w:fill="FFFFFF"/>
              <w:spacing w:after="255" w:line="270" w:lineRule="atLeast"/>
            </w:pPr>
            <w:r w:rsidRPr="00C80A76">
              <w:t xml:space="preserve">продолжать формировать у детей умение рассматривать и обследовать предметы, в </w:t>
            </w:r>
            <w:r w:rsidRPr="00C80A76">
              <w:lastRenderedPageBreak/>
              <w:t>том числе с помощью рук;</w:t>
            </w:r>
          </w:p>
          <w:p w:rsidR="001454D8" w:rsidRPr="00C80A76" w:rsidRDefault="001454D8" w:rsidP="001454D8">
            <w:pPr>
              <w:shd w:val="clear" w:color="auto" w:fill="FFFFFF"/>
              <w:spacing w:after="255" w:line="270" w:lineRule="atLeast"/>
            </w:pPr>
            <w:r w:rsidRPr="00C80A76">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1454D8" w:rsidRPr="00C80A76" w:rsidRDefault="001454D8" w:rsidP="001454D8">
            <w:pPr>
              <w:shd w:val="clear" w:color="auto" w:fill="FFFFFF"/>
              <w:spacing w:after="255" w:line="270" w:lineRule="atLeast"/>
            </w:pPr>
            <w:r w:rsidRPr="00C80A76">
              <w:t>формировать у детей умение выделять и использовать средства выразительности в рисовании, лепке, аппликации;</w:t>
            </w:r>
          </w:p>
          <w:p w:rsidR="001454D8" w:rsidRPr="00C80A76" w:rsidRDefault="001454D8" w:rsidP="001454D8">
            <w:pPr>
              <w:shd w:val="clear" w:color="auto" w:fill="FFFFFF"/>
              <w:spacing w:after="255" w:line="270" w:lineRule="atLeast"/>
            </w:pPr>
            <w:r w:rsidRPr="00C80A76">
              <w:t>продолжать формировать у детей умение создавать коллективные произведения в рисовании, лепке, аппликации;</w:t>
            </w:r>
          </w:p>
          <w:p w:rsidR="001454D8" w:rsidRPr="00C80A76" w:rsidRDefault="001454D8" w:rsidP="001454D8">
            <w:pPr>
              <w:shd w:val="clear" w:color="auto" w:fill="FFFFFF"/>
              <w:spacing w:after="255" w:line="270" w:lineRule="atLeast"/>
            </w:pPr>
            <w:r w:rsidRPr="00C80A76">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1454D8" w:rsidRPr="00C80A76" w:rsidRDefault="001454D8" w:rsidP="001454D8">
            <w:pPr>
              <w:shd w:val="clear" w:color="auto" w:fill="FFFFFF"/>
              <w:spacing w:after="255" w:line="270" w:lineRule="atLeast"/>
            </w:pPr>
            <w:r w:rsidRPr="00C80A76">
              <w:t>приучать детей быть аккуратными: сохранять свое рабочее место в порядке, по окончании работы убирать все со стола;</w:t>
            </w:r>
          </w:p>
          <w:p w:rsidR="001454D8" w:rsidRPr="00C80A76" w:rsidRDefault="001454D8" w:rsidP="001454D8">
            <w:pPr>
              <w:shd w:val="clear" w:color="auto" w:fill="FFFFFF"/>
              <w:spacing w:after="255" w:line="270" w:lineRule="atLeast"/>
            </w:pPr>
            <w:r w:rsidRPr="00C80A76">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w:t>
            </w:r>
            <w:r w:rsidRPr="00C80A76">
              <w:lastRenderedPageBreak/>
              <w:t>изобразительной деятельности;</w:t>
            </w:r>
          </w:p>
          <w:p w:rsidR="001454D8" w:rsidRPr="00C80A76" w:rsidRDefault="001454D8" w:rsidP="001454D8">
            <w:pPr>
              <w:shd w:val="clear" w:color="auto" w:fill="FFFFFF"/>
              <w:spacing w:after="255" w:line="270" w:lineRule="atLeast"/>
            </w:pPr>
            <w:r w:rsidRPr="00C80A76">
              <w:t>развивать художественно-творческие способности у детей в различных видах изобразительной деятельности;</w:t>
            </w:r>
          </w:p>
          <w:p w:rsidR="001454D8" w:rsidRPr="00C80A76" w:rsidRDefault="001454D8" w:rsidP="001454D8">
            <w:pPr>
              <w:shd w:val="clear" w:color="auto" w:fill="FFFFFF"/>
              <w:spacing w:after="255" w:line="270" w:lineRule="atLeast"/>
            </w:pPr>
            <w:r w:rsidRPr="00C80A76">
              <w:t>создавать условия для самостоятельного художественного творчества детей;</w:t>
            </w:r>
          </w:p>
          <w:p w:rsidR="001454D8" w:rsidRPr="00C80A76" w:rsidRDefault="001454D8" w:rsidP="001454D8">
            <w:pPr>
              <w:shd w:val="clear" w:color="auto" w:fill="FFFFFF"/>
              <w:spacing w:after="255" w:line="270" w:lineRule="atLeast"/>
            </w:pPr>
            <w:r w:rsidRPr="00C80A76">
              <w:t>воспитывать у детей желание проявлять дружелюбие при оценке работ других детей;</w:t>
            </w:r>
          </w:p>
          <w:p w:rsidR="001454D8" w:rsidRPr="00C80A76" w:rsidRDefault="001454D8" w:rsidP="001454D8">
            <w:pPr>
              <w:rPr>
                <w:b/>
              </w:rPr>
            </w:pPr>
          </w:p>
        </w:tc>
        <w:tc>
          <w:tcPr>
            <w:tcW w:w="10490" w:type="dxa"/>
          </w:tcPr>
          <w:p w:rsidR="001454D8" w:rsidRPr="00C80A76" w:rsidRDefault="001454D8" w:rsidP="001454D8">
            <w:pPr>
              <w:shd w:val="clear" w:color="auto" w:fill="FFFFFF"/>
              <w:spacing w:after="255" w:line="270" w:lineRule="atLeast"/>
            </w:pPr>
            <w:r w:rsidRPr="00C80A76">
              <w:lastRenderedPageBreak/>
              <w:t>1) Рисование:</w:t>
            </w:r>
          </w:p>
          <w:p w:rsidR="001454D8" w:rsidRPr="00C80A76" w:rsidRDefault="001454D8" w:rsidP="001454D8">
            <w:pPr>
              <w:shd w:val="clear" w:color="auto" w:fill="FFFFFF"/>
              <w:spacing w:after="255" w:line="270" w:lineRule="atLeast"/>
            </w:pPr>
            <w:r w:rsidRPr="00C80A76">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w:t>
            </w:r>
            <w:r w:rsidRPr="00C80A76">
              <w:lastRenderedPageBreak/>
              <w:t>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1454D8" w:rsidRPr="00C80A76" w:rsidRDefault="001454D8" w:rsidP="001454D8">
            <w:pPr>
              <w:shd w:val="clear" w:color="auto" w:fill="FFFFFF"/>
              <w:spacing w:after="255" w:line="270" w:lineRule="atLeast"/>
            </w:pPr>
            <w:r w:rsidRPr="00C80A76">
              <w:t>2) Народное декоративно-прикладное искусство:</w:t>
            </w:r>
          </w:p>
          <w:p w:rsidR="001454D8" w:rsidRPr="00C80A76" w:rsidRDefault="001454D8" w:rsidP="001454D8">
            <w:pPr>
              <w:shd w:val="clear" w:color="auto" w:fill="FFFFFF"/>
              <w:spacing w:after="255" w:line="270" w:lineRule="atLeast"/>
            </w:pPr>
            <w:r w:rsidRPr="00C80A76">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1454D8" w:rsidRPr="00C80A76" w:rsidRDefault="001454D8" w:rsidP="001454D8">
            <w:pPr>
              <w:shd w:val="clear" w:color="auto" w:fill="FFFFFF"/>
              <w:spacing w:after="255" w:line="270" w:lineRule="atLeast"/>
            </w:pPr>
            <w:r w:rsidRPr="00C80A76">
              <w:t>3) Лепка:</w:t>
            </w:r>
          </w:p>
          <w:p w:rsidR="001454D8" w:rsidRPr="00C80A76" w:rsidRDefault="001454D8" w:rsidP="001454D8">
            <w:pPr>
              <w:shd w:val="clear" w:color="auto" w:fill="FFFFFF"/>
              <w:spacing w:after="255" w:line="270" w:lineRule="atLeast"/>
            </w:pPr>
            <w:r w:rsidRPr="00C80A76">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1454D8" w:rsidRPr="00C80A76" w:rsidRDefault="001454D8" w:rsidP="001454D8">
            <w:pPr>
              <w:shd w:val="clear" w:color="auto" w:fill="FFFFFF"/>
              <w:spacing w:after="255" w:line="270" w:lineRule="atLeast"/>
            </w:pPr>
            <w:r w:rsidRPr="00C80A76">
              <w:t>4) Аппликация:</w:t>
            </w:r>
          </w:p>
          <w:p w:rsidR="001454D8" w:rsidRPr="00C80A76" w:rsidRDefault="001454D8" w:rsidP="001454D8">
            <w:pPr>
              <w:shd w:val="clear" w:color="auto" w:fill="FFFFFF"/>
              <w:spacing w:after="255" w:line="270" w:lineRule="atLeast"/>
            </w:pPr>
            <w:r w:rsidRPr="00C80A76">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w:t>
            </w:r>
            <w:r w:rsidRPr="00C80A76">
              <w:lastRenderedPageBreak/>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1454D8" w:rsidRPr="00C80A76" w:rsidRDefault="001454D8" w:rsidP="001454D8">
            <w:pPr>
              <w:shd w:val="clear" w:color="auto" w:fill="FFFFFF"/>
              <w:spacing w:after="255" w:line="270" w:lineRule="atLeast"/>
              <w:rPr>
                <w:b/>
              </w:rPr>
            </w:pPr>
          </w:p>
        </w:tc>
      </w:tr>
      <w:tr w:rsidR="001454D8" w:rsidRPr="00C80A76" w:rsidTr="001454D8">
        <w:tc>
          <w:tcPr>
            <w:tcW w:w="4644" w:type="dxa"/>
          </w:tcPr>
          <w:p w:rsidR="001454D8" w:rsidRPr="00C80A76" w:rsidRDefault="001454D8" w:rsidP="001454D8">
            <w:pPr>
              <w:shd w:val="clear" w:color="auto" w:fill="FFFFFF"/>
              <w:spacing w:after="255" w:line="270" w:lineRule="atLeast"/>
            </w:pPr>
            <w:r w:rsidRPr="00C80A76">
              <w:lastRenderedPageBreak/>
              <w:t>3) конструктивная деятельность:</w:t>
            </w:r>
          </w:p>
          <w:p w:rsidR="001454D8" w:rsidRPr="00C80A76" w:rsidRDefault="001454D8" w:rsidP="001454D8">
            <w:pPr>
              <w:shd w:val="clear" w:color="auto" w:fill="FFFFFF"/>
              <w:spacing w:after="255" w:line="270" w:lineRule="atLeast"/>
            </w:pPr>
            <w:r w:rsidRPr="00C80A76">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1454D8" w:rsidRPr="00C80A76" w:rsidRDefault="001454D8" w:rsidP="001454D8">
            <w:pPr>
              <w:shd w:val="clear" w:color="auto" w:fill="FFFFFF"/>
              <w:spacing w:after="255" w:line="270" w:lineRule="atLeast"/>
            </w:pPr>
            <w:r w:rsidRPr="00C80A76">
              <w:t>формировать умение у детей сооружать постройки из крупного и мелкого строительного материала;</w:t>
            </w:r>
          </w:p>
          <w:p w:rsidR="001454D8" w:rsidRPr="00C80A76" w:rsidRDefault="001454D8" w:rsidP="001454D8">
            <w:pPr>
              <w:shd w:val="clear" w:color="auto" w:fill="FFFFFF"/>
              <w:spacing w:after="255" w:line="270" w:lineRule="atLeast"/>
            </w:pPr>
            <w:r w:rsidRPr="00C80A76">
              <w:t>обучать конструированию из бумаги;</w:t>
            </w:r>
          </w:p>
          <w:p w:rsidR="001454D8" w:rsidRPr="00C80A76" w:rsidRDefault="001454D8" w:rsidP="001454D8">
            <w:pPr>
              <w:shd w:val="clear" w:color="auto" w:fill="FFFFFF"/>
              <w:spacing w:after="255" w:line="270" w:lineRule="atLeast"/>
            </w:pPr>
            <w:r w:rsidRPr="00C80A76">
              <w:t>приобщать детей к изготовлению поделок из природного материала.</w:t>
            </w:r>
          </w:p>
          <w:p w:rsidR="001454D8" w:rsidRPr="00C80A76" w:rsidRDefault="001454D8" w:rsidP="001454D8">
            <w:pPr>
              <w:shd w:val="clear" w:color="auto" w:fill="FFFFFF"/>
              <w:spacing w:after="255" w:line="270" w:lineRule="atLeast"/>
            </w:pPr>
          </w:p>
        </w:tc>
        <w:tc>
          <w:tcPr>
            <w:tcW w:w="10490" w:type="dxa"/>
          </w:tcPr>
          <w:p w:rsidR="001454D8" w:rsidRPr="00C80A76" w:rsidRDefault="001454D8" w:rsidP="001454D8">
            <w:pPr>
              <w:shd w:val="clear" w:color="auto" w:fill="FFFFFF"/>
              <w:spacing w:after="255" w:line="270" w:lineRule="atLeast"/>
            </w:pPr>
            <w:r w:rsidRPr="00C80A76">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1454D8" w:rsidRPr="00C80A76" w:rsidRDefault="001454D8" w:rsidP="001454D8">
            <w:pPr>
              <w:shd w:val="clear" w:color="auto" w:fill="FFFFFF"/>
              <w:spacing w:after="255" w:line="270" w:lineRule="atLeast"/>
            </w:pPr>
            <w:r w:rsidRPr="00C80A76">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1454D8" w:rsidRPr="00C80A76" w:rsidRDefault="001454D8" w:rsidP="001454D8">
            <w:pPr>
              <w:shd w:val="clear" w:color="auto" w:fill="FFFFFF"/>
              <w:spacing w:after="255" w:line="270" w:lineRule="atLeast"/>
            </w:pPr>
            <w:r w:rsidRPr="00C80A76">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1454D8" w:rsidRPr="00C80A76" w:rsidRDefault="001454D8" w:rsidP="001454D8">
            <w:pPr>
              <w:shd w:val="clear" w:color="auto" w:fill="FFFFFF"/>
              <w:spacing w:after="255" w:line="270" w:lineRule="atLeast"/>
            </w:pPr>
            <w:r w:rsidRPr="00C80A76">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1454D8" w:rsidRPr="00C80A76" w:rsidRDefault="001454D8" w:rsidP="001454D8">
            <w:pPr>
              <w:shd w:val="clear" w:color="auto" w:fill="FFFFFF"/>
              <w:spacing w:after="255" w:line="270" w:lineRule="atLeast"/>
            </w:pPr>
            <w:r w:rsidRPr="00C80A76">
              <w:t xml:space="preserve">5) Педагог обучает детей конструированию из бумаги: сгибать прямоугольный лист бумаги </w:t>
            </w:r>
            <w:r w:rsidRPr="00C80A76">
              <w:lastRenderedPageBreak/>
              <w:t>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1454D8" w:rsidRPr="00C80A76" w:rsidRDefault="001454D8" w:rsidP="001454D8">
            <w:pPr>
              <w:shd w:val="clear" w:color="auto" w:fill="FFFFFF"/>
              <w:spacing w:after="255" w:line="270" w:lineRule="atLeast"/>
              <w:rPr>
                <w:b/>
              </w:rPr>
            </w:pPr>
          </w:p>
        </w:tc>
      </w:tr>
      <w:tr w:rsidR="001454D8" w:rsidRPr="00C80A76" w:rsidTr="001454D8">
        <w:tc>
          <w:tcPr>
            <w:tcW w:w="4644" w:type="dxa"/>
          </w:tcPr>
          <w:p w:rsidR="001454D8" w:rsidRPr="00C80A76" w:rsidRDefault="001454D8" w:rsidP="001454D8">
            <w:pPr>
              <w:shd w:val="clear" w:color="auto" w:fill="FFFFFF"/>
              <w:spacing w:after="255" w:line="270" w:lineRule="atLeast"/>
            </w:pPr>
            <w:r w:rsidRPr="00C80A76">
              <w:lastRenderedPageBreak/>
              <w:t>4) музыкальная деятельность:</w:t>
            </w:r>
          </w:p>
          <w:p w:rsidR="001454D8" w:rsidRPr="00C80A76" w:rsidRDefault="001454D8" w:rsidP="001454D8">
            <w:pPr>
              <w:shd w:val="clear" w:color="auto" w:fill="FFFFFF"/>
              <w:spacing w:after="255" w:line="270" w:lineRule="atLeast"/>
            </w:pPr>
            <w:r w:rsidRPr="00C80A76">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1454D8" w:rsidRPr="00C80A76" w:rsidRDefault="001454D8" w:rsidP="001454D8">
            <w:pPr>
              <w:shd w:val="clear" w:color="auto" w:fill="FFFFFF"/>
              <w:spacing w:after="255" w:line="270" w:lineRule="atLeast"/>
            </w:pPr>
            <w:r w:rsidRPr="00C80A76">
              <w:t>обогащать музыкальные впечатления детей, способствовать дальнейшему развитию основ музыкальной культуры;</w:t>
            </w:r>
          </w:p>
          <w:p w:rsidR="001454D8" w:rsidRPr="00C80A76" w:rsidRDefault="001454D8" w:rsidP="001454D8">
            <w:pPr>
              <w:shd w:val="clear" w:color="auto" w:fill="FFFFFF"/>
              <w:spacing w:after="255" w:line="270" w:lineRule="atLeast"/>
            </w:pPr>
            <w:r w:rsidRPr="00C80A76">
              <w:t>воспитывать слушательскую культуру детей;</w:t>
            </w:r>
          </w:p>
          <w:p w:rsidR="001454D8" w:rsidRPr="00C80A76" w:rsidRDefault="001454D8" w:rsidP="001454D8">
            <w:pPr>
              <w:shd w:val="clear" w:color="auto" w:fill="FFFFFF"/>
              <w:spacing w:after="255" w:line="270" w:lineRule="atLeast"/>
            </w:pPr>
            <w:r w:rsidRPr="00C80A76">
              <w:t>развивать музыкальность детей;</w:t>
            </w:r>
          </w:p>
          <w:p w:rsidR="001454D8" w:rsidRPr="00C80A76" w:rsidRDefault="001454D8" w:rsidP="001454D8">
            <w:pPr>
              <w:shd w:val="clear" w:color="auto" w:fill="FFFFFF"/>
              <w:spacing w:after="255" w:line="270" w:lineRule="atLeast"/>
            </w:pPr>
            <w:r w:rsidRPr="00C80A76">
              <w:t>воспитывать интерес и любовь к высокохудожественной музыке;</w:t>
            </w:r>
          </w:p>
          <w:p w:rsidR="001454D8" w:rsidRPr="00C80A76" w:rsidRDefault="001454D8" w:rsidP="001454D8">
            <w:pPr>
              <w:shd w:val="clear" w:color="auto" w:fill="FFFFFF"/>
              <w:spacing w:after="255" w:line="270" w:lineRule="atLeast"/>
            </w:pPr>
            <w:r w:rsidRPr="00C80A76">
              <w:t>продолжать формировать умение у детей различать средства выразительности в музыке, различать звуки по высоте;</w:t>
            </w:r>
          </w:p>
          <w:p w:rsidR="001454D8" w:rsidRPr="00C80A76" w:rsidRDefault="001454D8" w:rsidP="001454D8">
            <w:pPr>
              <w:shd w:val="clear" w:color="auto" w:fill="FFFFFF"/>
              <w:spacing w:after="255" w:line="270" w:lineRule="atLeast"/>
            </w:pPr>
            <w:r w:rsidRPr="00C80A76">
              <w:t>поддерживать у детей интерес к пению;</w:t>
            </w:r>
          </w:p>
          <w:p w:rsidR="001454D8" w:rsidRPr="00C80A76" w:rsidRDefault="001454D8" w:rsidP="001454D8">
            <w:pPr>
              <w:shd w:val="clear" w:color="auto" w:fill="FFFFFF"/>
              <w:spacing w:after="255" w:line="270" w:lineRule="atLeast"/>
            </w:pPr>
            <w:r w:rsidRPr="00C80A76">
              <w:t xml:space="preserve">способствовать освоению элементов танца и ритмопластики для создания </w:t>
            </w:r>
            <w:r w:rsidRPr="00C80A76">
              <w:lastRenderedPageBreak/>
              <w:t>музыкальных двигательных образов в играх, драматизациях, инсценировании;</w:t>
            </w:r>
          </w:p>
          <w:p w:rsidR="001454D8" w:rsidRPr="00C80A76" w:rsidRDefault="001454D8" w:rsidP="001454D8">
            <w:pPr>
              <w:shd w:val="clear" w:color="auto" w:fill="FFFFFF"/>
              <w:spacing w:after="255" w:line="270" w:lineRule="atLeast"/>
            </w:pPr>
            <w:r w:rsidRPr="00C80A76">
              <w:t>способствовать освоению детьми приемов игры на детских музыкальных инструментах;</w:t>
            </w:r>
          </w:p>
          <w:p w:rsidR="001454D8" w:rsidRPr="00C80A76" w:rsidRDefault="001454D8" w:rsidP="001454D8">
            <w:pPr>
              <w:shd w:val="clear" w:color="auto" w:fill="FFFFFF"/>
              <w:spacing w:after="255" w:line="270" w:lineRule="atLeast"/>
            </w:pPr>
            <w:r w:rsidRPr="00C80A76">
              <w:t>поощрять желание детей самостоятельно заниматься музыкальной деятельностью;</w:t>
            </w:r>
          </w:p>
          <w:p w:rsidR="001454D8" w:rsidRPr="00C80A76" w:rsidRDefault="001454D8" w:rsidP="001454D8">
            <w:pPr>
              <w:shd w:val="clear" w:color="auto" w:fill="FFFFFF"/>
              <w:spacing w:after="255" w:line="270" w:lineRule="atLeast"/>
            </w:pPr>
          </w:p>
        </w:tc>
        <w:tc>
          <w:tcPr>
            <w:tcW w:w="10490" w:type="dxa"/>
          </w:tcPr>
          <w:p w:rsidR="001454D8" w:rsidRPr="00C80A76" w:rsidRDefault="001454D8" w:rsidP="001454D8">
            <w:pPr>
              <w:shd w:val="clear" w:color="auto" w:fill="FFFFFF"/>
              <w:spacing w:after="255" w:line="270" w:lineRule="atLeast"/>
            </w:pPr>
            <w:r w:rsidRPr="00C80A76">
              <w:lastRenderedPageBreak/>
              <w:t>Музыкальная деятельность.</w:t>
            </w:r>
          </w:p>
          <w:p w:rsidR="001454D8" w:rsidRPr="00C80A76" w:rsidRDefault="001454D8" w:rsidP="001454D8">
            <w:pPr>
              <w:shd w:val="clear" w:color="auto" w:fill="FFFFFF"/>
              <w:spacing w:after="255" w:line="270" w:lineRule="atLeast"/>
            </w:pPr>
            <w:r w:rsidRPr="00C80A76">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1454D8" w:rsidRPr="00C80A76" w:rsidRDefault="001454D8" w:rsidP="001454D8">
            <w:pPr>
              <w:shd w:val="clear" w:color="auto" w:fill="FFFFFF"/>
              <w:spacing w:after="255" w:line="270" w:lineRule="atLeast"/>
            </w:pPr>
            <w:r w:rsidRPr="00C80A76">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1454D8" w:rsidRPr="00C80A76" w:rsidRDefault="001454D8" w:rsidP="001454D8">
            <w:pPr>
              <w:shd w:val="clear" w:color="auto" w:fill="FFFFFF"/>
              <w:spacing w:after="255" w:line="270" w:lineRule="atLeast"/>
            </w:pPr>
            <w:r w:rsidRPr="00C80A76">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1454D8" w:rsidRPr="00C80A76" w:rsidRDefault="001454D8" w:rsidP="001454D8">
            <w:pPr>
              <w:shd w:val="clear" w:color="auto" w:fill="FFFFFF"/>
              <w:spacing w:after="255" w:line="270" w:lineRule="atLeast"/>
            </w:pPr>
            <w:r w:rsidRPr="00C80A76">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r w:rsidRPr="00C80A76">
              <w:lastRenderedPageBreak/>
              <w:t>продолжает совершенствовать у детей навыки основных движений (ходьба: "торжественная", спокойная, "таинственная"; бег: легкий, стремительный).</w:t>
            </w:r>
          </w:p>
          <w:p w:rsidR="001454D8" w:rsidRPr="00C80A76" w:rsidRDefault="001454D8" w:rsidP="001454D8">
            <w:pPr>
              <w:shd w:val="clear" w:color="auto" w:fill="FFFFFF"/>
              <w:spacing w:after="255" w:line="270" w:lineRule="atLeast"/>
            </w:pPr>
            <w:r w:rsidRPr="00C80A76">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1454D8" w:rsidRPr="00C80A76" w:rsidRDefault="001454D8" w:rsidP="001454D8">
            <w:pPr>
              <w:shd w:val="clear" w:color="auto" w:fill="FFFFFF"/>
              <w:spacing w:after="255" w:line="270" w:lineRule="atLeast"/>
            </w:pPr>
            <w:r w:rsidRPr="00C80A76">
              <w:t>6) Игра на детских музыкальных инструментах:</w:t>
            </w:r>
          </w:p>
          <w:p w:rsidR="001454D8" w:rsidRPr="00C80A76" w:rsidRDefault="001454D8" w:rsidP="001454D8">
            <w:pPr>
              <w:shd w:val="clear" w:color="auto" w:fill="FFFFFF"/>
              <w:spacing w:after="255" w:line="270" w:lineRule="atLeast"/>
            </w:pPr>
            <w:r w:rsidRPr="00C80A76">
              <w:t>педагог формирует у детей умение подыгрывать простейшие мелодии на деревянных ложках, погремушках, барабане, металлофоне;</w:t>
            </w:r>
          </w:p>
          <w:p w:rsidR="001454D8" w:rsidRPr="00C80A76" w:rsidRDefault="001454D8" w:rsidP="001454D8">
            <w:pPr>
              <w:shd w:val="clear" w:color="auto" w:fill="FFFFFF"/>
              <w:spacing w:after="255" w:line="270" w:lineRule="atLeast"/>
            </w:pPr>
            <w:r w:rsidRPr="00C80A76">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1454D8" w:rsidRPr="00C80A76" w:rsidRDefault="001454D8" w:rsidP="001454D8">
            <w:pPr>
              <w:shd w:val="clear" w:color="auto" w:fill="FFFFFF"/>
              <w:spacing w:after="255" w:line="270" w:lineRule="atLeast"/>
              <w:rPr>
                <w:b/>
              </w:rPr>
            </w:pPr>
          </w:p>
        </w:tc>
      </w:tr>
      <w:tr w:rsidR="001454D8" w:rsidRPr="00C80A76" w:rsidTr="001454D8">
        <w:tc>
          <w:tcPr>
            <w:tcW w:w="4644" w:type="dxa"/>
          </w:tcPr>
          <w:p w:rsidR="001454D8" w:rsidRPr="00C80A76" w:rsidRDefault="001454D8" w:rsidP="001454D8">
            <w:pPr>
              <w:shd w:val="clear" w:color="auto" w:fill="FFFFFF"/>
              <w:spacing w:after="255" w:line="270" w:lineRule="atLeast"/>
              <w:rPr>
                <w:b/>
              </w:rPr>
            </w:pPr>
            <w:r w:rsidRPr="00C80A76">
              <w:rPr>
                <w:b/>
              </w:rPr>
              <w:lastRenderedPageBreak/>
              <w:t>5) театрализованная деятельность:</w:t>
            </w:r>
          </w:p>
          <w:p w:rsidR="001454D8" w:rsidRPr="00C80A76" w:rsidRDefault="001454D8" w:rsidP="001454D8">
            <w:pPr>
              <w:shd w:val="clear" w:color="auto" w:fill="FFFFFF"/>
              <w:spacing w:after="255" w:line="270" w:lineRule="atLeast"/>
            </w:pPr>
            <w:r w:rsidRPr="00C80A76">
              <w:t>продолжать развивать интерес детей к театрализованной деятельности;</w:t>
            </w:r>
          </w:p>
          <w:p w:rsidR="001454D8" w:rsidRPr="00C80A76" w:rsidRDefault="001454D8" w:rsidP="001454D8">
            <w:pPr>
              <w:shd w:val="clear" w:color="auto" w:fill="FFFFFF"/>
              <w:spacing w:after="255" w:line="270" w:lineRule="atLeast"/>
            </w:pPr>
            <w:r w:rsidRPr="00C80A76">
              <w:t>формировать опыт социальных навыков поведения, создавать условия для развития творческой активности детей;</w:t>
            </w:r>
          </w:p>
          <w:p w:rsidR="001454D8" w:rsidRPr="00C80A76" w:rsidRDefault="001454D8" w:rsidP="001454D8">
            <w:pPr>
              <w:shd w:val="clear" w:color="auto" w:fill="FFFFFF"/>
              <w:spacing w:after="255" w:line="270" w:lineRule="atLeast"/>
            </w:pPr>
            <w:r w:rsidRPr="00C80A76">
              <w:t>учить элементам художественно-образных выразительных средств (интонация, мимика, пантомимика);</w:t>
            </w:r>
          </w:p>
          <w:p w:rsidR="001454D8" w:rsidRPr="00C80A76" w:rsidRDefault="001454D8" w:rsidP="001454D8">
            <w:pPr>
              <w:shd w:val="clear" w:color="auto" w:fill="FFFFFF"/>
              <w:spacing w:after="255" w:line="270" w:lineRule="atLeast"/>
            </w:pPr>
            <w:r w:rsidRPr="00C80A76">
              <w:t xml:space="preserve">активизировать словарь детей, совершенствовать звуковую культуру речи, интонационный строй, </w:t>
            </w:r>
            <w:r w:rsidRPr="00C80A76">
              <w:lastRenderedPageBreak/>
              <w:t>диалогическую речь;</w:t>
            </w:r>
          </w:p>
          <w:p w:rsidR="001454D8" w:rsidRPr="00C80A76" w:rsidRDefault="001454D8" w:rsidP="001454D8">
            <w:pPr>
              <w:shd w:val="clear" w:color="auto" w:fill="FFFFFF"/>
              <w:spacing w:after="255" w:line="270" w:lineRule="atLeast"/>
            </w:pPr>
            <w:r w:rsidRPr="00C80A76">
              <w:t>познакомить детей с различными видами театра (кукольный, музыкальный, детский, театр зверей и другое);</w:t>
            </w:r>
          </w:p>
          <w:p w:rsidR="001454D8" w:rsidRPr="00C80A76" w:rsidRDefault="001454D8" w:rsidP="001454D8">
            <w:pPr>
              <w:shd w:val="clear" w:color="auto" w:fill="FFFFFF"/>
              <w:spacing w:after="255" w:line="270" w:lineRule="atLeast"/>
            </w:pPr>
            <w:r w:rsidRPr="00C80A76">
              <w:t>формировать у детей простейшие образно-выразительные умения, имитировать характерные движения сказочных животных;</w:t>
            </w:r>
          </w:p>
          <w:p w:rsidR="001454D8" w:rsidRPr="00C80A76" w:rsidRDefault="001454D8" w:rsidP="001454D8">
            <w:pPr>
              <w:shd w:val="clear" w:color="auto" w:fill="FFFFFF"/>
              <w:spacing w:after="255" w:line="270" w:lineRule="atLeast"/>
            </w:pPr>
            <w:r w:rsidRPr="00C80A76">
              <w:t>развивать эстетический вкус, воспитывать чувство прекрасного, побуждать нравственно-эстетические и эмоциональные переживания;</w:t>
            </w:r>
          </w:p>
          <w:p w:rsidR="001454D8" w:rsidRPr="00C80A76" w:rsidRDefault="001454D8" w:rsidP="001454D8">
            <w:pPr>
              <w:shd w:val="clear" w:color="auto" w:fill="FFFFFF"/>
              <w:spacing w:after="255" w:line="270" w:lineRule="atLeast"/>
            </w:pPr>
            <w:r w:rsidRPr="00C80A76">
              <w:t>побуждать интерес творческим проявлениям в игре и игровому общению со сверстниками.</w:t>
            </w:r>
          </w:p>
          <w:p w:rsidR="001454D8" w:rsidRPr="00C80A76" w:rsidRDefault="001454D8" w:rsidP="001454D8">
            <w:pPr>
              <w:shd w:val="clear" w:color="auto" w:fill="FFFFFF"/>
              <w:spacing w:after="255" w:line="270" w:lineRule="atLeast"/>
            </w:pPr>
          </w:p>
        </w:tc>
        <w:tc>
          <w:tcPr>
            <w:tcW w:w="10490" w:type="dxa"/>
          </w:tcPr>
          <w:p w:rsidR="001454D8" w:rsidRPr="00C80A76" w:rsidRDefault="001454D8" w:rsidP="001454D8">
            <w:pPr>
              <w:shd w:val="clear" w:color="auto" w:fill="FFFFFF"/>
              <w:spacing w:after="255" w:line="270" w:lineRule="atLeast"/>
            </w:pPr>
            <w:r w:rsidRPr="00C80A76">
              <w:lastRenderedPageBreak/>
              <w:t>Театрализованная деятельность.</w:t>
            </w:r>
          </w:p>
          <w:p w:rsidR="001454D8" w:rsidRPr="00C80A76" w:rsidRDefault="001454D8" w:rsidP="001454D8">
            <w:pPr>
              <w:shd w:val="clear" w:color="auto" w:fill="FFFFFF"/>
              <w:spacing w:after="255" w:line="270" w:lineRule="atLeast"/>
            </w:pPr>
            <w:r w:rsidRPr="00C80A76">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w:t>
            </w:r>
            <w:r w:rsidRPr="00C80A76">
              <w:lastRenderedPageBreak/>
              <w:t>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454D8" w:rsidRPr="00C80A76" w:rsidRDefault="001454D8" w:rsidP="001454D8">
            <w:pPr>
              <w:shd w:val="clear" w:color="auto" w:fill="FFFFFF"/>
              <w:spacing w:after="255" w:line="270" w:lineRule="atLeast"/>
              <w:rPr>
                <w:b/>
              </w:rPr>
            </w:pPr>
          </w:p>
        </w:tc>
      </w:tr>
      <w:tr w:rsidR="001454D8" w:rsidRPr="00C80A76" w:rsidTr="001454D8">
        <w:tc>
          <w:tcPr>
            <w:tcW w:w="4644" w:type="dxa"/>
          </w:tcPr>
          <w:p w:rsidR="001454D8" w:rsidRPr="00C80A76" w:rsidRDefault="001454D8" w:rsidP="001454D8">
            <w:pPr>
              <w:shd w:val="clear" w:color="auto" w:fill="FFFFFF"/>
              <w:spacing w:after="255" w:line="270" w:lineRule="atLeast"/>
              <w:rPr>
                <w:b/>
              </w:rPr>
            </w:pPr>
            <w:r w:rsidRPr="00C80A76">
              <w:rPr>
                <w:b/>
              </w:rPr>
              <w:lastRenderedPageBreak/>
              <w:t>6) культурно-досуговая деятельность:</w:t>
            </w:r>
          </w:p>
          <w:p w:rsidR="001454D8" w:rsidRPr="00C80A76" w:rsidRDefault="001454D8" w:rsidP="001454D8">
            <w:pPr>
              <w:shd w:val="clear" w:color="auto" w:fill="FFFFFF"/>
              <w:spacing w:after="255" w:line="270" w:lineRule="atLeast"/>
            </w:pPr>
            <w:r w:rsidRPr="00C80A76">
              <w:t>развивать умение организовывать свободное время с пользой;</w:t>
            </w:r>
          </w:p>
          <w:p w:rsidR="001454D8" w:rsidRPr="00C80A76" w:rsidRDefault="001454D8" w:rsidP="001454D8">
            <w:pPr>
              <w:shd w:val="clear" w:color="auto" w:fill="FFFFFF"/>
              <w:spacing w:after="255" w:line="270" w:lineRule="atLeast"/>
            </w:pPr>
            <w:r w:rsidRPr="00C80A76">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1454D8" w:rsidRPr="00C80A76" w:rsidRDefault="001454D8" w:rsidP="001454D8">
            <w:pPr>
              <w:shd w:val="clear" w:color="auto" w:fill="FFFFFF"/>
              <w:spacing w:after="255" w:line="270" w:lineRule="atLeast"/>
            </w:pPr>
            <w:r w:rsidRPr="00C80A76">
              <w:t xml:space="preserve">развивать интерес к развлечениям, </w:t>
            </w:r>
            <w:r w:rsidRPr="00C80A76">
              <w:lastRenderedPageBreak/>
              <w:t>знакомящим с культурой и традициями народов страны;</w:t>
            </w:r>
          </w:p>
          <w:p w:rsidR="001454D8" w:rsidRPr="00C80A76" w:rsidRDefault="001454D8" w:rsidP="001454D8">
            <w:pPr>
              <w:shd w:val="clear" w:color="auto" w:fill="FFFFFF"/>
              <w:spacing w:after="255" w:line="270" w:lineRule="atLeast"/>
            </w:pPr>
            <w:r w:rsidRPr="00C80A76">
              <w:t>осуществлять патриотическое и нравственное воспитание, приобщать к художественной культуре, эстетико-эмоциональному творчеству;</w:t>
            </w:r>
          </w:p>
          <w:p w:rsidR="001454D8" w:rsidRPr="00C80A76" w:rsidRDefault="001454D8" w:rsidP="001454D8">
            <w:pPr>
              <w:shd w:val="clear" w:color="auto" w:fill="FFFFFF"/>
              <w:spacing w:after="255" w:line="270" w:lineRule="atLeast"/>
            </w:pPr>
            <w:r w:rsidRPr="00C80A76">
              <w:t>приобщать к праздничной культуре, развивать желание принимать участие в праздниках (календарных, государственных, народных);</w:t>
            </w:r>
          </w:p>
          <w:p w:rsidR="001454D8" w:rsidRPr="00C80A76" w:rsidRDefault="001454D8" w:rsidP="001454D8">
            <w:pPr>
              <w:shd w:val="clear" w:color="auto" w:fill="FFFFFF"/>
              <w:spacing w:after="255" w:line="270" w:lineRule="atLeast"/>
            </w:pPr>
            <w:r w:rsidRPr="00C80A76">
              <w:t>формировать чувства причастности к событиям, происходящим в стране;</w:t>
            </w:r>
          </w:p>
          <w:p w:rsidR="001454D8" w:rsidRPr="00C80A76" w:rsidRDefault="001454D8" w:rsidP="001454D8">
            <w:pPr>
              <w:shd w:val="clear" w:color="auto" w:fill="FFFFFF"/>
              <w:spacing w:after="255" w:line="270" w:lineRule="atLeast"/>
            </w:pPr>
            <w:r w:rsidRPr="00C80A76">
              <w:t>развивать индивидуальные творческие способности и художественные наклонности ребёнка;</w:t>
            </w:r>
          </w:p>
          <w:p w:rsidR="001454D8" w:rsidRPr="00C80A76" w:rsidRDefault="001454D8" w:rsidP="001454D8">
            <w:pPr>
              <w:shd w:val="clear" w:color="auto" w:fill="FFFFFF"/>
              <w:spacing w:after="255" w:line="270" w:lineRule="atLeast"/>
            </w:pPr>
            <w:r w:rsidRPr="00C80A76">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1454D8" w:rsidRPr="00C80A76" w:rsidRDefault="001454D8" w:rsidP="001454D8">
            <w:pPr>
              <w:shd w:val="clear" w:color="auto" w:fill="FFFFFF"/>
              <w:spacing w:after="255" w:line="270" w:lineRule="atLeast"/>
            </w:pPr>
          </w:p>
        </w:tc>
        <w:tc>
          <w:tcPr>
            <w:tcW w:w="10490" w:type="dxa"/>
          </w:tcPr>
          <w:p w:rsidR="001454D8" w:rsidRPr="00C80A76" w:rsidRDefault="001454D8" w:rsidP="001454D8">
            <w:pPr>
              <w:shd w:val="clear" w:color="auto" w:fill="FFFFFF"/>
              <w:spacing w:after="255" w:line="270" w:lineRule="atLeast"/>
            </w:pPr>
            <w:r w:rsidRPr="00C80A76">
              <w:lastRenderedPageBreak/>
              <w:t>Культурно-досуговая деятельность.</w:t>
            </w:r>
          </w:p>
          <w:p w:rsidR="001454D8" w:rsidRPr="00C80A76" w:rsidRDefault="001454D8" w:rsidP="001454D8">
            <w:pPr>
              <w:shd w:val="clear" w:color="auto" w:fill="FFFFFF"/>
              <w:spacing w:after="255" w:line="270" w:lineRule="atLeast"/>
            </w:pPr>
            <w:r w:rsidRPr="00C80A76">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w:t>
            </w:r>
            <w:r w:rsidRPr="00C80A76">
              <w:lastRenderedPageBreak/>
              <w:t>процессе организации и проведения развлечений педагог заботится о формировании потребности заниматься интересным и содержательным делом.</w:t>
            </w:r>
          </w:p>
          <w:p w:rsidR="001454D8" w:rsidRPr="00C80A76" w:rsidRDefault="001454D8" w:rsidP="001454D8">
            <w:pPr>
              <w:shd w:val="clear" w:color="auto" w:fill="FFFFFF"/>
              <w:spacing w:after="255" w:line="270" w:lineRule="atLeast"/>
              <w:rPr>
                <w:b/>
              </w:rPr>
            </w:pPr>
          </w:p>
        </w:tc>
      </w:tr>
    </w:tbl>
    <w:p w:rsidR="001454D8" w:rsidRDefault="001454D8" w:rsidP="001454D8">
      <w:pPr>
        <w:ind w:firstLine="567"/>
      </w:pPr>
    </w:p>
    <w:p w:rsidR="001454D8" w:rsidRPr="00866FBB" w:rsidRDefault="001454D8" w:rsidP="001454D8">
      <w:pPr>
        <w:ind w:firstLine="567"/>
        <w:rPr>
          <w:b/>
        </w:rPr>
      </w:pPr>
      <w:r w:rsidRPr="00866FBB">
        <w:rPr>
          <w:b/>
        </w:rPr>
        <w:t>Художественно- эстетическое развитие 5-6 лет</w:t>
      </w:r>
    </w:p>
    <w:tbl>
      <w:tblPr>
        <w:tblStyle w:val="a5"/>
        <w:tblW w:w="15134" w:type="dxa"/>
        <w:tblLook w:val="04A0"/>
      </w:tblPr>
      <w:tblGrid>
        <w:gridCol w:w="4644"/>
        <w:gridCol w:w="10490"/>
      </w:tblGrid>
      <w:tr w:rsidR="001454D8" w:rsidRPr="0016547C" w:rsidTr="001454D8">
        <w:tc>
          <w:tcPr>
            <w:tcW w:w="4644" w:type="dxa"/>
          </w:tcPr>
          <w:p w:rsidR="001454D8" w:rsidRPr="0016547C" w:rsidRDefault="001454D8" w:rsidP="001454D8">
            <w:pPr>
              <w:rPr>
                <w:b/>
              </w:rPr>
            </w:pPr>
            <w:r w:rsidRPr="0016547C">
              <w:rPr>
                <w:b/>
              </w:rPr>
              <w:t>Образовательные области и задачи</w:t>
            </w:r>
          </w:p>
        </w:tc>
        <w:tc>
          <w:tcPr>
            <w:tcW w:w="10490" w:type="dxa"/>
          </w:tcPr>
          <w:p w:rsidR="001454D8" w:rsidRPr="0016547C" w:rsidRDefault="001454D8" w:rsidP="001454D8">
            <w:pPr>
              <w:shd w:val="clear" w:color="auto" w:fill="FFFFFF"/>
              <w:spacing w:after="255" w:line="270" w:lineRule="atLeast"/>
              <w:rPr>
                <w:b/>
              </w:rPr>
            </w:pPr>
            <w:r w:rsidRPr="0016547C">
              <w:rPr>
                <w:b/>
              </w:rPr>
              <w:t>Содержание образовательной деятельности.</w:t>
            </w:r>
          </w:p>
          <w:p w:rsidR="001454D8" w:rsidRPr="0016547C" w:rsidRDefault="001454D8" w:rsidP="001454D8">
            <w:pPr>
              <w:rPr>
                <w:b/>
              </w:rPr>
            </w:pPr>
          </w:p>
        </w:tc>
      </w:tr>
      <w:tr w:rsidR="001454D8" w:rsidRPr="0016547C" w:rsidTr="001454D8">
        <w:tc>
          <w:tcPr>
            <w:tcW w:w="15134" w:type="dxa"/>
            <w:gridSpan w:val="2"/>
          </w:tcPr>
          <w:p w:rsidR="001454D8" w:rsidRPr="0016547C" w:rsidRDefault="001454D8" w:rsidP="001454D8">
            <w:pPr>
              <w:shd w:val="clear" w:color="auto" w:fill="FFFFFF"/>
              <w:spacing w:after="255" w:line="270" w:lineRule="atLeast"/>
              <w:rPr>
                <w:b/>
              </w:rPr>
            </w:pPr>
            <w:r w:rsidRPr="0016547C">
              <w:rPr>
                <w:b/>
              </w:rPr>
              <w:t>В области художественно-эстетического развития основными задачами образовательной деятельности являются:</w:t>
            </w:r>
          </w:p>
          <w:p w:rsidR="001454D8" w:rsidRPr="0016547C" w:rsidRDefault="001454D8" w:rsidP="001454D8">
            <w:pPr>
              <w:rPr>
                <w:b/>
              </w:rPr>
            </w:pPr>
          </w:p>
        </w:tc>
      </w:tr>
      <w:tr w:rsidR="001454D8" w:rsidRPr="0016547C" w:rsidTr="001454D8">
        <w:tc>
          <w:tcPr>
            <w:tcW w:w="4644" w:type="dxa"/>
          </w:tcPr>
          <w:p w:rsidR="001454D8" w:rsidRPr="0016547C" w:rsidRDefault="001454D8" w:rsidP="001454D8">
            <w:pPr>
              <w:shd w:val="clear" w:color="auto" w:fill="FFFFFF"/>
              <w:spacing w:after="255" w:line="270" w:lineRule="atLeast"/>
            </w:pPr>
            <w:r w:rsidRPr="0016547C">
              <w:lastRenderedPageBreak/>
              <w:t>1) приобщение к искусству:</w:t>
            </w:r>
          </w:p>
          <w:p w:rsidR="001454D8" w:rsidRPr="0016547C" w:rsidRDefault="001454D8" w:rsidP="001454D8">
            <w:pPr>
              <w:shd w:val="clear" w:color="auto" w:fill="FFFFFF"/>
              <w:spacing w:after="255" w:line="270" w:lineRule="atLeast"/>
            </w:pPr>
            <w:r w:rsidRPr="0016547C">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454D8" w:rsidRPr="0016547C" w:rsidRDefault="001454D8" w:rsidP="001454D8">
            <w:pPr>
              <w:shd w:val="clear" w:color="auto" w:fill="FFFFFF"/>
              <w:spacing w:after="255" w:line="270" w:lineRule="atLeast"/>
            </w:pPr>
            <w:r w:rsidRPr="0016547C">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1454D8" w:rsidRPr="0016547C" w:rsidRDefault="001454D8" w:rsidP="001454D8">
            <w:pPr>
              <w:shd w:val="clear" w:color="auto" w:fill="FFFFFF"/>
              <w:spacing w:after="255" w:line="270" w:lineRule="atLeast"/>
            </w:pPr>
            <w:r w:rsidRPr="0016547C">
              <w:t>формировать духовно-нравственные качества, в процессе ознакомления с различными видами искусства духовно-нравственного содержания;</w:t>
            </w:r>
          </w:p>
          <w:p w:rsidR="001454D8" w:rsidRPr="0016547C" w:rsidRDefault="001454D8" w:rsidP="001454D8">
            <w:pPr>
              <w:shd w:val="clear" w:color="auto" w:fill="FFFFFF"/>
              <w:spacing w:after="255" w:line="270" w:lineRule="atLeast"/>
            </w:pPr>
            <w:r w:rsidRPr="0016547C">
              <w:t>формировать бережное отношение к произведениям искусства;</w:t>
            </w:r>
          </w:p>
          <w:p w:rsidR="001454D8" w:rsidRPr="0016547C" w:rsidRDefault="001454D8" w:rsidP="001454D8">
            <w:pPr>
              <w:shd w:val="clear" w:color="auto" w:fill="FFFFFF"/>
              <w:spacing w:after="255" w:line="270" w:lineRule="atLeast"/>
            </w:pPr>
            <w:r w:rsidRPr="0016547C">
              <w:t>активизировать проявление эстетического отношения к окружающему миру (искусству, природе, предметам быта, игрушкам, социальным явлениям);</w:t>
            </w:r>
          </w:p>
          <w:p w:rsidR="001454D8" w:rsidRPr="0016547C" w:rsidRDefault="001454D8" w:rsidP="001454D8">
            <w:pPr>
              <w:shd w:val="clear" w:color="auto" w:fill="FFFFFF"/>
              <w:spacing w:after="255" w:line="270" w:lineRule="atLeast"/>
            </w:pPr>
            <w:r w:rsidRPr="0016547C">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1454D8" w:rsidRPr="0016547C" w:rsidRDefault="001454D8" w:rsidP="001454D8">
            <w:pPr>
              <w:shd w:val="clear" w:color="auto" w:fill="FFFFFF"/>
              <w:spacing w:after="255" w:line="270" w:lineRule="atLeast"/>
            </w:pPr>
            <w:r w:rsidRPr="0016547C">
              <w:t xml:space="preserve">продолжать развивать у детей стремление к познанию культурных традиций своего </w:t>
            </w:r>
            <w:r w:rsidRPr="0016547C">
              <w:lastRenderedPageBreak/>
              <w:t>народа через творческую деятельность;</w:t>
            </w:r>
          </w:p>
          <w:p w:rsidR="001454D8" w:rsidRPr="0016547C" w:rsidRDefault="001454D8" w:rsidP="001454D8">
            <w:pPr>
              <w:shd w:val="clear" w:color="auto" w:fill="FFFFFF"/>
              <w:spacing w:after="255" w:line="270" w:lineRule="atLeast"/>
            </w:pPr>
            <w:r w:rsidRPr="0016547C">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1454D8" w:rsidRPr="0016547C" w:rsidRDefault="001454D8" w:rsidP="001454D8">
            <w:pPr>
              <w:shd w:val="clear" w:color="auto" w:fill="FFFFFF"/>
              <w:spacing w:after="255" w:line="270" w:lineRule="atLeast"/>
            </w:pPr>
            <w:r w:rsidRPr="0016547C">
              <w:t>продолжать знакомить детей с жанрами изобразительного и музыкального искусства; продолжать знакомить детей с архитектурой;</w:t>
            </w:r>
          </w:p>
          <w:p w:rsidR="001454D8" w:rsidRPr="0016547C" w:rsidRDefault="001454D8" w:rsidP="001454D8">
            <w:pPr>
              <w:shd w:val="clear" w:color="auto" w:fill="FFFFFF"/>
              <w:spacing w:after="255" w:line="270" w:lineRule="atLeast"/>
            </w:pPr>
            <w:r w:rsidRPr="0016547C">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1454D8" w:rsidRPr="0016547C" w:rsidRDefault="001454D8" w:rsidP="001454D8">
            <w:pPr>
              <w:shd w:val="clear" w:color="auto" w:fill="FFFFFF"/>
              <w:spacing w:after="255" w:line="270" w:lineRule="atLeast"/>
            </w:pPr>
            <w:r w:rsidRPr="0016547C">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454D8" w:rsidRPr="0016547C" w:rsidRDefault="001454D8" w:rsidP="001454D8">
            <w:pPr>
              <w:shd w:val="clear" w:color="auto" w:fill="FFFFFF"/>
              <w:spacing w:after="255" w:line="270" w:lineRule="atLeast"/>
            </w:pPr>
            <w:r w:rsidRPr="0016547C">
              <w:t>уметь называть вид художественной деятельности, профессию и людей, которые работают в том или ином виде искусства;</w:t>
            </w:r>
          </w:p>
          <w:p w:rsidR="001454D8" w:rsidRPr="0016547C" w:rsidRDefault="001454D8" w:rsidP="001454D8">
            <w:pPr>
              <w:shd w:val="clear" w:color="auto" w:fill="FFFFFF"/>
              <w:spacing w:after="255" w:line="270" w:lineRule="atLeast"/>
            </w:pPr>
            <w:r w:rsidRPr="0016547C">
              <w:t xml:space="preserve">поддерживать личностные проявления детей в процессе освоения искусства и собственной творческой деятельности: </w:t>
            </w:r>
            <w:r w:rsidRPr="0016547C">
              <w:lastRenderedPageBreak/>
              <w:t>самостоятельность, инициативность, индивидуальность, творчество.</w:t>
            </w:r>
          </w:p>
          <w:p w:rsidR="001454D8" w:rsidRPr="0016547C" w:rsidRDefault="001454D8" w:rsidP="001454D8">
            <w:pPr>
              <w:shd w:val="clear" w:color="auto" w:fill="FFFFFF"/>
              <w:spacing w:after="255" w:line="270" w:lineRule="atLeast"/>
            </w:pPr>
            <w:r w:rsidRPr="0016547C">
              <w:t>организовать посещение выставки, театра, музея, цирка;</w:t>
            </w:r>
          </w:p>
          <w:p w:rsidR="001454D8" w:rsidRPr="0016547C" w:rsidRDefault="001454D8" w:rsidP="001454D8">
            <w:pPr>
              <w:rPr>
                <w:b/>
              </w:rPr>
            </w:pPr>
          </w:p>
        </w:tc>
        <w:tc>
          <w:tcPr>
            <w:tcW w:w="10490" w:type="dxa"/>
          </w:tcPr>
          <w:p w:rsidR="001454D8" w:rsidRPr="0016547C" w:rsidRDefault="001454D8" w:rsidP="001454D8">
            <w:pPr>
              <w:shd w:val="clear" w:color="auto" w:fill="FFFFFF"/>
              <w:spacing w:after="255" w:line="270" w:lineRule="atLeast"/>
            </w:pPr>
            <w:r w:rsidRPr="0016547C">
              <w:lastRenderedPageBreak/>
              <w:t>Приобщение к искусству.</w:t>
            </w:r>
          </w:p>
          <w:p w:rsidR="001454D8" w:rsidRPr="0016547C" w:rsidRDefault="001454D8" w:rsidP="001454D8">
            <w:pPr>
              <w:shd w:val="clear" w:color="auto" w:fill="FFFFFF"/>
              <w:spacing w:after="255" w:line="270" w:lineRule="atLeast"/>
            </w:pPr>
            <w:r w:rsidRPr="0016547C">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1454D8" w:rsidRPr="0016547C" w:rsidRDefault="001454D8" w:rsidP="001454D8">
            <w:pPr>
              <w:shd w:val="clear" w:color="auto" w:fill="FFFFFF"/>
              <w:spacing w:after="255" w:line="270" w:lineRule="atLeast"/>
            </w:pPr>
            <w:r w:rsidRPr="0016547C">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1454D8" w:rsidRPr="0016547C" w:rsidRDefault="001454D8" w:rsidP="001454D8">
            <w:pPr>
              <w:shd w:val="clear" w:color="auto" w:fill="FFFFFF"/>
              <w:spacing w:after="255" w:line="270" w:lineRule="atLeast"/>
            </w:pPr>
            <w:r w:rsidRPr="0016547C">
              <w:t>3) Педагог формирует духовно-нравственные качества в процессе ознакомления с различными видами искусства духовно-нравственного содержания;</w:t>
            </w:r>
          </w:p>
          <w:p w:rsidR="001454D8" w:rsidRPr="0016547C" w:rsidRDefault="001454D8" w:rsidP="001454D8">
            <w:pPr>
              <w:shd w:val="clear" w:color="auto" w:fill="FFFFFF"/>
              <w:spacing w:after="255" w:line="270" w:lineRule="atLeast"/>
            </w:pPr>
            <w:r w:rsidRPr="0016547C">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454D8" w:rsidRPr="0016547C" w:rsidRDefault="001454D8" w:rsidP="001454D8">
            <w:pPr>
              <w:shd w:val="clear" w:color="auto" w:fill="FFFFFF"/>
              <w:spacing w:after="255" w:line="270" w:lineRule="atLeast"/>
            </w:pPr>
            <w:r w:rsidRPr="0016547C">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1454D8" w:rsidRPr="0016547C" w:rsidRDefault="001454D8" w:rsidP="001454D8">
            <w:pPr>
              <w:shd w:val="clear" w:color="auto" w:fill="FFFFFF"/>
              <w:spacing w:after="255" w:line="270" w:lineRule="atLeast"/>
            </w:pPr>
            <w:r w:rsidRPr="0016547C">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w:t>
            </w:r>
            <w:r w:rsidRPr="0016547C">
              <w:lastRenderedPageBreak/>
              <w:t>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1454D8" w:rsidRPr="0016547C" w:rsidRDefault="001454D8" w:rsidP="001454D8">
            <w:pPr>
              <w:shd w:val="clear" w:color="auto" w:fill="FFFFFF"/>
              <w:spacing w:after="255" w:line="270" w:lineRule="atLeast"/>
            </w:pPr>
            <w:r w:rsidRPr="0016547C">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1454D8" w:rsidRPr="0016547C" w:rsidRDefault="001454D8" w:rsidP="001454D8">
            <w:pPr>
              <w:shd w:val="clear" w:color="auto" w:fill="FFFFFF"/>
              <w:spacing w:after="255" w:line="270" w:lineRule="atLeast"/>
            </w:pPr>
            <w:r w:rsidRPr="0016547C">
              <w:t>8) Педагог поощряет активное участие детей в художественной деятельности как по собственному желанию, так и под руководством взрослых.</w:t>
            </w:r>
          </w:p>
          <w:p w:rsidR="001454D8" w:rsidRPr="0016547C" w:rsidRDefault="001454D8" w:rsidP="001454D8">
            <w:pPr>
              <w:shd w:val="clear" w:color="auto" w:fill="FFFFFF"/>
              <w:spacing w:after="255" w:line="270" w:lineRule="atLeast"/>
            </w:pPr>
            <w:r w:rsidRPr="0016547C">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1454D8" w:rsidRPr="0016547C" w:rsidRDefault="001454D8" w:rsidP="001454D8">
            <w:pPr>
              <w:shd w:val="clear" w:color="auto" w:fill="FFFFFF"/>
              <w:spacing w:after="255" w:line="270" w:lineRule="atLeast"/>
              <w:rPr>
                <w:b/>
              </w:rPr>
            </w:pPr>
          </w:p>
        </w:tc>
      </w:tr>
      <w:tr w:rsidR="001454D8" w:rsidRPr="0016547C" w:rsidTr="001454D8">
        <w:tc>
          <w:tcPr>
            <w:tcW w:w="4644" w:type="dxa"/>
          </w:tcPr>
          <w:p w:rsidR="001454D8" w:rsidRPr="0016547C" w:rsidRDefault="001454D8" w:rsidP="001454D8">
            <w:pPr>
              <w:shd w:val="clear" w:color="auto" w:fill="FFFFFF"/>
              <w:spacing w:after="255" w:line="270" w:lineRule="atLeast"/>
            </w:pPr>
            <w:r w:rsidRPr="0016547C">
              <w:lastRenderedPageBreak/>
              <w:t>2) изобразительная деятельность:</w:t>
            </w:r>
          </w:p>
          <w:p w:rsidR="001454D8" w:rsidRPr="0016547C" w:rsidRDefault="001454D8" w:rsidP="001454D8">
            <w:pPr>
              <w:shd w:val="clear" w:color="auto" w:fill="FFFFFF"/>
              <w:spacing w:after="255" w:line="270" w:lineRule="atLeast"/>
            </w:pPr>
            <w:r w:rsidRPr="0016547C">
              <w:t>продолжать развивать интерес детей к изобразительной деятельности;</w:t>
            </w:r>
          </w:p>
          <w:p w:rsidR="001454D8" w:rsidRPr="0016547C" w:rsidRDefault="001454D8" w:rsidP="001454D8">
            <w:pPr>
              <w:shd w:val="clear" w:color="auto" w:fill="FFFFFF"/>
              <w:spacing w:after="255" w:line="270" w:lineRule="atLeast"/>
            </w:pPr>
            <w:r w:rsidRPr="0016547C">
              <w:t>развивать художественно-творческих способностей в продуктивных видах детской деятельности;</w:t>
            </w:r>
          </w:p>
          <w:p w:rsidR="001454D8" w:rsidRPr="0016547C" w:rsidRDefault="001454D8" w:rsidP="001454D8">
            <w:pPr>
              <w:shd w:val="clear" w:color="auto" w:fill="FFFFFF"/>
              <w:spacing w:after="255" w:line="270" w:lineRule="atLeast"/>
            </w:pPr>
            <w:r w:rsidRPr="0016547C">
              <w:t>обогащать у детей сенсорный опыт, развивая органы восприятия: зрение, слух, обоняние, осязание, вкус;</w:t>
            </w:r>
          </w:p>
          <w:p w:rsidR="001454D8" w:rsidRPr="0016547C" w:rsidRDefault="001454D8" w:rsidP="001454D8">
            <w:pPr>
              <w:shd w:val="clear" w:color="auto" w:fill="FFFFFF"/>
              <w:spacing w:after="255" w:line="270" w:lineRule="atLeast"/>
            </w:pPr>
            <w:r w:rsidRPr="0016547C">
              <w:t>закреплять у детей знания об основных формах предметов и объектов природы;</w:t>
            </w:r>
          </w:p>
          <w:p w:rsidR="001454D8" w:rsidRPr="0016547C" w:rsidRDefault="001454D8" w:rsidP="001454D8">
            <w:pPr>
              <w:shd w:val="clear" w:color="auto" w:fill="FFFFFF"/>
              <w:spacing w:after="255" w:line="270" w:lineRule="atLeast"/>
            </w:pPr>
            <w:r w:rsidRPr="0016547C">
              <w:t>развивать у детей эстетическое восприятие, желание созерцать красоту окружающего мира;</w:t>
            </w:r>
          </w:p>
          <w:p w:rsidR="001454D8" w:rsidRPr="0016547C" w:rsidRDefault="001454D8" w:rsidP="001454D8">
            <w:pPr>
              <w:shd w:val="clear" w:color="auto" w:fill="FFFFFF"/>
              <w:spacing w:after="255" w:line="270" w:lineRule="atLeast"/>
            </w:pPr>
            <w:r w:rsidRPr="0016547C">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454D8" w:rsidRPr="0016547C" w:rsidRDefault="001454D8" w:rsidP="001454D8">
            <w:pPr>
              <w:shd w:val="clear" w:color="auto" w:fill="FFFFFF"/>
              <w:spacing w:after="255" w:line="270" w:lineRule="atLeast"/>
            </w:pPr>
            <w:r w:rsidRPr="0016547C">
              <w:t xml:space="preserve">формировать умение у детей передавать в </w:t>
            </w:r>
            <w:r w:rsidRPr="0016547C">
              <w:lastRenderedPageBreak/>
              <w:t>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454D8" w:rsidRPr="0016547C" w:rsidRDefault="001454D8" w:rsidP="001454D8">
            <w:pPr>
              <w:shd w:val="clear" w:color="auto" w:fill="FFFFFF"/>
              <w:spacing w:after="255" w:line="270" w:lineRule="atLeast"/>
            </w:pPr>
            <w:r w:rsidRPr="0016547C">
              <w:t>совершенствовать у детей изобразительные навыки и умения, формировать художественно-творческие способности;</w:t>
            </w:r>
          </w:p>
          <w:p w:rsidR="001454D8" w:rsidRPr="0016547C" w:rsidRDefault="001454D8" w:rsidP="001454D8">
            <w:pPr>
              <w:shd w:val="clear" w:color="auto" w:fill="FFFFFF"/>
              <w:spacing w:after="255" w:line="270" w:lineRule="atLeast"/>
            </w:pPr>
            <w:r w:rsidRPr="0016547C">
              <w:t>развивать у детей чувство формы, цвета, пропорций;</w:t>
            </w:r>
          </w:p>
          <w:p w:rsidR="001454D8" w:rsidRPr="0016547C" w:rsidRDefault="001454D8" w:rsidP="001454D8">
            <w:pPr>
              <w:shd w:val="clear" w:color="auto" w:fill="FFFFFF"/>
              <w:spacing w:after="255" w:line="270" w:lineRule="atLeast"/>
            </w:pPr>
            <w:r w:rsidRPr="0016547C">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454D8" w:rsidRPr="0016547C" w:rsidRDefault="001454D8" w:rsidP="001454D8">
            <w:pPr>
              <w:shd w:val="clear" w:color="auto" w:fill="FFFFFF"/>
              <w:spacing w:after="255" w:line="270" w:lineRule="atLeast"/>
            </w:pPr>
            <w:r w:rsidRPr="0016547C">
              <w:t>обогащать содержание изобразительной деятельности в соответствии с задачами познавательного и социального развития детей;</w:t>
            </w:r>
          </w:p>
          <w:p w:rsidR="001454D8" w:rsidRPr="0016547C" w:rsidRDefault="001454D8" w:rsidP="001454D8">
            <w:pPr>
              <w:shd w:val="clear" w:color="auto" w:fill="FFFFFF"/>
              <w:spacing w:after="255" w:line="270" w:lineRule="atLeast"/>
            </w:pPr>
            <w:r w:rsidRPr="0016547C">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454D8" w:rsidRPr="0016547C" w:rsidRDefault="001454D8" w:rsidP="001454D8">
            <w:pPr>
              <w:shd w:val="clear" w:color="auto" w:fill="FFFFFF"/>
              <w:spacing w:after="255" w:line="270" w:lineRule="atLeast"/>
            </w:pPr>
            <w:r w:rsidRPr="0016547C">
              <w:lastRenderedPageBreak/>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1454D8" w:rsidRPr="0016547C" w:rsidRDefault="001454D8" w:rsidP="001454D8">
            <w:pPr>
              <w:shd w:val="clear" w:color="auto" w:fill="FFFFFF"/>
              <w:spacing w:after="255" w:line="270" w:lineRule="atLeast"/>
            </w:pPr>
            <w:r w:rsidRPr="0016547C">
              <w:t>развивать декоративное творчество детей (в том числе коллективное);</w:t>
            </w:r>
          </w:p>
          <w:p w:rsidR="001454D8" w:rsidRPr="0016547C" w:rsidRDefault="001454D8" w:rsidP="001454D8">
            <w:pPr>
              <w:shd w:val="clear" w:color="auto" w:fill="FFFFFF"/>
              <w:spacing w:after="255" w:line="270" w:lineRule="atLeast"/>
            </w:pPr>
            <w:r w:rsidRPr="0016547C">
              <w:t>поощрять детей воплощать в художественной форме свои представления, переживания, чувства, мысли; поддерживать личностное творческое начало;</w:t>
            </w:r>
          </w:p>
          <w:p w:rsidR="001454D8" w:rsidRPr="0016547C" w:rsidRDefault="001454D8" w:rsidP="001454D8">
            <w:pPr>
              <w:shd w:val="clear" w:color="auto" w:fill="FFFFFF"/>
              <w:spacing w:after="255" w:line="270" w:lineRule="atLeast"/>
            </w:pPr>
            <w:r w:rsidRPr="0016547C">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454D8" w:rsidRPr="0016547C" w:rsidRDefault="001454D8" w:rsidP="001454D8">
            <w:pPr>
              <w:rPr>
                <w:b/>
              </w:rPr>
            </w:pPr>
          </w:p>
        </w:tc>
        <w:tc>
          <w:tcPr>
            <w:tcW w:w="10490" w:type="dxa"/>
          </w:tcPr>
          <w:p w:rsidR="001454D8" w:rsidRPr="0016547C" w:rsidRDefault="001454D8" w:rsidP="001454D8">
            <w:pPr>
              <w:shd w:val="clear" w:color="auto" w:fill="FFFFFF"/>
              <w:spacing w:after="255" w:line="270" w:lineRule="atLeast"/>
            </w:pPr>
            <w:r w:rsidRPr="0016547C">
              <w:lastRenderedPageBreak/>
              <w:t>Изобразительная деятельность.</w:t>
            </w:r>
          </w:p>
          <w:p w:rsidR="001454D8" w:rsidRPr="0016547C" w:rsidRDefault="001454D8" w:rsidP="001454D8">
            <w:pPr>
              <w:shd w:val="clear" w:color="auto" w:fill="FFFFFF"/>
              <w:spacing w:after="255" w:line="270" w:lineRule="atLeast"/>
            </w:pPr>
            <w:r w:rsidRPr="0016547C">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454D8" w:rsidRPr="0016547C" w:rsidRDefault="001454D8" w:rsidP="001454D8">
            <w:pPr>
              <w:shd w:val="clear" w:color="auto" w:fill="FFFFFF"/>
              <w:spacing w:after="255" w:line="270" w:lineRule="atLeast"/>
            </w:pPr>
            <w:r w:rsidRPr="0016547C">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w:t>
            </w:r>
            <w:r w:rsidRPr="0016547C">
              <w:lastRenderedPageBreak/>
              <w:t>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454D8" w:rsidRPr="0016547C" w:rsidRDefault="001454D8" w:rsidP="001454D8">
            <w:pPr>
              <w:shd w:val="clear" w:color="auto" w:fill="FFFFFF"/>
              <w:spacing w:after="255" w:line="270" w:lineRule="atLeast"/>
            </w:pPr>
            <w:r w:rsidRPr="0016547C">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1454D8" w:rsidRPr="0016547C" w:rsidRDefault="001454D8" w:rsidP="001454D8">
            <w:pPr>
              <w:shd w:val="clear" w:color="auto" w:fill="FFFFFF"/>
              <w:spacing w:after="255" w:line="270" w:lineRule="atLeast"/>
            </w:pPr>
            <w:r w:rsidRPr="0016547C">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1454D8" w:rsidRPr="0016547C" w:rsidRDefault="001454D8" w:rsidP="001454D8">
            <w:pPr>
              <w:shd w:val="clear" w:color="auto" w:fill="FFFFFF"/>
              <w:spacing w:after="255" w:line="270" w:lineRule="atLeast"/>
            </w:pPr>
            <w:r w:rsidRPr="0016547C">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w:t>
            </w:r>
            <w:r w:rsidRPr="0016547C">
              <w:lastRenderedPageBreak/>
              <w:t>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1454D8" w:rsidRPr="0016547C" w:rsidRDefault="001454D8" w:rsidP="001454D8">
            <w:pPr>
              <w:shd w:val="clear" w:color="auto" w:fill="FFFFFF"/>
              <w:spacing w:after="255" w:line="270" w:lineRule="atLeast"/>
            </w:pPr>
            <w:r w:rsidRPr="0016547C">
              <w:t>2) Лепка:</w:t>
            </w:r>
          </w:p>
          <w:p w:rsidR="001454D8" w:rsidRPr="0016547C" w:rsidRDefault="001454D8" w:rsidP="001454D8">
            <w:pPr>
              <w:shd w:val="clear" w:color="auto" w:fill="FFFFFF"/>
              <w:spacing w:after="255" w:line="270" w:lineRule="atLeast"/>
            </w:pPr>
            <w:r w:rsidRPr="0016547C">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454D8" w:rsidRPr="0016547C" w:rsidRDefault="001454D8" w:rsidP="001454D8">
            <w:pPr>
              <w:shd w:val="clear" w:color="auto" w:fill="FFFFFF"/>
              <w:spacing w:after="255" w:line="270" w:lineRule="atLeast"/>
            </w:pPr>
            <w:r w:rsidRPr="0016547C">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w:t>
            </w:r>
            <w:r w:rsidRPr="0016547C">
              <w:lastRenderedPageBreak/>
              <w:t>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1454D8" w:rsidRPr="0016547C" w:rsidRDefault="001454D8" w:rsidP="001454D8">
            <w:pPr>
              <w:shd w:val="clear" w:color="auto" w:fill="FFFFFF"/>
              <w:spacing w:after="255" w:line="270" w:lineRule="atLeast"/>
            </w:pPr>
            <w:r w:rsidRPr="0016547C">
              <w:t>3) Аппликация:</w:t>
            </w:r>
          </w:p>
          <w:p w:rsidR="001454D8" w:rsidRPr="0016547C" w:rsidRDefault="001454D8" w:rsidP="001454D8">
            <w:pPr>
              <w:shd w:val="clear" w:color="auto" w:fill="FFFFFF"/>
              <w:spacing w:after="255" w:line="270" w:lineRule="atLeast"/>
            </w:pPr>
            <w:r w:rsidRPr="0016547C">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454D8" w:rsidRPr="0016547C" w:rsidRDefault="001454D8" w:rsidP="001454D8">
            <w:pPr>
              <w:shd w:val="clear" w:color="auto" w:fill="FFFFFF"/>
              <w:spacing w:after="255" w:line="270" w:lineRule="atLeast"/>
            </w:pPr>
            <w:r w:rsidRPr="0016547C">
              <w:t>4) Прикладное творчество:</w:t>
            </w:r>
          </w:p>
          <w:p w:rsidR="001454D8" w:rsidRPr="0016547C" w:rsidRDefault="001454D8" w:rsidP="001454D8">
            <w:pPr>
              <w:shd w:val="clear" w:color="auto" w:fill="FFFFFF"/>
              <w:spacing w:after="255" w:line="270" w:lineRule="atLeast"/>
            </w:pPr>
            <w:r w:rsidRPr="0016547C">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1454D8" w:rsidRPr="0016547C" w:rsidRDefault="001454D8" w:rsidP="001454D8">
            <w:pPr>
              <w:shd w:val="clear" w:color="auto" w:fill="FFFFFF"/>
              <w:spacing w:after="255" w:line="270" w:lineRule="atLeast"/>
              <w:rPr>
                <w:b/>
              </w:rPr>
            </w:pPr>
          </w:p>
        </w:tc>
      </w:tr>
      <w:tr w:rsidR="001454D8" w:rsidRPr="0016547C" w:rsidTr="001454D8">
        <w:tc>
          <w:tcPr>
            <w:tcW w:w="4644" w:type="dxa"/>
          </w:tcPr>
          <w:p w:rsidR="001454D8" w:rsidRPr="0016547C" w:rsidRDefault="001454D8" w:rsidP="001454D8">
            <w:pPr>
              <w:shd w:val="clear" w:color="auto" w:fill="FFFFFF"/>
              <w:spacing w:after="255" w:line="270" w:lineRule="atLeast"/>
            </w:pPr>
            <w:r w:rsidRPr="0016547C">
              <w:lastRenderedPageBreak/>
              <w:t>3) конструктивная деятельность:</w:t>
            </w:r>
          </w:p>
          <w:p w:rsidR="001454D8" w:rsidRPr="0016547C" w:rsidRDefault="001454D8" w:rsidP="001454D8">
            <w:pPr>
              <w:shd w:val="clear" w:color="auto" w:fill="FFFFFF"/>
              <w:spacing w:after="255" w:line="270" w:lineRule="atLeast"/>
            </w:pPr>
            <w:r w:rsidRPr="0016547C">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454D8" w:rsidRPr="0016547C" w:rsidRDefault="001454D8" w:rsidP="001454D8">
            <w:pPr>
              <w:shd w:val="clear" w:color="auto" w:fill="FFFFFF"/>
              <w:spacing w:after="255" w:line="270" w:lineRule="atLeast"/>
            </w:pPr>
            <w:r w:rsidRPr="0016547C">
              <w:t>поощрять у детей самостоятельность, творчество, инициативу, дружелюбие;</w:t>
            </w:r>
          </w:p>
          <w:p w:rsidR="001454D8" w:rsidRPr="0016547C" w:rsidRDefault="001454D8" w:rsidP="001454D8">
            <w:pPr>
              <w:shd w:val="clear" w:color="auto" w:fill="FFFFFF"/>
              <w:spacing w:after="255" w:line="270" w:lineRule="atLeast"/>
            </w:pPr>
          </w:p>
        </w:tc>
        <w:tc>
          <w:tcPr>
            <w:tcW w:w="10490" w:type="dxa"/>
          </w:tcPr>
          <w:p w:rsidR="001454D8" w:rsidRPr="0016547C" w:rsidRDefault="001454D8" w:rsidP="001454D8">
            <w:pPr>
              <w:shd w:val="clear" w:color="auto" w:fill="FFFFFF"/>
              <w:spacing w:after="255" w:line="270" w:lineRule="atLeast"/>
            </w:pPr>
            <w:r w:rsidRPr="0016547C">
              <w:lastRenderedPageBreak/>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w:t>
            </w:r>
            <w:r w:rsidRPr="0016547C">
              <w:lastRenderedPageBreak/>
              <w:t>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1454D8" w:rsidRPr="0016547C" w:rsidRDefault="001454D8" w:rsidP="001454D8">
            <w:pPr>
              <w:shd w:val="clear" w:color="auto" w:fill="FFFFFF"/>
              <w:spacing w:after="255" w:line="270" w:lineRule="atLeast"/>
              <w:rPr>
                <w:b/>
              </w:rPr>
            </w:pPr>
          </w:p>
        </w:tc>
      </w:tr>
      <w:tr w:rsidR="001454D8" w:rsidRPr="0016547C" w:rsidTr="001454D8">
        <w:tc>
          <w:tcPr>
            <w:tcW w:w="4644" w:type="dxa"/>
          </w:tcPr>
          <w:p w:rsidR="001454D8" w:rsidRPr="0016547C" w:rsidRDefault="001454D8" w:rsidP="001454D8">
            <w:pPr>
              <w:shd w:val="clear" w:color="auto" w:fill="FFFFFF"/>
              <w:spacing w:after="255" w:line="270" w:lineRule="atLeast"/>
            </w:pPr>
            <w:r w:rsidRPr="0016547C">
              <w:lastRenderedPageBreak/>
              <w:t>) музыкальная деятельность:</w:t>
            </w:r>
          </w:p>
          <w:p w:rsidR="001454D8" w:rsidRPr="0016547C" w:rsidRDefault="001454D8" w:rsidP="001454D8">
            <w:pPr>
              <w:shd w:val="clear" w:color="auto" w:fill="FFFFFF"/>
              <w:spacing w:after="255" w:line="270" w:lineRule="atLeast"/>
            </w:pPr>
            <w:r w:rsidRPr="0016547C">
              <w:t>продолжать формировать у детей эстетическое восприятие музыки, умение различать жанры музыкальных произведений (песня, танец, марш);</w:t>
            </w:r>
          </w:p>
          <w:p w:rsidR="001454D8" w:rsidRPr="0016547C" w:rsidRDefault="001454D8" w:rsidP="001454D8">
            <w:pPr>
              <w:shd w:val="clear" w:color="auto" w:fill="FFFFFF"/>
              <w:spacing w:after="255" w:line="270" w:lineRule="atLeast"/>
            </w:pPr>
            <w:r w:rsidRPr="0016547C">
              <w:t>развивать у детей музыкальную память, умение различать на слух звуки по высоте, музыкальные инструменты;</w:t>
            </w:r>
          </w:p>
          <w:p w:rsidR="001454D8" w:rsidRPr="0016547C" w:rsidRDefault="001454D8" w:rsidP="001454D8">
            <w:pPr>
              <w:shd w:val="clear" w:color="auto" w:fill="FFFFFF"/>
              <w:spacing w:after="255" w:line="270" w:lineRule="atLeast"/>
            </w:pPr>
            <w:r w:rsidRPr="0016547C">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1454D8" w:rsidRPr="0016547C" w:rsidRDefault="001454D8" w:rsidP="001454D8">
            <w:pPr>
              <w:shd w:val="clear" w:color="auto" w:fill="FFFFFF"/>
              <w:spacing w:after="255" w:line="270" w:lineRule="atLeast"/>
            </w:pPr>
            <w:r w:rsidRPr="0016547C">
              <w:t>продолжать развивать у детей интерес и любовь к музыке, музыкальную отзывчивость на нее;</w:t>
            </w:r>
          </w:p>
          <w:p w:rsidR="001454D8" w:rsidRPr="0016547C" w:rsidRDefault="001454D8" w:rsidP="001454D8">
            <w:pPr>
              <w:shd w:val="clear" w:color="auto" w:fill="FFFFFF"/>
              <w:spacing w:after="255" w:line="270" w:lineRule="atLeast"/>
            </w:pPr>
            <w:r w:rsidRPr="0016547C">
              <w:t xml:space="preserve">продолжать развивать у детей музыкальные способности детей: звуковысотный, ритмический, тембровый, динамический слух развивать у детей </w:t>
            </w:r>
            <w:r w:rsidRPr="0016547C">
              <w:lastRenderedPageBreak/>
              <w:t>умение творческой интерпретации музыки разными средствами художественной выразительности;</w:t>
            </w:r>
          </w:p>
          <w:p w:rsidR="001454D8" w:rsidRPr="0016547C" w:rsidRDefault="001454D8" w:rsidP="001454D8">
            <w:pPr>
              <w:shd w:val="clear" w:color="auto" w:fill="FFFFFF"/>
              <w:spacing w:after="255" w:line="270" w:lineRule="atLeast"/>
            </w:pPr>
            <w:r w:rsidRPr="0016547C">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1454D8" w:rsidRPr="0016547C" w:rsidRDefault="001454D8" w:rsidP="001454D8">
            <w:pPr>
              <w:shd w:val="clear" w:color="auto" w:fill="FFFFFF"/>
              <w:spacing w:after="255" w:line="270" w:lineRule="atLeast"/>
            </w:pPr>
            <w:r w:rsidRPr="0016547C">
              <w:t>развивать у детей умение сотрудничества в коллективной музыкальной деятельности;</w:t>
            </w:r>
          </w:p>
          <w:p w:rsidR="001454D8" w:rsidRPr="0016547C" w:rsidRDefault="001454D8" w:rsidP="001454D8">
            <w:pPr>
              <w:shd w:val="clear" w:color="auto" w:fill="FFFFFF"/>
              <w:spacing w:after="255" w:line="270" w:lineRule="atLeast"/>
            </w:pPr>
          </w:p>
        </w:tc>
        <w:tc>
          <w:tcPr>
            <w:tcW w:w="10490" w:type="dxa"/>
          </w:tcPr>
          <w:p w:rsidR="001454D8" w:rsidRPr="0016547C" w:rsidRDefault="001454D8" w:rsidP="001454D8">
            <w:pPr>
              <w:shd w:val="clear" w:color="auto" w:fill="FFFFFF"/>
              <w:spacing w:after="255" w:line="270" w:lineRule="atLeast"/>
            </w:pPr>
            <w:r w:rsidRPr="0016547C">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1454D8" w:rsidRPr="0016547C" w:rsidRDefault="001454D8" w:rsidP="001454D8">
            <w:pPr>
              <w:shd w:val="clear" w:color="auto" w:fill="FFFFFF"/>
              <w:spacing w:after="255" w:line="270" w:lineRule="atLeast"/>
            </w:pPr>
            <w:r w:rsidRPr="0016547C">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1454D8" w:rsidRPr="0016547C" w:rsidRDefault="001454D8" w:rsidP="001454D8">
            <w:pPr>
              <w:shd w:val="clear" w:color="auto" w:fill="FFFFFF"/>
              <w:spacing w:after="255" w:line="270" w:lineRule="atLeast"/>
            </w:pPr>
            <w:r w:rsidRPr="0016547C">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454D8" w:rsidRPr="0016547C" w:rsidRDefault="001454D8" w:rsidP="001454D8">
            <w:pPr>
              <w:shd w:val="clear" w:color="auto" w:fill="FFFFFF"/>
              <w:spacing w:after="255" w:line="270" w:lineRule="atLeast"/>
            </w:pPr>
            <w:r w:rsidRPr="0016547C">
              <w:t xml:space="preserve">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w:t>
            </w:r>
            <w:r w:rsidRPr="0016547C">
              <w:lastRenderedPageBreak/>
              <w:t>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1454D8" w:rsidRPr="0016547C" w:rsidRDefault="001454D8" w:rsidP="001454D8">
            <w:pPr>
              <w:shd w:val="clear" w:color="auto" w:fill="FFFFFF"/>
              <w:spacing w:after="255" w:line="270" w:lineRule="atLeast"/>
            </w:pPr>
            <w:r w:rsidRPr="0016547C">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1454D8" w:rsidRPr="0016547C" w:rsidRDefault="001454D8" w:rsidP="001454D8">
            <w:pPr>
              <w:shd w:val="clear" w:color="auto" w:fill="FFFFFF"/>
              <w:spacing w:after="255" w:line="270" w:lineRule="atLeast"/>
            </w:pPr>
            <w:r w:rsidRPr="0016547C">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1454D8" w:rsidRPr="0016547C" w:rsidRDefault="001454D8" w:rsidP="001454D8">
            <w:pPr>
              <w:shd w:val="clear" w:color="auto" w:fill="FFFFFF"/>
              <w:spacing w:after="255" w:line="270" w:lineRule="atLeast"/>
            </w:pPr>
            <w:r w:rsidRPr="0016547C">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1454D8" w:rsidRPr="0016547C" w:rsidRDefault="001454D8" w:rsidP="001454D8">
            <w:pPr>
              <w:shd w:val="clear" w:color="auto" w:fill="FFFFFF"/>
              <w:spacing w:after="255" w:line="270" w:lineRule="atLeast"/>
              <w:rPr>
                <w:b/>
              </w:rPr>
            </w:pPr>
          </w:p>
        </w:tc>
      </w:tr>
      <w:tr w:rsidR="001454D8" w:rsidRPr="0016547C" w:rsidTr="001454D8">
        <w:tc>
          <w:tcPr>
            <w:tcW w:w="4644" w:type="dxa"/>
          </w:tcPr>
          <w:p w:rsidR="001454D8" w:rsidRPr="0016547C" w:rsidRDefault="001454D8" w:rsidP="001454D8">
            <w:pPr>
              <w:shd w:val="clear" w:color="auto" w:fill="FFFFFF"/>
              <w:spacing w:after="255" w:line="270" w:lineRule="atLeast"/>
            </w:pPr>
            <w:r w:rsidRPr="0016547C">
              <w:lastRenderedPageBreak/>
              <w:t>5) театрализованная деятельность:</w:t>
            </w:r>
          </w:p>
          <w:p w:rsidR="001454D8" w:rsidRPr="0016547C" w:rsidRDefault="001454D8" w:rsidP="001454D8">
            <w:pPr>
              <w:shd w:val="clear" w:color="auto" w:fill="FFFFFF"/>
              <w:spacing w:after="255" w:line="270" w:lineRule="atLeast"/>
            </w:pPr>
            <w:r w:rsidRPr="0016547C">
              <w:t>знакомить детей с различными видами театрального искусства (кукольный театр, балет, опера и прочее);</w:t>
            </w:r>
          </w:p>
          <w:p w:rsidR="001454D8" w:rsidRPr="0016547C" w:rsidRDefault="001454D8" w:rsidP="001454D8">
            <w:pPr>
              <w:shd w:val="clear" w:color="auto" w:fill="FFFFFF"/>
              <w:spacing w:after="255" w:line="270" w:lineRule="atLeast"/>
            </w:pPr>
            <w:r w:rsidRPr="0016547C">
              <w:t>знакомить детей с театральной терминологией (акт, актер, антракт, кулисы и так далее);</w:t>
            </w:r>
          </w:p>
          <w:p w:rsidR="001454D8" w:rsidRPr="0016547C" w:rsidRDefault="001454D8" w:rsidP="001454D8">
            <w:pPr>
              <w:shd w:val="clear" w:color="auto" w:fill="FFFFFF"/>
              <w:spacing w:after="255" w:line="270" w:lineRule="atLeast"/>
            </w:pPr>
            <w:r w:rsidRPr="0016547C">
              <w:t>развивать интерес к сценическому искусству;</w:t>
            </w:r>
          </w:p>
          <w:p w:rsidR="001454D8" w:rsidRPr="0016547C" w:rsidRDefault="001454D8" w:rsidP="001454D8">
            <w:pPr>
              <w:shd w:val="clear" w:color="auto" w:fill="FFFFFF"/>
              <w:spacing w:after="255" w:line="270" w:lineRule="atLeast"/>
            </w:pPr>
            <w:r w:rsidRPr="0016547C">
              <w:t xml:space="preserve">создавать атмосферу творческого выбора </w:t>
            </w:r>
            <w:r w:rsidRPr="0016547C">
              <w:lastRenderedPageBreak/>
              <w:t>и инициативы для каждого ребёнка;</w:t>
            </w:r>
          </w:p>
          <w:p w:rsidR="001454D8" w:rsidRPr="0016547C" w:rsidRDefault="001454D8" w:rsidP="001454D8">
            <w:pPr>
              <w:shd w:val="clear" w:color="auto" w:fill="FFFFFF"/>
              <w:spacing w:after="255" w:line="270" w:lineRule="atLeast"/>
            </w:pPr>
            <w:r w:rsidRPr="0016547C">
              <w:t>развивать личностные качеств (коммуникативные навыки, партнерские взаимоотношения;</w:t>
            </w:r>
          </w:p>
          <w:p w:rsidR="001454D8" w:rsidRPr="0016547C" w:rsidRDefault="001454D8" w:rsidP="001454D8">
            <w:pPr>
              <w:shd w:val="clear" w:color="auto" w:fill="FFFFFF"/>
              <w:spacing w:after="255" w:line="270" w:lineRule="atLeast"/>
            </w:pPr>
            <w:r w:rsidRPr="0016547C">
              <w:t>воспитывать доброжелательность и контактность в отношениях со сверстниками;</w:t>
            </w:r>
          </w:p>
          <w:p w:rsidR="001454D8" w:rsidRPr="0016547C" w:rsidRDefault="001454D8" w:rsidP="001454D8">
            <w:pPr>
              <w:shd w:val="clear" w:color="auto" w:fill="FFFFFF"/>
              <w:spacing w:after="255" w:line="270" w:lineRule="atLeast"/>
            </w:pPr>
            <w:r w:rsidRPr="0016547C">
              <w:t>развивать навыки действий с воображаемыми предметами;</w:t>
            </w:r>
          </w:p>
          <w:p w:rsidR="001454D8" w:rsidRPr="0016547C" w:rsidRDefault="001454D8" w:rsidP="001454D8">
            <w:pPr>
              <w:shd w:val="clear" w:color="auto" w:fill="FFFFFF"/>
              <w:spacing w:after="255" w:line="270" w:lineRule="atLeast"/>
            </w:pPr>
            <w:r w:rsidRPr="0016547C">
              <w:t>способствовать развитию навыков передачи образа различными способами (речь, мимика, жест, пантомима и прочее);</w:t>
            </w:r>
          </w:p>
          <w:p w:rsidR="001454D8" w:rsidRPr="0016547C" w:rsidRDefault="001454D8" w:rsidP="001454D8">
            <w:pPr>
              <w:shd w:val="clear" w:color="auto" w:fill="FFFFFF"/>
              <w:spacing w:after="255" w:line="270" w:lineRule="atLeast"/>
            </w:pPr>
            <w:r w:rsidRPr="0016547C">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1454D8" w:rsidRPr="0016547C" w:rsidRDefault="001454D8" w:rsidP="001454D8">
            <w:pPr>
              <w:shd w:val="clear" w:color="auto" w:fill="FFFFFF"/>
              <w:spacing w:after="255" w:line="270" w:lineRule="atLeast"/>
            </w:pPr>
          </w:p>
        </w:tc>
        <w:tc>
          <w:tcPr>
            <w:tcW w:w="10490" w:type="dxa"/>
          </w:tcPr>
          <w:p w:rsidR="001454D8" w:rsidRPr="0016547C" w:rsidRDefault="001454D8" w:rsidP="001454D8">
            <w:pPr>
              <w:shd w:val="clear" w:color="auto" w:fill="FFFFFF"/>
              <w:spacing w:after="255" w:line="270" w:lineRule="atLeast"/>
            </w:pPr>
            <w:r w:rsidRPr="0016547C">
              <w:lastRenderedPageBreak/>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454D8" w:rsidRPr="0016547C" w:rsidRDefault="001454D8" w:rsidP="001454D8">
            <w:pPr>
              <w:shd w:val="clear" w:color="auto" w:fill="FFFFFF"/>
              <w:spacing w:after="255" w:line="270" w:lineRule="atLeast"/>
              <w:rPr>
                <w:b/>
              </w:rPr>
            </w:pPr>
          </w:p>
        </w:tc>
      </w:tr>
      <w:tr w:rsidR="001454D8" w:rsidRPr="0016547C" w:rsidTr="001454D8">
        <w:tc>
          <w:tcPr>
            <w:tcW w:w="4644" w:type="dxa"/>
          </w:tcPr>
          <w:p w:rsidR="001454D8" w:rsidRPr="0016547C" w:rsidRDefault="001454D8" w:rsidP="001454D8">
            <w:pPr>
              <w:shd w:val="clear" w:color="auto" w:fill="FFFFFF"/>
              <w:spacing w:after="255" w:line="270" w:lineRule="atLeast"/>
            </w:pPr>
            <w:r w:rsidRPr="0016547C">
              <w:lastRenderedPageBreak/>
              <w:t>6) культурно-досуговая деятельность:</w:t>
            </w:r>
          </w:p>
          <w:p w:rsidR="001454D8" w:rsidRPr="0016547C" w:rsidRDefault="001454D8" w:rsidP="001454D8">
            <w:pPr>
              <w:shd w:val="clear" w:color="auto" w:fill="FFFFFF"/>
              <w:spacing w:after="255" w:line="270" w:lineRule="atLeast"/>
            </w:pPr>
            <w:r w:rsidRPr="0016547C">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1454D8" w:rsidRPr="0016547C" w:rsidRDefault="001454D8" w:rsidP="001454D8">
            <w:pPr>
              <w:shd w:val="clear" w:color="auto" w:fill="FFFFFF"/>
              <w:spacing w:after="255" w:line="270" w:lineRule="atLeast"/>
            </w:pPr>
            <w:r w:rsidRPr="0016547C">
              <w:t xml:space="preserve">создавать условия для проявления культурных потребностей и интересов, а также их использования в организации </w:t>
            </w:r>
            <w:r w:rsidRPr="0016547C">
              <w:lastRenderedPageBreak/>
              <w:t>своего досуга;</w:t>
            </w:r>
          </w:p>
          <w:p w:rsidR="001454D8" w:rsidRPr="0016547C" w:rsidRDefault="001454D8" w:rsidP="001454D8">
            <w:pPr>
              <w:shd w:val="clear" w:color="auto" w:fill="FFFFFF"/>
              <w:spacing w:after="255" w:line="270" w:lineRule="atLeast"/>
            </w:pPr>
            <w:r w:rsidRPr="0016547C">
              <w:t>формировать понятия праздничный и будний день, понимать их различия;</w:t>
            </w:r>
          </w:p>
          <w:p w:rsidR="001454D8" w:rsidRPr="0016547C" w:rsidRDefault="001454D8" w:rsidP="001454D8">
            <w:pPr>
              <w:shd w:val="clear" w:color="auto" w:fill="FFFFFF"/>
              <w:spacing w:after="255" w:line="270" w:lineRule="atLeast"/>
            </w:pPr>
            <w:r w:rsidRPr="0016547C">
              <w:t>знакомить с историей возникновения праздников, воспитывать бережное отношение к народным праздничным традициям и обычаям;</w:t>
            </w:r>
          </w:p>
          <w:p w:rsidR="001454D8" w:rsidRPr="0016547C" w:rsidRDefault="001454D8" w:rsidP="001454D8">
            <w:pPr>
              <w:shd w:val="clear" w:color="auto" w:fill="FFFFFF"/>
              <w:spacing w:after="255" w:line="270" w:lineRule="atLeast"/>
            </w:pPr>
            <w:r w:rsidRPr="0016547C">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454D8" w:rsidRPr="0016547C" w:rsidRDefault="001454D8" w:rsidP="001454D8">
            <w:pPr>
              <w:shd w:val="clear" w:color="auto" w:fill="FFFFFF"/>
              <w:spacing w:after="255" w:line="270" w:lineRule="atLeast"/>
            </w:pPr>
            <w:r w:rsidRPr="0016547C">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454D8" w:rsidRPr="0016547C" w:rsidRDefault="001454D8" w:rsidP="001454D8">
            <w:pPr>
              <w:shd w:val="clear" w:color="auto" w:fill="FFFFFF"/>
              <w:spacing w:after="255" w:line="270" w:lineRule="atLeast"/>
            </w:pPr>
            <w:r w:rsidRPr="0016547C">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1454D8" w:rsidRPr="0016547C" w:rsidRDefault="001454D8" w:rsidP="001454D8">
            <w:pPr>
              <w:shd w:val="clear" w:color="auto" w:fill="FFFFFF"/>
              <w:spacing w:after="255" w:line="270" w:lineRule="atLeast"/>
            </w:pPr>
            <w:r w:rsidRPr="0016547C">
              <w:t>поддерживать интерес к участию в творческих объединениях дополнительного образования в ДОО и вне её</w:t>
            </w:r>
          </w:p>
          <w:p w:rsidR="001454D8" w:rsidRPr="0016547C" w:rsidRDefault="001454D8" w:rsidP="001454D8">
            <w:pPr>
              <w:shd w:val="clear" w:color="auto" w:fill="FFFFFF"/>
              <w:spacing w:after="255" w:line="270" w:lineRule="atLeast"/>
            </w:pPr>
          </w:p>
        </w:tc>
        <w:tc>
          <w:tcPr>
            <w:tcW w:w="10490" w:type="dxa"/>
          </w:tcPr>
          <w:p w:rsidR="001454D8" w:rsidRPr="0016547C" w:rsidRDefault="001454D8" w:rsidP="001454D8">
            <w:pPr>
              <w:shd w:val="clear" w:color="auto" w:fill="FFFFFF"/>
              <w:spacing w:after="255" w:line="270" w:lineRule="atLeast"/>
            </w:pPr>
            <w:r w:rsidRPr="0016547C">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1454D8" w:rsidRPr="0016547C" w:rsidRDefault="001454D8" w:rsidP="001454D8">
            <w:pPr>
              <w:shd w:val="clear" w:color="auto" w:fill="FFFFFF"/>
              <w:spacing w:after="255" w:line="270" w:lineRule="atLeast"/>
              <w:rPr>
                <w:b/>
              </w:rPr>
            </w:pPr>
          </w:p>
        </w:tc>
      </w:tr>
    </w:tbl>
    <w:p w:rsidR="001454D8" w:rsidRDefault="001454D8" w:rsidP="001454D8">
      <w:pPr>
        <w:ind w:firstLine="567"/>
      </w:pPr>
    </w:p>
    <w:p w:rsidR="001454D8" w:rsidRPr="00866FBB" w:rsidRDefault="001454D8" w:rsidP="001454D8">
      <w:pPr>
        <w:ind w:firstLine="567"/>
        <w:rPr>
          <w:b/>
        </w:rPr>
      </w:pPr>
      <w:r w:rsidRPr="00866FBB">
        <w:rPr>
          <w:b/>
        </w:rPr>
        <w:lastRenderedPageBreak/>
        <w:t>Художественно- эстетическое развитие 6-7 лет</w:t>
      </w:r>
    </w:p>
    <w:tbl>
      <w:tblPr>
        <w:tblStyle w:val="a5"/>
        <w:tblW w:w="15134" w:type="dxa"/>
        <w:tblLook w:val="04A0"/>
      </w:tblPr>
      <w:tblGrid>
        <w:gridCol w:w="4644"/>
        <w:gridCol w:w="10490"/>
      </w:tblGrid>
      <w:tr w:rsidR="001454D8" w:rsidRPr="00354FD3" w:rsidTr="001454D8">
        <w:tc>
          <w:tcPr>
            <w:tcW w:w="4644" w:type="dxa"/>
          </w:tcPr>
          <w:p w:rsidR="001454D8" w:rsidRPr="00354FD3" w:rsidRDefault="001454D8" w:rsidP="001454D8">
            <w:pPr>
              <w:rPr>
                <w:b/>
              </w:rPr>
            </w:pPr>
            <w:r w:rsidRPr="00354FD3">
              <w:rPr>
                <w:b/>
              </w:rPr>
              <w:t>Образовательные области и задачи</w:t>
            </w:r>
          </w:p>
        </w:tc>
        <w:tc>
          <w:tcPr>
            <w:tcW w:w="10490" w:type="dxa"/>
          </w:tcPr>
          <w:p w:rsidR="001454D8" w:rsidRPr="00354FD3" w:rsidRDefault="001454D8" w:rsidP="001454D8">
            <w:pPr>
              <w:shd w:val="clear" w:color="auto" w:fill="FFFFFF"/>
              <w:spacing w:after="255" w:line="270" w:lineRule="atLeast"/>
              <w:rPr>
                <w:b/>
              </w:rPr>
            </w:pPr>
            <w:r w:rsidRPr="00354FD3">
              <w:rPr>
                <w:b/>
              </w:rPr>
              <w:t>Содержание образовательной деятельности.</w:t>
            </w:r>
          </w:p>
          <w:p w:rsidR="001454D8" w:rsidRPr="00354FD3" w:rsidRDefault="001454D8" w:rsidP="001454D8">
            <w:pPr>
              <w:rPr>
                <w:b/>
              </w:rPr>
            </w:pPr>
          </w:p>
        </w:tc>
      </w:tr>
      <w:tr w:rsidR="001454D8" w:rsidRPr="00354FD3" w:rsidTr="001454D8">
        <w:tc>
          <w:tcPr>
            <w:tcW w:w="15134" w:type="dxa"/>
            <w:gridSpan w:val="2"/>
          </w:tcPr>
          <w:p w:rsidR="001454D8" w:rsidRPr="00354FD3" w:rsidRDefault="001454D8" w:rsidP="001454D8">
            <w:pPr>
              <w:shd w:val="clear" w:color="auto" w:fill="FFFFFF"/>
              <w:spacing w:after="255" w:line="270" w:lineRule="atLeast"/>
              <w:rPr>
                <w:b/>
              </w:rPr>
            </w:pPr>
            <w:r w:rsidRPr="00354FD3">
              <w:rPr>
                <w:b/>
              </w:rPr>
              <w:t>В области художественно-эстетического развития основными задачами образовательной деятельности являются:</w:t>
            </w:r>
          </w:p>
          <w:p w:rsidR="001454D8" w:rsidRPr="00354FD3" w:rsidRDefault="001454D8" w:rsidP="001454D8">
            <w:pPr>
              <w:rPr>
                <w:b/>
              </w:rPr>
            </w:pPr>
          </w:p>
        </w:tc>
      </w:tr>
      <w:tr w:rsidR="001454D8" w:rsidRPr="00354FD3" w:rsidTr="001454D8">
        <w:tc>
          <w:tcPr>
            <w:tcW w:w="4644" w:type="dxa"/>
          </w:tcPr>
          <w:p w:rsidR="001454D8" w:rsidRPr="00354FD3" w:rsidRDefault="001454D8" w:rsidP="001454D8">
            <w:pPr>
              <w:shd w:val="clear" w:color="auto" w:fill="FFFFFF"/>
              <w:spacing w:after="255" w:line="270" w:lineRule="atLeast"/>
              <w:rPr>
                <w:b/>
              </w:rPr>
            </w:pPr>
            <w:r w:rsidRPr="00354FD3">
              <w:rPr>
                <w:b/>
              </w:rPr>
              <w:t>1) приобщение к искусству:</w:t>
            </w:r>
          </w:p>
          <w:p w:rsidR="001454D8" w:rsidRPr="00354FD3" w:rsidRDefault="001454D8" w:rsidP="001454D8">
            <w:pPr>
              <w:shd w:val="clear" w:color="auto" w:fill="FFFFFF"/>
              <w:spacing w:after="255" w:line="270" w:lineRule="atLeast"/>
            </w:pPr>
            <w:r w:rsidRPr="00354FD3">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454D8" w:rsidRPr="00354FD3" w:rsidRDefault="001454D8" w:rsidP="001454D8">
            <w:pPr>
              <w:shd w:val="clear" w:color="auto" w:fill="FFFFFF"/>
              <w:spacing w:after="255" w:line="270" w:lineRule="atLeast"/>
            </w:pPr>
            <w:r w:rsidRPr="00354FD3">
              <w:t>воспитывать уважительное отношение и чувство гордости за свою страну, в процессе ознакомления с разными видами искусства;</w:t>
            </w:r>
          </w:p>
          <w:p w:rsidR="001454D8" w:rsidRPr="00354FD3" w:rsidRDefault="001454D8" w:rsidP="001454D8">
            <w:pPr>
              <w:shd w:val="clear" w:color="auto" w:fill="FFFFFF"/>
              <w:spacing w:after="255" w:line="270" w:lineRule="atLeast"/>
            </w:pPr>
            <w:r w:rsidRPr="00354FD3">
              <w:t>закреплять знания детей о видах искусства (изобразительное, декоративно-прикладное искусство, музыка, архитектура, театр, танец, кино, цирк);</w:t>
            </w:r>
          </w:p>
          <w:p w:rsidR="001454D8" w:rsidRPr="00354FD3" w:rsidRDefault="001454D8" w:rsidP="001454D8">
            <w:pPr>
              <w:shd w:val="clear" w:color="auto" w:fill="FFFFFF"/>
              <w:spacing w:after="255" w:line="270" w:lineRule="atLeast"/>
            </w:pPr>
            <w:r w:rsidRPr="00354FD3">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454D8" w:rsidRPr="00354FD3" w:rsidRDefault="001454D8" w:rsidP="001454D8">
            <w:pPr>
              <w:shd w:val="clear" w:color="auto" w:fill="FFFFFF"/>
              <w:spacing w:after="255" w:line="270" w:lineRule="atLeast"/>
            </w:pPr>
            <w:r w:rsidRPr="00354FD3">
              <w:t xml:space="preserve">формировать чувство патриотизма и гражданственности в процессе ознакомления с различными произведениями музыки, </w:t>
            </w:r>
            <w:r w:rsidRPr="00354FD3">
              <w:lastRenderedPageBreak/>
              <w:t>изобразительного искусства гражданственно-патриотического содержания;</w:t>
            </w:r>
          </w:p>
          <w:p w:rsidR="001454D8" w:rsidRPr="00354FD3" w:rsidRDefault="001454D8" w:rsidP="001454D8">
            <w:pPr>
              <w:shd w:val="clear" w:color="auto" w:fill="FFFFFF"/>
              <w:spacing w:after="255" w:line="270" w:lineRule="atLeast"/>
            </w:pPr>
            <w:r w:rsidRPr="00354FD3">
              <w:t>формировать гуманное отношение к людям и окружающей природе;</w:t>
            </w:r>
          </w:p>
          <w:p w:rsidR="001454D8" w:rsidRPr="00354FD3" w:rsidRDefault="001454D8" w:rsidP="001454D8">
            <w:pPr>
              <w:shd w:val="clear" w:color="auto" w:fill="FFFFFF"/>
              <w:spacing w:after="255" w:line="270" w:lineRule="atLeast"/>
            </w:pPr>
            <w:r w:rsidRPr="00354FD3">
              <w:t>формировать духовно-нравственное отношение и чувство сопричастности к культурному наследию своего народа;</w:t>
            </w:r>
          </w:p>
          <w:p w:rsidR="001454D8" w:rsidRPr="00354FD3" w:rsidRDefault="001454D8" w:rsidP="001454D8">
            <w:pPr>
              <w:shd w:val="clear" w:color="auto" w:fill="FFFFFF"/>
              <w:spacing w:after="255" w:line="270" w:lineRule="atLeast"/>
            </w:pPr>
            <w:r w:rsidRPr="00354FD3">
              <w:t>закреплять у детей знания об искусстве как виде творческой деятельности людей;</w:t>
            </w:r>
          </w:p>
          <w:p w:rsidR="001454D8" w:rsidRPr="00354FD3" w:rsidRDefault="001454D8" w:rsidP="001454D8">
            <w:pPr>
              <w:shd w:val="clear" w:color="auto" w:fill="FFFFFF"/>
              <w:spacing w:after="255" w:line="270" w:lineRule="atLeast"/>
            </w:pPr>
            <w:r w:rsidRPr="00354FD3">
              <w:t>помогать детям различать народное и профессиональное искусство;</w:t>
            </w:r>
          </w:p>
          <w:p w:rsidR="001454D8" w:rsidRPr="00354FD3" w:rsidRDefault="001454D8" w:rsidP="001454D8">
            <w:pPr>
              <w:shd w:val="clear" w:color="auto" w:fill="FFFFFF"/>
              <w:spacing w:after="255" w:line="270" w:lineRule="atLeast"/>
            </w:pPr>
            <w:r w:rsidRPr="00354FD3">
              <w:t>формировать у детей основы художественной культуры;</w:t>
            </w:r>
          </w:p>
          <w:p w:rsidR="001454D8" w:rsidRPr="00354FD3" w:rsidRDefault="001454D8" w:rsidP="001454D8">
            <w:pPr>
              <w:shd w:val="clear" w:color="auto" w:fill="FFFFFF"/>
              <w:spacing w:after="255" w:line="270" w:lineRule="atLeast"/>
            </w:pPr>
            <w:r w:rsidRPr="00354FD3">
              <w:t>расширять знания детей об изобразительном искусстве, музыке, театре;</w:t>
            </w:r>
          </w:p>
          <w:p w:rsidR="001454D8" w:rsidRPr="00354FD3" w:rsidRDefault="001454D8" w:rsidP="001454D8">
            <w:pPr>
              <w:shd w:val="clear" w:color="auto" w:fill="FFFFFF"/>
              <w:spacing w:after="255" w:line="270" w:lineRule="atLeast"/>
            </w:pPr>
            <w:r w:rsidRPr="00354FD3">
              <w:t>расширять знания детей о творчестве известных художников и композиторов;</w:t>
            </w:r>
          </w:p>
          <w:p w:rsidR="001454D8" w:rsidRPr="00354FD3" w:rsidRDefault="001454D8" w:rsidP="001454D8">
            <w:pPr>
              <w:shd w:val="clear" w:color="auto" w:fill="FFFFFF"/>
              <w:spacing w:after="255" w:line="270" w:lineRule="atLeast"/>
            </w:pPr>
            <w:r w:rsidRPr="00354FD3">
              <w:t>расширять знания детей о творческой деятельности, её особенностях; называть виды художественной деятельности, профессию деятеля искусства;</w:t>
            </w:r>
          </w:p>
          <w:p w:rsidR="001454D8" w:rsidRPr="00354FD3" w:rsidRDefault="001454D8" w:rsidP="001454D8">
            <w:pPr>
              <w:shd w:val="clear" w:color="auto" w:fill="FFFFFF"/>
              <w:spacing w:after="255" w:line="270" w:lineRule="atLeast"/>
            </w:pPr>
            <w:r w:rsidRPr="00354FD3">
              <w:t>организовать посещение выставки, театра, музея, цирка (совместно с родителями (законными представителями));</w:t>
            </w:r>
          </w:p>
          <w:p w:rsidR="001454D8" w:rsidRPr="00354FD3" w:rsidRDefault="001454D8" w:rsidP="001454D8">
            <w:pPr>
              <w:rPr>
                <w:b/>
              </w:rPr>
            </w:pPr>
          </w:p>
        </w:tc>
        <w:tc>
          <w:tcPr>
            <w:tcW w:w="10490" w:type="dxa"/>
          </w:tcPr>
          <w:p w:rsidR="001454D8" w:rsidRPr="00354FD3" w:rsidRDefault="001454D8" w:rsidP="001454D8">
            <w:pPr>
              <w:shd w:val="clear" w:color="auto" w:fill="FFFFFF"/>
              <w:spacing w:after="255" w:line="270" w:lineRule="atLeast"/>
            </w:pPr>
            <w:r w:rsidRPr="00354FD3">
              <w:lastRenderedPageBreak/>
              <w:t>Приобщение к искусству.</w:t>
            </w:r>
          </w:p>
          <w:p w:rsidR="001454D8" w:rsidRPr="00354FD3" w:rsidRDefault="001454D8" w:rsidP="001454D8">
            <w:pPr>
              <w:shd w:val="clear" w:color="auto" w:fill="FFFFFF"/>
              <w:spacing w:after="255" w:line="270" w:lineRule="atLeast"/>
            </w:pPr>
            <w:r w:rsidRPr="00354FD3">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1454D8" w:rsidRPr="00354FD3" w:rsidRDefault="001454D8" w:rsidP="001454D8">
            <w:pPr>
              <w:shd w:val="clear" w:color="auto" w:fill="FFFFFF"/>
              <w:spacing w:after="255" w:line="270" w:lineRule="atLeast"/>
            </w:pPr>
            <w:r w:rsidRPr="00354FD3">
              <w:t>2) Педагог воспитывает гражданско-патриотические чувства средствами различных видов и жанров искусства.</w:t>
            </w:r>
          </w:p>
          <w:p w:rsidR="001454D8" w:rsidRPr="00354FD3" w:rsidRDefault="001454D8" w:rsidP="001454D8">
            <w:pPr>
              <w:shd w:val="clear" w:color="auto" w:fill="FFFFFF"/>
              <w:spacing w:after="255" w:line="270" w:lineRule="atLeast"/>
            </w:pPr>
            <w:r w:rsidRPr="00354FD3">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1454D8" w:rsidRPr="00354FD3" w:rsidRDefault="001454D8" w:rsidP="001454D8">
            <w:pPr>
              <w:shd w:val="clear" w:color="auto" w:fill="FFFFFF"/>
              <w:spacing w:after="255" w:line="270" w:lineRule="atLeast"/>
            </w:pPr>
            <w:r w:rsidRPr="00354FD3">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454D8" w:rsidRPr="00354FD3" w:rsidRDefault="001454D8" w:rsidP="001454D8">
            <w:pPr>
              <w:shd w:val="clear" w:color="auto" w:fill="FFFFFF"/>
              <w:spacing w:after="255" w:line="270" w:lineRule="atLeast"/>
            </w:pPr>
            <w:r w:rsidRPr="00354FD3">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1454D8" w:rsidRPr="00354FD3" w:rsidRDefault="001454D8" w:rsidP="001454D8">
            <w:pPr>
              <w:shd w:val="clear" w:color="auto" w:fill="FFFFFF"/>
              <w:spacing w:after="255" w:line="270" w:lineRule="atLeast"/>
            </w:pPr>
            <w:r w:rsidRPr="00354FD3">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454D8" w:rsidRPr="00354FD3" w:rsidRDefault="001454D8" w:rsidP="001454D8">
            <w:pPr>
              <w:shd w:val="clear" w:color="auto" w:fill="FFFFFF"/>
              <w:spacing w:after="255" w:line="270" w:lineRule="atLeast"/>
            </w:pPr>
            <w:r w:rsidRPr="00354FD3">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w:t>
            </w:r>
            <w:r w:rsidRPr="00354FD3">
              <w:lastRenderedPageBreak/>
              <w:t>картины рассматривают, стихи читают и слушают и так далее).</w:t>
            </w:r>
          </w:p>
          <w:p w:rsidR="001454D8" w:rsidRPr="00354FD3" w:rsidRDefault="001454D8" w:rsidP="001454D8">
            <w:pPr>
              <w:shd w:val="clear" w:color="auto" w:fill="FFFFFF"/>
              <w:spacing w:after="255" w:line="270" w:lineRule="atLeast"/>
            </w:pPr>
            <w:r w:rsidRPr="00354FD3">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1454D8" w:rsidRPr="00354FD3" w:rsidRDefault="001454D8" w:rsidP="001454D8">
            <w:pPr>
              <w:shd w:val="clear" w:color="auto" w:fill="FFFFFF"/>
              <w:spacing w:after="255" w:line="270" w:lineRule="atLeast"/>
            </w:pPr>
            <w:r w:rsidRPr="00354FD3">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1454D8" w:rsidRPr="00354FD3" w:rsidRDefault="001454D8" w:rsidP="001454D8">
            <w:pPr>
              <w:shd w:val="clear" w:color="auto" w:fill="FFFFFF"/>
              <w:spacing w:after="255" w:line="270" w:lineRule="atLeast"/>
            </w:pPr>
            <w:r w:rsidRPr="00354FD3">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1454D8" w:rsidRPr="00354FD3" w:rsidRDefault="001454D8" w:rsidP="001454D8">
            <w:pPr>
              <w:shd w:val="clear" w:color="auto" w:fill="FFFFFF"/>
              <w:spacing w:after="255" w:line="270" w:lineRule="atLeast"/>
            </w:pPr>
            <w:r w:rsidRPr="00354FD3">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w:t>
            </w:r>
            <w:r w:rsidRPr="00354FD3">
              <w:lastRenderedPageBreak/>
              <w:t>резной подзор по контуру крыши).</w:t>
            </w:r>
          </w:p>
          <w:p w:rsidR="001454D8" w:rsidRPr="00354FD3" w:rsidRDefault="001454D8" w:rsidP="001454D8">
            <w:pPr>
              <w:shd w:val="clear" w:color="auto" w:fill="FFFFFF"/>
              <w:spacing w:after="255" w:line="270" w:lineRule="atLeast"/>
            </w:pPr>
            <w:r w:rsidRPr="00354FD3">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1454D8" w:rsidRPr="00354FD3" w:rsidRDefault="001454D8" w:rsidP="001454D8">
            <w:pPr>
              <w:shd w:val="clear" w:color="auto" w:fill="FFFFFF"/>
              <w:spacing w:after="255" w:line="270" w:lineRule="atLeast"/>
              <w:rPr>
                <w:b/>
              </w:rPr>
            </w:pPr>
          </w:p>
        </w:tc>
      </w:tr>
      <w:tr w:rsidR="001454D8" w:rsidRPr="00354FD3" w:rsidTr="001454D8">
        <w:tc>
          <w:tcPr>
            <w:tcW w:w="4644" w:type="dxa"/>
          </w:tcPr>
          <w:p w:rsidR="001454D8" w:rsidRPr="00354FD3" w:rsidRDefault="001454D8" w:rsidP="001454D8">
            <w:pPr>
              <w:shd w:val="clear" w:color="auto" w:fill="FFFFFF"/>
              <w:spacing w:after="255" w:line="270" w:lineRule="atLeast"/>
              <w:rPr>
                <w:b/>
              </w:rPr>
            </w:pPr>
            <w:r w:rsidRPr="00354FD3">
              <w:rPr>
                <w:b/>
              </w:rPr>
              <w:lastRenderedPageBreak/>
              <w:t>2) изобразительная деятельность:</w:t>
            </w:r>
          </w:p>
          <w:p w:rsidR="001454D8" w:rsidRPr="00354FD3" w:rsidRDefault="001454D8" w:rsidP="001454D8">
            <w:pPr>
              <w:shd w:val="clear" w:color="auto" w:fill="FFFFFF"/>
              <w:spacing w:after="255" w:line="270" w:lineRule="atLeast"/>
            </w:pPr>
            <w:r w:rsidRPr="00354FD3">
              <w:t>формировать у детей устойчивый интерес к изобразительной деятельности;</w:t>
            </w:r>
          </w:p>
          <w:p w:rsidR="001454D8" w:rsidRPr="00354FD3" w:rsidRDefault="001454D8" w:rsidP="001454D8">
            <w:pPr>
              <w:shd w:val="clear" w:color="auto" w:fill="FFFFFF"/>
              <w:spacing w:after="255" w:line="270" w:lineRule="atLeast"/>
            </w:pPr>
            <w:r w:rsidRPr="00354FD3">
              <w:t>развивать художественный вкус, творческое воображение, наблюдательность и любознательность;</w:t>
            </w:r>
          </w:p>
          <w:p w:rsidR="001454D8" w:rsidRPr="00354FD3" w:rsidRDefault="001454D8" w:rsidP="001454D8">
            <w:pPr>
              <w:shd w:val="clear" w:color="auto" w:fill="FFFFFF"/>
              <w:spacing w:after="255" w:line="270" w:lineRule="atLeast"/>
            </w:pPr>
            <w:r w:rsidRPr="00354FD3">
              <w:t>обогащать у детей сенсорный опыт, включать в процесс ознакомления с предметами движения рук по предмету;</w:t>
            </w:r>
          </w:p>
          <w:p w:rsidR="001454D8" w:rsidRPr="00354FD3" w:rsidRDefault="001454D8" w:rsidP="001454D8">
            <w:pPr>
              <w:shd w:val="clear" w:color="auto" w:fill="FFFFFF"/>
              <w:spacing w:after="255" w:line="270" w:lineRule="atLeast"/>
            </w:pPr>
            <w:r w:rsidRPr="00354FD3">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454D8" w:rsidRPr="00354FD3" w:rsidRDefault="001454D8" w:rsidP="001454D8">
            <w:pPr>
              <w:shd w:val="clear" w:color="auto" w:fill="FFFFFF"/>
              <w:spacing w:after="255" w:line="270" w:lineRule="atLeast"/>
            </w:pPr>
            <w:r w:rsidRPr="00354FD3">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w:t>
            </w:r>
            <w:r w:rsidRPr="00354FD3">
              <w:lastRenderedPageBreak/>
              <w:t>относятся, обсуждать их содержание, поощрять индивидуальные оценки детьми этих произведений;</w:t>
            </w:r>
          </w:p>
          <w:p w:rsidR="001454D8" w:rsidRPr="00354FD3" w:rsidRDefault="001454D8" w:rsidP="001454D8">
            <w:pPr>
              <w:shd w:val="clear" w:color="auto" w:fill="FFFFFF"/>
              <w:spacing w:after="255" w:line="270" w:lineRule="atLeast"/>
            </w:pPr>
            <w:r w:rsidRPr="00354FD3">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454D8" w:rsidRPr="00354FD3" w:rsidRDefault="001454D8" w:rsidP="001454D8">
            <w:pPr>
              <w:shd w:val="clear" w:color="auto" w:fill="FFFFFF"/>
              <w:spacing w:after="255" w:line="270" w:lineRule="atLeast"/>
            </w:pPr>
            <w:r w:rsidRPr="00354FD3">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454D8" w:rsidRPr="00354FD3" w:rsidRDefault="001454D8" w:rsidP="001454D8">
            <w:pPr>
              <w:shd w:val="clear" w:color="auto" w:fill="FFFFFF"/>
              <w:spacing w:after="255" w:line="270" w:lineRule="atLeast"/>
            </w:pPr>
            <w:r w:rsidRPr="00354FD3">
              <w:t>создавать условия для свободного, самостоятельного, разнопланового экспериментирования с художественными материалами;</w:t>
            </w:r>
          </w:p>
          <w:p w:rsidR="001454D8" w:rsidRPr="00354FD3" w:rsidRDefault="001454D8" w:rsidP="001454D8">
            <w:pPr>
              <w:shd w:val="clear" w:color="auto" w:fill="FFFFFF"/>
              <w:spacing w:after="255" w:line="270" w:lineRule="atLeast"/>
            </w:pPr>
            <w:r w:rsidRPr="00354FD3">
              <w:t>поощрять стремление детей сделать свое произведение красивым, содержательным, выразительным;</w:t>
            </w:r>
          </w:p>
          <w:p w:rsidR="001454D8" w:rsidRPr="00354FD3" w:rsidRDefault="001454D8" w:rsidP="001454D8">
            <w:pPr>
              <w:shd w:val="clear" w:color="auto" w:fill="FFFFFF"/>
              <w:spacing w:after="255" w:line="270" w:lineRule="atLeast"/>
            </w:pPr>
            <w:r w:rsidRPr="00354FD3">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454D8" w:rsidRPr="00354FD3" w:rsidRDefault="001454D8" w:rsidP="001454D8">
            <w:pPr>
              <w:shd w:val="clear" w:color="auto" w:fill="FFFFFF"/>
              <w:spacing w:after="255" w:line="270" w:lineRule="atLeast"/>
            </w:pPr>
            <w:r w:rsidRPr="00354FD3">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w:t>
            </w:r>
            <w:r w:rsidRPr="00354FD3">
              <w:lastRenderedPageBreak/>
              <w:t>умение изображать предметы, передавая их форму, величину, строение, пропорции, цвет, композицию;</w:t>
            </w:r>
          </w:p>
          <w:p w:rsidR="001454D8" w:rsidRPr="00354FD3" w:rsidRDefault="001454D8" w:rsidP="001454D8">
            <w:pPr>
              <w:shd w:val="clear" w:color="auto" w:fill="FFFFFF"/>
              <w:spacing w:after="255" w:line="270" w:lineRule="atLeast"/>
            </w:pPr>
            <w:r w:rsidRPr="00354FD3">
              <w:t>развивать художественно-творческие способности детей в изобразительной деятельности;</w:t>
            </w:r>
          </w:p>
          <w:p w:rsidR="001454D8" w:rsidRPr="00354FD3" w:rsidRDefault="001454D8" w:rsidP="001454D8">
            <w:pPr>
              <w:shd w:val="clear" w:color="auto" w:fill="FFFFFF"/>
              <w:spacing w:after="255" w:line="270" w:lineRule="atLeast"/>
            </w:pPr>
            <w:r w:rsidRPr="00354FD3">
              <w:t>продолжать развивать у детей коллективное творчество;</w:t>
            </w:r>
          </w:p>
          <w:p w:rsidR="001454D8" w:rsidRPr="00354FD3" w:rsidRDefault="001454D8" w:rsidP="001454D8">
            <w:pPr>
              <w:shd w:val="clear" w:color="auto" w:fill="FFFFFF"/>
              <w:spacing w:after="255" w:line="270" w:lineRule="atLeast"/>
            </w:pPr>
            <w:r w:rsidRPr="00354FD3">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454D8" w:rsidRPr="00354FD3" w:rsidRDefault="001454D8" w:rsidP="001454D8">
            <w:pPr>
              <w:shd w:val="clear" w:color="auto" w:fill="FFFFFF"/>
              <w:spacing w:after="255" w:line="270" w:lineRule="atLeast"/>
            </w:pPr>
            <w:r w:rsidRPr="00354FD3">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454D8" w:rsidRPr="00354FD3" w:rsidRDefault="001454D8" w:rsidP="001454D8">
            <w:pPr>
              <w:shd w:val="clear" w:color="auto" w:fill="FFFFFF"/>
              <w:spacing w:after="255" w:line="270" w:lineRule="atLeast"/>
            </w:pPr>
            <w:r w:rsidRPr="00354FD3">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1454D8" w:rsidRPr="00354FD3" w:rsidRDefault="001454D8" w:rsidP="001454D8">
            <w:pPr>
              <w:rPr>
                <w:b/>
              </w:rPr>
            </w:pPr>
          </w:p>
        </w:tc>
        <w:tc>
          <w:tcPr>
            <w:tcW w:w="10490" w:type="dxa"/>
          </w:tcPr>
          <w:p w:rsidR="001454D8" w:rsidRPr="00354FD3" w:rsidRDefault="001454D8" w:rsidP="001454D8">
            <w:pPr>
              <w:shd w:val="clear" w:color="auto" w:fill="FFFFFF"/>
              <w:spacing w:after="255" w:line="270" w:lineRule="atLeast"/>
            </w:pPr>
            <w:r w:rsidRPr="00354FD3">
              <w:lastRenderedPageBreak/>
              <w:t>Изобразительная деятельность.</w:t>
            </w:r>
          </w:p>
          <w:p w:rsidR="001454D8" w:rsidRPr="00354FD3" w:rsidRDefault="001454D8" w:rsidP="001454D8">
            <w:pPr>
              <w:shd w:val="clear" w:color="auto" w:fill="FFFFFF"/>
              <w:spacing w:after="255" w:line="270" w:lineRule="atLeast"/>
            </w:pPr>
            <w:r w:rsidRPr="00354FD3">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w:t>
            </w:r>
            <w:r w:rsidRPr="00354FD3">
              <w:lastRenderedPageBreak/>
              <w:t>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454D8" w:rsidRPr="00354FD3" w:rsidRDefault="001454D8" w:rsidP="001454D8">
            <w:pPr>
              <w:shd w:val="clear" w:color="auto" w:fill="FFFFFF"/>
              <w:spacing w:after="255" w:line="270" w:lineRule="atLeast"/>
            </w:pPr>
            <w:r w:rsidRPr="00354FD3">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454D8" w:rsidRPr="00354FD3" w:rsidRDefault="001454D8" w:rsidP="001454D8">
            <w:pPr>
              <w:shd w:val="clear" w:color="auto" w:fill="FFFFFF"/>
              <w:spacing w:after="255" w:line="270" w:lineRule="atLeast"/>
            </w:pPr>
            <w:r w:rsidRPr="00354FD3">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454D8" w:rsidRPr="00354FD3" w:rsidRDefault="001454D8" w:rsidP="001454D8">
            <w:pPr>
              <w:shd w:val="clear" w:color="auto" w:fill="FFFFFF"/>
              <w:spacing w:after="255" w:line="270" w:lineRule="atLeast"/>
            </w:pPr>
            <w:r w:rsidRPr="00354FD3">
              <w:t>2) Лепка:</w:t>
            </w:r>
          </w:p>
          <w:p w:rsidR="001454D8" w:rsidRPr="00354FD3" w:rsidRDefault="001454D8" w:rsidP="001454D8">
            <w:pPr>
              <w:shd w:val="clear" w:color="auto" w:fill="FFFFFF"/>
              <w:spacing w:after="255" w:line="270" w:lineRule="atLeast"/>
            </w:pPr>
            <w:r w:rsidRPr="00354FD3">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r w:rsidRPr="00354FD3">
              <w:lastRenderedPageBreak/>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454D8" w:rsidRPr="00354FD3" w:rsidRDefault="001454D8" w:rsidP="001454D8">
            <w:pPr>
              <w:shd w:val="clear" w:color="auto" w:fill="FFFFFF"/>
              <w:spacing w:after="255" w:line="270" w:lineRule="atLeast"/>
            </w:pPr>
            <w:r w:rsidRPr="00354FD3">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454D8" w:rsidRPr="00354FD3" w:rsidRDefault="001454D8" w:rsidP="001454D8">
            <w:pPr>
              <w:shd w:val="clear" w:color="auto" w:fill="FFFFFF"/>
              <w:spacing w:after="255" w:line="270" w:lineRule="atLeast"/>
            </w:pPr>
            <w:r w:rsidRPr="00354FD3">
              <w:t>3) Аппликация:</w:t>
            </w:r>
          </w:p>
          <w:p w:rsidR="001454D8" w:rsidRPr="00354FD3" w:rsidRDefault="001454D8" w:rsidP="001454D8">
            <w:pPr>
              <w:shd w:val="clear" w:color="auto" w:fill="FFFFFF"/>
              <w:spacing w:after="255" w:line="270" w:lineRule="atLeast"/>
            </w:pPr>
            <w:r w:rsidRPr="00354FD3">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454D8" w:rsidRPr="00354FD3" w:rsidRDefault="001454D8" w:rsidP="001454D8">
            <w:pPr>
              <w:shd w:val="clear" w:color="auto" w:fill="FFFFFF"/>
              <w:spacing w:after="255" w:line="270" w:lineRule="atLeast"/>
            </w:pPr>
            <w:r w:rsidRPr="00354FD3">
              <w:t>4) Прикладное творчество:</w:t>
            </w:r>
          </w:p>
          <w:p w:rsidR="001454D8" w:rsidRPr="00354FD3" w:rsidRDefault="001454D8" w:rsidP="001454D8">
            <w:pPr>
              <w:shd w:val="clear" w:color="auto" w:fill="FFFFFF"/>
              <w:spacing w:after="255" w:line="270" w:lineRule="atLeast"/>
            </w:pPr>
            <w:r w:rsidRPr="00354FD3">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w:t>
            </w:r>
            <w:r w:rsidRPr="00354FD3">
              <w:lastRenderedPageBreak/>
              <w:t>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454D8" w:rsidRPr="00354FD3" w:rsidRDefault="001454D8" w:rsidP="001454D8">
            <w:pPr>
              <w:shd w:val="clear" w:color="auto" w:fill="FFFFFF"/>
              <w:spacing w:after="255" w:line="270" w:lineRule="atLeast"/>
            </w:pPr>
            <w:r w:rsidRPr="00354FD3">
              <w:t>5) Народное декоративно-прикладное искусство:</w:t>
            </w:r>
          </w:p>
          <w:p w:rsidR="001454D8" w:rsidRPr="00354FD3" w:rsidRDefault="001454D8" w:rsidP="001454D8">
            <w:pPr>
              <w:shd w:val="clear" w:color="auto" w:fill="FFFFFF"/>
              <w:spacing w:after="255" w:line="270" w:lineRule="atLeast"/>
            </w:pPr>
            <w:r w:rsidRPr="00354FD3">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1454D8" w:rsidRPr="00354FD3" w:rsidRDefault="001454D8" w:rsidP="001454D8">
            <w:pPr>
              <w:shd w:val="clear" w:color="auto" w:fill="FFFFFF"/>
              <w:spacing w:after="255" w:line="270" w:lineRule="atLeast"/>
              <w:rPr>
                <w:b/>
              </w:rPr>
            </w:pPr>
          </w:p>
        </w:tc>
      </w:tr>
      <w:tr w:rsidR="001454D8" w:rsidRPr="00354FD3" w:rsidTr="001454D8">
        <w:tc>
          <w:tcPr>
            <w:tcW w:w="4644" w:type="dxa"/>
          </w:tcPr>
          <w:p w:rsidR="001454D8" w:rsidRPr="00354FD3" w:rsidRDefault="001454D8" w:rsidP="001454D8">
            <w:pPr>
              <w:shd w:val="clear" w:color="auto" w:fill="FFFFFF"/>
              <w:spacing w:after="255" w:line="270" w:lineRule="atLeast"/>
              <w:rPr>
                <w:b/>
              </w:rPr>
            </w:pPr>
            <w:r w:rsidRPr="00354FD3">
              <w:rPr>
                <w:b/>
              </w:rPr>
              <w:lastRenderedPageBreak/>
              <w:t>3) конструктивная деятельность:</w:t>
            </w:r>
          </w:p>
          <w:p w:rsidR="001454D8" w:rsidRPr="00354FD3" w:rsidRDefault="001454D8" w:rsidP="001454D8">
            <w:pPr>
              <w:shd w:val="clear" w:color="auto" w:fill="FFFFFF"/>
              <w:spacing w:after="255" w:line="270" w:lineRule="atLeast"/>
            </w:pPr>
            <w:r w:rsidRPr="00354FD3">
              <w:t>формировать умение у детей видеть конструкцию объекта и анализировать её основные части, их функциональное назначение;</w:t>
            </w:r>
          </w:p>
          <w:p w:rsidR="001454D8" w:rsidRPr="00354FD3" w:rsidRDefault="001454D8" w:rsidP="001454D8">
            <w:pPr>
              <w:shd w:val="clear" w:color="auto" w:fill="FFFFFF"/>
              <w:spacing w:after="255" w:line="270" w:lineRule="atLeast"/>
            </w:pPr>
            <w:r w:rsidRPr="00354FD3">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1454D8" w:rsidRPr="00354FD3" w:rsidRDefault="001454D8" w:rsidP="001454D8">
            <w:pPr>
              <w:shd w:val="clear" w:color="auto" w:fill="FFFFFF"/>
              <w:spacing w:after="255" w:line="270" w:lineRule="atLeast"/>
            </w:pPr>
            <w:r w:rsidRPr="00354FD3">
              <w:t>развивать у детей интерес к конструктивной деятельности;</w:t>
            </w:r>
          </w:p>
          <w:p w:rsidR="001454D8" w:rsidRPr="00354FD3" w:rsidRDefault="001454D8" w:rsidP="001454D8">
            <w:pPr>
              <w:shd w:val="clear" w:color="auto" w:fill="FFFFFF"/>
              <w:spacing w:after="255" w:line="270" w:lineRule="atLeast"/>
            </w:pPr>
            <w:r w:rsidRPr="00354FD3">
              <w:t>знакомить детей с различными видами конструкторов;</w:t>
            </w:r>
          </w:p>
          <w:p w:rsidR="001454D8" w:rsidRPr="00354FD3" w:rsidRDefault="001454D8" w:rsidP="001454D8">
            <w:pPr>
              <w:shd w:val="clear" w:color="auto" w:fill="FFFFFF"/>
              <w:spacing w:after="255" w:line="270" w:lineRule="atLeast"/>
            </w:pPr>
            <w:r w:rsidRPr="00354FD3">
              <w:t>знакомить детей с профессиями дизайнера, конструктора, архитектора, строителя и прочее;</w:t>
            </w:r>
          </w:p>
          <w:p w:rsidR="001454D8" w:rsidRPr="00354FD3" w:rsidRDefault="001454D8" w:rsidP="001454D8">
            <w:pPr>
              <w:shd w:val="clear" w:color="auto" w:fill="FFFFFF"/>
              <w:spacing w:after="255" w:line="270" w:lineRule="atLeast"/>
            </w:pPr>
            <w:r w:rsidRPr="00354FD3">
              <w:t>развивать у детей художественно-творческие способности и самостоятельную творческую конструктивную деятельность детей;</w:t>
            </w:r>
          </w:p>
          <w:p w:rsidR="001454D8" w:rsidRPr="00354FD3" w:rsidRDefault="001454D8" w:rsidP="001454D8">
            <w:pPr>
              <w:shd w:val="clear" w:color="auto" w:fill="FFFFFF"/>
              <w:spacing w:after="255" w:line="270" w:lineRule="atLeast"/>
            </w:pPr>
          </w:p>
          <w:p w:rsidR="001454D8" w:rsidRPr="00354FD3" w:rsidRDefault="001454D8" w:rsidP="001454D8">
            <w:pPr>
              <w:rPr>
                <w:b/>
              </w:rPr>
            </w:pPr>
          </w:p>
        </w:tc>
        <w:tc>
          <w:tcPr>
            <w:tcW w:w="10490" w:type="dxa"/>
          </w:tcPr>
          <w:p w:rsidR="001454D8" w:rsidRPr="00354FD3" w:rsidRDefault="001454D8" w:rsidP="001454D8">
            <w:pPr>
              <w:shd w:val="clear" w:color="auto" w:fill="FFFFFF"/>
              <w:spacing w:after="255" w:line="270" w:lineRule="atLeast"/>
            </w:pPr>
            <w:r w:rsidRPr="00354FD3">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1454D8" w:rsidRPr="00354FD3" w:rsidRDefault="001454D8" w:rsidP="001454D8">
            <w:pPr>
              <w:shd w:val="clear" w:color="auto" w:fill="FFFFFF"/>
              <w:spacing w:after="255" w:line="270" w:lineRule="atLeast"/>
            </w:pPr>
            <w:r w:rsidRPr="00354FD3">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1454D8" w:rsidRPr="00354FD3" w:rsidRDefault="001454D8" w:rsidP="001454D8">
            <w:pPr>
              <w:shd w:val="clear" w:color="auto" w:fill="FFFFFF"/>
              <w:spacing w:after="255" w:line="270" w:lineRule="atLeast"/>
            </w:pPr>
            <w:r w:rsidRPr="00354FD3">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1454D8" w:rsidRPr="00354FD3" w:rsidRDefault="001454D8" w:rsidP="001454D8">
            <w:pPr>
              <w:shd w:val="clear" w:color="auto" w:fill="FFFFFF"/>
              <w:spacing w:after="255" w:line="270" w:lineRule="atLeast"/>
              <w:rPr>
                <w:b/>
              </w:rPr>
            </w:pPr>
          </w:p>
        </w:tc>
      </w:tr>
      <w:tr w:rsidR="001454D8" w:rsidRPr="00354FD3" w:rsidTr="001454D8">
        <w:tc>
          <w:tcPr>
            <w:tcW w:w="4644" w:type="dxa"/>
          </w:tcPr>
          <w:p w:rsidR="001454D8" w:rsidRPr="00354FD3" w:rsidRDefault="001454D8" w:rsidP="001454D8">
            <w:pPr>
              <w:shd w:val="clear" w:color="auto" w:fill="FFFFFF"/>
              <w:spacing w:after="255" w:line="270" w:lineRule="atLeast"/>
              <w:rPr>
                <w:b/>
              </w:rPr>
            </w:pPr>
            <w:r w:rsidRPr="00354FD3">
              <w:rPr>
                <w:b/>
              </w:rPr>
              <w:t>4) музыкальная деятельность:</w:t>
            </w:r>
          </w:p>
          <w:p w:rsidR="001454D8" w:rsidRPr="00354FD3" w:rsidRDefault="001454D8" w:rsidP="001454D8">
            <w:pPr>
              <w:shd w:val="clear" w:color="auto" w:fill="FFFFFF"/>
              <w:spacing w:after="255" w:line="270" w:lineRule="atLeast"/>
            </w:pPr>
            <w:r w:rsidRPr="00354FD3">
              <w:t>воспитывать гражданско-патриотические чувства через изучение Государственного гимна Российской Федерации;</w:t>
            </w:r>
          </w:p>
          <w:p w:rsidR="001454D8" w:rsidRPr="00354FD3" w:rsidRDefault="001454D8" w:rsidP="001454D8">
            <w:pPr>
              <w:shd w:val="clear" w:color="auto" w:fill="FFFFFF"/>
              <w:spacing w:after="255" w:line="270" w:lineRule="atLeast"/>
            </w:pPr>
            <w:r w:rsidRPr="00354FD3">
              <w:lastRenderedPageBreak/>
              <w:t>продолжать приобщать детей к музыкальной культуре, воспитывать музыкально-эстетический вкус;</w:t>
            </w:r>
          </w:p>
          <w:p w:rsidR="001454D8" w:rsidRPr="00354FD3" w:rsidRDefault="001454D8" w:rsidP="001454D8">
            <w:pPr>
              <w:shd w:val="clear" w:color="auto" w:fill="FFFFFF"/>
              <w:spacing w:after="255" w:line="270" w:lineRule="atLeast"/>
            </w:pPr>
            <w:r w:rsidRPr="00354FD3">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454D8" w:rsidRPr="00354FD3" w:rsidRDefault="001454D8" w:rsidP="001454D8">
            <w:pPr>
              <w:shd w:val="clear" w:color="auto" w:fill="FFFFFF"/>
              <w:spacing w:after="255" w:line="270" w:lineRule="atLeast"/>
            </w:pPr>
            <w:r w:rsidRPr="00354FD3">
              <w:t>развивать у детей музыкальные способности: поэтический и музыкальный слух, чувство ритма, музыкальную память;</w:t>
            </w:r>
          </w:p>
          <w:p w:rsidR="001454D8" w:rsidRPr="00354FD3" w:rsidRDefault="001454D8" w:rsidP="001454D8">
            <w:pPr>
              <w:shd w:val="clear" w:color="auto" w:fill="FFFFFF"/>
              <w:spacing w:after="255" w:line="270" w:lineRule="atLeast"/>
            </w:pPr>
            <w:r w:rsidRPr="00354FD3">
              <w:t>продолжать обогащать музыкальные впечатления детей, вызывать яркий эмоциональный отклик при восприятии музыки разного характера;</w:t>
            </w:r>
          </w:p>
          <w:p w:rsidR="001454D8" w:rsidRPr="00354FD3" w:rsidRDefault="001454D8" w:rsidP="001454D8">
            <w:pPr>
              <w:shd w:val="clear" w:color="auto" w:fill="FFFFFF"/>
              <w:spacing w:after="255" w:line="270" w:lineRule="atLeast"/>
            </w:pPr>
            <w:r w:rsidRPr="00354FD3">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454D8" w:rsidRPr="00354FD3" w:rsidRDefault="001454D8" w:rsidP="001454D8">
            <w:pPr>
              <w:shd w:val="clear" w:color="auto" w:fill="FFFFFF"/>
              <w:spacing w:after="255" w:line="270" w:lineRule="atLeast"/>
            </w:pPr>
            <w:r w:rsidRPr="00354FD3">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1454D8" w:rsidRPr="00354FD3" w:rsidRDefault="001454D8" w:rsidP="001454D8">
            <w:pPr>
              <w:shd w:val="clear" w:color="auto" w:fill="FFFFFF"/>
              <w:spacing w:after="255" w:line="270" w:lineRule="atLeast"/>
            </w:pPr>
            <w:r w:rsidRPr="00354FD3">
              <w:t>развивать у детей навык движения под музыку;</w:t>
            </w:r>
          </w:p>
          <w:p w:rsidR="001454D8" w:rsidRPr="00354FD3" w:rsidRDefault="001454D8" w:rsidP="001454D8">
            <w:pPr>
              <w:shd w:val="clear" w:color="auto" w:fill="FFFFFF"/>
              <w:spacing w:after="255" w:line="270" w:lineRule="atLeast"/>
            </w:pPr>
            <w:r w:rsidRPr="00354FD3">
              <w:t xml:space="preserve">обучать детей игре на детских </w:t>
            </w:r>
            <w:r w:rsidRPr="00354FD3">
              <w:lastRenderedPageBreak/>
              <w:t>музыкальных инструментах;</w:t>
            </w:r>
          </w:p>
          <w:p w:rsidR="001454D8" w:rsidRPr="00354FD3" w:rsidRDefault="001454D8" w:rsidP="001454D8">
            <w:pPr>
              <w:shd w:val="clear" w:color="auto" w:fill="FFFFFF"/>
              <w:spacing w:after="255" w:line="270" w:lineRule="atLeast"/>
            </w:pPr>
            <w:r w:rsidRPr="00354FD3">
              <w:t>знакомить детей с элементарными музыкальными понятиями;</w:t>
            </w:r>
          </w:p>
          <w:p w:rsidR="001454D8" w:rsidRPr="00354FD3" w:rsidRDefault="001454D8" w:rsidP="001454D8">
            <w:pPr>
              <w:shd w:val="clear" w:color="auto" w:fill="FFFFFF"/>
              <w:spacing w:after="255" w:line="270" w:lineRule="atLeast"/>
            </w:pPr>
            <w:r w:rsidRPr="00354FD3">
              <w:t>формировать у детей умение использовать полученные знания и навыки в быту и на досуге;</w:t>
            </w:r>
          </w:p>
          <w:p w:rsidR="001454D8" w:rsidRPr="00354FD3" w:rsidRDefault="001454D8" w:rsidP="001454D8">
            <w:pPr>
              <w:rPr>
                <w:b/>
              </w:rPr>
            </w:pPr>
          </w:p>
        </w:tc>
        <w:tc>
          <w:tcPr>
            <w:tcW w:w="10490" w:type="dxa"/>
          </w:tcPr>
          <w:p w:rsidR="001454D8" w:rsidRPr="00354FD3" w:rsidRDefault="001454D8" w:rsidP="001454D8">
            <w:pPr>
              <w:shd w:val="clear" w:color="auto" w:fill="FFFFFF"/>
              <w:spacing w:after="255" w:line="270" w:lineRule="atLeast"/>
            </w:pPr>
            <w:r w:rsidRPr="00354FD3">
              <w:lastRenderedPageBreak/>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w:t>
            </w:r>
            <w:r w:rsidRPr="00354FD3">
              <w:lastRenderedPageBreak/>
              <w:t>далее); педагог знакомит детей с мелодией Государственного гимна Российской Федерации.</w:t>
            </w:r>
          </w:p>
          <w:p w:rsidR="001454D8" w:rsidRPr="00354FD3" w:rsidRDefault="001454D8" w:rsidP="001454D8">
            <w:pPr>
              <w:shd w:val="clear" w:color="auto" w:fill="FFFFFF"/>
              <w:spacing w:after="255" w:line="270" w:lineRule="atLeast"/>
            </w:pPr>
            <w:r w:rsidRPr="00354FD3">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1454D8" w:rsidRPr="00354FD3" w:rsidRDefault="001454D8" w:rsidP="001454D8">
            <w:pPr>
              <w:shd w:val="clear" w:color="auto" w:fill="FFFFFF"/>
              <w:spacing w:after="255" w:line="270" w:lineRule="atLeast"/>
            </w:pPr>
            <w:r w:rsidRPr="00354FD3">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1454D8" w:rsidRPr="00354FD3" w:rsidRDefault="001454D8" w:rsidP="001454D8">
            <w:pPr>
              <w:shd w:val="clear" w:color="auto" w:fill="FFFFFF"/>
              <w:spacing w:after="255" w:line="270" w:lineRule="atLeast"/>
            </w:pPr>
            <w:r w:rsidRPr="00354FD3">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1454D8" w:rsidRPr="00354FD3" w:rsidRDefault="001454D8" w:rsidP="001454D8">
            <w:pPr>
              <w:shd w:val="clear" w:color="auto" w:fill="FFFFFF"/>
              <w:spacing w:after="255" w:line="270" w:lineRule="atLeast"/>
            </w:pPr>
            <w:r w:rsidRPr="00354FD3">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1454D8" w:rsidRPr="00354FD3" w:rsidRDefault="001454D8" w:rsidP="001454D8">
            <w:pPr>
              <w:shd w:val="clear" w:color="auto" w:fill="FFFFFF"/>
              <w:spacing w:after="255" w:line="270" w:lineRule="atLeast"/>
            </w:pPr>
            <w:r w:rsidRPr="00354FD3">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454D8" w:rsidRPr="00354FD3" w:rsidRDefault="001454D8" w:rsidP="001454D8">
            <w:pPr>
              <w:shd w:val="clear" w:color="auto" w:fill="FFFFFF"/>
              <w:spacing w:after="255" w:line="270" w:lineRule="atLeast"/>
            </w:pPr>
            <w:r w:rsidRPr="00354FD3">
              <w:lastRenderedPageBreak/>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1454D8" w:rsidRPr="00354FD3" w:rsidRDefault="001454D8" w:rsidP="001454D8">
            <w:pPr>
              <w:shd w:val="clear" w:color="auto" w:fill="FFFFFF"/>
              <w:spacing w:after="255" w:line="270" w:lineRule="atLeast"/>
              <w:rPr>
                <w:b/>
              </w:rPr>
            </w:pPr>
          </w:p>
        </w:tc>
      </w:tr>
      <w:tr w:rsidR="001454D8" w:rsidRPr="00354FD3" w:rsidTr="001454D8">
        <w:tc>
          <w:tcPr>
            <w:tcW w:w="4644" w:type="dxa"/>
          </w:tcPr>
          <w:p w:rsidR="001454D8" w:rsidRPr="00354FD3" w:rsidRDefault="001454D8" w:rsidP="001454D8">
            <w:pPr>
              <w:shd w:val="clear" w:color="auto" w:fill="FFFFFF"/>
              <w:spacing w:after="255" w:line="270" w:lineRule="atLeast"/>
              <w:rPr>
                <w:b/>
              </w:rPr>
            </w:pPr>
            <w:r w:rsidRPr="00354FD3">
              <w:rPr>
                <w:b/>
              </w:rPr>
              <w:lastRenderedPageBreak/>
              <w:t>5) театрализованная деятельность:</w:t>
            </w:r>
          </w:p>
          <w:p w:rsidR="001454D8" w:rsidRPr="00354FD3" w:rsidRDefault="001454D8" w:rsidP="001454D8">
            <w:pPr>
              <w:shd w:val="clear" w:color="auto" w:fill="FFFFFF"/>
              <w:spacing w:after="255" w:line="270" w:lineRule="atLeast"/>
            </w:pPr>
            <w:r w:rsidRPr="00354FD3">
              <w:t>продолжать приобщение детей к театральному искусству через знакомство с историей театра, его жанрами, устройством и профессиями;</w:t>
            </w:r>
          </w:p>
          <w:p w:rsidR="001454D8" w:rsidRPr="00354FD3" w:rsidRDefault="001454D8" w:rsidP="001454D8">
            <w:pPr>
              <w:shd w:val="clear" w:color="auto" w:fill="FFFFFF"/>
              <w:spacing w:after="255" w:line="270" w:lineRule="atLeast"/>
            </w:pPr>
            <w:r w:rsidRPr="00354FD3">
              <w:t>продолжать знакомить детей с разными видами театрализованной деятельности;</w:t>
            </w:r>
          </w:p>
          <w:p w:rsidR="001454D8" w:rsidRPr="00354FD3" w:rsidRDefault="001454D8" w:rsidP="001454D8">
            <w:pPr>
              <w:shd w:val="clear" w:color="auto" w:fill="FFFFFF"/>
              <w:spacing w:after="255" w:line="270" w:lineRule="atLeast"/>
            </w:pPr>
            <w:r w:rsidRPr="00354FD3">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454D8" w:rsidRPr="00354FD3" w:rsidRDefault="001454D8" w:rsidP="001454D8">
            <w:pPr>
              <w:shd w:val="clear" w:color="auto" w:fill="FFFFFF"/>
              <w:spacing w:after="255" w:line="270" w:lineRule="atLeast"/>
            </w:pPr>
            <w:r w:rsidRPr="00354FD3">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454D8" w:rsidRPr="00354FD3" w:rsidRDefault="001454D8" w:rsidP="001454D8">
            <w:pPr>
              <w:shd w:val="clear" w:color="auto" w:fill="FFFFFF"/>
              <w:spacing w:after="255" w:line="270" w:lineRule="atLeast"/>
            </w:pPr>
            <w:r w:rsidRPr="00354FD3">
              <w:t>продолжать развивать навыки кукловождения в различных театральных системах (перчаточными, тростевыми, марионеткам и так далее);</w:t>
            </w:r>
          </w:p>
          <w:p w:rsidR="001454D8" w:rsidRPr="00354FD3" w:rsidRDefault="001454D8" w:rsidP="001454D8">
            <w:pPr>
              <w:shd w:val="clear" w:color="auto" w:fill="FFFFFF"/>
              <w:spacing w:after="255" w:line="270" w:lineRule="atLeast"/>
            </w:pPr>
            <w:r w:rsidRPr="00354FD3">
              <w:lastRenderedPageBreak/>
              <w:t>формировать умение согласовывать свои действия с партнерами, приучать правильно оценивать действия персонажей в спектакле;</w:t>
            </w:r>
          </w:p>
          <w:p w:rsidR="001454D8" w:rsidRPr="00354FD3" w:rsidRDefault="001454D8" w:rsidP="001454D8">
            <w:pPr>
              <w:shd w:val="clear" w:color="auto" w:fill="FFFFFF"/>
              <w:spacing w:after="255" w:line="270" w:lineRule="atLeast"/>
            </w:pPr>
            <w:r w:rsidRPr="00354FD3">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454D8" w:rsidRPr="00354FD3" w:rsidRDefault="001454D8" w:rsidP="001454D8">
            <w:pPr>
              <w:shd w:val="clear" w:color="auto" w:fill="FFFFFF"/>
              <w:spacing w:after="255" w:line="270" w:lineRule="atLeast"/>
            </w:pPr>
            <w:r w:rsidRPr="00354FD3">
              <w:t>поощрять способность творчески передавать образ в играх драматизациях, спектаклях;</w:t>
            </w:r>
          </w:p>
          <w:p w:rsidR="001454D8" w:rsidRPr="00354FD3" w:rsidRDefault="001454D8" w:rsidP="001454D8">
            <w:pPr>
              <w:rPr>
                <w:b/>
              </w:rPr>
            </w:pPr>
          </w:p>
        </w:tc>
        <w:tc>
          <w:tcPr>
            <w:tcW w:w="10490" w:type="dxa"/>
          </w:tcPr>
          <w:p w:rsidR="001454D8" w:rsidRPr="00354FD3" w:rsidRDefault="001454D8" w:rsidP="001454D8">
            <w:pPr>
              <w:shd w:val="clear" w:color="auto" w:fill="FFFFFF"/>
              <w:spacing w:after="255" w:line="270" w:lineRule="atLeast"/>
            </w:pPr>
            <w:r w:rsidRPr="00354FD3">
              <w:lastRenderedPageBreak/>
              <w:t>Театрализованная деятельность.</w:t>
            </w:r>
          </w:p>
          <w:p w:rsidR="001454D8" w:rsidRPr="00354FD3" w:rsidRDefault="001454D8" w:rsidP="001454D8">
            <w:pPr>
              <w:shd w:val="clear" w:color="auto" w:fill="FFFFFF"/>
              <w:spacing w:after="255" w:line="270" w:lineRule="atLeast"/>
            </w:pPr>
            <w:r w:rsidRPr="00354FD3">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1454D8" w:rsidRPr="00354FD3" w:rsidRDefault="001454D8" w:rsidP="001454D8">
            <w:pPr>
              <w:shd w:val="clear" w:color="auto" w:fill="FFFFFF"/>
              <w:spacing w:after="255" w:line="270" w:lineRule="atLeast"/>
              <w:rPr>
                <w:b/>
              </w:rPr>
            </w:pPr>
          </w:p>
        </w:tc>
      </w:tr>
      <w:tr w:rsidR="001454D8" w:rsidRPr="00354FD3" w:rsidTr="001454D8">
        <w:tc>
          <w:tcPr>
            <w:tcW w:w="4644" w:type="dxa"/>
          </w:tcPr>
          <w:p w:rsidR="001454D8" w:rsidRPr="00354FD3" w:rsidRDefault="001454D8" w:rsidP="001454D8">
            <w:pPr>
              <w:shd w:val="clear" w:color="auto" w:fill="FFFFFF"/>
              <w:spacing w:after="255" w:line="270" w:lineRule="atLeast"/>
            </w:pPr>
            <w:r w:rsidRPr="00354FD3">
              <w:lastRenderedPageBreak/>
              <w:t>6) культурно-досуговая деятельность:</w:t>
            </w:r>
          </w:p>
          <w:p w:rsidR="001454D8" w:rsidRPr="00354FD3" w:rsidRDefault="001454D8" w:rsidP="001454D8">
            <w:pPr>
              <w:shd w:val="clear" w:color="auto" w:fill="FFFFFF"/>
              <w:spacing w:after="255" w:line="270" w:lineRule="atLeast"/>
            </w:pPr>
            <w:r w:rsidRPr="00354FD3">
              <w:t>продолжать формировать интерес к полезной деятельности в свободное время (отдых, творчество, самообразование);</w:t>
            </w:r>
          </w:p>
          <w:p w:rsidR="001454D8" w:rsidRPr="00354FD3" w:rsidRDefault="001454D8" w:rsidP="001454D8">
            <w:pPr>
              <w:shd w:val="clear" w:color="auto" w:fill="FFFFFF"/>
              <w:spacing w:after="255" w:line="270" w:lineRule="atLeast"/>
            </w:pPr>
            <w:r w:rsidRPr="00354FD3">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1454D8" w:rsidRPr="00354FD3" w:rsidRDefault="001454D8" w:rsidP="001454D8">
            <w:pPr>
              <w:shd w:val="clear" w:color="auto" w:fill="FFFFFF"/>
              <w:spacing w:after="255" w:line="270" w:lineRule="atLeast"/>
            </w:pPr>
            <w:r w:rsidRPr="00354FD3">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w:t>
            </w:r>
            <w:r w:rsidRPr="00354FD3">
              <w:lastRenderedPageBreak/>
              <w:t>государственных, народных);</w:t>
            </w:r>
          </w:p>
          <w:p w:rsidR="001454D8" w:rsidRPr="00354FD3" w:rsidRDefault="001454D8" w:rsidP="001454D8">
            <w:pPr>
              <w:shd w:val="clear" w:color="auto" w:fill="FFFFFF"/>
              <w:spacing w:after="255" w:line="270" w:lineRule="atLeast"/>
            </w:pPr>
            <w:r w:rsidRPr="00354FD3">
              <w:t>воспитывать уважительное отношение к своей стране в ходе предпраздничной подготовки;</w:t>
            </w:r>
          </w:p>
          <w:p w:rsidR="001454D8" w:rsidRPr="00354FD3" w:rsidRDefault="001454D8" w:rsidP="001454D8">
            <w:pPr>
              <w:shd w:val="clear" w:color="auto" w:fill="FFFFFF"/>
              <w:spacing w:after="255" w:line="270" w:lineRule="atLeast"/>
            </w:pPr>
            <w:r w:rsidRPr="00354FD3">
              <w:t>формировать чувство удовлетворения от участия в коллективной досуговой деятельности;</w:t>
            </w:r>
          </w:p>
          <w:p w:rsidR="001454D8" w:rsidRPr="00354FD3" w:rsidRDefault="001454D8" w:rsidP="001454D8">
            <w:pPr>
              <w:shd w:val="clear" w:color="auto" w:fill="FFFFFF"/>
              <w:spacing w:after="255" w:line="270" w:lineRule="atLeast"/>
            </w:pPr>
            <w:r w:rsidRPr="00354FD3">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1454D8" w:rsidRPr="00354FD3" w:rsidRDefault="001454D8" w:rsidP="001454D8">
            <w:pPr>
              <w:rPr>
                <w:b/>
              </w:rPr>
            </w:pPr>
          </w:p>
        </w:tc>
        <w:tc>
          <w:tcPr>
            <w:tcW w:w="10490" w:type="dxa"/>
          </w:tcPr>
          <w:p w:rsidR="001454D8" w:rsidRPr="00354FD3" w:rsidRDefault="001454D8" w:rsidP="001454D8">
            <w:pPr>
              <w:shd w:val="clear" w:color="auto" w:fill="FFFFFF"/>
              <w:spacing w:after="255" w:line="270" w:lineRule="atLeast"/>
            </w:pPr>
            <w:r w:rsidRPr="00354FD3">
              <w:lastRenderedPageBreak/>
              <w:t>Культурно-досуговая деятельность.</w:t>
            </w:r>
          </w:p>
          <w:p w:rsidR="001454D8" w:rsidRPr="00354FD3" w:rsidRDefault="001454D8" w:rsidP="001454D8">
            <w:pPr>
              <w:shd w:val="clear" w:color="auto" w:fill="FFFFFF"/>
              <w:spacing w:after="255" w:line="270" w:lineRule="atLeast"/>
            </w:pPr>
            <w:r w:rsidRPr="00354FD3">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1454D8" w:rsidRPr="00354FD3" w:rsidRDefault="001454D8" w:rsidP="001454D8">
            <w:pPr>
              <w:shd w:val="clear" w:color="auto" w:fill="FFFFFF"/>
              <w:spacing w:after="255" w:line="270" w:lineRule="atLeast"/>
            </w:pPr>
            <w:r w:rsidRPr="00354FD3">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1454D8" w:rsidRPr="00354FD3" w:rsidRDefault="001454D8" w:rsidP="001454D8">
            <w:pPr>
              <w:shd w:val="clear" w:color="auto" w:fill="FFFFFF"/>
              <w:spacing w:after="255" w:line="270" w:lineRule="atLeast"/>
            </w:pPr>
            <w:r w:rsidRPr="00354FD3">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w:t>
            </w:r>
            <w:r w:rsidRPr="00354FD3">
              <w:lastRenderedPageBreak/>
              <w:t>видов, жанров и стилей искусства (в соответствии с возрастными особенностями);</w:t>
            </w:r>
          </w:p>
          <w:p w:rsidR="001454D8" w:rsidRPr="00354FD3" w:rsidRDefault="001454D8" w:rsidP="001454D8">
            <w:pPr>
              <w:shd w:val="clear" w:color="auto" w:fill="FFFFFF"/>
              <w:spacing w:after="255" w:line="270" w:lineRule="atLeast"/>
            </w:pPr>
            <w:r w:rsidRPr="00354FD3">
              <w:t>приобщение к традициям и великому культурному наследию российского народа, шедеврам мировой художественной культуры;</w:t>
            </w:r>
          </w:p>
          <w:p w:rsidR="001454D8" w:rsidRPr="00354FD3" w:rsidRDefault="001454D8" w:rsidP="001454D8">
            <w:pPr>
              <w:shd w:val="clear" w:color="auto" w:fill="FFFFFF"/>
              <w:spacing w:after="255" w:line="270" w:lineRule="atLeast"/>
            </w:pPr>
            <w:r w:rsidRPr="00354FD3">
              <w:t>становление эстетического, эмоционально-ценностного отношения к окружающему миру для гармонизации внешнего и внутреннего мира ребёнка;</w:t>
            </w:r>
          </w:p>
          <w:p w:rsidR="001454D8" w:rsidRPr="00354FD3" w:rsidRDefault="001454D8" w:rsidP="001454D8">
            <w:pPr>
              <w:shd w:val="clear" w:color="auto" w:fill="FFFFFF"/>
              <w:spacing w:after="255" w:line="270" w:lineRule="atLeast"/>
            </w:pPr>
            <w:r w:rsidRPr="00354FD3">
              <w:t>создание условий для раскрытия детьми базовых ценностей и их проживания в разных видах художественно-творческой деятельности;</w:t>
            </w:r>
          </w:p>
          <w:p w:rsidR="001454D8" w:rsidRPr="00354FD3" w:rsidRDefault="001454D8" w:rsidP="001454D8">
            <w:pPr>
              <w:shd w:val="clear" w:color="auto" w:fill="FFFFFF"/>
              <w:spacing w:after="255" w:line="270" w:lineRule="atLeast"/>
            </w:pPr>
            <w:r w:rsidRPr="00354FD3">
              <w:t>формирование целостной картины мира на основе интеграции интеллектуального и эмоционально-образного способов его освоения детьми;</w:t>
            </w:r>
          </w:p>
          <w:p w:rsidR="001454D8" w:rsidRPr="00354FD3" w:rsidRDefault="001454D8" w:rsidP="001454D8">
            <w:pPr>
              <w:shd w:val="clear" w:color="auto" w:fill="FFFFFF"/>
              <w:spacing w:after="255" w:line="270" w:lineRule="atLeast"/>
            </w:pPr>
            <w:r w:rsidRPr="00354FD3">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1454D8" w:rsidRPr="00354FD3" w:rsidRDefault="001454D8" w:rsidP="001454D8">
            <w:pPr>
              <w:shd w:val="clear" w:color="auto" w:fill="FFFFFF"/>
              <w:spacing w:after="255" w:line="270" w:lineRule="atLeast"/>
              <w:rPr>
                <w:b/>
              </w:rPr>
            </w:pPr>
          </w:p>
        </w:tc>
      </w:tr>
    </w:tbl>
    <w:p w:rsidR="001B518D" w:rsidRDefault="001B518D" w:rsidP="001454D8">
      <w:pPr>
        <w:jc w:val="both"/>
        <w:rPr>
          <w:b/>
          <w:lang w:eastAsia="en-US"/>
        </w:rPr>
      </w:pPr>
    </w:p>
    <w:p w:rsidR="001B518D" w:rsidRDefault="001B518D" w:rsidP="001454D8">
      <w:pPr>
        <w:jc w:val="both"/>
        <w:rPr>
          <w:b/>
          <w:lang w:eastAsia="en-US"/>
        </w:rPr>
      </w:pPr>
    </w:p>
    <w:p w:rsidR="001454D8" w:rsidRDefault="001454D8" w:rsidP="001454D8">
      <w:pPr>
        <w:jc w:val="both"/>
        <w:rPr>
          <w:b/>
          <w:lang w:eastAsia="en-US"/>
        </w:rPr>
      </w:pPr>
      <w:r>
        <w:rPr>
          <w:b/>
          <w:lang w:eastAsia="en-US"/>
        </w:rPr>
        <w:t xml:space="preserve">                                                                                                </w:t>
      </w:r>
      <w:r w:rsidR="000303E0">
        <w:rPr>
          <w:b/>
          <w:lang w:eastAsia="en-US"/>
        </w:rPr>
        <w:t>3.6.</w:t>
      </w:r>
      <w:r>
        <w:rPr>
          <w:b/>
          <w:lang w:eastAsia="en-US"/>
        </w:rPr>
        <w:t xml:space="preserve">    </w:t>
      </w:r>
      <w:r w:rsidRPr="00201D5F">
        <w:rPr>
          <w:b/>
          <w:lang w:eastAsia="en-US"/>
        </w:rPr>
        <w:t>Физическое развитие</w:t>
      </w:r>
    </w:p>
    <w:p w:rsidR="00157435" w:rsidRDefault="00157435" w:rsidP="00157435">
      <w:pPr>
        <w:rPr>
          <w:b/>
        </w:rPr>
      </w:pPr>
      <w:r w:rsidRPr="001B518D">
        <w:rPr>
          <w:b/>
        </w:rPr>
        <w:t>Задачи воспитания:</w:t>
      </w:r>
    </w:p>
    <w:p w:rsidR="00157435" w:rsidRDefault="00157435" w:rsidP="00157435">
      <w:pPr>
        <w:rPr>
          <w:b/>
        </w:rPr>
      </w:pPr>
    </w:p>
    <w:tbl>
      <w:tblPr>
        <w:tblStyle w:val="a5"/>
        <w:tblW w:w="15134" w:type="dxa"/>
        <w:tblLook w:val="04A0"/>
      </w:tblPr>
      <w:tblGrid>
        <w:gridCol w:w="15134"/>
      </w:tblGrid>
      <w:tr w:rsidR="00157435" w:rsidRPr="00875696" w:rsidTr="00BC423F">
        <w:tc>
          <w:tcPr>
            <w:tcW w:w="15134" w:type="dxa"/>
          </w:tcPr>
          <w:p w:rsidR="00157435" w:rsidRPr="001B518D" w:rsidRDefault="00157435" w:rsidP="00BC423F">
            <w:pPr>
              <w:ind w:left="57"/>
              <w:rPr>
                <w:b/>
                <w:sz w:val="26"/>
                <w:szCs w:val="26"/>
              </w:rPr>
            </w:pPr>
            <w:r w:rsidRPr="001B518D">
              <w:rPr>
                <w:rStyle w:val="115pt"/>
                <w:rFonts w:eastAsiaTheme="minorHAnsi"/>
                <w:b w:val="0"/>
                <w:sz w:val="26"/>
                <w:szCs w:val="26"/>
              </w:rPr>
              <w:t>1.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157435" w:rsidRPr="00875696" w:rsidTr="00BC423F">
        <w:tc>
          <w:tcPr>
            <w:tcW w:w="15134" w:type="dxa"/>
          </w:tcPr>
          <w:p w:rsidR="00157435" w:rsidRPr="001B518D" w:rsidRDefault="00157435" w:rsidP="00BC423F">
            <w:pPr>
              <w:ind w:left="57"/>
              <w:rPr>
                <w:b/>
                <w:sz w:val="26"/>
                <w:szCs w:val="26"/>
              </w:rPr>
            </w:pPr>
            <w:r w:rsidRPr="001B518D">
              <w:rPr>
                <w:rStyle w:val="115pt"/>
                <w:rFonts w:eastAsiaTheme="minorHAnsi"/>
                <w:b w:val="0"/>
                <w:sz w:val="26"/>
                <w:szCs w:val="26"/>
              </w:rPr>
              <w:t>2. Формирование у ребенка возрастосообразных представлений и знаний в области физической культуры, здоровья и безопасного образа жизни;</w:t>
            </w:r>
          </w:p>
        </w:tc>
      </w:tr>
      <w:tr w:rsidR="00157435" w:rsidRPr="00875696" w:rsidTr="00BC423F">
        <w:tc>
          <w:tcPr>
            <w:tcW w:w="15134" w:type="dxa"/>
          </w:tcPr>
          <w:p w:rsidR="00157435" w:rsidRPr="001B518D" w:rsidRDefault="00157435" w:rsidP="00BC423F">
            <w:pPr>
              <w:ind w:left="57"/>
              <w:rPr>
                <w:b/>
                <w:sz w:val="26"/>
                <w:szCs w:val="26"/>
              </w:rPr>
            </w:pPr>
            <w:r w:rsidRPr="001B518D">
              <w:rPr>
                <w:rStyle w:val="115pt"/>
                <w:rFonts w:eastAsiaTheme="minorHAnsi"/>
                <w:b w:val="0"/>
                <w:sz w:val="26"/>
                <w:szCs w:val="26"/>
              </w:rPr>
              <w:t>3.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tc>
      </w:tr>
      <w:tr w:rsidR="00157435" w:rsidRPr="00875696" w:rsidTr="00BC423F">
        <w:tc>
          <w:tcPr>
            <w:tcW w:w="15134" w:type="dxa"/>
          </w:tcPr>
          <w:p w:rsidR="00157435" w:rsidRPr="001B518D" w:rsidRDefault="00157435" w:rsidP="00BC423F">
            <w:pPr>
              <w:ind w:left="57"/>
              <w:rPr>
                <w:b/>
                <w:sz w:val="26"/>
                <w:szCs w:val="26"/>
              </w:rPr>
            </w:pPr>
            <w:r w:rsidRPr="001B518D">
              <w:rPr>
                <w:rStyle w:val="115pt"/>
                <w:rFonts w:eastAsiaTheme="minorHAnsi"/>
                <w:b w:val="0"/>
                <w:sz w:val="26"/>
                <w:szCs w:val="26"/>
              </w:rPr>
              <w:t>4. Воспитание активности, самостоятельности, самоуважения, коммуникабельности, уверенности и других личностных качеств;</w:t>
            </w:r>
          </w:p>
        </w:tc>
      </w:tr>
      <w:tr w:rsidR="00157435" w:rsidRPr="00875696" w:rsidTr="00BC423F">
        <w:tc>
          <w:tcPr>
            <w:tcW w:w="15134" w:type="dxa"/>
          </w:tcPr>
          <w:p w:rsidR="00157435" w:rsidRPr="001B518D" w:rsidRDefault="00157435" w:rsidP="00BC423F">
            <w:pPr>
              <w:ind w:left="57"/>
              <w:rPr>
                <w:b/>
                <w:sz w:val="26"/>
                <w:szCs w:val="26"/>
              </w:rPr>
            </w:pPr>
            <w:r w:rsidRPr="001B518D">
              <w:rPr>
                <w:rStyle w:val="115pt"/>
                <w:rFonts w:eastAsiaTheme="minorHAnsi"/>
                <w:b w:val="0"/>
                <w:sz w:val="26"/>
                <w:szCs w:val="26"/>
              </w:rPr>
              <w:t>5. Приобщение детей к ценностям, нормам и знаниям физической культуры в целях их физического развития и саморазвития;</w:t>
            </w:r>
          </w:p>
        </w:tc>
      </w:tr>
      <w:tr w:rsidR="00157435" w:rsidRPr="00875696" w:rsidTr="00BC423F">
        <w:tc>
          <w:tcPr>
            <w:tcW w:w="15134" w:type="dxa"/>
          </w:tcPr>
          <w:p w:rsidR="00157435" w:rsidRPr="001B518D" w:rsidRDefault="00157435" w:rsidP="00BC423F">
            <w:pPr>
              <w:ind w:left="57"/>
              <w:rPr>
                <w:b/>
                <w:sz w:val="26"/>
                <w:szCs w:val="26"/>
              </w:rPr>
            </w:pPr>
            <w:r w:rsidRPr="001B518D">
              <w:rPr>
                <w:rStyle w:val="115pt"/>
                <w:rFonts w:eastAsiaTheme="minorHAnsi"/>
                <w:b w:val="0"/>
                <w:sz w:val="26"/>
                <w:szCs w:val="26"/>
              </w:rPr>
              <w:t>6. Формирование у ребёнка основных гигиенических навыков, представлений о здоровом образе жизни.</w:t>
            </w:r>
          </w:p>
        </w:tc>
      </w:tr>
    </w:tbl>
    <w:p w:rsidR="00157435" w:rsidRPr="00201D5F" w:rsidRDefault="00157435" w:rsidP="001454D8">
      <w:pPr>
        <w:jc w:val="both"/>
        <w:rPr>
          <w:b/>
          <w:lang w:eastAsia="en-US"/>
        </w:rPr>
      </w:pPr>
    </w:p>
    <w:p w:rsidR="001454D8" w:rsidRPr="00157435" w:rsidRDefault="001454D8" w:rsidP="001454D8">
      <w:pPr>
        <w:ind w:firstLine="709"/>
        <w:jc w:val="both"/>
        <w:rPr>
          <w:b/>
          <w:lang w:eastAsia="en-US"/>
        </w:rPr>
      </w:pPr>
    </w:p>
    <w:p w:rsidR="001454D8" w:rsidRPr="00157435" w:rsidRDefault="001454D8" w:rsidP="001454D8">
      <w:pPr>
        <w:ind w:firstLine="709"/>
        <w:jc w:val="both"/>
        <w:rPr>
          <w:b/>
          <w:lang w:eastAsia="en-US"/>
        </w:rPr>
      </w:pPr>
      <w:r w:rsidRPr="00157435">
        <w:rPr>
          <w:b/>
          <w:lang w:eastAsia="en-US"/>
        </w:rPr>
        <w:t>Образовательная область «Физическое развитие» предусматривает:</w:t>
      </w:r>
    </w:p>
    <w:p w:rsidR="001454D8" w:rsidRPr="00201D5F" w:rsidRDefault="001454D8" w:rsidP="001454D8">
      <w:pPr>
        <w:tabs>
          <w:tab w:val="left" w:pos="2268"/>
        </w:tabs>
        <w:ind w:firstLine="709"/>
        <w:jc w:val="both"/>
        <w:rPr>
          <w:lang w:eastAsia="en-US"/>
        </w:rPr>
      </w:pPr>
      <w:r w:rsidRPr="00201D5F">
        <w:rPr>
          <w:lang w:eastAsia="en-US"/>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1454D8" w:rsidRPr="00201D5F" w:rsidRDefault="001454D8" w:rsidP="001454D8">
      <w:pPr>
        <w:tabs>
          <w:tab w:val="left" w:pos="2268"/>
        </w:tabs>
        <w:ind w:firstLine="709"/>
        <w:jc w:val="both"/>
        <w:rPr>
          <w:lang w:eastAsia="en-US"/>
        </w:rPr>
      </w:pPr>
      <w:r w:rsidRPr="00201D5F">
        <w:rPr>
          <w:lang w:eastAsia="en-US"/>
        </w:rPr>
        <w:t xml:space="preserve">формирование опорно-двигательного аппарата, развитие равновесия, глазомера, ориентировки в пространстве; </w:t>
      </w:r>
    </w:p>
    <w:p w:rsidR="001454D8" w:rsidRPr="00201D5F" w:rsidRDefault="001454D8" w:rsidP="001454D8">
      <w:pPr>
        <w:tabs>
          <w:tab w:val="left" w:pos="2268"/>
        </w:tabs>
        <w:ind w:firstLine="709"/>
        <w:jc w:val="both"/>
        <w:rPr>
          <w:lang w:eastAsia="en-US"/>
        </w:rPr>
      </w:pPr>
      <w:r w:rsidRPr="00201D5F">
        <w:rPr>
          <w:lang w:eastAsia="en-US"/>
        </w:rPr>
        <w:t>овладение основными движениями (бросание, метание, ползание, лазанье, ходьба, бег, прыжки);</w:t>
      </w:r>
    </w:p>
    <w:p w:rsidR="001454D8" w:rsidRPr="00201D5F" w:rsidRDefault="001454D8" w:rsidP="001454D8">
      <w:pPr>
        <w:tabs>
          <w:tab w:val="left" w:pos="2268"/>
        </w:tabs>
        <w:ind w:firstLine="709"/>
        <w:jc w:val="both"/>
        <w:rPr>
          <w:lang w:eastAsia="en-US"/>
        </w:rPr>
      </w:pPr>
      <w:r w:rsidRPr="00201D5F">
        <w:rPr>
          <w:lang w:eastAsia="en-US"/>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1454D8" w:rsidRPr="00201D5F" w:rsidRDefault="001454D8" w:rsidP="001454D8">
      <w:pPr>
        <w:tabs>
          <w:tab w:val="left" w:pos="2268"/>
        </w:tabs>
        <w:ind w:firstLine="709"/>
        <w:jc w:val="both"/>
        <w:rPr>
          <w:lang w:eastAsia="en-US"/>
        </w:rPr>
      </w:pPr>
      <w:r w:rsidRPr="00201D5F">
        <w:rPr>
          <w:lang w:eastAsia="en-US"/>
        </w:rPr>
        <w:t>воспитание патриотизма, гражданской идентичности и нравственно-волевых качеств (воля, смелость, выдержка и др.);</w:t>
      </w:r>
    </w:p>
    <w:p w:rsidR="001454D8" w:rsidRPr="00201D5F" w:rsidRDefault="001454D8" w:rsidP="001454D8">
      <w:pPr>
        <w:tabs>
          <w:tab w:val="left" w:pos="2268"/>
        </w:tabs>
        <w:ind w:firstLine="709"/>
        <w:jc w:val="both"/>
        <w:rPr>
          <w:lang w:eastAsia="en-US"/>
        </w:rPr>
      </w:pPr>
      <w:r w:rsidRPr="00201D5F">
        <w:rPr>
          <w:lang w:eastAsia="en-US"/>
        </w:rPr>
        <w:t>воспитание интереса к различным видам спорта и чувства гордости за выдающиеся достижения российских спортсменов;</w:t>
      </w:r>
    </w:p>
    <w:p w:rsidR="001454D8" w:rsidRPr="00201D5F" w:rsidRDefault="001454D8" w:rsidP="001454D8">
      <w:pPr>
        <w:tabs>
          <w:tab w:val="left" w:pos="2268"/>
        </w:tabs>
        <w:ind w:firstLine="709"/>
        <w:jc w:val="both"/>
        <w:rPr>
          <w:lang w:eastAsia="en-US"/>
        </w:rPr>
      </w:pPr>
      <w:r w:rsidRPr="00201D5F">
        <w:rPr>
          <w:lang w:eastAsia="en-US"/>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1454D8" w:rsidRPr="00201D5F" w:rsidRDefault="001454D8" w:rsidP="001454D8">
      <w:pPr>
        <w:ind w:firstLine="709"/>
        <w:jc w:val="both"/>
        <w:rPr>
          <w:b/>
          <w:i/>
        </w:rPr>
      </w:pPr>
    </w:p>
    <w:p w:rsidR="001454D8" w:rsidRPr="00201D5F" w:rsidRDefault="001454D8" w:rsidP="001454D8">
      <w:pPr>
        <w:ind w:firstLine="709"/>
        <w:jc w:val="both"/>
        <w:rPr>
          <w:b/>
          <w:i/>
        </w:rPr>
      </w:pPr>
      <w:r w:rsidRPr="00201D5F">
        <w:rPr>
          <w:b/>
          <w:lang w:eastAsia="en-US"/>
        </w:rPr>
        <w:t>Физическое развитие</w:t>
      </w:r>
      <w:r w:rsidRPr="00201D5F">
        <w:rPr>
          <w:b/>
          <w:i/>
        </w:rPr>
        <w:t xml:space="preserve"> </w:t>
      </w:r>
      <w:r w:rsidRPr="00201D5F">
        <w:rPr>
          <w:b/>
        </w:rPr>
        <w:t>от 2 месяцев до 1 года</w:t>
      </w:r>
    </w:p>
    <w:p w:rsidR="001454D8" w:rsidRDefault="001454D8" w:rsidP="001454D8">
      <w:pPr>
        <w:ind w:firstLine="709"/>
        <w:jc w:val="both"/>
      </w:pPr>
      <w:r w:rsidRPr="00201D5F">
        <w:t xml:space="preserve">В области физического развития основными </w:t>
      </w:r>
      <w:r w:rsidRPr="00201D5F">
        <w:rPr>
          <w:b/>
          <w:i/>
        </w:rPr>
        <w:t>задачами</w:t>
      </w:r>
      <w:r w:rsidRPr="00201D5F">
        <w:t xml:space="preserve"> образовательной деятельности являются:</w:t>
      </w:r>
    </w:p>
    <w:p w:rsidR="001B518D" w:rsidRPr="001B518D" w:rsidRDefault="001B518D" w:rsidP="001B518D">
      <w:pPr>
        <w:ind w:left="57"/>
        <w:rPr>
          <w:b/>
          <w:bCs/>
        </w:rPr>
      </w:pPr>
      <w:r>
        <w:rPr>
          <w:rStyle w:val="115pt"/>
          <w:b w:val="0"/>
          <w:sz w:val="24"/>
          <w:szCs w:val="24"/>
        </w:rPr>
        <w:t xml:space="preserve">           о</w:t>
      </w:r>
      <w:r w:rsidRPr="001B518D">
        <w:rPr>
          <w:rStyle w:val="115pt"/>
          <w:b w:val="0"/>
          <w:sz w:val="24"/>
          <w:szCs w:val="24"/>
        </w:rPr>
        <w:t>рганизовывать физиологически целесообразный режим жизнедеятельности и двигательную</w:t>
      </w:r>
    </w:p>
    <w:p w:rsidR="001B518D" w:rsidRPr="001B518D" w:rsidRDefault="001B518D" w:rsidP="001B518D">
      <w:pPr>
        <w:ind w:firstLine="709"/>
        <w:jc w:val="both"/>
        <w:rPr>
          <w:b/>
        </w:rPr>
      </w:pPr>
      <w:r w:rsidRPr="001B518D">
        <w:rPr>
          <w:rStyle w:val="115pt"/>
          <w:rFonts w:eastAsiaTheme="minorHAnsi"/>
          <w:b w:val="0"/>
          <w:sz w:val="24"/>
          <w:szCs w:val="24"/>
        </w:rPr>
        <w:t>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1454D8" w:rsidRPr="00201D5F" w:rsidRDefault="001454D8" w:rsidP="001B518D">
      <w:pPr>
        <w:ind w:firstLine="709"/>
        <w:jc w:val="both"/>
      </w:pPr>
      <w:r w:rsidRPr="00201D5F">
        <w:t xml:space="preserve">создавать условия для своевременного овладения движениями на основе положительного эмоционального общения и совместных действий взрослого с ребенком; </w:t>
      </w:r>
    </w:p>
    <w:p w:rsidR="001454D8" w:rsidRPr="00201D5F" w:rsidRDefault="001454D8" w:rsidP="001454D8">
      <w:pPr>
        <w:ind w:firstLine="709"/>
        <w:jc w:val="both"/>
      </w:pPr>
      <w:r w:rsidRPr="00201D5F">
        <w:t>обеспечивать охрану здоровья ребенка, гигиенический ухода, питания, организация двигательной деятельности детей.</w:t>
      </w:r>
    </w:p>
    <w:p w:rsidR="001454D8" w:rsidRPr="00201D5F" w:rsidRDefault="001454D8" w:rsidP="001454D8">
      <w:pPr>
        <w:ind w:firstLine="709"/>
        <w:jc w:val="both"/>
        <w:rPr>
          <w:b/>
          <w:i/>
        </w:rPr>
      </w:pPr>
      <w:r w:rsidRPr="00201D5F">
        <w:rPr>
          <w:b/>
          <w:i/>
        </w:rPr>
        <w:t>Содержание образовательной деятельности</w:t>
      </w:r>
    </w:p>
    <w:p w:rsidR="001454D8" w:rsidRPr="00201D5F" w:rsidRDefault="001454D8" w:rsidP="001454D8">
      <w:pPr>
        <w:ind w:firstLine="709"/>
        <w:jc w:val="both"/>
      </w:pPr>
      <w:r w:rsidRPr="00201D5F">
        <w:t>Приучение ребенка к определенному жизненному ритму и порядку в ходе режимных процессов, стимулирование движений ребенка, помощь в освоении первых основных движений. Укрепление здоровья и формирование элементарных культурно-гигиенических навыков.</w:t>
      </w:r>
    </w:p>
    <w:p w:rsidR="001454D8" w:rsidRPr="00201D5F" w:rsidRDefault="001454D8" w:rsidP="001454D8">
      <w:pPr>
        <w:ind w:firstLine="709"/>
        <w:jc w:val="both"/>
      </w:pPr>
      <w:r w:rsidRPr="00201D5F">
        <w:t xml:space="preserve">С 2-х месяцев —  педагогический работник стимулирует движение головы ребенка в сторону звука,  игрушки, оказывает помощь в удержании ее в вертикальном положении, помогает переворачиваться со спины на бок, на живот и обратно; отталкиваться ногами от опоры в вертикальном положении при поддержке под мышки; стимулирует движения рук к игрушке, побуждает захватывать и удерживать ее в разных положениях;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из положений лежа на спине и животе.  </w:t>
      </w:r>
    </w:p>
    <w:p w:rsidR="001454D8" w:rsidRPr="00201D5F" w:rsidRDefault="001454D8" w:rsidP="001454D8">
      <w:pPr>
        <w:ind w:firstLine="709"/>
        <w:jc w:val="both"/>
      </w:pPr>
      <w:r w:rsidRPr="00201D5F">
        <w:t xml:space="preserve">С 6 месяцев — педагогический работник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без поддержки; помогает вставать и стоять с поддержкой, выполнять приставные шаги, держась за опору; стимулирует действия ребенка с предметами (берет, осматривает, перекладывает из руки в руку, размахивает, бросает и др.); проводит комплекс гимнастики и оздоровительного массажа из положений лежа и сидя, с игрушками и предметами. </w:t>
      </w:r>
    </w:p>
    <w:p w:rsidR="001454D8" w:rsidRPr="00201D5F" w:rsidRDefault="001454D8" w:rsidP="001454D8">
      <w:pPr>
        <w:ind w:firstLine="709"/>
        <w:jc w:val="both"/>
      </w:pPr>
      <w:r w:rsidRPr="00201D5F">
        <w:lastRenderedPageBreak/>
        <w:t xml:space="preserve">С 9 месяцев — педагогический работник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поощрять стремление ребенка к разнообразным движениям (выполнять наклоны, поднимая предметы с пола, переносить их, открывать и закрывать крышку, двери, коробки, ставить один предмет на другой и др.); стимулирует эмоциональную отзывчивость и двигательные реакции на игровые действия и ритмичную музыку; проводит комплекс гимнастики и оздоровительного массажа из положений лежа, сидя и стоя, с игрушками и предметами. </w:t>
      </w:r>
    </w:p>
    <w:p w:rsidR="001454D8" w:rsidRPr="00201D5F" w:rsidRDefault="001454D8" w:rsidP="001454D8">
      <w:pPr>
        <w:ind w:firstLine="709"/>
        <w:jc w:val="both"/>
      </w:pPr>
      <w:r w:rsidRPr="00201D5F">
        <w:rPr>
          <w:b/>
          <w:i/>
        </w:rPr>
        <w:t>В результате, к концу 1 года жизни</w:t>
      </w:r>
      <w:r w:rsidRPr="00201D5F">
        <w:rPr>
          <w:b/>
          <w:bCs/>
          <w:i/>
          <w:iCs/>
        </w:rPr>
        <w:t>, ребенок:</w:t>
      </w:r>
      <w:r w:rsidRPr="00201D5F">
        <w:t xml:space="preserve"> самостоятельно и уверенно ползает в разных направлениях по разным поверхностям, встает на ноги; ходит с поддержкой и без нее, приседает, выполняет наклоны, поднимается на ступеньки при поддержке; осуществляет действия с предметами; эмоционально-положительно реагирует на музыку и движения; положительно реагирует на гигиенические процедуры; имеет соответствующие возрасту длину и массу тела, хорошие сон, аппетит.</w:t>
      </w:r>
    </w:p>
    <w:p w:rsidR="001454D8" w:rsidRPr="00201D5F" w:rsidRDefault="001454D8" w:rsidP="001454D8">
      <w:pPr>
        <w:ind w:firstLine="709"/>
        <w:jc w:val="both"/>
        <w:rPr>
          <w:b/>
          <w:i/>
        </w:rPr>
      </w:pPr>
    </w:p>
    <w:p w:rsidR="001454D8" w:rsidRPr="00201D5F" w:rsidRDefault="001454D8" w:rsidP="001454D8">
      <w:pPr>
        <w:ind w:firstLine="709"/>
        <w:jc w:val="both"/>
        <w:rPr>
          <w:b/>
          <w:i/>
        </w:rPr>
      </w:pPr>
      <w:r w:rsidRPr="00201D5F">
        <w:rPr>
          <w:b/>
          <w:lang w:eastAsia="en-US"/>
        </w:rPr>
        <w:t>Физическое развитие</w:t>
      </w:r>
      <w:r w:rsidRPr="00201D5F">
        <w:rPr>
          <w:b/>
          <w:i/>
        </w:rPr>
        <w:t xml:space="preserve"> </w:t>
      </w:r>
      <w:r w:rsidRPr="00201D5F">
        <w:rPr>
          <w:b/>
        </w:rPr>
        <w:t>от 1 года до 2 лет</w:t>
      </w:r>
    </w:p>
    <w:p w:rsidR="001454D8" w:rsidRPr="00201D5F" w:rsidRDefault="001454D8" w:rsidP="001454D8">
      <w:pPr>
        <w:ind w:firstLine="709"/>
        <w:jc w:val="both"/>
      </w:pPr>
      <w:r w:rsidRPr="00201D5F">
        <w:t xml:space="preserve">Основные </w:t>
      </w:r>
      <w:r w:rsidRPr="00201D5F">
        <w:rPr>
          <w:b/>
          <w:i/>
          <w:iCs/>
        </w:rPr>
        <w:t>задачи</w:t>
      </w:r>
      <w:r w:rsidRPr="00201D5F">
        <w:t xml:space="preserve"> образовательной деятельности в области физического развития:</w:t>
      </w:r>
    </w:p>
    <w:p w:rsidR="001454D8" w:rsidRPr="00201D5F" w:rsidRDefault="001454D8" w:rsidP="001454D8">
      <w:pPr>
        <w:ind w:firstLine="709"/>
        <w:jc w:val="both"/>
      </w:pPr>
      <w:r w:rsidRPr="00201D5F">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rsidR="001454D8" w:rsidRPr="00201D5F" w:rsidRDefault="001454D8" w:rsidP="001454D8">
      <w:pPr>
        <w:ind w:firstLine="709"/>
        <w:jc w:val="both"/>
      </w:pPr>
      <w:r w:rsidRPr="00201D5F">
        <w:t xml:space="preserve">формировать первоначальный двигательный опыт; </w:t>
      </w:r>
    </w:p>
    <w:p w:rsidR="001454D8" w:rsidRPr="00201D5F" w:rsidRDefault="001454D8" w:rsidP="001454D8">
      <w:pPr>
        <w:ind w:firstLine="709"/>
        <w:jc w:val="both"/>
      </w:pPr>
      <w:r w:rsidRPr="00201D5F">
        <w:t>создавать условия для сенсомоторной активности, развития функции равновесия и двигательной координации;</w:t>
      </w:r>
    </w:p>
    <w:p w:rsidR="001454D8" w:rsidRPr="00201D5F" w:rsidRDefault="001454D8" w:rsidP="001454D8">
      <w:pPr>
        <w:ind w:firstLine="709"/>
        <w:jc w:val="both"/>
        <w:rPr>
          <w:b/>
          <w:i/>
          <w:u w:val="single"/>
        </w:rPr>
      </w:pPr>
      <w:r w:rsidRPr="00201D5F">
        <w:t>укреплять здоровье, формировать</w:t>
      </w:r>
      <w:r w:rsidRPr="00201D5F">
        <w:rPr>
          <w:lang w:eastAsia="en-US"/>
        </w:rPr>
        <w:t xml:space="preserve"> культурно-гигиенические навыки и навыки самообслуживания, для приобщения к здоровому образу жизни. </w:t>
      </w:r>
    </w:p>
    <w:p w:rsidR="001454D8" w:rsidRPr="00201D5F" w:rsidRDefault="001454D8" w:rsidP="001454D8">
      <w:pPr>
        <w:ind w:firstLine="709"/>
        <w:jc w:val="both"/>
        <w:rPr>
          <w:b/>
          <w:i/>
        </w:rPr>
      </w:pPr>
      <w:r w:rsidRPr="00201D5F">
        <w:rPr>
          <w:b/>
          <w:i/>
        </w:rPr>
        <w:t>Содержание образовательной деятельности</w:t>
      </w:r>
    </w:p>
    <w:p w:rsidR="001454D8" w:rsidRPr="00201D5F" w:rsidRDefault="001454D8" w:rsidP="001454D8">
      <w:pPr>
        <w:ind w:firstLine="709"/>
        <w:jc w:val="both"/>
      </w:pPr>
      <w:r w:rsidRPr="00201D5F">
        <w:t>Педагогический работник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педагогическими работниками и др. Педагогический работник побуждает детей к выполнению движений, обеспечивает страховку, поощряет и поддерживает</w:t>
      </w:r>
      <w:r w:rsidRPr="00201D5F">
        <w:rPr>
          <w:color w:val="FF0000"/>
        </w:rPr>
        <w:t xml:space="preserve">. </w:t>
      </w:r>
      <w:r w:rsidRPr="00201D5F">
        <w:t xml:space="preserve">Способствует формированию культурно-гигиенических навыков. </w:t>
      </w:r>
    </w:p>
    <w:p w:rsidR="001454D8" w:rsidRPr="00201D5F" w:rsidRDefault="001454D8" w:rsidP="001454D8">
      <w:pPr>
        <w:ind w:firstLine="709"/>
        <w:jc w:val="both"/>
        <w:rPr>
          <w:lang w:eastAsia="en-US"/>
        </w:rPr>
      </w:pPr>
      <w:r w:rsidRPr="00201D5F">
        <w:rPr>
          <w:bCs/>
          <w:i/>
          <w:lang w:eastAsia="en-US"/>
        </w:rPr>
        <w:t>Ходьба и упражнения в равновесии</w:t>
      </w:r>
      <w:r w:rsidRPr="00201D5F">
        <w:rPr>
          <w:b/>
          <w:bCs/>
          <w:lang w:eastAsia="en-US"/>
        </w:rPr>
        <w:t>.</w:t>
      </w:r>
      <w:r w:rsidRPr="00201D5F">
        <w:t xml:space="preserve">  </w:t>
      </w:r>
      <w:r w:rsidRPr="00201D5F">
        <w:rPr>
          <w:lang w:eastAsia="en-US"/>
        </w:rPr>
        <w:t xml:space="preserve">Ходьба за воспитателем стайкой в прямом направлении и по дорожке шириной 20–30 см. Ходьба с помощью </w:t>
      </w:r>
      <w:r w:rsidRPr="00201D5F">
        <w:t>педагогического работника</w:t>
      </w:r>
      <w:r w:rsidRPr="00201D5F">
        <w:rPr>
          <w:lang w:eastAsia="en-US"/>
        </w:rPr>
        <w:t xml:space="preserve"> вверх по доске, приподнятой на 10–15 см (ширина доски 25–30  см, длина 1,5-2 м),  спуск вниз до конца. Подъем на ступеньки и спуск. Перешагивание при помощи </w:t>
      </w:r>
      <w:r w:rsidRPr="00201D5F">
        <w:t>педагогического работника</w:t>
      </w:r>
      <w:r w:rsidRPr="00201D5F">
        <w:rPr>
          <w:lang w:eastAsia="en-US"/>
        </w:rPr>
        <w:t xml:space="preserve"> и самостоятельно через веревку палку, кубик высотой 5–10 см. </w:t>
      </w:r>
    </w:p>
    <w:p w:rsidR="001454D8" w:rsidRPr="00201D5F" w:rsidRDefault="001454D8" w:rsidP="001454D8">
      <w:pPr>
        <w:ind w:firstLine="709"/>
        <w:jc w:val="both"/>
      </w:pPr>
      <w:r w:rsidRPr="00201D5F">
        <w:rPr>
          <w:i/>
        </w:rPr>
        <w:t>Бег</w:t>
      </w:r>
      <w:r w:rsidRPr="00201D5F">
        <w:t xml:space="preserve"> за воспитателем и от него, в разных направлениях, к ориентиру в течение 20–30 секунд. </w:t>
      </w:r>
    </w:p>
    <w:p w:rsidR="001454D8" w:rsidRPr="00201D5F" w:rsidRDefault="001454D8" w:rsidP="001454D8">
      <w:pPr>
        <w:ind w:firstLine="709"/>
        <w:jc w:val="both"/>
        <w:rPr>
          <w:lang w:eastAsia="en-US"/>
        </w:rPr>
      </w:pPr>
      <w:r w:rsidRPr="00201D5F">
        <w:rPr>
          <w:bCs/>
          <w:i/>
          <w:lang w:eastAsia="en-US"/>
        </w:rPr>
        <w:t>Ползание, лазанье</w:t>
      </w:r>
      <w:r w:rsidRPr="00201D5F">
        <w:rPr>
          <w:b/>
          <w:bCs/>
          <w:lang w:eastAsia="en-US"/>
        </w:rPr>
        <w:t xml:space="preserve">. </w:t>
      </w:r>
      <w:r w:rsidRPr="00201D5F">
        <w:rPr>
          <w:lang w:eastAsia="en-US"/>
        </w:rPr>
        <w:t xml:space="preserve">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 </w:t>
      </w:r>
    </w:p>
    <w:p w:rsidR="001454D8" w:rsidRPr="00201D5F" w:rsidRDefault="001454D8" w:rsidP="001454D8">
      <w:pPr>
        <w:ind w:firstLine="709"/>
        <w:jc w:val="both"/>
        <w:rPr>
          <w:lang w:eastAsia="en-US"/>
        </w:rPr>
      </w:pPr>
      <w:r w:rsidRPr="00201D5F">
        <w:rPr>
          <w:bCs/>
          <w:i/>
          <w:lang w:eastAsia="en-US"/>
        </w:rPr>
        <w:t>Катание, бросание.</w:t>
      </w:r>
      <w:r w:rsidRPr="00201D5F">
        <w:rPr>
          <w:lang w:eastAsia="en-US"/>
        </w:rPr>
        <w:t xml:space="preserve"> Катание мяча (диаметр 20–25 см) вперед (из исходного положения сидя, стоя). Бросание мяча (диаметр 6–8 см) вниз, вдаль двумя руками на расстояние 50–70 см. </w:t>
      </w:r>
    </w:p>
    <w:p w:rsidR="001454D8" w:rsidRPr="00201D5F" w:rsidRDefault="001454D8" w:rsidP="001454D8">
      <w:pPr>
        <w:ind w:firstLine="709"/>
        <w:jc w:val="both"/>
        <w:rPr>
          <w:lang w:eastAsia="en-US"/>
        </w:rPr>
      </w:pPr>
      <w:r w:rsidRPr="00201D5F">
        <w:rPr>
          <w:bCs/>
          <w:i/>
        </w:rPr>
        <w:t>Прыжки</w:t>
      </w:r>
      <w:r w:rsidRPr="00201D5F">
        <w:rPr>
          <w:i/>
        </w:rPr>
        <w:t>.</w:t>
      </w:r>
      <w:r w:rsidRPr="00201D5F">
        <w:t xml:space="preserve"> Прыжки на двух ногах к концу второго года, подпрыгивание до предмета, находящегося выше поднятых рук ребенка.</w:t>
      </w:r>
    </w:p>
    <w:p w:rsidR="001454D8" w:rsidRPr="00201D5F" w:rsidRDefault="001454D8" w:rsidP="001454D8">
      <w:pPr>
        <w:ind w:firstLine="709"/>
        <w:jc w:val="both"/>
        <w:rPr>
          <w:b/>
          <w:bCs/>
          <w:lang w:eastAsia="en-US"/>
        </w:rPr>
      </w:pPr>
      <w:r w:rsidRPr="00201D5F">
        <w:rPr>
          <w:bCs/>
          <w:i/>
          <w:lang w:eastAsia="en-US"/>
        </w:rPr>
        <w:lastRenderedPageBreak/>
        <w:t>Общеразвивающие упражнения</w:t>
      </w:r>
      <w:r w:rsidRPr="00201D5F">
        <w:rPr>
          <w:b/>
          <w:bCs/>
          <w:lang w:eastAsia="en-US"/>
        </w:rPr>
        <w:t xml:space="preserve">. </w:t>
      </w:r>
      <w:r w:rsidRPr="00201D5F">
        <w:t>Выполнение вместе</w:t>
      </w:r>
      <w:r w:rsidRPr="00201D5F">
        <w:rPr>
          <w:color w:val="FF0000"/>
        </w:rPr>
        <w:t xml:space="preserve"> </w:t>
      </w:r>
      <w:r w:rsidRPr="00201D5F">
        <w:t>с педагогическим работником</w:t>
      </w:r>
      <w:r w:rsidRPr="00201D5F">
        <w:rPr>
          <w:color w:val="FF0000"/>
        </w:rPr>
        <w:t xml:space="preserve"> </w:t>
      </w:r>
      <w:r w:rsidRPr="00201D5F">
        <w:t xml:space="preserve">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rsidR="001454D8" w:rsidRPr="00201D5F" w:rsidRDefault="001454D8" w:rsidP="001454D8">
      <w:pPr>
        <w:ind w:firstLine="709"/>
        <w:jc w:val="both"/>
        <w:rPr>
          <w:b/>
          <w:bCs/>
          <w:lang w:eastAsia="en-US"/>
        </w:rPr>
      </w:pPr>
      <w:r w:rsidRPr="00201D5F">
        <w:rPr>
          <w:bCs/>
          <w:i/>
          <w:lang w:eastAsia="en-US"/>
        </w:rPr>
        <w:t>Подвижные игры.</w:t>
      </w:r>
      <w:r w:rsidRPr="00201D5F">
        <w:rPr>
          <w:b/>
          <w:bCs/>
          <w:lang w:eastAsia="en-US"/>
        </w:rPr>
        <w:t xml:space="preserve"> </w:t>
      </w:r>
      <w:r w:rsidRPr="00201D5F">
        <w:t>Педагогический работник</w:t>
      </w:r>
      <w:r w:rsidRPr="00201D5F">
        <w:rPr>
          <w:lang w:eastAsia="en-US"/>
        </w:rPr>
        <w:t xml:space="preserve"> организует подвижные игры и игровые упражнения, беря на себя роль ведущего, побуждая детей к двигательным действиям, используя игрушки, ориентиры.  </w:t>
      </w:r>
    </w:p>
    <w:p w:rsidR="001454D8" w:rsidRPr="00201D5F" w:rsidRDefault="001454D8" w:rsidP="001454D8">
      <w:pPr>
        <w:ind w:firstLine="709"/>
        <w:jc w:val="both"/>
        <w:rPr>
          <w:lang w:eastAsia="en-US"/>
        </w:rPr>
      </w:pPr>
      <w:r w:rsidRPr="00201D5F">
        <w:rPr>
          <w:lang w:eastAsia="en-US"/>
        </w:rPr>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rsidR="001454D8" w:rsidRPr="00201D5F" w:rsidRDefault="001454D8" w:rsidP="001454D8">
      <w:pPr>
        <w:ind w:firstLine="709"/>
        <w:jc w:val="both"/>
        <w:rPr>
          <w:b/>
          <w:bCs/>
          <w:lang w:eastAsia="en-US"/>
        </w:rPr>
      </w:pPr>
      <w:r w:rsidRPr="00201D5F">
        <w:rPr>
          <w:bCs/>
          <w:i/>
        </w:rPr>
        <w:t>Формирование основ здорового образа жизни</w:t>
      </w:r>
      <w:r w:rsidRPr="00201D5F">
        <w:rPr>
          <w:b/>
          <w:bCs/>
        </w:rPr>
        <w:t xml:space="preserve">. </w:t>
      </w:r>
      <w:r w:rsidRPr="00201D5F">
        <w:rPr>
          <w:lang w:eastAsia="en-US"/>
        </w:rPr>
        <w:t xml:space="preserve">Выполнение ребенком при помощи </w:t>
      </w:r>
      <w:r w:rsidRPr="00201D5F">
        <w:t>педагогического работника</w:t>
      </w:r>
      <w:r w:rsidRPr="00201D5F">
        <w:rPr>
          <w:lang w:eastAsia="en-US"/>
        </w:rPr>
        <w:t xml:space="preserve">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rsidR="001454D8" w:rsidRPr="00201D5F" w:rsidRDefault="001454D8" w:rsidP="001454D8">
      <w:pPr>
        <w:ind w:firstLine="709"/>
        <w:jc w:val="both"/>
        <w:rPr>
          <w:color w:val="17365D" w:themeColor="text2" w:themeShade="BF"/>
        </w:rPr>
      </w:pPr>
      <w:r w:rsidRPr="00201D5F">
        <w:rPr>
          <w:b/>
          <w:bCs/>
          <w:i/>
          <w:iCs/>
        </w:rPr>
        <w:t>В результате, к концу 2 года жизни,</w:t>
      </w:r>
      <w:r w:rsidRPr="00201D5F">
        <w:rPr>
          <w:color w:val="17365D" w:themeColor="text2" w:themeShade="BF"/>
        </w:rPr>
        <w:t xml:space="preserve"> </w:t>
      </w:r>
      <w:r w:rsidRPr="00201D5F">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rsidR="001B518D" w:rsidRDefault="001B518D" w:rsidP="001454D8">
      <w:pPr>
        <w:ind w:firstLine="567"/>
        <w:rPr>
          <w:b/>
        </w:rPr>
      </w:pPr>
    </w:p>
    <w:p w:rsidR="001454D8" w:rsidRDefault="00157435" w:rsidP="001454D8">
      <w:pPr>
        <w:ind w:firstLine="567"/>
        <w:rPr>
          <w:b/>
        </w:rPr>
      </w:pPr>
      <w:r>
        <w:rPr>
          <w:b/>
        </w:rPr>
        <w:t>Физическое развиие о</w:t>
      </w:r>
      <w:r w:rsidR="001B518D">
        <w:rPr>
          <w:b/>
        </w:rPr>
        <w:t>т 2 до 3 лет</w:t>
      </w:r>
    </w:p>
    <w:p w:rsidR="00BC423F" w:rsidRDefault="00BC423F" w:rsidP="001454D8">
      <w:pPr>
        <w:ind w:firstLine="567"/>
        <w:rPr>
          <w:b/>
        </w:rPr>
      </w:pPr>
    </w:p>
    <w:p w:rsidR="00BC423F" w:rsidRPr="00201D5F" w:rsidRDefault="00BC423F" w:rsidP="00BC423F">
      <w:pPr>
        <w:ind w:firstLine="709"/>
        <w:jc w:val="both"/>
      </w:pPr>
      <w:r w:rsidRPr="00201D5F">
        <w:t xml:space="preserve">Основные </w:t>
      </w:r>
      <w:r w:rsidRPr="00201D5F">
        <w:rPr>
          <w:b/>
          <w:i/>
          <w:iCs/>
        </w:rPr>
        <w:t>задачи</w:t>
      </w:r>
      <w:r w:rsidRPr="00201D5F">
        <w:t xml:space="preserve"> образовательной деятельности в области физического развития:</w:t>
      </w:r>
    </w:p>
    <w:p w:rsidR="001B518D" w:rsidRDefault="001B518D" w:rsidP="001454D8">
      <w:pPr>
        <w:ind w:firstLine="567"/>
        <w:rPr>
          <w:b/>
        </w:rPr>
      </w:pPr>
    </w:p>
    <w:tbl>
      <w:tblPr>
        <w:tblStyle w:val="a5"/>
        <w:tblW w:w="0" w:type="auto"/>
        <w:tblLook w:val="04A0"/>
      </w:tblPr>
      <w:tblGrid>
        <w:gridCol w:w="14992"/>
      </w:tblGrid>
      <w:tr w:rsidR="001B518D" w:rsidRPr="00875696" w:rsidTr="001B518D">
        <w:tc>
          <w:tcPr>
            <w:tcW w:w="14992" w:type="dxa"/>
          </w:tcPr>
          <w:p w:rsidR="001B518D" w:rsidRPr="001B518D" w:rsidRDefault="001B518D" w:rsidP="003C66D2">
            <w:pPr>
              <w:ind w:left="57"/>
              <w:rPr>
                <w:b/>
              </w:rPr>
            </w:pPr>
            <w:r w:rsidRPr="001B518D">
              <w:rPr>
                <w:rStyle w:val="115pt"/>
                <w:rFonts w:eastAsiaTheme="minorHAnsi"/>
                <w:b w:val="0"/>
                <w:sz w:val="24"/>
                <w:szCs w:val="24"/>
              </w:rPr>
              <w:t>1.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1B518D" w:rsidRPr="00875696" w:rsidTr="001B518D">
        <w:tc>
          <w:tcPr>
            <w:tcW w:w="14992" w:type="dxa"/>
          </w:tcPr>
          <w:p w:rsidR="001B518D" w:rsidRPr="001B518D" w:rsidRDefault="001B518D" w:rsidP="003C66D2">
            <w:pPr>
              <w:ind w:left="57"/>
              <w:rPr>
                <w:b/>
              </w:rPr>
            </w:pPr>
            <w:r w:rsidRPr="001B518D">
              <w:rPr>
                <w:rStyle w:val="115pt"/>
                <w:rFonts w:eastAsiaTheme="minorHAnsi"/>
                <w:b w:val="0"/>
                <w:sz w:val="24"/>
                <w:szCs w:val="24"/>
              </w:rPr>
              <w:t>2. Развивать психофизические качества, равновесие и ориентировку в пространстве;</w:t>
            </w:r>
          </w:p>
        </w:tc>
      </w:tr>
      <w:tr w:rsidR="001B518D" w:rsidRPr="00875696" w:rsidTr="001B518D">
        <w:tc>
          <w:tcPr>
            <w:tcW w:w="14992" w:type="dxa"/>
          </w:tcPr>
          <w:p w:rsidR="001B518D" w:rsidRPr="001B518D" w:rsidRDefault="001B518D" w:rsidP="003C66D2">
            <w:pPr>
              <w:ind w:left="57"/>
              <w:rPr>
                <w:b/>
              </w:rPr>
            </w:pPr>
            <w:r w:rsidRPr="001B518D">
              <w:rPr>
                <w:rStyle w:val="115pt"/>
                <w:rFonts w:eastAsiaTheme="minorHAnsi"/>
                <w:b w:val="0"/>
                <w:sz w:val="24"/>
                <w:szCs w:val="24"/>
              </w:rPr>
              <w:t>3. Поддерживать у детей желание играть в подвижные игры вместе с педагогом в небольших подгруппах;</w:t>
            </w:r>
          </w:p>
        </w:tc>
      </w:tr>
      <w:tr w:rsidR="001B518D" w:rsidRPr="00875696" w:rsidTr="001B518D">
        <w:tc>
          <w:tcPr>
            <w:tcW w:w="14992" w:type="dxa"/>
          </w:tcPr>
          <w:p w:rsidR="001B518D" w:rsidRPr="001B518D" w:rsidRDefault="001B518D" w:rsidP="003C66D2">
            <w:pPr>
              <w:ind w:left="57"/>
              <w:rPr>
                <w:b/>
              </w:rPr>
            </w:pPr>
            <w:r w:rsidRPr="001B518D">
              <w:rPr>
                <w:rStyle w:val="115pt"/>
                <w:rFonts w:eastAsiaTheme="minorHAnsi"/>
                <w:b w:val="0"/>
                <w:sz w:val="24"/>
                <w:szCs w:val="24"/>
              </w:rPr>
              <w:t>4. Формировать интерес и положительное отношение к выполнению физических упражнений, совместным двигательным действиям;</w:t>
            </w:r>
          </w:p>
        </w:tc>
      </w:tr>
      <w:tr w:rsidR="001B518D" w:rsidRPr="00875696" w:rsidTr="001B518D">
        <w:tc>
          <w:tcPr>
            <w:tcW w:w="14992" w:type="dxa"/>
          </w:tcPr>
          <w:p w:rsidR="001B518D" w:rsidRPr="001B518D" w:rsidRDefault="001B518D" w:rsidP="003C66D2">
            <w:pPr>
              <w:ind w:left="57"/>
              <w:rPr>
                <w:b/>
              </w:rPr>
            </w:pPr>
            <w:r w:rsidRPr="001B518D">
              <w:rPr>
                <w:rStyle w:val="115pt"/>
                <w:rFonts w:eastAsiaTheme="minorHAnsi"/>
                <w:b w:val="0"/>
                <w:sz w:val="24"/>
                <w:szCs w:val="24"/>
              </w:rPr>
              <w:t>5.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r>
    </w:tbl>
    <w:p w:rsidR="00157435" w:rsidRPr="00BC423F" w:rsidRDefault="00157435" w:rsidP="00157435">
      <w:pPr>
        <w:spacing w:line="276" w:lineRule="auto"/>
        <w:ind w:left="20" w:firstLine="700"/>
        <w:jc w:val="both"/>
        <w:rPr>
          <w:b/>
          <w:color w:val="333333"/>
        </w:rPr>
      </w:pPr>
      <w:r w:rsidRPr="00BC423F">
        <w:rPr>
          <w:b/>
          <w:color w:val="333333"/>
        </w:rPr>
        <w:t>Содержание образовательной деятельности.</w:t>
      </w:r>
    </w:p>
    <w:p w:rsidR="00157435" w:rsidRPr="00BC423F" w:rsidRDefault="00157435" w:rsidP="00157435">
      <w:pPr>
        <w:spacing w:line="276" w:lineRule="auto"/>
        <w:ind w:left="20" w:right="20" w:firstLine="700"/>
        <w:jc w:val="both"/>
      </w:pPr>
      <w:r w:rsidRPr="00BC423F">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w:t>
      </w:r>
      <w:r w:rsidRPr="00BC423F">
        <w:lastRenderedPageBreak/>
        <w:t>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157435" w:rsidRPr="00157435" w:rsidRDefault="00157435" w:rsidP="00157435">
      <w:pPr>
        <w:spacing w:line="276" w:lineRule="auto"/>
        <w:ind w:left="20" w:right="20" w:firstLine="700"/>
        <w:jc w:val="both"/>
      </w:pPr>
      <w:r w:rsidRPr="00157435">
        <w:t>1) Основная гимнастика (основные движения, общеразвивающие упражнения).</w:t>
      </w:r>
    </w:p>
    <w:p w:rsidR="00157435" w:rsidRPr="00157435" w:rsidRDefault="00157435" w:rsidP="00157435">
      <w:pPr>
        <w:spacing w:line="276" w:lineRule="auto"/>
        <w:ind w:left="20" w:firstLine="700"/>
        <w:jc w:val="both"/>
      </w:pPr>
      <w:r w:rsidRPr="00157435">
        <w:t>Основные движения:</w:t>
      </w:r>
    </w:p>
    <w:p w:rsidR="00157435" w:rsidRPr="00157435" w:rsidRDefault="00157435" w:rsidP="00157435">
      <w:pPr>
        <w:spacing w:line="276" w:lineRule="auto"/>
        <w:ind w:left="20" w:right="20" w:firstLine="700"/>
        <w:jc w:val="both"/>
      </w:pPr>
      <w:r w:rsidRPr="00157435">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157435" w:rsidRPr="00157435" w:rsidRDefault="00157435" w:rsidP="00157435">
      <w:pPr>
        <w:spacing w:line="276" w:lineRule="auto"/>
        <w:ind w:left="20" w:right="20" w:firstLine="700"/>
        <w:jc w:val="both"/>
      </w:pPr>
      <w:r w:rsidRPr="00157435">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157435" w:rsidRPr="00157435" w:rsidRDefault="00157435" w:rsidP="00157435">
      <w:pPr>
        <w:spacing w:line="276" w:lineRule="auto"/>
        <w:ind w:left="20" w:right="20" w:firstLine="700"/>
        <w:jc w:val="both"/>
      </w:pPr>
      <w:r w:rsidRPr="00157435">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157435" w:rsidRPr="00157435" w:rsidRDefault="00157435" w:rsidP="00157435">
      <w:pPr>
        <w:spacing w:line="276" w:lineRule="auto"/>
        <w:ind w:left="20" w:right="20" w:firstLine="700"/>
        <w:jc w:val="both"/>
      </w:pPr>
      <w:r w:rsidRPr="00157435">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157435" w:rsidRPr="00157435" w:rsidRDefault="00157435" w:rsidP="00157435">
      <w:pPr>
        <w:spacing w:line="276" w:lineRule="auto"/>
        <w:ind w:left="20" w:right="20" w:firstLine="700"/>
        <w:jc w:val="both"/>
      </w:pPr>
      <w:r w:rsidRPr="00157435">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157435" w:rsidRPr="00157435" w:rsidRDefault="00157435" w:rsidP="00157435">
      <w:pPr>
        <w:spacing w:line="276" w:lineRule="auto"/>
        <w:ind w:left="20" w:right="20" w:firstLine="700"/>
        <w:jc w:val="both"/>
      </w:pPr>
      <w:r w:rsidRPr="00157435">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157435" w:rsidRPr="00157435" w:rsidRDefault="00157435" w:rsidP="00157435">
      <w:pPr>
        <w:spacing w:line="276" w:lineRule="auto"/>
        <w:ind w:left="20" w:right="20" w:firstLine="700"/>
        <w:jc w:val="both"/>
      </w:pPr>
      <w:r w:rsidRPr="00157435">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157435" w:rsidRPr="00157435" w:rsidRDefault="00157435" w:rsidP="00157435">
      <w:pPr>
        <w:spacing w:line="276" w:lineRule="auto"/>
        <w:ind w:left="20" w:right="20" w:firstLine="720"/>
        <w:jc w:val="both"/>
      </w:pPr>
      <w:r w:rsidRPr="00157435">
        <w:rPr>
          <w:sz w:val="26"/>
          <w:szCs w:val="26"/>
        </w:rPr>
        <w:t> </w:t>
      </w:r>
    </w:p>
    <w:p w:rsidR="00157435" w:rsidRPr="00157435" w:rsidRDefault="00157435" w:rsidP="00157435">
      <w:pPr>
        <w:spacing w:line="276" w:lineRule="auto"/>
        <w:ind w:left="20" w:firstLine="700"/>
        <w:jc w:val="both"/>
      </w:pPr>
      <w:r w:rsidRPr="00157435">
        <w:t>Общеразвивающие упражнения:</w:t>
      </w:r>
    </w:p>
    <w:p w:rsidR="00157435" w:rsidRPr="00157435" w:rsidRDefault="00157435" w:rsidP="00157435">
      <w:pPr>
        <w:spacing w:line="276" w:lineRule="auto"/>
        <w:ind w:left="20" w:right="20" w:firstLine="700"/>
        <w:jc w:val="both"/>
      </w:pPr>
      <w:r w:rsidRPr="00157435">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157435" w:rsidRPr="00157435" w:rsidRDefault="00157435" w:rsidP="00157435">
      <w:pPr>
        <w:spacing w:line="276" w:lineRule="auto"/>
        <w:ind w:left="20" w:right="20" w:firstLine="700"/>
        <w:jc w:val="both"/>
      </w:pPr>
      <w:r w:rsidRPr="00157435">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157435" w:rsidRPr="00157435" w:rsidRDefault="00157435" w:rsidP="00157435">
      <w:pPr>
        <w:spacing w:line="276" w:lineRule="auto"/>
        <w:ind w:left="20" w:right="20" w:firstLine="700"/>
        <w:jc w:val="both"/>
      </w:pPr>
      <w:r w:rsidRPr="00157435">
        <w:lastRenderedPageBreak/>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157435" w:rsidRPr="00157435" w:rsidRDefault="00157435" w:rsidP="00157435">
      <w:pPr>
        <w:spacing w:line="276" w:lineRule="auto"/>
        <w:ind w:left="20" w:right="20" w:firstLine="700"/>
        <w:jc w:val="both"/>
      </w:pPr>
      <w:r w:rsidRPr="00157435">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157435" w:rsidRPr="00157435" w:rsidRDefault="00157435" w:rsidP="00157435">
      <w:pPr>
        <w:spacing w:line="276" w:lineRule="auto"/>
        <w:ind w:left="20" w:right="20" w:firstLine="700"/>
        <w:jc w:val="both"/>
      </w:pPr>
      <w:r w:rsidRPr="00157435">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157435" w:rsidRPr="00157435" w:rsidRDefault="00157435" w:rsidP="00157435">
      <w:pPr>
        <w:spacing w:line="276" w:lineRule="auto"/>
        <w:ind w:left="20" w:right="20" w:firstLine="700"/>
        <w:jc w:val="both"/>
      </w:pPr>
      <w:r w:rsidRPr="00157435">
        <w:t>2)</w:t>
      </w:r>
      <w:r w:rsidRPr="00157435">
        <w:rPr>
          <w:sz w:val="14"/>
          <w:szCs w:val="14"/>
        </w:rPr>
        <w:t>    </w:t>
      </w:r>
      <w:r w:rsidRPr="00157435">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157435" w:rsidRPr="00157435" w:rsidRDefault="00157435" w:rsidP="00157435">
      <w:pPr>
        <w:spacing w:line="276" w:lineRule="auto"/>
        <w:ind w:left="20" w:right="20" w:firstLine="700"/>
        <w:jc w:val="both"/>
      </w:pPr>
      <w:r w:rsidRPr="00157435">
        <w:t>3)</w:t>
      </w:r>
      <w:r w:rsidRPr="00157435">
        <w:rPr>
          <w:sz w:val="14"/>
          <w:szCs w:val="14"/>
        </w:rPr>
        <w:t>    </w:t>
      </w:r>
      <w:r w:rsidRPr="00157435">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1B518D" w:rsidRPr="00157435" w:rsidRDefault="001B518D" w:rsidP="00157435">
      <w:pPr>
        <w:spacing w:line="276" w:lineRule="auto"/>
        <w:ind w:firstLine="567"/>
        <w:rPr>
          <w:b/>
        </w:rPr>
      </w:pPr>
    </w:p>
    <w:p w:rsidR="001454D8" w:rsidRPr="00157435" w:rsidRDefault="001454D8" w:rsidP="001454D8">
      <w:pPr>
        <w:ind w:firstLine="567"/>
        <w:rPr>
          <w:b/>
        </w:rPr>
      </w:pPr>
    </w:p>
    <w:p w:rsidR="001454D8" w:rsidRPr="00157435" w:rsidRDefault="001454D8" w:rsidP="001454D8">
      <w:pPr>
        <w:ind w:firstLine="567"/>
        <w:rPr>
          <w:b/>
        </w:rPr>
      </w:pPr>
      <w:r w:rsidRPr="00157435">
        <w:rPr>
          <w:b/>
        </w:rPr>
        <w:t>Физическое развитие 3-4 года</w:t>
      </w:r>
    </w:p>
    <w:tbl>
      <w:tblPr>
        <w:tblStyle w:val="a5"/>
        <w:tblW w:w="5000" w:type="pct"/>
        <w:tblLook w:val="04A0"/>
      </w:tblPr>
      <w:tblGrid>
        <w:gridCol w:w="4633"/>
        <w:gridCol w:w="10467"/>
      </w:tblGrid>
      <w:tr w:rsidR="001454D8" w:rsidRPr="00157435" w:rsidTr="001454D8">
        <w:trPr>
          <w:trHeight w:val="341"/>
        </w:trPr>
        <w:tc>
          <w:tcPr>
            <w:tcW w:w="1534" w:type="pct"/>
          </w:tcPr>
          <w:p w:rsidR="001454D8" w:rsidRPr="00157435" w:rsidRDefault="001454D8" w:rsidP="001454D8">
            <w:pPr>
              <w:shd w:val="clear" w:color="auto" w:fill="FFFFFF"/>
              <w:spacing w:after="255" w:line="270" w:lineRule="atLeast"/>
              <w:rPr>
                <w:b/>
                <w:szCs w:val="23"/>
              </w:rPr>
            </w:pPr>
            <w:r w:rsidRPr="00157435">
              <w:rPr>
                <w:b/>
              </w:rPr>
              <w:t>Задачи</w:t>
            </w:r>
            <w:r w:rsidRPr="00157435">
              <w:rPr>
                <w:b/>
                <w:szCs w:val="23"/>
              </w:rPr>
              <w:t xml:space="preserve">   </w:t>
            </w:r>
          </w:p>
          <w:p w:rsidR="001454D8" w:rsidRPr="00157435" w:rsidRDefault="001454D8" w:rsidP="001454D8">
            <w:pPr>
              <w:rPr>
                <w:b/>
              </w:rPr>
            </w:pPr>
          </w:p>
        </w:tc>
        <w:tc>
          <w:tcPr>
            <w:tcW w:w="3466" w:type="pct"/>
          </w:tcPr>
          <w:p w:rsidR="001454D8" w:rsidRPr="00157435" w:rsidRDefault="001454D8" w:rsidP="001454D8">
            <w:pPr>
              <w:rPr>
                <w:b/>
              </w:rPr>
            </w:pPr>
            <w:r w:rsidRPr="00157435">
              <w:rPr>
                <w:b/>
              </w:rPr>
              <w:t>Содержание</w:t>
            </w:r>
          </w:p>
        </w:tc>
      </w:tr>
      <w:tr w:rsidR="001454D8" w:rsidRPr="00157435" w:rsidTr="001454D8">
        <w:trPr>
          <w:trHeight w:val="322"/>
        </w:trPr>
        <w:tc>
          <w:tcPr>
            <w:tcW w:w="1534" w:type="pct"/>
          </w:tcPr>
          <w:p w:rsidR="001454D8" w:rsidRPr="00157435" w:rsidRDefault="001454D8" w:rsidP="001454D8">
            <w:pPr>
              <w:shd w:val="clear" w:color="auto" w:fill="FFFFFF"/>
              <w:spacing w:after="255" w:line="270" w:lineRule="atLeast"/>
              <w:rPr>
                <w:szCs w:val="23"/>
              </w:rPr>
            </w:pPr>
            <w:r w:rsidRPr="00157435">
              <w:rPr>
                <w:szCs w:val="23"/>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1454D8" w:rsidRPr="00157435" w:rsidRDefault="001454D8" w:rsidP="001454D8">
            <w:pPr>
              <w:shd w:val="clear" w:color="auto" w:fill="FFFFFF"/>
              <w:spacing w:after="255" w:line="270" w:lineRule="atLeast"/>
              <w:rPr>
                <w:szCs w:val="23"/>
              </w:rPr>
            </w:pPr>
            <w:r w:rsidRPr="00157435">
              <w:rPr>
                <w:szCs w:val="23"/>
              </w:rPr>
              <w:t xml:space="preserve">развивать психофизические качества, </w:t>
            </w:r>
            <w:r w:rsidRPr="00157435">
              <w:rPr>
                <w:szCs w:val="23"/>
              </w:rPr>
              <w:lastRenderedPageBreak/>
              <w:t>ориентировку в пространстве, координацию, равновесие, способность быстро реагировать на сигнал;</w:t>
            </w:r>
          </w:p>
          <w:p w:rsidR="001454D8" w:rsidRPr="00157435" w:rsidRDefault="001454D8" w:rsidP="001454D8">
            <w:pPr>
              <w:shd w:val="clear" w:color="auto" w:fill="FFFFFF"/>
              <w:spacing w:after="255" w:line="270" w:lineRule="atLeast"/>
              <w:rPr>
                <w:szCs w:val="23"/>
              </w:rPr>
            </w:pPr>
            <w:r w:rsidRPr="00157435">
              <w:rPr>
                <w:szCs w:val="23"/>
              </w:rPr>
              <w:t>формировать интерес и положительное отношение к занятиям физической культурой и активному отдыху, воспитывать самостоятельность;</w:t>
            </w:r>
          </w:p>
          <w:p w:rsidR="001454D8" w:rsidRPr="00157435" w:rsidRDefault="001454D8" w:rsidP="001454D8">
            <w:pPr>
              <w:shd w:val="clear" w:color="auto" w:fill="FFFFFF"/>
              <w:spacing w:after="255" w:line="270" w:lineRule="atLeast"/>
              <w:rPr>
                <w:szCs w:val="23"/>
              </w:rPr>
            </w:pPr>
            <w:r w:rsidRPr="00157435">
              <w:rPr>
                <w:szCs w:val="23"/>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1454D8" w:rsidRPr="00157435" w:rsidRDefault="001454D8" w:rsidP="001454D8">
            <w:pPr>
              <w:shd w:val="clear" w:color="auto" w:fill="FFFFFF"/>
              <w:spacing w:after="255" w:line="270" w:lineRule="atLeast"/>
              <w:rPr>
                <w:szCs w:val="23"/>
              </w:rPr>
            </w:pPr>
            <w:r w:rsidRPr="00157435">
              <w:rPr>
                <w:szCs w:val="23"/>
              </w:rPr>
              <w:t>закреплять культурно-гигиенические навыки и навыки самообслуживания, формируя полезные привычки, приобщая к здоровому образу жизни.</w:t>
            </w:r>
          </w:p>
          <w:p w:rsidR="001454D8" w:rsidRPr="00157435" w:rsidRDefault="001454D8" w:rsidP="001454D8">
            <w:pPr>
              <w:shd w:val="clear" w:color="auto" w:fill="FFFFFF"/>
              <w:spacing w:after="255" w:line="270" w:lineRule="atLeast"/>
            </w:pPr>
          </w:p>
        </w:tc>
        <w:tc>
          <w:tcPr>
            <w:tcW w:w="3466" w:type="pct"/>
          </w:tcPr>
          <w:p w:rsidR="001454D8" w:rsidRPr="00157435" w:rsidRDefault="001454D8" w:rsidP="001454D8">
            <w:pPr>
              <w:shd w:val="clear" w:color="auto" w:fill="FFFFFF"/>
              <w:spacing w:after="255" w:line="270" w:lineRule="atLeast"/>
              <w:rPr>
                <w:szCs w:val="23"/>
              </w:rPr>
            </w:pPr>
            <w:r w:rsidRPr="00157435">
              <w:rPr>
                <w:szCs w:val="23"/>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1454D8" w:rsidRPr="00157435" w:rsidRDefault="001454D8" w:rsidP="001454D8">
            <w:pPr>
              <w:shd w:val="clear" w:color="auto" w:fill="FFFFFF"/>
              <w:spacing w:after="255" w:line="270" w:lineRule="atLeast"/>
              <w:rPr>
                <w:szCs w:val="23"/>
              </w:rPr>
            </w:pPr>
            <w:r w:rsidRPr="00157435">
              <w:rPr>
                <w:szCs w:val="23"/>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w:t>
            </w:r>
            <w:r w:rsidRPr="00157435">
              <w:rPr>
                <w:szCs w:val="23"/>
              </w:rPr>
              <w:lastRenderedPageBreak/>
              <w:t>формирует умения и навыки личной гигиены, воспитывает полезные для здоровья привычки.</w:t>
            </w:r>
          </w:p>
          <w:p w:rsidR="001454D8" w:rsidRPr="00157435" w:rsidRDefault="001454D8" w:rsidP="001454D8">
            <w:pPr>
              <w:shd w:val="clear" w:color="auto" w:fill="FFFFFF"/>
              <w:rPr>
                <w:b/>
              </w:rPr>
            </w:pPr>
            <w:r w:rsidRPr="00157435">
              <w:rPr>
                <w:b/>
              </w:rPr>
              <w:t>1)Основная гимнастика (основные движения, общеразвивающие и строевые упражнения).</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Основные движения:</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 xml:space="preserve">упражнения в равновесии: ходьба по прямой и извилистой дорожке (ширина 15 - 20 см, длина </w:t>
            </w:r>
            <w:r w:rsidRPr="00157435">
              <w:rPr>
                <w:rFonts w:ascii="Times New Roman" w:hAnsi="Times New Roman" w:cs="Times New Roman"/>
                <w:sz w:val="24"/>
                <w:szCs w:val="24"/>
              </w:rPr>
              <w:lastRenderedPageBreak/>
              <w:t>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Общеразвивающие упражнения:</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Строевые упражнения:</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1454D8" w:rsidRPr="00157435" w:rsidRDefault="001454D8" w:rsidP="001454D8">
            <w:pPr>
              <w:pStyle w:val="ConsPlusNormal"/>
              <w:ind w:firstLine="540"/>
              <w:rPr>
                <w:rFonts w:ascii="Times New Roman" w:hAnsi="Times New Roman" w:cs="Times New Roman"/>
                <w:sz w:val="24"/>
                <w:szCs w:val="24"/>
              </w:rPr>
            </w:pPr>
            <w:r w:rsidRPr="00157435">
              <w:rPr>
                <w:rFonts w:ascii="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1454D8" w:rsidRPr="00157435" w:rsidRDefault="001454D8" w:rsidP="001454D8">
            <w:pPr>
              <w:shd w:val="clear" w:color="auto" w:fill="FFFFFF"/>
              <w:rPr>
                <w:b/>
              </w:rPr>
            </w:pPr>
          </w:p>
          <w:p w:rsidR="001454D8" w:rsidRPr="00157435" w:rsidRDefault="001454D8" w:rsidP="001454D8">
            <w:pPr>
              <w:rPr>
                <w:b/>
                <w:szCs w:val="23"/>
              </w:rPr>
            </w:pPr>
            <w:r w:rsidRPr="00157435">
              <w:rPr>
                <w:b/>
                <w:szCs w:val="23"/>
              </w:rPr>
              <w:t>2) Подвижные игры:</w:t>
            </w:r>
          </w:p>
          <w:p w:rsidR="001454D8" w:rsidRPr="00157435" w:rsidRDefault="001454D8" w:rsidP="001454D8">
            <w:pPr>
              <w:rPr>
                <w:szCs w:val="23"/>
              </w:rPr>
            </w:pPr>
            <w:r w:rsidRPr="00157435">
              <w:rPr>
                <w:szCs w:val="23"/>
              </w:rPr>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w:t>
            </w:r>
            <w:r w:rsidRPr="00157435">
              <w:rPr>
                <w:szCs w:val="23"/>
              </w:rPr>
              <w:lastRenderedPageBreak/>
              <w:t>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1454D8" w:rsidRPr="00157435" w:rsidRDefault="001454D8" w:rsidP="001454D8">
            <w:pPr>
              <w:shd w:val="clear" w:color="auto" w:fill="FFFFFF"/>
              <w:spacing w:after="255" w:line="270" w:lineRule="atLeast"/>
              <w:rPr>
                <w:b/>
                <w:szCs w:val="23"/>
              </w:rPr>
            </w:pPr>
          </w:p>
          <w:p w:rsidR="001454D8" w:rsidRPr="00157435" w:rsidRDefault="001454D8" w:rsidP="001454D8">
            <w:pPr>
              <w:shd w:val="clear" w:color="auto" w:fill="FFFFFF"/>
              <w:spacing w:after="255" w:line="270" w:lineRule="atLeast"/>
              <w:rPr>
                <w:szCs w:val="23"/>
              </w:rPr>
            </w:pPr>
            <w:r w:rsidRPr="00157435">
              <w:rPr>
                <w:b/>
                <w:szCs w:val="23"/>
              </w:rPr>
              <w:t>3) Спортивные упражнения</w:t>
            </w:r>
            <w:r w:rsidRPr="00157435">
              <w:rPr>
                <w:szCs w:val="23"/>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454D8" w:rsidRPr="00157435" w:rsidRDefault="001454D8" w:rsidP="001454D8">
            <w:pPr>
              <w:shd w:val="clear" w:color="auto" w:fill="FFFFFF"/>
              <w:spacing w:after="255" w:line="270" w:lineRule="atLeast"/>
              <w:rPr>
                <w:szCs w:val="23"/>
              </w:rPr>
            </w:pPr>
            <w:r w:rsidRPr="00157435">
              <w:rPr>
                <w:szCs w:val="23"/>
              </w:rPr>
              <w:t>Катание на санках: по прямой, перевозя игрушки или друг друга, и самостоятельно с невысокой горки.</w:t>
            </w:r>
          </w:p>
          <w:p w:rsidR="001454D8" w:rsidRPr="00157435" w:rsidRDefault="001454D8" w:rsidP="001454D8">
            <w:pPr>
              <w:shd w:val="clear" w:color="auto" w:fill="FFFFFF"/>
              <w:spacing w:after="255" w:line="270" w:lineRule="atLeast"/>
              <w:rPr>
                <w:szCs w:val="23"/>
              </w:rPr>
            </w:pPr>
            <w:r w:rsidRPr="00157435">
              <w:rPr>
                <w:szCs w:val="23"/>
              </w:rPr>
              <w:t>Ходьба на лыжах: по прямой, ровной лыжне ступающим и скользящим шагом, с поворотами переступанием.</w:t>
            </w:r>
          </w:p>
          <w:p w:rsidR="001454D8" w:rsidRPr="00157435" w:rsidRDefault="001454D8" w:rsidP="001454D8">
            <w:pPr>
              <w:shd w:val="clear" w:color="auto" w:fill="FFFFFF"/>
              <w:spacing w:after="255" w:line="270" w:lineRule="atLeast"/>
              <w:rPr>
                <w:szCs w:val="23"/>
              </w:rPr>
            </w:pPr>
            <w:r w:rsidRPr="00157435">
              <w:rPr>
                <w:szCs w:val="23"/>
              </w:rPr>
              <w:t>Катание на трехколесном велосипеде: по прямой, по кругу, с поворотами направо, налево.</w:t>
            </w:r>
          </w:p>
          <w:p w:rsidR="001454D8" w:rsidRPr="00157435" w:rsidRDefault="001454D8" w:rsidP="001454D8">
            <w:pPr>
              <w:shd w:val="clear" w:color="auto" w:fill="FFFFFF"/>
              <w:spacing w:after="255" w:line="270" w:lineRule="atLeast"/>
              <w:rPr>
                <w:szCs w:val="23"/>
              </w:rPr>
            </w:pPr>
            <w:r w:rsidRPr="00157435">
              <w:rPr>
                <w:szCs w:val="23"/>
              </w:rPr>
              <w:t>Плавание: погружение в воду, ходьба и бег в воде прямо и по кругу, игры с плавающими игрушками в воде.</w:t>
            </w:r>
          </w:p>
          <w:p w:rsidR="001454D8" w:rsidRPr="00157435" w:rsidRDefault="001454D8" w:rsidP="001454D8">
            <w:pPr>
              <w:shd w:val="clear" w:color="auto" w:fill="FFFFFF"/>
              <w:spacing w:after="255" w:line="270" w:lineRule="atLeast"/>
              <w:rPr>
                <w:szCs w:val="23"/>
              </w:rPr>
            </w:pPr>
            <w:r w:rsidRPr="00157435">
              <w:rPr>
                <w:b/>
                <w:szCs w:val="23"/>
              </w:rPr>
              <w:t>4) Формирование основ здорового образа жизни:</w:t>
            </w:r>
            <w:r w:rsidRPr="00157435">
              <w:rPr>
                <w:szCs w:val="23"/>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1454D8" w:rsidRPr="00157435" w:rsidRDefault="001454D8" w:rsidP="001454D8">
            <w:pPr>
              <w:shd w:val="clear" w:color="auto" w:fill="FFFFFF"/>
              <w:spacing w:after="255" w:line="270" w:lineRule="atLeast"/>
              <w:rPr>
                <w:b/>
                <w:szCs w:val="23"/>
              </w:rPr>
            </w:pPr>
            <w:r w:rsidRPr="00157435">
              <w:rPr>
                <w:b/>
                <w:szCs w:val="23"/>
              </w:rPr>
              <w:t>5) Активный отдых.</w:t>
            </w:r>
          </w:p>
          <w:p w:rsidR="001454D8" w:rsidRPr="00157435" w:rsidRDefault="001454D8" w:rsidP="001454D8">
            <w:pPr>
              <w:shd w:val="clear" w:color="auto" w:fill="FFFFFF"/>
              <w:spacing w:after="255" w:line="270" w:lineRule="atLeast"/>
              <w:rPr>
                <w:szCs w:val="23"/>
              </w:rPr>
            </w:pPr>
            <w:r w:rsidRPr="00157435">
              <w:rPr>
                <w:szCs w:val="23"/>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1454D8" w:rsidRPr="00157435" w:rsidRDefault="001454D8" w:rsidP="001454D8">
            <w:pPr>
              <w:shd w:val="clear" w:color="auto" w:fill="FFFFFF"/>
              <w:spacing w:after="255" w:line="270" w:lineRule="atLeast"/>
              <w:rPr>
                <w:szCs w:val="23"/>
              </w:rPr>
            </w:pPr>
            <w:r w:rsidRPr="00157435">
              <w:rPr>
                <w:b/>
                <w:szCs w:val="23"/>
              </w:rPr>
              <w:t>Дни здоровья:</w:t>
            </w:r>
            <w:r w:rsidRPr="00157435">
              <w:rPr>
                <w:szCs w:val="23"/>
              </w:rPr>
              <w:t xml:space="preserve">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w:t>
            </w:r>
            <w:r w:rsidRPr="00157435">
              <w:rPr>
                <w:szCs w:val="23"/>
              </w:rPr>
              <w:lastRenderedPageBreak/>
              <w:t>здоровья проводится один раз в квартал.</w:t>
            </w:r>
          </w:p>
          <w:p w:rsidR="001454D8" w:rsidRPr="00157435" w:rsidRDefault="001454D8" w:rsidP="001454D8"/>
        </w:tc>
      </w:tr>
      <w:tr w:rsidR="001454D8" w:rsidRPr="00391F85" w:rsidTr="001454D8">
        <w:trPr>
          <w:trHeight w:val="322"/>
        </w:trPr>
        <w:tc>
          <w:tcPr>
            <w:tcW w:w="5000" w:type="pct"/>
            <w:gridSpan w:val="2"/>
          </w:tcPr>
          <w:p w:rsidR="001454D8" w:rsidRPr="00866FBB" w:rsidRDefault="001454D8" w:rsidP="001454D8">
            <w:pPr>
              <w:shd w:val="clear" w:color="auto" w:fill="FFFFFF"/>
              <w:spacing w:after="255" w:line="270" w:lineRule="atLeast"/>
              <w:rPr>
                <w:b/>
                <w:szCs w:val="23"/>
              </w:rPr>
            </w:pPr>
            <w:r w:rsidRPr="00866FBB">
              <w:rPr>
                <w:b/>
                <w:szCs w:val="23"/>
              </w:rPr>
              <w:lastRenderedPageBreak/>
              <w:t>Физическое развитие детей 4-5 лет</w:t>
            </w:r>
          </w:p>
        </w:tc>
      </w:tr>
      <w:tr w:rsidR="001454D8" w:rsidRPr="00391F85" w:rsidTr="001454D8">
        <w:trPr>
          <w:trHeight w:val="322"/>
        </w:trPr>
        <w:tc>
          <w:tcPr>
            <w:tcW w:w="1534" w:type="pct"/>
          </w:tcPr>
          <w:p w:rsidR="001454D8" w:rsidRPr="00866FBB" w:rsidRDefault="001454D8" w:rsidP="001454D8">
            <w:pPr>
              <w:shd w:val="clear" w:color="auto" w:fill="FFFFFF"/>
              <w:spacing w:after="255" w:line="270" w:lineRule="atLeast"/>
              <w:rPr>
                <w:b/>
                <w:szCs w:val="23"/>
              </w:rPr>
            </w:pPr>
            <w:r w:rsidRPr="00866FBB">
              <w:rPr>
                <w:b/>
                <w:szCs w:val="23"/>
              </w:rPr>
              <w:t xml:space="preserve">Задачи </w:t>
            </w:r>
          </w:p>
        </w:tc>
        <w:tc>
          <w:tcPr>
            <w:tcW w:w="3466" w:type="pct"/>
          </w:tcPr>
          <w:p w:rsidR="001454D8" w:rsidRPr="00866FBB" w:rsidRDefault="001454D8" w:rsidP="001454D8">
            <w:pPr>
              <w:shd w:val="clear" w:color="auto" w:fill="FFFFFF"/>
              <w:spacing w:after="255" w:line="270" w:lineRule="atLeast"/>
              <w:rPr>
                <w:b/>
                <w:szCs w:val="23"/>
              </w:rPr>
            </w:pPr>
            <w:r w:rsidRPr="00866FBB">
              <w:rPr>
                <w:b/>
                <w:szCs w:val="23"/>
              </w:rPr>
              <w:t>Содержание</w:t>
            </w:r>
          </w:p>
        </w:tc>
      </w:tr>
      <w:tr w:rsidR="001454D8" w:rsidRPr="00391F85" w:rsidTr="001454D8">
        <w:trPr>
          <w:trHeight w:val="341"/>
        </w:trPr>
        <w:tc>
          <w:tcPr>
            <w:tcW w:w="1534" w:type="pct"/>
          </w:tcPr>
          <w:p w:rsidR="001454D8" w:rsidRPr="00391F85" w:rsidRDefault="001454D8" w:rsidP="001454D8">
            <w:pPr>
              <w:shd w:val="clear" w:color="auto" w:fill="FFFFFF"/>
              <w:spacing w:after="255" w:line="270" w:lineRule="atLeast"/>
              <w:rPr>
                <w:szCs w:val="23"/>
              </w:rPr>
            </w:pPr>
            <w:r w:rsidRPr="00391F85">
              <w:rPr>
                <w:szCs w:val="23"/>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1454D8" w:rsidRPr="00391F85" w:rsidRDefault="001454D8" w:rsidP="001454D8">
            <w:pPr>
              <w:shd w:val="clear" w:color="auto" w:fill="FFFFFF"/>
              <w:spacing w:after="255" w:line="270" w:lineRule="atLeast"/>
              <w:rPr>
                <w:szCs w:val="23"/>
              </w:rPr>
            </w:pPr>
            <w:r w:rsidRPr="00391F85">
              <w:rPr>
                <w:szCs w:val="23"/>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1454D8" w:rsidRPr="00391F85" w:rsidRDefault="001454D8" w:rsidP="001454D8">
            <w:pPr>
              <w:shd w:val="clear" w:color="auto" w:fill="FFFFFF"/>
              <w:spacing w:after="255" w:line="270" w:lineRule="atLeast"/>
              <w:rPr>
                <w:szCs w:val="23"/>
              </w:rPr>
            </w:pPr>
            <w:r w:rsidRPr="00391F85">
              <w:rPr>
                <w:szCs w:val="23"/>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1454D8" w:rsidRPr="00391F85" w:rsidRDefault="001454D8" w:rsidP="001454D8">
            <w:pPr>
              <w:shd w:val="clear" w:color="auto" w:fill="FFFFFF"/>
              <w:spacing w:after="255" w:line="270" w:lineRule="atLeast"/>
              <w:rPr>
                <w:szCs w:val="23"/>
              </w:rPr>
            </w:pPr>
            <w:r w:rsidRPr="00391F85">
              <w:rPr>
                <w:szCs w:val="23"/>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1454D8" w:rsidRPr="00391F85" w:rsidRDefault="001454D8" w:rsidP="001454D8">
            <w:pPr>
              <w:shd w:val="clear" w:color="auto" w:fill="FFFFFF"/>
              <w:spacing w:after="255" w:line="270" w:lineRule="atLeast"/>
              <w:rPr>
                <w:szCs w:val="23"/>
              </w:rPr>
            </w:pPr>
            <w:r w:rsidRPr="00391F85">
              <w:rPr>
                <w:szCs w:val="23"/>
              </w:rPr>
              <w:t xml:space="preserve">укреплять здоровье ребёнка, опорно-двигательный аппарат, формировать правильную осанку, повышать иммунитет </w:t>
            </w:r>
            <w:r w:rsidRPr="00391F85">
              <w:rPr>
                <w:szCs w:val="23"/>
              </w:rPr>
              <w:lastRenderedPageBreak/>
              <w:t>средствами физического воспитания;</w:t>
            </w:r>
          </w:p>
          <w:p w:rsidR="001454D8" w:rsidRPr="00391F85" w:rsidRDefault="001454D8" w:rsidP="001454D8">
            <w:pPr>
              <w:shd w:val="clear" w:color="auto" w:fill="FFFFFF"/>
              <w:spacing w:after="255" w:line="270" w:lineRule="atLeast"/>
              <w:rPr>
                <w:szCs w:val="23"/>
              </w:rPr>
            </w:pPr>
            <w:r w:rsidRPr="00391F85">
              <w:rPr>
                <w:szCs w:val="23"/>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1454D8" w:rsidRPr="00391F85" w:rsidRDefault="001454D8" w:rsidP="001454D8"/>
        </w:tc>
        <w:tc>
          <w:tcPr>
            <w:tcW w:w="3466" w:type="pct"/>
          </w:tcPr>
          <w:p w:rsidR="001454D8" w:rsidRPr="00391F85" w:rsidRDefault="001454D8" w:rsidP="001454D8">
            <w:pPr>
              <w:shd w:val="clear" w:color="auto" w:fill="FFFFFF"/>
              <w:spacing w:after="255" w:line="270" w:lineRule="atLeast"/>
              <w:rPr>
                <w:szCs w:val="23"/>
              </w:rPr>
            </w:pPr>
            <w:r w:rsidRPr="00391F85">
              <w:rPr>
                <w:szCs w:val="23"/>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1454D8" w:rsidRPr="00391F85" w:rsidRDefault="001454D8" w:rsidP="001454D8">
            <w:pPr>
              <w:shd w:val="clear" w:color="auto" w:fill="FFFFFF"/>
              <w:spacing w:after="255" w:line="270" w:lineRule="atLeast"/>
              <w:rPr>
                <w:szCs w:val="23"/>
              </w:rPr>
            </w:pPr>
            <w:r w:rsidRPr="00391F85">
              <w:rPr>
                <w:szCs w:val="23"/>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1454D8" w:rsidRDefault="001454D8" w:rsidP="001454D8">
            <w:pPr>
              <w:shd w:val="clear" w:color="auto" w:fill="FFFFFF"/>
              <w:spacing w:after="255" w:line="270" w:lineRule="atLeast"/>
              <w:rPr>
                <w:szCs w:val="23"/>
              </w:rPr>
            </w:pPr>
            <w:r w:rsidRPr="00391F85">
              <w:rPr>
                <w:b/>
                <w:szCs w:val="23"/>
              </w:rPr>
              <w:t>1) Основная гимнастика</w:t>
            </w:r>
            <w:r w:rsidRPr="00391F85">
              <w:rPr>
                <w:szCs w:val="23"/>
              </w:rPr>
              <w:t xml:space="preserve"> (основные движения, общеразвивающие упражнения, ритмическая гимнастика и строевые упражнения</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Основные движения:</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 xml:space="preserve">ползание, лазанье: ползание на четвереньках "змейкой" между расставленными кеглями, по </w:t>
            </w:r>
            <w:r w:rsidRPr="00772EFF">
              <w:rPr>
                <w:rFonts w:ascii="Times New Roman" w:hAnsi="Times New Roman" w:cs="Times New Roman"/>
                <w:sz w:val="24"/>
                <w:szCs w:val="24"/>
              </w:rPr>
              <w:lastRenderedPageBreak/>
              <w:t>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Общеразвивающие упражнения:</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w:t>
            </w:r>
            <w:r w:rsidRPr="00772EFF">
              <w:rPr>
                <w:rFonts w:ascii="Times New Roman" w:hAnsi="Times New Roman" w:cs="Times New Roman"/>
                <w:sz w:val="24"/>
                <w:szCs w:val="24"/>
              </w:rPr>
              <w:lastRenderedPageBreak/>
              <w:t>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1454D8" w:rsidRPr="00772EFF" w:rsidRDefault="001454D8" w:rsidP="001454D8">
            <w:pPr>
              <w:shd w:val="clear" w:color="auto" w:fill="FFFFFF"/>
            </w:pPr>
          </w:p>
          <w:p w:rsidR="001454D8" w:rsidRPr="00391F85" w:rsidRDefault="001454D8" w:rsidP="001454D8">
            <w:pPr>
              <w:shd w:val="clear" w:color="auto" w:fill="FFFFFF"/>
              <w:spacing w:after="255" w:line="270" w:lineRule="atLeast"/>
              <w:rPr>
                <w:szCs w:val="23"/>
              </w:rPr>
            </w:pPr>
            <w:r w:rsidRPr="00391F85">
              <w:rPr>
                <w:b/>
                <w:szCs w:val="23"/>
              </w:rPr>
              <w:t>2) Подвижные игры:</w:t>
            </w:r>
            <w:r w:rsidRPr="00391F85">
              <w:rPr>
                <w:szCs w:val="23"/>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1454D8" w:rsidRPr="00391F85" w:rsidRDefault="001454D8" w:rsidP="001454D8">
            <w:pPr>
              <w:shd w:val="clear" w:color="auto" w:fill="FFFFFF"/>
              <w:spacing w:after="255" w:line="270" w:lineRule="atLeast"/>
              <w:rPr>
                <w:szCs w:val="23"/>
              </w:rPr>
            </w:pPr>
            <w:r w:rsidRPr="00391F85">
              <w:rPr>
                <w:b/>
                <w:szCs w:val="23"/>
              </w:rPr>
              <w:t>3) Спортивные упражнения</w:t>
            </w:r>
            <w:r w:rsidRPr="00391F85">
              <w:rPr>
                <w:szCs w:val="23"/>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454D8" w:rsidRPr="00391F85" w:rsidRDefault="001454D8" w:rsidP="001454D8">
            <w:pPr>
              <w:shd w:val="clear" w:color="auto" w:fill="FFFFFF"/>
              <w:spacing w:after="255" w:line="270" w:lineRule="atLeast"/>
              <w:rPr>
                <w:szCs w:val="23"/>
              </w:rPr>
            </w:pPr>
            <w:r w:rsidRPr="00391F85">
              <w:rPr>
                <w:szCs w:val="23"/>
              </w:rPr>
              <w:t>Катание на санках: подъем с санками на гору, скатывание с горки, торможение при спуске, катание на санках друг друга.</w:t>
            </w:r>
          </w:p>
          <w:p w:rsidR="001454D8" w:rsidRPr="00391F85" w:rsidRDefault="001454D8" w:rsidP="001454D8">
            <w:pPr>
              <w:shd w:val="clear" w:color="auto" w:fill="FFFFFF"/>
              <w:spacing w:after="255" w:line="270" w:lineRule="atLeast"/>
              <w:rPr>
                <w:szCs w:val="23"/>
              </w:rPr>
            </w:pPr>
            <w:r w:rsidRPr="00391F85">
              <w:rPr>
                <w:szCs w:val="23"/>
              </w:rPr>
              <w:t>Катание на трехколесном и двухколесном велосипеде, самокате: по прямой, по кругу с поворотами, с разной скоростью.</w:t>
            </w:r>
          </w:p>
          <w:p w:rsidR="001454D8" w:rsidRPr="00391F85" w:rsidRDefault="001454D8" w:rsidP="001454D8">
            <w:pPr>
              <w:shd w:val="clear" w:color="auto" w:fill="FFFFFF"/>
              <w:spacing w:after="255" w:line="270" w:lineRule="atLeast"/>
              <w:rPr>
                <w:szCs w:val="23"/>
              </w:rPr>
            </w:pPr>
            <w:r w:rsidRPr="00391F85">
              <w:rPr>
                <w:szCs w:val="23"/>
              </w:rPr>
              <w:t xml:space="preserve">Ходьба на лыжах: скользящим шагом, повороты на месте, подъем на гору "ступающим шагом" и </w:t>
            </w:r>
            <w:r w:rsidRPr="00391F85">
              <w:rPr>
                <w:szCs w:val="23"/>
              </w:rPr>
              <w:lastRenderedPageBreak/>
              <w:t>"полуёлочкой".</w:t>
            </w:r>
          </w:p>
          <w:p w:rsidR="001454D8" w:rsidRPr="00391F85" w:rsidRDefault="001454D8" w:rsidP="001454D8">
            <w:pPr>
              <w:shd w:val="clear" w:color="auto" w:fill="FFFFFF"/>
              <w:spacing w:after="255" w:line="270" w:lineRule="atLeast"/>
              <w:rPr>
                <w:szCs w:val="23"/>
              </w:rPr>
            </w:pPr>
            <w:r w:rsidRPr="00391F85">
              <w:rPr>
                <w:szCs w:val="23"/>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1454D8" w:rsidRPr="00391F85" w:rsidRDefault="001454D8" w:rsidP="001454D8">
            <w:pPr>
              <w:shd w:val="clear" w:color="auto" w:fill="FFFFFF"/>
              <w:spacing w:after="255" w:line="270" w:lineRule="atLeast"/>
              <w:rPr>
                <w:szCs w:val="23"/>
              </w:rPr>
            </w:pPr>
            <w:r w:rsidRPr="00391F85">
              <w:rPr>
                <w:b/>
                <w:szCs w:val="23"/>
              </w:rPr>
              <w:t>4) Формирование основ здорового образа жизни</w:t>
            </w:r>
            <w:r w:rsidRPr="00391F85">
              <w:rPr>
                <w:szCs w:val="23"/>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1454D8" w:rsidRPr="00391F85" w:rsidRDefault="001454D8" w:rsidP="001454D8">
            <w:pPr>
              <w:shd w:val="clear" w:color="auto" w:fill="FFFFFF"/>
              <w:spacing w:after="255" w:line="270" w:lineRule="atLeast"/>
              <w:rPr>
                <w:b/>
                <w:szCs w:val="23"/>
              </w:rPr>
            </w:pPr>
            <w:r w:rsidRPr="00391F85">
              <w:rPr>
                <w:b/>
                <w:szCs w:val="23"/>
              </w:rPr>
              <w:t>5) Активный отдых.</w:t>
            </w:r>
          </w:p>
          <w:p w:rsidR="001454D8" w:rsidRPr="00391F85" w:rsidRDefault="001454D8" w:rsidP="001454D8">
            <w:pPr>
              <w:shd w:val="clear" w:color="auto" w:fill="FFFFFF"/>
              <w:spacing w:after="255" w:line="270" w:lineRule="atLeast"/>
              <w:rPr>
                <w:szCs w:val="23"/>
              </w:rPr>
            </w:pPr>
            <w:r w:rsidRPr="00391F85">
              <w:rPr>
                <w:szCs w:val="23"/>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1454D8" w:rsidRPr="00391F85" w:rsidRDefault="001454D8" w:rsidP="001454D8">
            <w:pPr>
              <w:shd w:val="clear" w:color="auto" w:fill="FFFFFF"/>
              <w:spacing w:after="255" w:line="270" w:lineRule="atLeast"/>
              <w:rPr>
                <w:szCs w:val="23"/>
              </w:rPr>
            </w:pPr>
            <w:r w:rsidRPr="00391F85">
              <w:rPr>
                <w:b/>
                <w:szCs w:val="23"/>
              </w:rPr>
              <w:t>Досуг организуется</w:t>
            </w:r>
            <w:r w:rsidRPr="00391F85">
              <w:rPr>
                <w:szCs w:val="23"/>
              </w:rPr>
              <w:t xml:space="preserve">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1454D8" w:rsidRPr="00391F85" w:rsidRDefault="001454D8" w:rsidP="001454D8">
            <w:pPr>
              <w:shd w:val="clear" w:color="auto" w:fill="FFFFFF"/>
              <w:spacing w:after="255" w:line="270" w:lineRule="atLeast"/>
              <w:rPr>
                <w:szCs w:val="23"/>
              </w:rPr>
            </w:pPr>
            <w:r w:rsidRPr="00391F85">
              <w:rPr>
                <w:b/>
                <w:szCs w:val="23"/>
              </w:rPr>
              <w:t>Досуги и праздники</w:t>
            </w:r>
            <w:r w:rsidRPr="00391F85">
              <w:rPr>
                <w:szCs w:val="23"/>
              </w:rPr>
              <w:t xml:space="preserve">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1454D8" w:rsidRPr="00391F85" w:rsidRDefault="001454D8" w:rsidP="001454D8">
            <w:pPr>
              <w:shd w:val="clear" w:color="auto" w:fill="FFFFFF"/>
              <w:spacing w:after="255" w:line="270" w:lineRule="atLeast"/>
              <w:rPr>
                <w:szCs w:val="23"/>
              </w:rPr>
            </w:pPr>
            <w:r w:rsidRPr="00391F85">
              <w:rPr>
                <w:b/>
                <w:szCs w:val="23"/>
              </w:rPr>
              <w:t>Дни здоровья</w:t>
            </w:r>
            <w:r w:rsidRPr="00391F85">
              <w:rPr>
                <w:szCs w:val="23"/>
              </w:rPr>
              <w:t xml:space="preserve"> проводятся 1 раз в три месяца. В этот день проводятся физкультурно-оздоровительные мероприятия, прогулки, игры на свежем воздухе.</w:t>
            </w:r>
          </w:p>
          <w:p w:rsidR="001454D8" w:rsidRPr="00391F85" w:rsidRDefault="001454D8" w:rsidP="001454D8">
            <w:pPr>
              <w:rPr>
                <w:b/>
              </w:rPr>
            </w:pPr>
          </w:p>
        </w:tc>
      </w:tr>
      <w:tr w:rsidR="001454D8" w:rsidRPr="00391F85" w:rsidTr="001454D8">
        <w:trPr>
          <w:trHeight w:val="341"/>
        </w:trPr>
        <w:tc>
          <w:tcPr>
            <w:tcW w:w="5000" w:type="pct"/>
            <w:gridSpan w:val="2"/>
          </w:tcPr>
          <w:p w:rsidR="001454D8" w:rsidRPr="00772EFF" w:rsidRDefault="001454D8" w:rsidP="001454D8">
            <w:pPr>
              <w:shd w:val="clear" w:color="auto" w:fill="FFFFFF"/>
              <w:spacing w:after="255" w:line="270" w:lineRule="atLeast"/>
              <w:rPr>
                <w:b/>
                <w:szCs w:val="23"/>
              </w:rPr>
            </w:pPr>
            <w:r w:rsidRPr="00772EFF">
              <w:rPr>
                <w:b/>
                <w:szCs w:val="23"/>
              </w:rPr>
              <w:lastRenderedPageBreak/>
              <w:t>Физическое развитие детей 5-6 лет</w:t>
            </w:r>
          </w:p>
        </w:tc>
      </w:tr>
      <w:tr w:rsidR="001454D8" w:rsidRPr="00391F85" w:rsidTr="001454D8">
        <w:trPr>
          <w:trHeight w:val="341"/>
        </w:trPr>
        <w:tc>
          <w:tcPr>
            <w:tcW w:w="1534" w:type="pct"/>
          </w:tcPr>
          <w:p w:rsidR="001454D8" w:rsidRPr="00772EFF" w:rsidRDefault="001454D8" w:rsidP="001454D8">
            <w:pPr>
              <w:shd w:val="clear" w:color="auto" w:fill="FFFFFF"/>
              <w:spacing w:after="255" w:line="270" w:lineRule="atLeast"/>
              <w:rPr>
                <w:b/>
                <w:szCs w:val="23"/>
              </w:rPr>
            </w:pPr>
            <w:r w:rsidRPr="00772EFF">
              <w:rPr>
                <w:b/>
                <w:szCs w:val="23"/>
              </w:rPr>
              <w:t>Задачи</w:t>
            </w:r>
          </w:p>
        </w:tc>
        <w:tc>
          <w:tcPr>
            <w:tcW w:w="3466" w:type="pct"/>
          </w:tcPr>
          <w:p w:rsidR="001454D8" w:rsidRPr="00772EFF" w:rsidRDefault="001454D8" w:rsidP="001454D8">
            <w:pPr>
              <w:shd w:val="clear" w:color="auto" w:fill="FFFFFF"/>
              <w:spacing w:after="255" w:line="270" w:lineRule="atLeast"/>
              <w:rPr>
                <w:b/>
                <w:szCs w:val="23"/>
              </w:rPr>
            </w:pPr>
            <w:r w:rsidRPr="00772EFF">
              <w:rPr>
                <w:b/>
                <w:szCs w:val="23"/>
              </w:rPr>
              <w:t>Содержание</w:t>
            </w:r>
          </w:p>
        </w:tc>
      </w:tr>
      <w:tr w:rsidR="001454D8" w:rsidRPr="00391F85" w:rsidTr="001454D8">
        <w:trPr>
          <w:trHeight w:val="322"/>
        </w:trPr>
        <w:tc>
          <w:tcPr>
            <w:tcW w:w="1534" w:type="pct"/>
          </w:tcPr>
          <w:p w:rsidR="001454D8" w:rsidRPr="00391F85" w:rsidRDefault="001454D8" w:rsidP="001454D8">
            <w:pPr>
              <w:shd w:val="clear" w:color="auto" w:fill="FFFFFF"/>
              <w:spacing w:after="255" w:line="270" w:lineRule="atLeast"/>
              <w:rPr>
                <w:szCs w:val="23"/>
              </w:rPr>
            </w:pPr>
            <w:r w:rsidRPr="00391F85">
              <w:rPr>
                <w:szCs w:val="23"/>
              </w:rPr>
              <w:t xml:space="preserve">обогащать двигательный опыт, создавать </w:t>
            </w:r>
            <w:r w:rsidRPr="00391F85">
              <w:rPr>
                <w:szCs w:val="23"/>
              </w:rPr>
              <w:lastRenderedPageBreak/>
              <w:t>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454D8" w:rsidRPr="00391F85" w:rsidRDefault="001454D8" w:rsidP="001454D8">
            <w:pPr>
              <w:shd w:val="clear" w:color="auto" w:fill="FFFFFF"/>
              <w:spacing w:after="255" w:line="270" w:lineRule="atLeast"/>
              <w:rPr>
                <w:szCs w:val="23"/>
              </w:rPr>
            </w:pPr>
            <w:r w:rsidRPr="00391F85">
              <w:rPr>
                <w:szCs w:val="23"/>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454D8" w:rsidRPr="00391F85" w:rsidRDefault="001454D8" w:rsidP="001454D8">
            <w:pPr>
              <w:shd w:val="clear" w:color="auto" w:fill="FFFFFF"/>
              <w:spacing w:after="255" w:line="270" w:lineRule="atLeast"/>
              <w:rPr>
                <w:szCs w:val="23"/>
              </w:rPr>
            </w:pPr>
            <w:r w:rsidRPr="00391F85">
              <w:rPr>
                <w:szCs w:val="23"/>
              </w:rPr>
              <w:t>воспитывать патриотические чувства и нравственно-волевые качества в подвижных и спортивных играх, формах активного отдыха;</w:t>
            </w:r>
          </w:p>
          <w:p w:rsidR="001454D8" w:rsidRPr="00391F85" w:rsidRDefault="001454D8" w:rsidP="001454D8">
            <w:pPr>
              <w:shd w:val="clear" w:color="auto" w:fill="FFFFFF"/>
              <w:spacing w:after="255" w:line="270" w:lineRule="atLeast"/>
              <w:rPr>
                <w:szCs w:val="23"/>
              </w:rPr>
            </w:pPr>
            <w:r w:rsidRPr="00391F85">
              <w:rPr>
                <w:szCs w:val="23"/>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1454D8" w:rsidRPr="00391F85" w:rsidRDefault="001454D8" w:rsidP="001454D8">
            <w:pPr>
              <w:shd w:val="clear" w:color="auto" w:fill="FFFFFF"/>
              <w:spacing w:after="255" w:line="270" w:lineRule="atLeast"/>
              <w:rPr>
                <w:szCs w:val="23"/>
              </w:rPr>
            </w:pPr>
            <w:r w:rsidRPr="00391F85">
              <w:rPr>
                <w:szCs w:val="23"/>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1454D8" w:rsidRPr="00391F85" w:rsidRDefault="001454D8" w:rsidP="001454D8">
            <w:pPr>
              <w:shd w:val="clear" w:color="auto" w:fill="FFFFFF"/>
              <w:spacing w:after="255" w:line="270" w:lineRule="atLeast"/>
              <w:rPr>
                <w:szCs w:val="23"/>
              </w:rPr>
            </w:pPr>
            <w:r w:rsidRPr="00391F85">
              <w:rPr>
                <w:szCs w:val="23"/>
              </w:rPr>
              <w:t xml:space="preserve">расширять представления о здоровье и его </w:t>
            </w:r>
            <w:r w:rsidRPr="00391F85">
              <w:rPr>
                <w:szCs w:val="23"/>
              </w:rPr>
              <w:lastRenderedPageBreak/>
              <w:t>ценности, факторах на него влияющих, оздоровительном воздействии физических упражнений, туризме как форме активного отдыха;</w:t>
            </w:r>
          </w:p>
          <w:p w:rsidR="001454D8" w:rsidRPr="00391F85" w:rsidRDefault="001454D8" w:rsidP="001454D8">
            <w:pPr>
              <w:shd w:val="clear" w:color="auto" w:fill="FFFFFF"/>
              <w:spacing w:after="255" w:line="270" w:lineRule="atLeast"/>
              <w:rPr>
                <w:szCs w:val="23"/>
              </w:rPr>
            </w:pPr>
            <w:r w:rsidRPr="00391F85">
              <w:rPr>
                <w:szCs w:val="23"/>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1454D8" w:rsidRPr="00391F85" w:rsidRDefault="001454D8" w:rsidP="001454D8"/>
        </w:tc>
        <w:tc>
          <w:tcPr>
            <w:tcW w:w="3466" w:type="pct"/>
          </w:tcPr>
          <w:p w:rsidR="001454D8" w:rsidRPr="00391F85" w:rsidRDefault="001454D8" w:rsidP="001454D8">
            <w:pPr>
              <w:shd w:val="clear" w:color="auto" w:fill="FFFFFF"/>
              <w:spacing w:after="255" w:line="270" w:lineRule="atLeast"/>
              <w:rPr>
                <w:szCs w:val="23"/>
              </w:rPr>
            </w:pPr>
            <w:r w:rsidRPr="00391F85">
              <w:rPr>
                <w:szCs w:val="23"/>
              </w:rPr>
              <w:lastRenderedPageBreak/>
              <w:t xml:space="preserve">Педагог совершенствует двигательные умения и навыки, развивает психофизические качества, </w:t>
            </w:r>
            <w:r w:rsidRPr="00391F85">
              <w:rPr>
                <w:szCs w:val="23"/>
              </w:rPr>
              <w:lastRenderedPageBreak/>
              <w:t>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454D8" w:rsidRPr="00391F85" w:rsidRDefault="001454D8" w:rsidP="001454D8">
            <w:pPr>
              <w:shd w:val="clear" w:color="auto" w:fill="FFFFFF"/>
              <w:spacing w:after="255" w:line="270" w:lineRule="atLeast"/>
              <w:rPr>
                <w:szCs w:val="23"/>
              </w:rPr>
            </w:pPr>
            <w:r w:rsidRPr="00391F85">
              <w:rPr>
                <w:szCs w:val="23"/>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454D8" w:rsidRPr="00772EFF" w:rsidRDefault="001454D8" w:rsidP="001454D8">
            <w:pPr>
              <w:shd w:val="clear" w:color="auto" w:fill="FFFFFF"/>
            </w:pPr>
            <w:r w:rsidRPr="00391F85">
              <w:rPr>
                <w:b/>
                <w:szCs w:val="23"/>
              </w:rPr>
              <w:t>1)Основная гимнастика</w:t>
            </w:r>
            <w:r w:rsidRPr="00391F85">
              <w:rPr>
                <w:szCs w:val="23"/>
              </w:rPr>
              <w:t xml:space="preserve"> (основные движения, общеразвивающие упражнения, ритмическая </w:t>
            </w:r>
            <w:r w:rsidRPr="00772EFF">
              <w:t>гимнастика и строевые упражнения).</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Основные движения:</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lastRenderedPageBreak/>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Общеразвивающие упражнения:</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Ритмическая гимнастика:</w:t>
            </w:r>
          </w:p>
          <w:p w:rsidR="001454D8" w:rsidRPr="00772EFF" w:rsidRDefault="001454D8" w:rsidP="001454D8">
            <w:pPr>
              <w:pStyle w:val="ConsPlusNormal"/>
              <w:ind w:firstLine="540"/>
              <w:rPr>
                <w:rFonts w:ascii="Times New Roman" w:hAnsi="Times New Roman" w:cs="Times New Roman"/>
                <w:sz w:val="24"/>
                <w:szCs w:val="24"/>
              </w:rPr>
            </w:pPr>
            <w:r w:rsidRPr="00772EFF">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1454D8" w:rsidRDefault="001454D8" w:rsidP="001454D8">
            <w:pPr>
              <w:shd w:val="clear" w:color="auto" w:fill="FFFFFF"/>
              <w:spacing w:after="255" w:line="270" w:lineRule="atLeast"/>
              <w:rPr>
                <w:b/>
                <w:szCs w:val="23"/>
              </w:rPr>
            </w:pPr>
          </w:p>
          <w:p w:rsidR="001454D8" w:rsidRPr="00391F85" w:rsidRDefault="001454D8" w:rsidP="001454D8">
            <w:pPr>
              <w:shd w:val="clear" w:color="auto" w:fill="FFFFFF"/>
              <w:spacing w:after="255" w:line="270" w:lineRule="atLeast"/>
              <w:rPr>
                <w:szCs w:val="23"/>
              </w:rPr>
            </w:pPr>
            <w:r w:rsidRPr="00391F85">
              <w:rPr>
                <w:b/>
                <w:szCs w:val="23"/>
              </w:rPr>
              <w:t>2) Подвижные игры:</w:t>
            </w:r>
            <w:r w:rsidRPr="00391F85">
              <w:rPr>
                <w:szCs w:val="23"/>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454D8" w:rsidRPr="00391F85" w:rsidRDefault="001454D8" w:rsidP="001454D8">
            <w:pPr>
              <w:shd w:val="clear" w:color="auto" w:fill="FFFFFF"/>
              <w:spacing w:after="255" w:line="270" w:lineRule="atLeast"/>
              <w:rPr>
                <w:szCs w:val="23"/>
              </w:rPr>
            </w:pPr>
            <w:r w:rsidRPr="00391F85">
              <w:rPr>
                <w:szCs w:val="23"/>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w:t>
            </w:r>
            <w:r w:rsidRPr="00391F85">
              <w:rPr>
                <w:szCs w:val="23"/>
              </w:rPr>
              <w:lastRenderedPageBreak/>
              <w:t>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1454D8" w:rsidRPr="00391F85" w:rsidRDefault="001454D8" w:rsidP="001454D8">
            <w:pPr>
              <w:shd w:val="clear" w:color="auto" w:fill="FFFFFF"/>
              <w:spacing w:after="255" w:line="270" w:lineRule="atLeast"/>
              <w:rPr>
                <w:szCs w:val="23"/>
              </w:rPr>
            </w:pPr>
            <w:r w:rsidRPr="00391F85">
              <w:rPr>
                <w:b/>
                <w:szCs w:val="23"/>
              </w:rPr>
              <w:t>3) Спортивные игры:</w:t>
            </w:r>
            <w:r w:rsidRPr="00391F85">
              <w:rPr>
                <w:szCs w:val="23"/>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1454D8" w:rsidRPr="00391F85" w:rsidRDefault="001454D8" w:rsidP="001454D8">
            <w:pPr>
              <w:shd w:val="clear" w:color="auto" w:fill="FFFFFF"/>
              <w:spacing w:after="255" w:line="270" w:lineRule="atLeast"/>
              <w:rPr>
                <w:szCs w:val="23"/>
              </w:rPr>
            </w:pPr>
            <w:r w:rsidRPr="00391F85">
              <w:rPr>
                <w:szCs w:val="23"/>
              </w:rPr>
              <w:t>Городки: бросание биты сбоку, выбивание городка с кона (5-6 м) и полукона (2-3 м); знание 3-4 фигур.</w:t>
            </w:r>
          </w:p>
          <w:p w:rsidR="001454D8" w:rsidRPr="00391F85" w:rsidRDefault="001454D8" w:rsidP="001454D8">
            <w:pPr>
              <w:shd w:val="clear" w:color="auto" w:fill="FFFFFF"/>
              <w:spacing w:after="255" w:line="270" w:lineRule="atLeast"/>
              <w:rPr>
                <w:szCs w:val="23"/>
              </w:rPr>
            </w:pPr>
            <w:r w:rsidRPr="00391F85">
              <w:rPr>
                <w:szCs w:val="23"/>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454D8" w:rsidRPr="00391F85" w:rsidRDefault="001454D8" w:rsidP="001454D8">
            <w:pPr>
              <w:shd w:val="clear" w:color="auto" w:fill="FFFFFF"/>
              <w:spacing w:after="255" w:line="270" w:lineRule="atLeast"/>
              <w:rPr>
                <w:szCs w:val="23"/>
              </w:rPr>
            </w:pPr>
            <w:r w:rsidRPr="00391F85">
              <w:rPr>
                <w:szCs w:val="23"/>
              </w:rPr>
              <w:t>Бадминтон: отбивание волана ракеткой в заданном направлении; игра с педагогом.</w:t>
            </w:r>
          </w:p>
          <w:p w:rsidR="001454D8" w:rsidRPr="00391F85" w:rsidRDefault="001454D8" w:rsidP="001454D8">
            <w:pPr>
              <w:shd w:val="clear" w:color="auto" w:fill="FFFFFF"/>
              <w:spacing w:after="255" w:line="270" w:lineRule="atLeast"/>
              <w:rPr>
                <w:szCs w:val="23"/>
              </w:rPr>
            </w:pPr>
            <w:r w:rsidRPr="00391F85">
              <w:rPr>
                <w:szCs w:val="23"/>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1454D8" w:rsidRPr="00391F85" w:rsidRDefault="001454D8" w:rsidP="001454D8">
            <w:pPr>
              <w:shd w:val="clear" w:color="auto" w:fill="FFFFFF"/>
              <w:spacing w:after="255" w:line="270" w:lineRule="atLeast"/>
              <w:rPr>
                <w:szCs w:val="23"/>
              </w:rPr>
            </w:pPr>
            <w:r w:rsidRPr="00391F85">
              <w:rPr>
                <w:b/>
                <w:szCs w:val="23"/>
              </w:rPr>
              <w:t>4) Спортивные упражнения</w:t>
            </w:r>
            <w:r w:rsidRPr="00391F85">
              <w:rPr>
                <w:szCs w:val="23"/>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454D8" w:rsidRPr="00391F85" w:rsidRDefault="001454D8" w:rsidP="001454D8">
            <w:pPr>
              <w:shd w:val="clear" w:color="auto" w:fill="FFFFFF"/>
              <w:spacing w:after="255" w:line="270" w:lineRule="atLeast"/>
              <w:rPr>
                <w:szCs w:val="23"/>
              </w:rPr>
            </w:pPr>
            <w:r w:rsidRPr="00391F85">
              <w:rPr>
                <w:szCs w:val="23"/>
              </w:rPr>
              <w:t>Катание на санках: по прямой, со скоростью, с горки, подъем с санками в гору, с торможением при спуске с горки.</w:t>
            </w:r>
          </w:p>
          <w:p w:rsidR="001454D8" w:rsidRPr="00391F85" w:rsidRDefault="001454D8" w:rsidP="001454D8">
            <w:pPr>
              <w:shd w:val="clear" w:color="auto" w:fill="FFFFFF"/>
              <w:spacing w:after="255" w:line="270" w:lineRule="atLeast"/>
              <w:rPr>
                <w:szCs w:val="23"/>
              </w:rPr>
            </w:pPr>
            <w:r w:rsidRPr="00391F85">
              <w:rPr>
                <w:szCs w:val="23"/>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1454D8" w:rsidRPr="00391F85" w:rsidRDefault="001454D8" w:rsidP="001454D8">
            <w:pPr>
              <w:shd w:val="clear" w:color="auto" w:fill="FFFFFF"/>
              <w:spacing w:after="255" w:line="270" w:lineRule="atLeast"/>
              <w:rPr>
                <w:szCs w:val="23"/>
              </w:rPr>
            </w:pPr>
            <w:r w:rsidRPr="00391F85">
              <w:rPr>
                <w:szCs w:val="23"/>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1454D8" w:rsidRPr="00391F85" w:rsidRDefault="001454D8" w:rsidP="001454D8">
            <w:pPr>
              <w:shd w:val="clear" w:color="auto" w:fill="FFFFFF"/>
              <w:spacing w:after="255" w:line="270" w:lineRule="atLeast"/>
              <w:rPr>
                <w:szCs w:val="23"/>
              </w:rPr>
            </w:pPr>
            <w:r w:rsidRPr="00391F85">
              <w:rPr>
                <w:szCs w:val="23"/>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w:t>
            </w:r>
            <w:r w:rsidRPr="00391F85">
              <w:rPr>
                <w:szCs w:val="23"/>
              </w:rPr>
              <w:lastRenderedPageBreak/>
              <w:t>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1454D8" w:rsidRPr="00391F85" w:rsidRDefault="001454D8" w:rsidP="001454D8">
            <w:pPr>
              <w:shd w:val="clear" w:color="auto" w:fill="FFFFFF"/>
              <w:spacing w:after="255" w:line="270" w:lineRule="atLeast"/>
              <w:rPr>
                <w:szCs w:val="23"/>
              </w:rPr>
            </w:pPr>
            <w:r w:rsidRPr="00391F85">
              <w:rPr>
                <w:b/>
                <w:szCs w:val="23"/>
              </w:rPr>
              <w:t>5) Формирование основ здорового образа жизни</w:t>
            </w:r>
            <w:r w:rsidRPr="00391F85">
              <w:rPr>
                <w:szCs w:val="23"/>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1454D8" w:rsidRPr="00391F85" w:rsidRDefault="001454D8" w:rsidP="001454D8">
            <w:pPr>
              <w:shd w:val="clear" w:color="auto" w:fill="FFFFFF"/>
              <w:spacing w:after="255" w:line="270" w:lineRule="atLeast"/>
              <w:rPr>
                <w:b/>
                <w:szCs w:val="23"/>
              </w:rPr>
            </w:pPr>
            <w:r w:rsidRPr="00391F85">
              <w:rPr>
                <w:b/>
                <w:szCs w:val="23"/>
              </w:rPr>
              <w:t>6) Активный отдых.</w:t>
            </w:r>
          </w:p>
          <w:p w:rsidR="001454D8" w:rsidRPr="00391F85" w:rsidRDefault="001454D8" w:rsidP="001454D8">
            <w:pPr>
              <w:shd w:val="clear" w:color="auto" w:fill="FFFFFF"/>
              <w:spacing w:after="255" w:line="270" w:lineRule="atLeast"/>
              <w:rPr>
                <w:szCs w:val="23"/>
              </w:rPr>
            </w:pPr>
            <w:r w:rsidRPr="00391F85">
              <w:rPr>
                <w:b/>
                <w:szCs w:val="23"/>
              </w:rPr>
              <w:t>Физкультурные праздники и досуги:</w:t>
            </w:r>
            <w:r w:rsidRPr="00391F85">
              <w:rPr>
                <w:szCs w:val="23"/>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1454D8" w:rsidRPr="00391F85" w:rsidRDefault="001454D8" w:rsidP="001454D8">
            <w:pPr>
              <w:shd w:val="clear" w:color="auto" w:fill="FFFFFF"/>
              <w:spacing w:after="255" w:line="270" w:lineRule="atLeast"/>
              <w:rPr>
                <w:szCs w:val="23"/>
              </w:rPr>
            </w:pPr>
            <w:r w:rsidRPr="00391F85">
              <w:rPr>
                <w:b/>
                <w:szCs w:val="23"/>
              </w:rPr>
              <w:t>Досуг</w:t>
            </w:r>
            <w:r w:rsidRPr="00391F85">
              <w:rPr>
                <w:szCs w:val="23"/>
              </w:rPr>
              <w:t xml:space="preserve">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1454D8" w:rsidRPr="00391F85" w:rsidRDefault="001454D8" w:rsidP="001454D8">
            <w:pPr>
              <w:shd w:val="clear" w:color="auto" w:fill="FFFFFF"/>
              <w:spacing w:after="255" w:line="270" w:lineRule="atLeast"/>
              <w:rPr>
                <w:szCs w:val="23"/>
              </w:rPr>
            </w:pPr>
            <w:r w:rsidRPr="00391F85">
              <w:rPr>
                <w:b/>
                <w:szCs w:val="23"/>
              </w:rPr>
              <w:t>Досуги и праздники</w:t>
            </w:r>
            <w:r w:rsidRPr="00391F85">
              <w:rPr>
                <w:szCs w:val="23"/>
              </w:rPr>
              <w:t xml:space="preserve">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1454D8" w:rsidRPr="00391F85" w:rsidRDefault="001454D8" w:rsidP="001454D8">
            <w:pPr>
              <w:shd w:val="clear" w:color="auto" w:fill="FFFFFF"/>
              <w:spacing w:after="255" w:line="270" w:lineRule="atLeast"/>
              <w:rPr>
                <w:szCs w:val="23"/>
              </w:rPr>
            </w:pPr>
            <w:r w:rsidRPr="00391F85">
              <w:rPr>
                <w:b/>
                <w:szCs w:val="23"/>
              </w:rPr>
              <w:t>Дни здоровья</w:t>
            </w:r>
            <w:r w:rsidRPr="00391F85">
              <w:rPr>
                <w:szCs w:val="23"/>
              </w:rPr>
              <w:t>: педагог проводит 1 раз в квартал. В этот день проводятся оздоровительные мероприятия и туристские прогулки.</w:t>
            </w:r>
          </w:p>
          <w:p w:rsidR="001454D8" w:rsidRPr="00391F85" w:rsidRDefault="001454D8" w:rsidP="001454D8">
            <w:pPr>
              <w:shd w:val="clear" w:color="auto" w:fill="FFFFFF"/>
              <w:spacing w:after="255" w:line="270" w:lineRule="atLeast"/>
            </w:pPr>
            <w:r w:rsidRPr="00391F85">
              <w:rPr>
                <w:b/>
                <w:szCs w:val="23"/>
              </w:rPr>
              <w:t>Туристские прогулки и экскурсии.</w:t>
            </w:r>
            <w:r w:rsidRPr="00391F85">
              <w:rPr>
                <w:szCs w:val="23"/>
              </w:rPr>
              <w:t xml:space="preserve"> Педагог организует для детей непродолжительные пешие </w:t>
            </w:r>
            <w:r w:rsidRPr="00391F85">
              <w:rPr>
                <w:szCs w:val="23"/>
              </w:rPr>
              <w:lastRenderedPageBreak/>
              <w:t>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1454D8" w:rsidRPr="00391F85" w:rsidTr="001454D8">
        <w:trPr>
          <w:trHeight w:val="322"/>
        </w:trPr>
        <w:tc>
          <w:tcPr>
            <w:tcW w:w="5000" w:type="pct"/>
            <w:gridSpan w:val="2"/>
          </w:tcPr>
          <w:p w:rsidR="001454D8" w:rsidRPr="00772EFF" w:rsidRDefault="001454D8" w:rsidP="001454D8">
            <w:pPr>
              <w:shd w:val="clear" w:color="auto" w:fill="FFFFFF"/>
              <w:spacing w:after="255" w:line="270" w:lineRule="atLeast"/>
              <w:rPr>
                <w:b/>
                <w:szCs w:val="23"/>
              </w:rPr>
            </w:pPr>
            <w:r w:rsidRPr="00772EFF">
              <w:rPr>
                <w:b/>
                <w:szCs w:val="23"/>
              </w:rPr>
              <w:lastRenderedPageBreak/>
              <w:t>Физическое развитие детей 6-7 лет</w:t>
            </w:r>
          </w:p>
        </w:tc>
      </w:tr>
      <w:tr w:rsidR="001454D8" w:rsidRPr="00391F85" w:rsidTr="001454D8">
        <w:trPr>
          <w:trHeight w:val="322"/>
        </w:trPr>
        <w:tc>
          <w:tcPr>
            <w:tcW w:w="1534" w:type="pct"/>
          </w:tcPr>
          <w:p w:rsidR="001454D8" w:rsidRPr="00772EFF" w:rsidRDefault="001454D8" w:rsidP="001454D8">
            <w:pPr>
              <w:shd w:val="clear" w:color="auto" w:fill="FFFFFF"/>
              <w:spacing w:after="255" w:line="270" w:lineRule="atLeast"/>
              <w:rPr>
                <w:b/>
                <w:szCs w:val="23"/>
              </w:rPr>
            </w:pPr>
            <w:r w:rsidRPr="00772EFF">
              <w:rPr>
                <w:b/>
                <w:szCs w:val="23"/>
              </w:rPr>
              <w:t>Задачи</w:t>
            </w:r>
          </w:p>
        </w:tc>
        <w:tc>
          <w:tcPr>
            <w:tcW w:w="3466" w:type="pct"/>
          </w:tcPr>
          <w:p w:rsidR="001454D8" w:rsidRPr="00772EFF" w:rsidRDefault="001454D8" w:rsidP="001454D8">
            <w:pPr>
              <w:shd w:val="clear" w:color="auto" w:fill="FFFFFF"/>
              <w:spacing w:after="255" w:line="270" w:lineRule="atLeast"/>
              <w:rPr>
                <w:b/>
                <w:szCs w:val="23"/>
              </w:rPr>
            </w:pPr>
            <w:r w:rsidRPr="00772EFF">
              <w:rPr>
                <w:b/>
                <w:szCs w:val="23"/>
              </w:rPr>
              <w:t>Содержание</w:t>
            </w:r>
          </w:p>
        </w:tc>
      </w:tr>
      <w:tr w:rsidR="001454D8" w:rsidRPr="00391F85" w:rsidTr="001454D8">
        <w:trPr>
          <w:trHeight w:val="360"/>
        </w:trPr>
        <w:tc>
          <w:tcPr>
            <w:tcW w:w="1534" w:type="pct"/>
          </w:tcPr>
          <w:p w:rsidR="001454D8" w:rsidRPr="00391F85" w:rsidRDefault="001454D8" w:rsidP="001454D8">
            <w:pPr>
              <w:shd w:val="clear" w:color="auto" w:fill="FFFFFF"/>
              <w:spacing w:after="255" w:line="270" w:lineRule="atLeast"/>
              <w:rPr>
                <w:szCs w:val="23"/>
              </w:rPr>
            </w:pPr>
            <w:r w:rsidRPr="00391F85">
              <w:rPr>
                <w:szCs w:val="23"/>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454D8" w:rsidRPr="00391F85" w:rsidRDefault="001454D8" w:rsidP="001454D8">
            <w:pPr>
              <w:shd w:val="clear" w:color="auto" w:fill="FFFFFF"/>
              <w:spacing w:after="255" w:line="270" w:lineRule="atLeast"/>
              <w:rPr>
                <w:szCs w:val="23"/>
              </w:rPr>
            </w:pPr>
            <w:r w:rsidRPr="00391F85">
              <w:rPr>
                <w:szCs w:val="23"/>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454D8" w:rsidRPr="00391F85" w:rsidRDefault="001454D8" w:rsidP="001454D8">
            <w:pPr>
              <w:shd w:val="clear" w:color="auto" w:fill="FFFFFF"/>
              <w:spacing w:after="255" w:line="270" w:lineRule="atLeast"/>
              <w:rPr>
                <w:szCs w:val="23"/>
              </w:rPr>
            </w:pPr>
            <w:r w:rsidRPr="00391F85">
              <w:rPr>
                <w:szCs w:val="23"/>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454D8" w:rsidRPr="00391F85" w:rsidRDefault="001454D8" w:rsidP="001454D8">
            <w:pPr>
              <w:shd w:val="clear" w:color="auto" w:fill="FFFFFF"/>
              <w:spacing w:after="255" w:line="270" w:lineRule="atLeast"/>
              <w:rPr>
                <w:szCs w:val="23"/>
              </w:rPr>
            </w:pPr>
            <w:r w:rsidRPr="00391F85">
              <w:rPr>
                <w:szCs w:val="23"/>
              </w:rPr>
              <w:t xml:space="preserve">воспитывать патриотизм, нравственно-волевые качества и гражданскую </w:t>
            </w:r>
            <w:r w:rsidRPr="00391F85">
              <w:rPr>
                <w:szCs w:val="23"/>
              </w:rPr>
              <w:lastRenderedPageBreak/>
              <w:t>идентичность в двигательной деятельности и различных формах активного отдыха;</w:t>
            </w:r>
          </w:p>
          <w:p w:rsidR="001454D8" w:rsidRPr="00391F85" w:rsidRDefault="001454D8" w:rsidP="001454D8">
            <w:pPr>
              <w:shd w:val="clear" w:color="auto" w:fill="FFFFFF"/>
              <w:spacing w:after="255" w:line="270" w:lineRule="atLeast"/>
              <w:rPr>
                <w:szCs w:val="23"/>
              </w:rPr>
            </w:pPr>
            <w:r w:rsidRPr="00391F85">
              <w:rPr>
                <w:szCs w:val="23"/>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454D8" w:rsidRPr="00391F85" w:rsidRDefault="001454D8" w:rsidP="001454D8">
            <w:pPr>
              <w:shd w:val="clear" w:color="auto" w:fill="FFFFFF"/>
              <w:spacing w:after="255" w:line="270" w:lineRule="atLeast"/>
              <w:rPr>
                <w:szCs w:val="23"/>
              </w:rPr>
            </w:pPr>
            <w:r w:rsidRPr="00391F85">
              <w:rPr>
                <w:szCs w:val="23"/>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1454D8" w:rsidRPr="00391F85" w:rsidRDefault="001454D8" w:rsidP="001454D8">
            <w:r w:rsidRPr="00391F85">
              <w:rPr>
                <w:szCs w:val="23"/>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3466" w:type="pct"/>
          </w:tcPr>
          <w:p w:rsidR="001454D8" w:rsidRPr="00391F85" w:rsidRDefault="001454D8" w:rsidP="001454D8">
            <w:pPr>
              <w:shd w:val="clear" w:color="auto" w:fill="FFFFFF"/>
              <w:spacing w:after="255" w:line="270" w:lineRule="atLeast"/>
              <w:rPr>
                <w:szCs w:val="23"/>
              </w:rPr>
            </w:pPr>
            <w:r w:rsidRPr="00391F85">
              <w:rPr>
                <w:szCs w:val="23"/>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1454D8" w:rsidRPr="00391F85" w:rsidRDefault="001454D8" w:rsidP="001454D8">
            <w:pPr>
              <w:shd w:val="clear" w:color="auto" w:fill="FFFFFF"/>
              <w:spacing w:after="255" w:line="270" w:lineRule="atLeast"/>
              <w:rPr>
                <w:szCs w:val="23"/>
              </w:rPr>
            </w:pPr>
            <w:r w:rsidRPr="00391F85">
              <w:rPr>
                <w:szCs w:val="23"/>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1454D8" w:rsidRPr="00391F85" w:rsidRDefault="001454D8" w:rsidP="001454D8">
            <w:pPr>
              <w:shd w:val="clear" w:color="auto" w:fill="FFFFFF"/>
              <w:spacing w:after="255" w:line="270" w:lineRule="atLeast"/>
              <w:rPr>
                <w:szCs w:val="23"/>
              </w:rPr>
            </w:pPr>
            <w:r w:rsidRPr="00391F85">
              <w:rPr>
                <w:szCs w:val="23"/>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1454D8" w:rsidRPr="00391F85" w:rsidRDefault="001454D8" w:rsidP="001454D8">
            <w:pPr>
              <w:shd w:val="clear" w:color="auto" w:fill="FFFFFF"/>
              <w:spacing w:after="255" w:line="270" w:lineRule="atLeast"/>
              <w:rPr>
                <w:szCs w:val="23"/>
              </w:rPr>
            </w:pPr>
            <w:r w:rsidRPr="00391F85">
              <w:rPr>
                <w:szCs w:val="23"/>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1454D8" w:rsidRPr="00391F85" w:rsidRDefault="001454D8" w:rsidP="001454D8">
            <w:pPr>
              <w:shd w:val="clear" w:color="auto" w:fill="FFFFFF"/>
              <w:spacing w:after="255" w:line="270" w:lineRule="atLeast"/>
              <w:rPr>
                <w:b/>
                <w:szCs w:val="23"/>
              </w:rPr>
            </w:pPr>
            <w:r w:rsidRPr="00391F85">
              <w:rPr>
                <w:b/>
                <w:szCs w:val="23"/>
              </w:rPr>
              <w:t xml:space="preserve">1) Основная гимнастика (основные движения, общеразвивающие упражнения, ритмическая </w:t>
            </w:r>
            <w:r w:rsidRPr="00391F85">
              <w:rPr>
                <w:b/>
                <w:szCs w:val="23"/>
              </w:rPr>
              <w:lastRenderedPageBreak/>
              <w:t>гимнастика и строевые упражнения).</w:t>
            </w:r>
          </w:p>
          <w:p w:rsidR="001454D8" w:rsidRPr="00391F85" w:rsidRDefault="001454D8" w:rsidP="001454D8">
            <w:pPr>
              <w:shd w:val="clear" w:color="auto" w:fill="FFFFFF"/>
              <w:spacing w:after="255" w:line="270" w:lineRule="atLeast"/>
              <w:rPr>
                <w:szCs w:val="23"/>
              </w:rPr>
            </w:pPr>
            <w:r w:rsidRPr="00391F85">
              <w:rPr>
                <w:szCs w:val="23"/>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1454D8" w:rsidRPr="00391F85" w:rsidRDefault="001454D8" w:rsidP="001454D8">
            <w:pPr>
              <w:shd w:val="clear" w:color="auto" w:fill="FFFFFF"/>
              <w:spacing w:after="255" w:line="270" w:lineRule="atLeast"/>
              <w:rPr>
                <w:szCs w:val="23"/>
              </w:rPr>
            </w:pPr>
            <w:r w:rsidRPr="00391F85">
              <w:rPr>
                <w:szCs w:val="23"/>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1454D8" w:rsidRPr="00391F85" w:rsidRDefault="001454D8" w:rsidP="001454D8">
            <w:pPr>
              <w:shd w:val="clear" w:color="auto" w:fill="FFFFFF"/>
              <w:spacing w:after="255" w:line="270" w:lineRule="atLeast"/>
              <w:rPr>
                <w:szCs w:val="23"/>
              </w:rPr>
            </w:pPr>
            <w:r w:rsidRPr="00391F85">
              <w:rPr>
                <w:szCs w:val="23"/>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454D8" w:rsidRPr="00391F85" w:rsidRDefault="001454D8" w:rsidP="001454D8">
            <w:pPr>
              <w:shd w:val="clear" w:color="auto" w:fill="FFFFFF"/>
              <w:spacing w:after="255" w:line="270" w:lineRule="atLeast"/>
              <w:rPr>
                <w:szCs w:val="23"/>
              </w:rPr>
            </w:pPr>
            <w:r w:rsidRPr="00391F85">
              <w:rPr>
                <w:szCs w:val="23"/>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1454D8" w:rsidRPr="00391F85" w:rsidRDefault="001454D8" w:rsidP="001454D8">
            <w:pPr>
              <w:shd w:val="clear" w:color="auto" w:fill="FFFFFF"/>
              <w:spacing w:after="255" w:line="270" w:lineRule="atLeast"/>
              <w:rPr>
                <w:szCs w:val="23"/>
              </w:rPr>
            </w:pPr>
            <w:r w:rsidRPr="00391F85">
              <w:rPr>
                <w:szCs w:val="23"/>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1454D8" w:rsidRPr="00391F85" w:rsidRDefault="001454D8" w:rsidP="001454D8">
            <w:pPr>
              <w:shd w:val="clear" w:color="auto" w:fill="FFFFFF"/>
              <w:spacing w:after="255" w:line="270" w:lineRule="atLeast"/>
              <w:rPr>
                <w:szCs w:val="23"/>
              </w:rPr>
            </w:pPr>
            <w:r w:rsidRPr="00391F85">
              <w:rPr>
                <w:szCs w:val="23"/>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1454D8" w:rsidRPr="00391F85" w:rsidRDefault="001454D8" w:rsidP="001454D8">
            <w:pPr>
              <w:shd w:val="clear" w:color="auto" w:fill="FFFFFF"/>
              <w:spacing w:after="255" w:line="270" w:lineRule="atLeast"/>
              <w:rPr>
                <w:szCs w:val="23"/>
              </w:rPr>
            </w:pPr>
            <w:r w:rsidRPr="00391F85">
              <w:rPr>
                <w:szCs w:val="23"/>
              </w:rPr>
              <w:t xml:space="preserve">Элементы хоккея: (без коньков - на снегу, на траве): ведение шайбы клюшкой, не отрывая её от </w:t>
            </w:r>
            <w:r w:rsidRPr="00391F85">
              <w:rPr>
                <w:szCs w:val="23"/>
              </w:rPr>
              <w:lastRenderedPageBreak/>
              <w:t>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1454D8" w:rsidRPr="00391F85" w:rsidRDefault="001454D8" w:rsidP="001454D8">
            <w:pPr>
              <w:shd w:val="clear" w:color="auto" w:fill="FFFFFF"/>
              <w:spacing w:after="255" w:line="270" w:lineRule="atLeast"/>
              <w:rPr>
                <w:szCs w:val="23"/>
              </w:rPr>
            </w:pPr>
            <w:r w:rsidRPr="00391F85">
              <w:rPr>
                <w:szCs w:val="23"/>
              </w:rPr>
              <w:t>Бадминтон: перебрасывание волана ракеткой на сторону партнера без сетки, через сетку, правильно удерживая ракетку.</w:t>
            </w:r>
          </w:p>
          <w:p w:rsidR="001454D8" w:rsidRPr="00391F85" w:rsidRDefault="001454D8" w:rsidP="001454D8">
            <w:pPr>
              <w:shd w:val="clear" w:color="auto" w:fill="FFFFFF"/>
              <w:spacing w:after="255" w:line="270" w:lineRule="atLeast"/>
              <w:rPr>
                <w:szCs w:val="23"/>
              </w:rPr>
            </w:pPr>
            <w:r w:rsidRPr="00391F85">
              <w:rPr>
                <w:szCs w:val="23"/>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454D8" w:rsidRPr="00391F85" w:rsidRDefault="001454D8" w:rsidP="001454D8">
            <w:pPr>
              <w:shd w:val="clear" w:color="auto" w:fill="FFFFFF"/>
              <w:spacing w:after="255" w:line="270" w:lineRule="atLeast"/>
              <w:rPr>
                <w:szCs w:val="23"/>
              </w:rPr>
            </w:pPr>
            <w:r w:rsidRPr="00391F85">
              <w:rPr>
                <w:szCs w:val="23"/>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454D8" w:rsidRPr="00391F85" w:rsidRDefault="001454D8" w:rsidP="001454D8">
            <w:pPr>
              <w:shd w:val="clear" w:color="auto" w:fill="FFFFFF"/>
              <w:spacing w:after="255" w:line="270" w:lineRule="atLeast"/>
              <w:rPr>
                <w:szCs w:val="23"/>
              </w:rPr>
            </w:pPr>
            <w:r w:rsidRPr="00391F85">
              <w:rPr>
                <w:szCs w:val="23"/>
              </w:rPr>
              <w:t>Катание на санках: игровые задания и соревнования в катании на санях на скорость.</w:t>
            </w:r>
          </w:p>
          <w:p w:rsidR="001454D8" w:rsidRPr="00391F85" w:rsidRDefault="001454D8" w:rsidP="001454D8">
            <w:pPr>
              <w:shd w:val="clear" w:color="auto" w:fill="FFFFFF"/>
              <w:spacing w:after="255" w:line="270" w:lineRule="atLeast"/>
              <w:rPr>
                <w:szCs w:val="23"/>
              </w:rPr>
            </w:pPr>
            <w:r w:rsidRPr="00391F85">
              <w:rPr>
                <w:szCs w:val="23"/>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1454D8" w:rsidRPr="00391F85" w:rsidRDefault="001454D8" w:rsidP="001454D8">
            <w:pPr>
              <w:shd w:val="clear" w:color="auto" w:fill="FFFFFF"/>
              <w:spacing w:after="255" w:line="270" w:lineRule="atLeast"/>
              <w:rPr>
                <w:szCs w:val="23"/>
              </w:rPr>
            </w:pPr>
            <w:r w:rsidRPr="00391F85">
              <w:rPr>
                <w:szCs w:val="23"/>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1454D8" w:rsidRPr="00391F85" w:rsidRDefault="001454D8" w:rsidP="001454D8">
            <w:pPr>
              <w:shd w:val="clear" w:color="auto" w:fill="FFFFFF"/>
              <w:spacing w:after="255" w:line="270" w:lineRule="atLeast"/>
              <w:rPr>
                <w:szCs w:val="23"/>
              </w:rPr>
            </w:pPr>
            <w:r w:rsidRPr="00391F85">
              <w:rPr>
                <w:szCs w:val="23"/>
              </w:rPr>
              <w:t>Катание на двухколесном велосипеде, самокате: по прямой, по кругу, змейкой, объезжая препятствие, на скорость.</w:t>
            </w:r>
          </w:p>
          <w:p w:rsidR="001454D8" w:rsidRPr="00391F85" w:rsidRDefault="001454D8" w:rsidP="001454D8">
            <w:pPr>
              <w:shd w:val="clear" w:color="auto" w:fill="FFFFFF"/>
              <w:spacing w:after="255" w:line="270" w:lineRule="atLeast"/>
              <w:rPr>
                <w:szCs w:val="23"/>
              </w:rPr>
            </w:pPr>
            <w:r w:rsidRPr="00391F85">
              <w:rPr>
                <w:szCs w:val="23"/>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1454D8" w:rsidRPr="00391F85" w:rsidRDefault="001454D8" w:rsidP="001454D8">
            <w:pPr>
              <w:shd w:val="clear" w:color="auto" w:fill="FFFFFF"/>
              <w:spacing w:after="255" w:line="270" w:lineRule="atLeast"/>
              <w:rPr>
                <w:szCs w:val="23"/>
              </w:rPr>
            </w:pPr>
            <w:r w:rsidRPr="00391F85">
              <w:rPr>
                <w:b/>
                <w:szCs w:val="23"/>
              </w:rPr>
              <w:t>5) Формирование основ здорового образа жизни:</w:t>
            </w:r>
            <w:r w:rsidRPr="00391F85">
              <w:rPr>
                <w:szCs w:val="23"/>
              </w:rPr>
              <w:t xml:space="preserve"> педагог расширяет, уточняет и закрепляет представления о факторах, положительно влияющих на здоровье, роли физической культуры и </w:t>
            </w:r>
            <w:r w:rsidRPr="00391F85">
              <w:rPr>
                <w:szCs w:val="23"/>
              </w:rPr>
              <w:lastRenderedPageBreak/>
              <w:t>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1454D8" w:rsidRPr="00391F85" w:rsidRDefault="001454D8" w:rsidP="001454D8">
            <w:pPr>
              <w:shd w:val="clear" w:color="auto" w:fill="FFFFFF"/>
              <w:spacing w:after="255" w:line="270" w:lineRule="atLeast"/>
              <w:rPr>
                <w:szCs w:val="23"/>
              </w:rPr>
            </w:pPr>
            <w:r w:rsidRPr="00391F85">
              <w:rPr>
                <w:szCs w:val="23"/>
              </w:rPr>
              <w:t>6</w:t>
            </w:r>
            <w:r w:rsidRPr="00391F85">
              <w:rPr>
                <w:b/>
                <w:szCs w:val="23"/>
              </w:rPr>
              <w:t>) Активный отдых.</w:t>
            </w:r>
          </w:p>
          <w:p w:rsidR="001454D8" w:rsidRPr="00391F85" w:rsidRDefault="001454D8" w:rsidP="001454D8">
            <w:pPr>
              <w:shd w:val="clear" w:color="auto" w:fill="FFFFFF"/>
              <w:spacing w:after="255" w:line="270" w:lineRule="atLeast"/>
              <w:rPr>
                <w:szCs w:val="23"/>
              </w:rPr>
            </w:pPr>
            <w:r w:rsidRPr="00391F85">
              <w:rPr>
                <w:szCs w:val="23"/>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1454D8" w:rsidRPr="00391F85" w:rsidRDefault="001454D8" w:rsidP="001454D8">
            <w:pPr>
              <w:shd w:val="clear" w:color="auto" w:fill="FFFFFF"/>
              <w:spacing w:after="255" w:line="270" w:lineRule="atLeast"/>
              <w:rPr>
                <w:szCs w:val="23"/>
              </w:rPr>
            </w:pPr>
            <w:r w:rsidRPr="00391F85">
              <w:rPr>
                <w:szCs w:val="23"/>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1454D8" w:rsidRPr="00391F85" w:rsidRDefault="001454D8" w:rsidP="001454D8">
            <w:pPr>
              <w:shd w:val="clear" w:color="auto" w:fill="FFFFFF"/>
              <w:spacing w:after="255" w:line="270" w:lineRule="atLeast"/>
              <w:rPr>
                <w:szCs w:val="23"/>
              </w:rPr>
            </w:pPr>
            <w:r w:rsidRPr="00391F85">
              <w:rPr>
                <w:szCs w:val="23"/>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1454D8" w:rsidRPr="00391F85" w:rsidRDefault="001454D8" w:rsidP="001454D8">
            <w:pPr>
              <w:shd w:val="clear" w:color="auto" w:fill="FFFFFF"/>
              <w:spacing w:after="255" w:line="270" w:lineRule="atLeast"/>
              <w:rPr>
                <w:szCs w:val="23"/>
              </w:rPr>
            </w:pPr>
            <w:r w:rsidRPr="00391F85">
              <w:rPr>
                <w:szCs w:val="23"/>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1454D8" w:rsidRPr="00391F85" w:rsidRDefault="001454D8" w:rsidP="001454D8">
            <w:pPr>
              <w:shd w:val="clear" w:color="auto" w:fill="FFFFFF"/>
              <w:spacing w:after="255" w:line="270" w:lineRule="atLeast"/>
              <w:rPr>
                <w:szCs w:val="23"/>
              </w:rPr>
            </w:pPr>
            <w:r w:rsidRPr="00391F85">
              <w:rPr>
                <w:szCs w:val="23"/>
              </w:rPr>
              <w:t>Туристские прогулки и экскурсии организуются при наличии возможностей дополнительного сопровождения и организации санитарных стоянок.</w:t>
            </w:r>
          </w:p>
          <w:p w:rsidR="001454D8" w:rsidRPr="00391F85" w:rsidRDefault="001454D8" w:rsidP="001454D8">
            <w:pPr>
              <w:shd w:val="clear" w:color="auto" w:fill="FFFFFF"/>
              <w:spacing w:after="255" w:line="270" w:lineRule="atLeast"/>
              <w:rPr>
                <w:szCs w:val="23"/>
              </w:rPr>
            </w:pPr>
            <w:r w:rsidRPr="00391F85">
              <w:rPr>
                <w:szCs w:val="23"/>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w:t>
            </w:r>
            <w:r w:rsidRPr="00391F85">
              <w:rPr>
                <w:szCs w:val="23"/>
              </w:rPr>
              <w:lastRenderedPageBreak/>
              <w:t>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1454D8" w:rsidRPr="00391F85" w:rsidRDefault="001454D8" w:rsidP="001454D8">
            <w:pPr>
              <w:shd w:val="clear" w:color="auto" w:fill="FFFFFF"/>
              <w:spacing w:after="255" w:line="270" w:lineRule="atLeast"/>
              <w:rPr>
                <w:szCs w:val="23"/>
              </w:rPr>
            </w:pPr>
            <w:r w:rsidRPr="00391F85">
              <w:rPr>
                <w:szCs w:val="23"/>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1B518D" w:rsidRPr="001B518D" w:rsidRDefault="001B518D" w:rsidP="001454D8">
      <w:pPr>
        <w:rPr>
          <w:b/>
        </w:rPr>
      </w:pPr>
    </w:p>
    <w:p w:rsidR="001454D8" w:rsidRDefault="001454D8" w:rsidP="00917319">
      <w:pPr>
        <w:shd w:val="clear" w:color="auto" w:fill="FFFFFF"/>
        <w:rPr>
          <w:b/>
          <w:i/>
        </w:rPr>
      </w:pPr>
    </w:p>
    <w:p w:rsidR="001454D8" w:rsidRDefault="001454D8" w:rsidP="001454D8">
      <w:pPr>
        <w:spacing w:after="200" w:line="276" w:lineRule="auto"/>
        <w:rPr>
          <w:rFonts w:ascii="Times New Roman CYR" w:hAnsi="Times New Roman CYR" w:cs="Times New Roman CYR"/>
          <w:b/>
        </w:rPr>
      </w:pPr>
      <w:r>
        <w:rPr>
          <w:rFonts w:ascii="Times New Roman CYR" w:hAnsi="Times New Roman CYR" w:cs="Times New Roman CYR"/>
          <w:b/>
        </w:rPr>
        <w:t xml:space="preserve"> 3.7 В</w:t>
      </w:r>
      <w:r w:rsidRPr="001454D8">
        <w:rPr>
          <w:rFonts w:ascii="Times New Roman CYR" w:hAnsi="Times New Roman CYR" w:cs="Times New Roman CYR"/>
          <w:b/>
        </w:rPr>
        <w:t xml:space="preserve">ариативные формы, способы, методы и средства реализации </w:t>
      </w:r>
      <w:r>
        <w:rPr>
          <w:rFonts w:ascii="Times New Roman CYR" w:hAnsi="Times New Roman CYR" w:cs="Times New Roman CYR"/>
          <w:b/>
        </w:rPr>
        <w:t>Программы.</w:t>
      </w:r>
    </w:p>
    <w:p w:rsidR="001454D8" w:rsidRPr="001454D8" w:rsidRDefault="001454D8" w:rsidP="001454D8">
      <w:pPr>
        <w:spacing w:after="200" w:line="276" w:lineRule="auto"/>
        <w:rPr>
          <w:rFonts w:ascii="Times New Roman CYR" w:hAnsi="Times New Roman CYR" w:cs="Times New Roman CYR"/>
          <w:b/>
        </w:rPr>
      </w:pPr>
      <w:r>
        <w:rPr>
          <w:rFonts w:ascii="Times New Roman CYR" w:hAnsi="Times New Roman CYR" w:cs="Times New Roman CYR"/>
          <w:b/>
        </w:rPr>
        <w:t xml:space="preserve">       </w:t>
      </w:r>
      <w:r w:rsidRPr="001454D8">
        <w:rPr>
          <w:rFonts w:ascii="Times New Roman CYR" w:hAnsi="Times New Roman CYR" w:cs="Times New Roman CYR"/>
        </w:rPr>
        <w:t> ДО может быть получено в образовательной организации,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1454D8" w:rsidRPr="001454D8" w:rsidRDefault="001454D8" w:rsidP="001454D8">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           МДОУ детский сад «Теремок»</w:t>
      </w:r>
      <w:r w:rsidRPr="001454D8">
        <w:rPr>
          <w:rFonts w:ascii="Times New Roman CYR" w:hAnsi="Times New Roman CYR" w:cs="Times New Roman CYR"/>
        </w:rPr>
        <w:t xml:space="preserve"> использовует </w:t>
      </w:r>
      <w:r w:rsidRPr="001454D8">
        <w:rPr>
          <w:rFonts w:ascii="Times New Roman CYR" w:hAnsi="Times New Roman CYR" w:cs="Times New Roman CYR"/>
          <w:i/>
        </w:rPr>
        <w:t>сетевую форму реализации образовательных программ ДО и (или) отдельных компонентов</w:t>
      </w:r>
      <w:r w:rsidRPr="001454D8">
        <w:rPr>
          <w:rFonts w:ascii="Times New Roman CYR" w:hAnsi="Times New Roman CYR" w:cs="Times New Roman CYR"/>
        </w:rPr>
        <w:t>, предусмотренных Программой.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с которыми устанавливаются договорные отношения.</w:t>
      </w:r>
    </w:p>
    <w:p w:rsidR="001454D8" w:rsidRPr="001454D8" w:rsidRDefault="001454D8" w:rsidP="001454D8">
      <w:pPr>
        <w:spacing w:after="200" w:line="276" w:lineRule="auto"/>
        <w:ind w:firstLine="709"/>
        <w:jc w:val="both"/>
        <w:rPr>
          <w:rFonts w:asciiTheme="minorHAnsi" w:eastAsiaTheme="minorEastAsia" w:hAnsiTheme="minorHAnsi" w:cstheme="minorBidi"/>
          <w:bCs/>
        </w:rPr>
      </w:pPr>
      <w:r>
        <w:rPr>
          <w:rFonts w:eastAsiaTheme="minorEastAsia"/>
          <w:spacing w:val="9"/>
        </w:rPr>
        <w:t>МДОУ детский сад «Теремок»</w:t>
      </w:r>
      <w:r w:rsidRPr="001454D8">
        <w:rPr>
          <w:rFonts w:eastAsiaTheme="minorEastAsia"/>
          <w:spacing w:val="9"/>
        </w:rPr>
        <w:t xml:space="preserve"> занимает определенное место в  едином образовательном </w:t>
      </w:r>
      <w:r>
        <w:rPr>
          <w:rFonts w:eastAsiaTheme="minorEastAsia"/>
          <w:spacing w:val="-1"/>
        </w:rPr>
        <w:t>пространстве города Николаевска</w:t>
      </w:r>
      <w:r w:rsidRPr="001454D8">
        <w:rPr>
          <w:rFonts w:eastAsiaTheme="minorEastAsia"/>
          <w:spacing w:val="-1"/>
        </w:rPr>
        <w:t xml:space="preserve"> и активно взаимодействует с социумом.</w:t>
      </w:r>
      <w:r>
        <w:rPr>
          <w:rFonts w:eastAsiaTheme="minorEastAsia"/>
          <w:bCs/>
        </w:rPr>
        <w:t xml:space="preserve"> Взаимодействие М</w:t>
      </w:r>
      <w:r w:rsidRPr="001454D8">
        <w:rPr>
          <w:rFonts w:eastAsiaTheme="minorEastAsia"/>
          <w:bCs/>
        </w:rPr>
        <w:t>ДОУ с социумом включает в себя: работу с государственными структурами и органами местного самоуправления; взаимодействие с учреждениями здравоохранения; взаимодействие с учреждениями образования, науки и культуры; с семьями воспитанников детского сада. 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Взаимодействие с социальными партнерами имеет вариативный характер построения взаимоотношений по времени сотрудничества и по оформлению договоренностей (планов) совместного сотрудничества</w:t>
      </w:r>
      <w:r w:rsidRPr="001454D8">
        <w:rPr>
          <w:rFonts w:asciiTheme="minorHAnsi" w:eastAsiaTheme="minorEastAsia" w:hAnsiTheme="minorHAnsi" w:cstheme="minorBidi"/>
          <w:bCs/>
        </w:rPr>
        <w:t xml:space="preserve">. </w:t>
      </w:r>
    </w:p>
    <w:p w:rsidR="00C93C3E" w:rsidRDefault="00C93C3E" w:rsidP="001454D8">
      <w:pPr>
        <w:jc w:val="both"/>
        <w:rPr>
          <w:rFonts w:eastAsiaTheme="minorHAnsi"/>
          <w:b/>
          <w:lang w:eastAsia="en-US"/>
        </w:rPr>
      </w:pPr>
    </w:p>
    <w:p w:rsidR="00C93C3E" w:rsidRDefault="00C93C3E" w:rsidP="001454D8">
      <w:pPr>
        <w:jc w:val="both"/>
        <w:rPr>
          <w:rFonts w:eastAsiaTheme="minorHAnsi"/>
          <w:b/>
          <w:lang w:eastAsia="en-US"/>
        </w:rPr>
      </w:pPr>
      <w:r>
        <w:rPr>
          <w:rFonts w:eastAsiaTheme="minorHAnsi"/>
          <w:b/>
          <w:lang w:eastAsia="en-US"/>
        </w:rPr>
        <w:lastRenderedPageBreak/>
        <w:t>ЧАСТЬ ООП, ФОРМИРУЕМАЯ УЧАСТНИКАМИ ОБРАЗОВАТЕЛЬНЫХ ОТНОШЕНИЙ</w:t>
      </w:r>
    </w:p>
    <w:p w:rsidR="001454D8" w:rsidRDefault="00C93C3E" w:rsidP="001454D8">
      <w:pPr>
        <w:jc w:val="both"/>
        <w:rPr>
          <w:rFonts w:eastAsiaTheme="minorHAnsi"/>
          <w:lang w:eastAsia="en-US"/>
        </w:rPr>
      </w:pPr>
      <w:r>
        <w:rPr>
          <w:rFonts w:eastAsiaTheme="minorHAnsi"/>
          <w:b/>
          <w:lang w:eastAsia="en-US"/>
        </w:rPr>
        <w:t>1.</w:t>
      </w:r>
      <w:r w:rsidR="001454D8">
        <w:rPr>
          <w:rFonts w:eastAsiaTheme="minorHAnsi"/>
          <w:b/>
          <w:lang w:eastAsia="en-US"/>
        </w:rPr>
        <w:t xml:space="preserve">Взаимодействие «Родители-дети-детский сад- социум» </w:t>
      </w:r>
      <w:r w:rsidR="001454D8" w:rsidRPr="00367560">
        <w:rPr>
          <w:rFonts w:eastAsiaTheme="minorHAnsi"/>
          <w:lang w:eastAsia="en-US"/>
        </w:rPr>
        <w:t>в рамках Федеральной исследовательской площадки</w:t>
      </w:r>
      <w:r w:rsidR="001454D8">
        <w:rPr>
          <w:rFonts w:eastAsiaTheme="minorHAnsi"/>
          <w:lang w:eastAsia="en-US"/>
        </w:rPr>
        <w:t xml:space="preserve"> приказ № 32 о./д.от 01.09.2022 г. «Об организации деятельности МДОУ «Теремок» г. Николаевска в статусе федеральной инновационной площадки». (На основании положения об инновационной площадке МДОУ «Теремок» г. Николаевска и  приказа НИИ дошкольного образования «Воспитатели России» № 79 о16.08.2022 г. «О присвоении дошкольным образовательным организациям статуса инновационной пложадки  федерального уровня АНО ДПО «НИИ дошкольного образования «Вопитатели России»). </w:t>
      </w:r>
    </w:p>
    <w:p w:rsidR="001454D8" w:rsidRPr="00340079" w:rsidRDefault="001454D8" w:rsidP="001454D8">
      <w:pPr>
        <w:jc w:val="both"/>
        <w:rPr>
          <w:rFonts w:eastAsiaTheme="minorEastAsia"/>
          <w:color w:val="000000" w:themeColor="dark1"/>
          <w:kern w:val="24"/>
        </w:rPr>
      </w:pPr>
      <w:r w:rsidRPr="00340079">
        <w:rPr>
          <w:rFonts w:eastAsiaTheme="minorEastAsia"/>
          <w:color w:val="000000" w:themeColor="dark1"/>
          <w:kern w:val="24"/>
        </w:rPr>
        <w:t>-МКУК «Музей краеведения «Земля-Космос», договор о сотрудничестве  № 1 от 01.06.2023 г.;</w:t>
      </w:r>
    </w:p>
    <w:p w:rsidR="001454D8" w:rsidRPr="00340079" w:rsidRDefault="001454D8" w:rsidP="001454D8">
      <w:pPr>
        <w:jc w:val="both"/>
        <w:rPr>
          <w:rFonts w:eastAsiaTheme="minorEastAsia"/>
          <w:color w:val="000000" w:themeColor="dark1"/>
          <w:kern w:val="24"/>
        </w:rPr>
      </w:pPr>
      <w:r w:rsidRPr="00340079">
        <w:rPr>
          <w:rFonts w:eastAsiaTheme="minorEastAsia"/>
          <w:color w:val="000000" w:themeColor="dark1"/>
          <w:kern w:val="24"/>
        </w:rPr>
        <w:t>-МКУК «Центральная районная библиотека»,  договор о сотрудничестве № 2 от 01.06.2023 г.;</w:t>
      </w:r>
    </w:p>
    <w:p w:rsidR="001454D8" w:rsidRPr="00340079" w:rsidRDefault="001454D8" w:rsidP="001454D8">
      <w:pPr>
        <w:jc w:val="both"/>
        <w:rPr>
          <w:rFonts w:eastAsiaTheme="minorEastAsia"/>
          <w:color w:val="000000" w:themeColor="dark1"/>
          <w:kern w:val="24"/>
        </w:rPr>
      </w:pPr>
      <w:r w:rsidRPr="00340079">
        <w:rPr>
          <w:rFonts w:eastAsiaTheme="minorEastAsia"/>
          <w:color w:val="000000" w:themeColor="dark1"/>
          <w:kern w:val="24"/>
        </w:rPr>
        <w:t>-МКОУ ДО «Детская школа исскуств», договор о сотрудничестве № 3 от 01.06.2023 г.;</w:t>
      </w:r>
    </w:p>
    <w:p w:rsidR="001454D8" w:rsidRPr="00340079" w:rsidRDefault="001454D8" w:rsidP="001454D8">
      <w:pPr>
        <w:jc w:val="both"/>
        <w:rPr>
          <w:rFonts w:eastAsiaTheme="minorEastAsia"/>
          <w:color w:val="000000" w:themeColor="dark1"/>
          <w:kern w:val="24"/>
        </w:rPr>
      </w:pPr>
      <w:r w:rsidRPr="00340079">
        <w:rPr>
          <w:rFonts w:eastAsiaTheme="minorEastAsia"/>
          <w:color w:val="000000" w:themeColor="dark1"/>
          <w:kern w:val="24"/>
        </w:rPr>
        <w:t>-МКУК «Районный Дом культуры», договор о сотрудничестве № 4 от 01.06.2023 г.;</w:t>
      </w:r>
    </w:p>
    <w:p w:rsidR="001454D8" w:rsidRPr="001454D8" w:rsidRDefault="001454D8" w:rsidP="001454D8">
      <w:pPr>
        <w:jc w:val="both"/>
        <w:rPr>
          <w:rFonts w:eastAsiaTheme="minorEastAsia"/>
          <w:color w:val="FF0000"/>
          <w:kern w:val="24"/>
        </w:rPr>
      </w:pPr>
      <w:r w:rsidRPr="00340079">
        <w:rPr>
          <w:rFonts w:eastAsiaTheme="minorEastAsia"/>
          <w:color w:val="000000" w:themeColor="dark1"/>
          <w:kern w:val="24"/>
        </w:rPr>
        <w:t>-МКОУ ДО «Детская музыкальная школа им. Г.В. Свиридова», договор о сотр</w:t>
      </w:r>
      <w:r>
        <w:rPr>
          <w:rFonts w:eastAsiaTheme="minorEastAsia"/>
          <w:color w:val="000000" w:themeColor="dark1"/>
          <w:kern w:val="24"/>
        </w:rPr>
        <w:t>удничестве № 5 от 01.06.2023 г.</w:t>
      </w:r>
    </w:p>
    <w:tbl>
      <w:tblPr>
        <w:tblStyle w:val="31"/>
        <w:tblW w:w="0" w:type="auto"/>
        <w:tblInd w:w="-113" w:type="dxa"/>
        <w:tblLook w:val="04A0"/>
      </w:tblPr>
      <w:tblGrid>
        <w:gridCol w:w="2802"/>
        <w:gridCol w:w="5216"/>
        <w:gridCol w:w="6237"/>
      </w:tblGrid>
      <w:tr w:rsidR="001454D8" w:rsidRPr="001454D8" w:rsidTr="001454D8">
        <w:trPr>
          <w:trHeight w:val="209"/>
        </w:trPr>
        <w:tc>
          <w:tcPr>
            <w:tcW w:w="2802" w:type="dxa"/>
          </w:tcPr>
          <w:p w:rsidR="001454D8" w:rsidRPr="001454D8" w:rsidRDefault="001454D8" w:rsidP="001454D8">
            <w:pPr>
              <w:jc w:val="both"/>
              <w:rPr>
                <w:rFonts w:eastAsiaTheme="minorEastAsia"/>
                <w:bCs/>
              </w:rPr>
            </w:pPr>
            <w:r w:rsidRPr="001454D8">
              <w:rPr>
                <w:rFonts w:eastAsiaTheme="minorEastAsia"/>
                <w:bCs/>
              </w:rPr>
              <w:t>Социальные партнеры</w:t>
            </w:r>
          </w:p>
        </w:tc>
        <w:tc>
          <w:tcPr>
            <w:tcW w:w="5216" w:type="dxa"/>
          </w:tcPr>
          <w:p w:rsidR="001454D8" w:rsidRPr="001454D8" w:rsidRDefault="000805C3" w:rsidP="001454D8">
            <w:pPr>
              <w:jc w:val="both"/>
              <w:rPr>
                <w:rFonts w:eastAsiaTheme="minorEastAsia"/>
                <w:bCs/>
              </w:rPr>
            </w:pPr>
            <w:r>
              <w:rPr>
                <w:rFonts w:eastAsiaTheme="minorEastAsia"/>
                <w:bCs/>
              </w:rPr>
              <w:t>Фо</w:t>
            </w:r>
            <w:r w:rsidR="001454D8" w:rsidRPr="001454D8">
              <w:rPr>
                <w:rFonts w:eastAsiaTheme="minorEastAsia"/>
                <w:bCs/>
              </w:rPr>
              <w:t>рмы взаимодействия</w:t>
            </w:r>
          </w:p>
        </w:tc>
        <w:tc>
          <w:tcPr>
            <w:tcW w:w="6237" w:type="dxa"/>
          </w:tcPr>
          <w:p w:rsidR="001454D8" w:rsidRPr="001454D8" w:rsidRDefault="001454D8" w:rsidP="001454D8">
            <w:pPr>
              <w:jc w:val="both"/>
              <w:rPr>
                <w:rFonts w:eastAsiaTheme="minorEastAsia"/>
                <w:bCs/>
              </w:rPr>
            </w:pPr>
            <w:r w:rsidRPr="001454D8">
              <w:rPr>
                <w:rFonts w:eastAsiaTheme="minorEastAsia"/>
                <w:bCs/>
              </w:rPr>
              <w:t>Практический результат</w:t>
            </w:r>
          </w:p>
        </w:tc>
      </w:tr>
      <w:tr w:rsidR="001454D8" w:rsidRPr="001454D8" w:rsidTr="001454D8">
        <w:tc>
          <w:tcPr>
            <w:tcW w:w="2802" w:type="dxa"/>
          </w:tcPr>
          <w:p w:rsidR="001454D8" w:rsidRPr="001454D8" w:rsidRDefault="001454D8" w:rsidP="001454D8">
            <w:pPr>
              <w:jc w:val="both"/>
              <w:rPr>
                <w:rFonts w:eastAsiaTheme="minorEastAsia"/>
              </w:rPr>
            </w:pPr>
            <w:r>
              <w:rPr>
                <w:rFonts w:eastAsiaTheme="minorEastAsia"/>
              </w:rPr>
              <w:t>ЦСОН г. Николаевска</w:t>
            </w:r>
          </w:p>
        </w:tc>
        <w:tc>
          <w:tcPr>
            <w:tcW w:w="5216" w:type="dxa"/>
          </w:tcPr>
          <w:p w:rsidR="001454D8" w:rsidRPr="001454D8" w:rsidRDefault="001454D8" w:rsidP="001454D8">
            <w:pPr>
              <w:jc w:val="both"/>
              <w:rPr>
                <w:rFonts w:eastAsiaTheme="minorEastAsia"/>
                <w:bCs/>
              </w:rPr>
            </w:pPr>
            <w:r w:rsidRPr="001454D8">
              <w:rPr>
                <w:rFonts w:eastAsiaTheme="minorEastAsia"/>
                <w:bCs/>
              </w:rPr>
              <w:t xml:space="preserve">-Комплексное обследование и выявление детей </w:t>
            </w:r>
          </w:p>
          <w:p w:rsidR="001454D8" w:rsidRPr="001454D8" w:rsidRDefault="001454D8" w:rsidP="001454D8">
            <w:pPr>
              <w:jc w:val="both"/>
              <w:rPr>
                <w:rFonts w:eastAsiaTheme="minorEastAsia"/>
                <w:bCs/>
              </w:rPr>
            </w:pPr>
            <w:r w:rsidRPr="001454D8">
              <w:rPr>
                <w:rFonts w:eastAsiaTheme="minorEastAsia"/>
                <w:bCs/>
              </w:rPr>
              <w:t>-Взаимопосещения</w:t>
            </w:r>
          </w:p>
        </w:tc>
        <w:tc>
          <w:tcPr>
            <w:tcW w:w="6237" w:type="dxa"/>
          </w:tcPr>
          <w:p w:rsidR="001454D8" w:rsidRPr="001454D8" w:rsidRDefault="001454D8" w:rsidP="001454D8">
            <w:pPr>
              <w:jc w:val="both"/>
              <w:rPr>
                <w:rFonts w:eastAsiaTheme="minorEastAsia"/>
                <w:bCs/>
              </w:rPr>
            </w:pPr>
            <w:r w:rsidRPr="001454D8">
              <w:rPr>
                <w:rFonts w:eastAsiaTheme="minorEastAsia"/>
                <w:bCs/>
              </w:rPr>
              <w:t>- Раннее выявление детей с ОВЗ</w:t>
            </w:r>
          </w:p>
          <w:p w:rsidR="001454D8" w:rsidRPr="001454D8" w:rsidRDefault="001454D8" w:rsidP="00ED1E38">
            <w:pPr>
              <w:widowControl w:val="0"/>
              <w:numPr>
                <w:ilvl w:val="0"/>
                <w:numId w:val="47"/>
              </w:numPr>
              <w:shd w:val="clear" w:color="auto" w:fill="FFFFFF"/>
              <w:tabs>
                <w:tab w:val="left" w:pos="696"/>
              </w:tabs>
              <w:autoSpaceDE w:val="0"/>
              <w:ind w:left="142"/>
              <w:rPr>
                <w:rFonts w:eastAsiaTheme="minorEastAsia"/>
                <w:spacing w:val="-1"/>
              </w:rPr>
            </w:pPr>
            <w:r w:rsidRPr="001454D8">
              <w:rPr>
                <w:rFonts w:eastAsiaTheme="minorEastAsia"/>
                <w:bCs/>
              </w:rPr>
              <w:t>-Комплексное психолого-педагогическое сопровождение</w:t>
            </w:r>
            <w:r w:rsidRPr="001454D8">
              <w:rPr>
                <w:rFonts w:eastAsiaTheme="minorEastAsia"/>
                <w:spacing w:val="-2"/>
              </w:rPr>
              <w:t xml:space="preserve"> -Консультирование детей с проблемами психического развития (по запросам родителей)</w:t>
            </w:r>
          </w:p>
        </w:tc>
      </w:tr>
      <w:tr w:rsidR="001454D8" w:rsidRPr="001454D8" w:rsidTr="001454D8">
        <w:trPr>
          <w:trHeight w:val="1350"/>
        </w:trPr>
        <w:tc>
          <w:tcPr>
            <w:tcW w:w="2802" w:type="dxa"/>
          </w:tcPr>
          <w:p w:rsidR="001454D8" w:rsidRPr="001454D8" w:rsidRDefault="001454D8" w:rsidP="001454D8">
            <w:pPr>
              <w:jc w:val="both"/>
              <w:rPr>
                <w:rFonts w:eastAsiaTheme="minorEastAsia"/>
                <w:bCs/>
              </w:rPr>
            </w:pPr>
            <w:r w:rsidRPr="001454D8">
              <w:rPr>
                <w:rFonts w:eastAsiaTheme="minorEastAsia"/>
              </w:rPr>
              <w:t xml:space="preserve"> Службы служб пожарной охра</w:t>
            </w:r>
            <w:r>
              <w:rPr>
                <w:rFonts w:eastAsiaTheme="minorEastAsia"/>
              </w:rPr>
              <w:t>ны, ГО и ЧС, ГИБДД города Николаевска</w:t>
            </w:r>
          </w:p>
        </w:tc>
        <w:tc>
          <w:tcPr>
            <w:tcW w:w="5216" w:type="dxa"/>
          </w:tcPr>
          <w:p w:rsidR="001454D8" w:rsidRPr="001454D8" w:rsidRDefault="001454D8" w:rsidP="00ED1E38">
            <w:pPr>
              <w:widowControl w:val="0"/>
              <w:numPr>
                <w:ilvl w:val="0"/>
                <w:numId w:val="51"/>
              </w:numPr>
              <w:autoSpaceDE w:val="0"/>
              <w:ind w:left="142"/>
              <w:contextualSpacing/>
              <w:rPr>
                <w:rFonts w:eastAsiaTheme="minorEastAsia"/>
              </w:rPr>
            </w:pPr>
            <w:r w:rsidRPr="001454D8">
              <w:rPr>
                <w:rFonts w:asciiTheme="minorHAnsi" w:eastAsiaTheme="minorEastAsia" w:hAnsiTheme="minorHAnsi" w:cstheme="minorBidi"/>
                <w:bCs/>
              </w:rPr>
              <w:t>-</w:t>
            </w:r>
            <w:r w:rsidRPr="001454D8">
              <w:rPr>
                <w:rFonts w:eastAsiaTheme="minorEastAsia"/>
                <w:bCs/>
              </w:rPr>
              <w:t>Практические занятия с детьми</w:t>
            </w:r>
          </w:p>
          <w:p w:rsidR="001454D8" w:rsidRPr="001454D8" w:rsidRDefault="001454D8" w:rsidP="00ED1E38">
            <w:pPr>
              <w:widowControl w:val="0"/>
              <w:numPr>
                <w:ilvl w:val="0"/>
                <w:numId w:val="51"/>
              </w:numPr>
              <w:autoSpaceDE w:val="0"/>
              <w:ind w:left="142"/>
              <w:contextualSpacing/>
              <w:rPr>
                <w:rFonts w:eastAsiaTheme="minorEastAsia"/>
              </w:rPr>
            </w:pPr>
            <w:r w:rsidRPr="001454D8">
              <w:rPr>
                <w:rFonts w:eastAsiaTheme="minorEastAsia"/>
              </w:rPr>
              <w:t>- Беседа, рассказ.</w:t>
            </w:r>
          </w:p>
          <w:p w:rsidR="001454D8" w:rsidRPr="001454D8" w:rsidRDefault="001454D8" w:rsidP="00ED1E38">
            <w:pPr>
              <w:widowControl w:val="0"/>
              <w:numPr>
                <w:ilvl w:val="0"/>
                <w:numId w:val="51"/>
              </w:numPr>
              <w:autoSpaceDE w:val="0"/>
              <w:ind w:left="142"/>
              <w:contextualSpacing/>
              <w:rPr>
                <w:rFonts w:eastAsiaTheme="minorEastAsia"/>
              </w:rPr>
            </w:pPr>
            <w:r w:rsidRPr="001454D8">
              <w:rPr>
                <w:rFonts w:eastAsiaTheme="minorEastAsia"/>
              </w:rPr>
              <w:t xml:space="preserve"> -Игровые упражнения</w:t>
            </w:r>
          </w:p>
          <w:p w:rsidR="001454D8" w:rsidRPr="001454D8" w:rsidRDefault="001454D8" w:rsidP="00ED1E38">
            <w:pPr>
              <w:widowControl w:val="0"/>
              <w:numPr>
                <w:ilvl w:val="0"/>
                <w:numId w:val="51"/>
              </w:numPr>
              <w:autoSpaceDE w:val="0"/>
              <w:ind w:left="142"/>
              <w:contextualSpacing/>
              <w:rPr>
                <w:rFonts w:eastAsiaTheme="minorEastAsia"/>
              </w:rPr>
            </w:pPr>
            <w:r w:rsidRPr="001454D8">
              <w:rPr>
                <w:rFonts w:eastAsiaTheme="minorEastAsia"/>
              </w:rPr>
              <w:t>- Видео-просмотры</w:t>
            </w:r>
          </w:p>
          <w:p w:rsidR="001454D8" w:rsidRPr="001454D8" w:rsidRDefault="001454D8" w:rsidP="001454D8">
            <w:pPr>
              <w:widowControl w:val="0"/>
              <w:autoSpaceDE w:val="0"/>
              <w:contextualSpacing/>
              <w:rPr>
                <w:rFonts w:asciiTheme="minorHAnsi" w:eastAsiaTheme="minorEastAsia" w:hAnsiTheme="minorHAnsi" w:cstheme="minorBidi"/>
              </w:rPr>
            </w:pPr>
            <w:r>
              <w:rPr>
                <w:rFonts w:eastAsiaTheme="minorEastAsia"/>
              </w:rPr>
              <w:t xml:space="preserve">    </w:t>
            </w:r>
            <w:r w:rsidRPr="001454D8">
              <w:rPr>
                <w:rFonts w:eastAsiaTheme="minorEastAsia"/>
              </w:rPr>
              <w:t>-Пятиминутки безопасности</w:t>
            </w:r>
          </w:p>
        </w:tc>
        <w:tc>
          <w:tcPr>
            <w:tcW w:w="6237" w:type="dxa"/>
          </w:tcPr>
          <w:p w:rsidR="001454D8" w:rsidRPr="001454D8" w:rsidRDefault="001454D8" w:rsidP="001454D8">
            <w:pPr>
              <w:jc w:val="both"/>
              <w:rPr>
                <w:rFonts w:eastAsiaTheme="minorEastAsia"/>
                <w:bCs/>
              </w:rPr>
            </w:pPr>
            <w:r w:rsidRPr="001454D8">
              <w:rPr>
                <w:rFonts w:eastAsiaTheme="minorEastAsia"/>
                <w:bCs/>
              </w:rPr>
              <w:t>Снижение травматизма на дорогах города</w:t>
            </w:r>
          </w:p>
          <w:p w:rsidR="001454D8" w:rsidRPr="001454D8" w:rsidRDefault="001454D8" w:rsidP="001454D8">
            <w:pPr>
              <w:jc w:val="both"/>
              <w:rPr>
                <w:rFonts w:eastAsiaTheme="minorEastAsia"/>
                <w:bCs/>
              </w:rPr>
            </w:pPr>
            <w:r w:rsidRPr="001454D8">
              <w:rPr>
                <w:rFonts w:eastAsiaTheme="minorEastAsia"/>
                <w:bCs/>
              </w:rPr>
              <w:t>Безопасность детей</w:t>
            </w:r>
          </w:p>
        </w:tc>
      </w:tr>
      <w:tr w:rsidR="001454D8" w:rsidRPr="001454D8" w:rsidTr="001454D8">
        <w:tc>
          <w:tcPr>
            <w:tcW w:w="2802" w:type="dxa"/>
          </w:tcPr>
          <w:p w:rsidR="001454D8" w:rsidRPr="001454D8" w:rsidRDefault="001454D8" w:rsidP="001454D8">
            <w:pPr>
              <w:jc w:val="both"/>
              <w:rPr>
                <w:rFonts w:eastAsiaTheme="minorEastAsia"/>
              </w:rPr>
            </w:pPr>
            <w:r w:rsidRPr="00340079">
              <w:rPr>
                <w:rFonts w:eastAsiaTheme="minorEastAsia"/>
                <w:color w:val="000000" w:themeColor="dark1"/>
                <w:kern w:val="24"/>
              </w:rPr>
              <w:t>МКУК «Районный Дом культуры»,</w:t>
            </w:r>
          </w:p>
        </w:tc>
        <w:tc>
          <w:tcPr>
            <w:tcW w:w="5216" w:type="dxa"/>
          </w:tcPr>
          <w:p w:rsidR="001454D8" w:rsidRDefault="001454D8" w:rsidP="00ED1E38">
            <w:pPr>
              <w:widowControl w:val="0"/>
              <w:numPr>
                <w:ilvl w:val="0"/>
                <w:numId w:val="49"/>
              </w:numPr>
              <w:shd w:val="clear" w:color="auto" w:fill="FFFFFF"/>
              <w:tabs>
                <w:tab w:val="clear" w:pos="720"/>
                <w:tab w:val="left" w:pos="696"/>
              </w:tabs>
              <w:autoSpaceDE w:val="0"/>
              <w:ind w:left="142"/>
              <w:rPr>
                <w:rFonts w:eastAsiaTheme="minorEastAsia"/>
              </w:rPr>
            </w:pPr>
            <w:r w:rsidRPr="001454D8">
              <w:rPr>
                <w:rFonts w:eastAsiaTheme="minorEastAsia"/>
                <w:bCs/>
                <w:color w:val="000000"/>
              </w:rPr>
              <w:t>-Театральные представления</w:t>
            </w:r>
          </w:p>
          <w:p w:rsidR="001454D8" w:rsidRPr="001454D8" w:rsidRDefault="001454D8" w:rsidP="00ED1E38">
            <w:pPr>
              <w:widowControl w:val="0"/>
              <w:numPr>
                <w:ilvl w:val="0"/>
                <w:numId w:val="49"/>
              </w:numPr>
              <w:shd w:val="clear" w:color="auto" w:fill="FFFFFF"/>
              <w:tabs>
                <w:tab w:val="clear" w:pos="720"/>
                <w:tab w:val="left" w:pos="696"/>
              </w:tabs>
              <w:autoSpaceDE w:val="0"/>
              <w:ind w:left="142"/>
              <w:rPr>
                <w:rFonts w:eastAsiaTheme="minorEastAsia"/>
              </w:rPr>
            </w:pPr>
            <w:r w:rsidRPr="001454D8">
              <w:rPr>
                <w:rFonts w:eastAsiaTheme="minorEastAsia"/>
              </w:rPr>
              <w:t>-Проведение досуговых и праздничных мероприятий</w:t>
            </w:r>
          </w:p>
          <w:p w:rsidR="001454D8" w:rsidRPr="001454D8" w:rsidRDefault="001454D8" w:rsidP="001454D8">
            <w:pPr>
              <w:jc w:val="both"/>
              <w:rPr>
                <w:rFonts w:eastAsiaTheme="minorEastAsia"/>
                <w:bCs/>
              </w:rPr>
            </w:pPr>
          </w:p>
        </w:tc>
        <w:tc>
          <w:tcPr>
            <w:tcW w:w="6237" w:type="dxa"/>
          </w:tcPr>
          <w:p w:rsidR="001454D8" w:rsidRPr="001454D8" w:rsidRDefault="001454D8" w:rsidP="001454D8">
            <w:pPr>
              <w:jc w:val="both"/>
              <w:rPr>
                <w:rFonts w:eastAsiaTheme="minorEastAsia"/>
                <w:bCs/>
              </w:rPr>
            </w:pPr>
            <w:r w:rsidRPr="001454D8">
              <w:rPr>
                <w:rFonts w:eastAsiaTheme="minorEastAsia"/>
                <w:bCs/>
              </w:rPr>
              <w:t>-Повышение знаниевого уровня образованности воспитанников;</w:t>
            </w:r>
          </w:p>
          <w:p w:rsidR="001454D8" w:rsidRPr="001454D8" w:rsidRDefault="001454D8" w:rsidP="001454D8">
            <w:pPr>
              <w:jc w:val="both"/>
              <w:rPr>
                <w:rFonts w:eastAsiaTheme="minorEastAsia"/>
                <w:bCs/>
                <w:color w:val="000000"/>
              </w:rPr>
            </w:pPr>
          </w:p>
        </w:tc>
      </w:tr>
      <w:tr w:rsidR="001454D8" w:rsidRPr="001454D8" w:rsidTr="001454D8">
        <w:tc>
          <w:tcPr>
            <w:tcW w:w="2802" w:type="dxa"/>
          </w:tcPr>
          <w:p w:rsidR="001454D8" w:rsidRPr="001454D8" w:rsidRDefault="001454D8" w:rsidP="001454D8">
            <w:pPr>
              <w:jc w:val="both"/>
              <w:rPr>
                <w:rFonts w:eastAsiaTheme="minorEastAsia"/>
              </w:rPr>
            </w:pPr>
            <w:r w:rsidRPr="00340079">
              <w:rPr>
                <w:rFonts w:eastAsiaTheme="minorEastAsia"/>
                <w:color w:val="000000" w:themeColor="dark1"/>
                <w:kern w:val="24"/>
              </w:rPr>
              <w:t>МКОУ ДО «Детская музыка</w:t>
            </w:r>
            <w:r>
              <w:rPr>
                <w:rFonts w:eastAsiaTheme="minorEastAsia"/>
                <w:color w:val="000000" w:themeColor="dark1"/>
                <w:kern w:val="24"/>
              </w:rPr>
              <w:t>льная школа им. Г.В. Свиридова»</w:t>
            </w:r>
          </w:p>
        </w:tc>
        <w:tc>
          <w:tcPr>
            <w:tcW w:w="5216" w:type="dxa"/>
          </w:tcPr>
          <w:p w:rsidR="001454D8" w:rsidRPr="001454D8" w:rsidRDefault="001454D8" w:rsidP="001454D8">
            <w:pPr>
              <w:autoSpaceDE w:val="0"/>
              <w:autoSpaceDN w:val="0"/>
              <w:adjustRightInd w:val="0"/>
              <w:rPr>
                <w:rFonts w:eastAsiaTheme="minorHAnsi"/>
                <w:color w:val="000000"/>
              </w:rPr>
            </w:pPr>
            <w:r w:rsidRPr="001454D8">
              <w:rPr>
                <w:rFonts w:eastAsiaTheme="minorHAnsi"/>
                <w:color w:val="000000"/>
              </w:rPr>
              <w:t>-Музыкальный лекторий (в рамках социального партнерства)</w:t>
            </w:r>
          </w:p>
          <w:p w:rsidR="001454D8" w:rsidRPr="001454D8" w:rsidRDefault="001454D8" w:rsidP="001454D8">
            <w:pPr>
              <w:tabs>
                <w:tab w:val="left" w:pos="5400"/>
              </w:tabs>
              <w:jc w:val="both"/>
            </w:pPr>
            <w:r w:rsidRPr="001454D8">
              <w:t>-Музыкально-литературные представления.</w:t>
            </w:r>
          </w:p>
          <w:p w:rsidR="001454D8" w:rsidRPr="001454D8" w:rsidRDefault="001454D8" w:rsidP="001454D8">
            <w:pPr>
              <w:tabs>
                <w:tab w:val="left" w:pos="5400"/>
              </w:tabs>
              <w:jc w:val="both"/>
              <w:rPr>
                <w:rFonts w:asciiTheme="minorHAnsi" w:eastAsiaTheme="minorEastAsia" w:hAnsiTheme="minorHAnsi" w:cstheme="minorBidi"/>
              </w:rPr>
            </w:pPr>
            <w:r w:rsidRPr="001454D8">
              <w:rPr>
                <w:rFonts w:eastAsiaTheme="minorEastAsia"/>
              </w:rPr>
              <w:t>-Совместные мероприятия.</w:t>
            </w:r>
            <w:r w:rsidRPr="001454D8">
              <w:rPr>
                <w:rFonts w:asciiTheme="minorHAnsi" w:eastAsiaTheme="minorEastAsia" w:hAnsiTheme="minorHAnsi" w:cstheme="minorBidi"/>
              </w:rPr>
              <w:t xml:space="preserve"> </w:t>
            </w:r>
          </w:p>
          <w:p w:rsidR="001454D8" w:rsidRPr="001454D8" w:rsidRDefault="001454D8" w:rsidP="001454D8">
            <w:pPr>
              <w:tabs>
                <w:tab w:val="left" w:pos="5400"/>
              </w:tabs>
              <w:jc w:val="both"/>
              <w:rPr>
                <w:rFonts w:eastAsiaTheme="minorEastAsia"/>
              </w:rPr>
            </w:pPr>
          </w:p>
        </w:tc>
        <w:tc>
          <w:tcPr>
            <w:tcW w:w="6237" w:type="dxa"/>
          </w:tcPr>
          <w:p w:rsidR="001454D8" w:rsidRPr="001454D8" w:rsidRDefault="001454D8" w:rsidP="001454D8">
            <w:pPr>
              <w:jc w:val="both"/>
              <w:rPr>
                <w:rFonts w:eastAsiaTheme="minorEastAsia"/>
                <w:bCs/>
              </w:rPr>
            </w:pPr>
            <w:r>
              <w:rPr>
                <w:rFonts w:eastAsiaTheme="minorEastAsia"/>
                <w:bCs/>
              </w:rPr>
              <w:t>-</w:t>
            </w:r>
            <w:r w:rsidRPr="001454D8">
              <w:rPr>
                <w:rFonts w:eastAsiaTheme="minorEastAsia"/>
                <w:bCs/>
              </w:rPr>
              <w:t>Повышение знаниевого уровня образованности воспитанников;</w:t>
            </w:r>
          </w:p>
          <w:p w:rsidR="001454D8" w:rsidRPr="001454D8" w:rsidRDefault="001454D8" w:rsidP="001454D8">
            <w:pPr>
              <w:jc w:val="both"/>
              <w:rPr>
                <w:rFonts w:eastAsiaTheme="minorEastAsia"/>
                <w:bCs/>
              </w:rPr>
            </w:pPr>
            <w:r w:rsidRPr="001454D8">
              <w:rPr>
                <w:rFonts w:eastAsiaTheme="minorEastAsia"/>
                <w:bCs/>
              </w:rPr>
              <w:t>-</w:t>
            </w:r>
            <w:r>
              <w:rPr>
                <w:rFonts w:eastAsiaTheme="minorEastAsia"/>
                <w:bCs/>
                <w:color w:val="000000"/>
              </w:rPr>
              <w:t>Показ концертов на  базе М</w:t>
            </w:r>
            <w:r w:rsidRPr="001454D8">
              <w:rPr>
                <w:rFonts w:eastAsiaTheme="minorEastAsia"/>
                <w:bCs/>
                <w:color w:val="000000"/>
              </w:rPr>
              <w:t>ДОУ и школы</w:t>
            </w:r>
          </w:p>
        </w:tc>
      </w:tr>
      <w:tr w:rsidR="001454D8" w:rsidRPr="001454D8" w:rsidTr="001454D8">
        <w:tc>
          <w:tcPr>
            <w:tcW w:w="2802" w:type="dxa"/>
          </w:tcPr>
          <w:p w:rsidR="001454D8" w:rsidRPr="001454D8" w:rsidRDefault="001454D8" w:rsidP="001454D8">
            <w:pPr>
              <w:jc w:val="both"/>
              <w:rPr>
                <w:rFonts w:eastAsiaTheme="minorEastAsia"/>
              </w:rPr>
            </w:pPr>
            <w:r w:rsidRPr="00340079">
              <w:rPr>
                <w:rFonts w:eastAsiaTheme="minorEastAsia"/>
                <w:color w:val="000000" w:themeColor="dark1"/>
                <w:kern w:val="24"/>
              </w:rPr>
              <w:t>МКУК «Ц</w:t>
            </w:r>
            <w:r>
              <w:rPr>
                <w:rFonts w:eastAsiaTheme="minorEastAsia"/>
                <w:color w:val="000000" w:themeColor="dark1"/>
                <w:kern w:val="24"/>
              </w:rPr>
              <w:t>ентральная районная библиотека»</w:t>
            </w:r>
            <w:r w:rsidRPr="00340079">
              <w:rPr>
                <w:rFonts w:eastAsiaTheme="minorEastAsia"/>
                <w:color w:val="000000" w:themeColor="dark1"/>
                <w:kern w:val="24"/>
              </w:rPr>
              <w:t xml:space="preserve">  </w:t>
            </w:r>
          </w:p>
        </w:tc>
        <w:tc>
          <w:tcPr>
            <w:tcW w:w="5216" w:type="dxa"/>
          </w:tcPr>
          <w:p w:rsidR="001454D8" w:rsidRPr="001454D8" w:rsidRDefault="001454D8" w:rsidP="001454D8">
            <w:pPr>
              <w:jc w:val="both"/>
              <w:rPr>
                <w:rFonts w:eastAsiaTheme="minorEastAsia"/>
                <w:bCs/>
              </w:rPr>
            </w:pPr>
            <w:r w:rsidRPr="001454D8">
              <w:rPr>
                <w:rFonts w:eastAsiaTheme="minorEastAsia"/>
                <w:bCs/>
              </w:rPr>
              <w:t>-Практические занятия с детьми;</w:t>
            </w:r>
          </w:p>
          <w:p w:rsidR="001454D8" w:rsidRPr="001454D8" w:rsidRDefault="001454D8" w:rsidP="00ED1E38">
            <w:pPr>
              <w:widowControl w:val="0"/>
              <w:numPr>
                <w:ilvl w:val="1"/>
                <w:numId w:val="48"/>
              </w:numPr>
              <w:shd w:val="clear" w:color="auto" w:fill="FFFFFF"/>
              <w:tabs>
                <w:tab w:val="left" w:pos="696"/>
              </w:tabs>
              <w:autoSpaceDE w:val="0"/>
              <w:ind w:left="142"/>
              <w:rPr>
                <w:rFonts w:eastAsiaTheme="minorEastAsia"/>
                <w:spacing w:val="-1"/>
              </w:rPr>
            </w:pPr>
            <w:r w:rsidRPr="001454D8">
              <w:rPr>
                <w:rFonts w:eastAsiaTheme="minorEastAsia"/>
                <w:bCs/>
              </w:rPr>
              <w:t>-Организация совместных выставок и мероприятий с родителями</w:t>
            </w:r>
            <w:r w:rsidRPr="001454D8">
              <w:rPr>
                <w:rFonts w:eastAsiaTheme="minorEastAsia"/>
                <w:spacing w:val="-1"/>
              </w:rPr>
              <w:t xml:space="preserve"> организация экскурсий для детей;</w:t>
            </w:r>
          </w:p>
          <w:p w:rsidR="001454D8" w:rsidRPr="001454D8" w:rsidRDefault="001454D8" w:rsidP="00ED1E38">
            <w:pPr>
              <w:widowControl w:val="0"/>
              <w:numPr>
                <w:ilvl w:val="1"/>
                <w:numId w:val="48"/>
              </w:numPr>
              <w:shd w:val="clear" w:color="auto" w:fill="FFFFFF"/>
              <w:tabs>
                <w:tab w:val="left" w:pos="696"/>
              </w:tabs>
              <w:autoSpaceDE w:val="0"/>
              <w:ind w:left="142"/>
            </w:pPr>
            <w:r w:rsidRPr="001454D8">
              <w:rPr>
                <w:rFonts w:eastAsiaTheme="minorEastAsia"/>
                <w:spacing w:val="-1"/>
              </w:rPr>
              <w:t>-день открытых дверей для родителей;</w:t>
            </w:r>
          </w:p>
          <w:p w:rsidR="001454D8" w:rsidRPr="001454D8" w:rsidRDefault="001454D8" w:rsidP="00ED1E38">
            <w:pPr>
              <w:widowControl w:val="0"/>
              <w:numPr>
                <w:ilvl w:val="1"/>
                <w:numId w:val="48"/>
              </w:numPr>
              <w:shd w:val="clear" w:color="auto" w:fill="FFFFFF"/>
              <w:tabs>
                <w:tab w:val="left" w:pos="696"/>
              </w:tabs>
              <w:autoSpaceDE w:val="0"/>
              <w:ind w:left="142"/>
              <w:rPr>
                <w:rFonts w:eastAsiaTheme="minorEastAsia"/>
              </w:rPr>
            </w:pPr>
            <w:r w:rsidRPr="001454D8">
              <w:t xml:space="preserve">- </w:t>
            </w:r>
            <w:r w:rsidRPr="001454D8">
              <w:rPr>
                <w:rFonts w:eastAsiaTheme="minorEastAsia"/>
              </w:rPr>
              <w:t>тематические досуги по произведениям детских писателей.</w:t>
            </w:r>
          </w:p>
        </w:tc>
        <w:tc>
          <w:tcPr>
            <w:tcW w:w="6237" w:type="dxa"/>
          </w:tcPr>
          <w:p w:rsidR="001454D8" w:rsidRPr="001454D8" w:rsidRDefault="001454D8" w:rsidP="001454D8">
            <w:pPr>
              <w:jc w:val="both"/>
              <w:rPr>
                <w:rFonts w:eastAsiaTheme="minorEastAsia"/>
                <w:bCs/>
              </w:rPr>
            </w:pPr>
            <w:r w:rsidRPr="001454D8">
              <w:rPr>
                <w:rFonts w:eastAsiaTheme="minorEastAsia"/>
                <w:bCs/>
              </w:rPr>
              <w:t>- Привитие дошкольникам культуры речевого поведения,</w:t>
            </w:r>
          </w:p>
          <w:p w:rsidR="001454D8" w:rsidRPr="001454D8" w:rsidRDefault="001454D8" w:rsidP="001454D8">
            <w:pPr>
              <w:jc w:val="both"/>
              <w:rPr>
                <w:rFonts w:eastAsiaTheme="minorEastAsia"/>
                <w:bCs/>
              </w:rPr>
            </w:pPr>
            <w:r w:rsidRPr="001454D8">
              <w:rPr>
                <w:rFonts w:eastAsiaTheme="minorEastAsia"/>
                <w:bCs/>
              </w:rPr>
              <w:t>- Обогащение словарного запаса средствами ролевых игр, инсценировок, чтений;</w:t>
            </w:r>
          </w:p>
          <w:p w:rsidR="001454D8" w:rsidRPr="001454D8" w:rsidRDefault="001454D8" w:rsidP="001454D8">
            <w:pPr>
              <w:jc w:val="both"/>
              <w:rPr>
                <w:rFonts w:eastAsiaTheme="minorEastAsia"/>
                <w:bCs/>
              </w:rPr>
            </w:pPr>
            <w:r w:rsidRPr="001454D8">
              <w:rPr>
                <w:rFonts w:eastAsiaTheme="minorEastAsia"/>
                <w:bCs/>
              </w:rPr>
              <w:t>-Развитие творческого воображнения.</w:t>
            </w:r>
          </w:p>
        </w:tc>
      </w:tr>
      <w:tr w:rsidR="001454D8" w:rsidRPr="001454D8" w:rsidTr="001454D8">
        <w:tc>
          <w:tcPr>
            <w:tcW w:w="2802" w:type="dxa"/>
          </w:tcPr>
          <w:p w:rsidR="001454D8" w:rsidRPr="001454D8" w:rsidRDefault="001454D8" w:rsidP="001454D8">
            <w:pPr>
              <w:rPr>
                <w:rFonts w:eastAsiaTheme="minorEastAsia"/>
                <w:bCs/>
              </w:rPr>
            </w:pPr>
            <w:r w:rsidRPr="00340079">
              <w:rPr>
                <w:rFonts w:eastAsiaTheme="minorEastAsia"/>
                <w:color w:val="000000" w:themeColor="dark1"/>
                <w:kern w:val="24"/>
              </w:rPr>
              <w:lastRenderedPageBreak/>
              <w:t>МКУК «Музей краеведения «Земля-Космос»</w:t>
            </w:r>
          </w:p>
        </w:tc>
        <w:tc>
          <w:tcPr>
            <w:tcW w:w="5216" w:type="dxa"/>
          </w:tcPr>
          <w:p w:rsidR="001454D8" w:rsidRPr="001454D8" w:rsidRDefault="001454D8" w:rsidP="00ED1E38">
            <w:pPr>
              <w:widowControl w:val="0"/>
              <w:numPr>
                <w:ilvl w:val="1"/>
                <w:numId w:val="48"/>
              </w:numPr>
              <w:shd w:val="clear" w:color="auto" w:fill="FFFFFF"/>
              <w:tabs>
                <w:tab w:val="left" w:pos="696"/>
              </w:tabs>
              <w:autoSpaceDE w:val="0"/>
              <w:ind w:left="142"/>
              <w:rPr>
                <w:rFonts w:eastAsiaTheme="minorEastAsia"/>
                <w:spacing w:val="-1"/>
              </w:rPr>
            </w:pPr>
            <w:r w:rsidRPr="001454D8">
              <w:rPr>
                <w:rFonts w:asciiTheme="minorHAnsi" w:eastAsiaTheme="minorEastAsia" w:hAnsiTheme="minorHAnsi" w:cstheme="minorBidi"/>
                <w:bCs/>
              </w:rPr>
              <w:t xml:space="preserve"> </w:t>
            </w:r>
            <w:r w:rsidRPr="001454D8">
              <w:rPr>
                <w:rFonts w:eastAsiaTheme="minorEastAsia"/>
                <w:bCs/>
              </w:rPr>
              <w:t>-Организация совместных выставок и мероприятий с родителями</w:t>
            </w:r>
            <w:r w:rsidRPr="001454D8">
              <w:rPr>
                <w:rFonts w:eastAsiaTheme="minorEastAsia"/>
                <w:spacing w:val="-1"/>
              </w:rPr>
              <w:t xml:space="preserve"> организация экскурсий для детей;</w:t>
            </w:r>
          </w:p>
          <w:p w:rsidR="001454D8" w:rsidRPr="001454D8" w:rsidRDefault="001454D8" w:rsidP="00ED1E38">
            <w:pPr>
              <w:widowControl w:val="0"/>
              <w:numPr>
                <w:ilvl w:val="1"/>
                <w:numId w:val="48"/>
              </w:numPr>
              <w:shd w:val="clear" w:color="auto" w:fill="FFFFFF"/>
              <w:tabs>
                <w:tab w:val="left" w:pos="696"/>
              </w:tabs>
              <w:autoSpaceDE w:val="0"/>
              <w:ind w:left="142"/>
            </w:pPr>
            <w:r w:rsidRPr="001454D8">
              <w:rPr>
                <w:rFonts w:eastAsiaTheme="minorEastAsia"/>
                <w:spacing w:val="-1"/>
              </w:rPr>
              <w:t>-день открытых дверей для родителей;</w:t>
            </w:r>
          </w:p>
          <w:p w:rsidR="001454D8" w:rsidRPr="001454D8" w:rsidRDefault="001454D8" w:rsidP="00ED1E38">
            <w:pPr>
              <w:numPr>
                <w:ilvl w:val="0"/>
                <w:numId w:val="50"/>
              </w:numPr>
              <w:tabs>
                <w:tab w:val="left" w:pos="567"/>
                <w:tab w:val="left" w:pos="720"/>
              </w:tabs>
              <w:suppressAutoHyphens/>
              <w:spacing w:line="276" w:lineRule="auto"/>
              <w:ind w:left="142"/>
              <w:contextualSpacing/>
              <w:jc w:val="both"/>
              <w:rPr>
                <w:rFonts w:asciiTheme="minorHAnsi" w:eastAsiaTheme="minorEastAsia" w:hAnsiTheme="minorHAnsi" w:cstheme="minorBidi"/>
              </w:rPr>
            </w:pPr>
            <w:r w:rsidRPr="001454D8">
              <w:t xml:space="preserve">- </w:t>
            </w:r>
            <w:r w:rsidRPr="001454D8">
              <w:rPr>
                <w:rFonts w:eastAsiaTheme="minorEastAsia"/>
              </w:rPr>
              <w:t>тематические досуги</w:t>
            </w:r>
            <w:r>
              <w:rPr>
                <w:rFonts w:eastAsiaTheme="minorEastAsia"/>
              </w:rPr>
              <w:t>.</w:t>
            </w:r>
          </w:p>
        </w:tc>
        <w:tc>
          <w:tcPr>
            <w:tcW w:w="6237" w:type="dxa"/>
          </w:tcPr>
          <w:p w:rsidR="001454D8" w:rsidRPr="001454D8" w:rsidRDefault="001454D8" w:rsidP="001454D8">
            <w:pPr>
              <w:jc w:val="both"/>
              <w:rPr>
                <w:rFonts w:eastAsiaTheme="minorEastAsia"/>
                <w:bCs/>
              </w:rPr>
            </w:pPr>
            <w:r>
              <w:rPr>
                <w:rFonts w:eastAsiaTheme="minorEastAsia"/>
                <w:bCs/>
              </w:rPr>
              <w:t>-</w:t>
            </w:r>
            <w:r w:rsidRPr="001454D8">
              <w:rPr>
                <w:rFonts w:eastAsiaTheme="minorEastAsia"/>
                <w:bCs/>
              </w:rPr>
              <w:t>Повышение знаниевого уровня образованности воспитанников;</w:t>
            </w:r>
          </w:p>
          <w:p w:rsidR="001454D8" w:rsidRPr="001454D8" w:rsidRDefault="001454D8" w:rsidP="001454D8">
            <w:pPr>
              <w:jc w:val="both"/>
              <w:rPr>
                <w:rFonts w:eastAsiaTheme="minorEastAsia"/>
                <w:bCs/>
              </w:rPr>
            </w:pPr>
          </w:p>
        </w:tc>
      </w:tr>
      <w:tr w:rsidR="001454D8" w:rsidRPr="001454D8" w:rsidTr="001454D8">
        <w:tc>
          <w:tcPr>
            <w:tcW w:w="2802" w:type="dxa"/>
          </w:tcPr>
          <w:p w:rsidR="001454D8" w:rsidRPr="001454D8" w:rsidRDefault="001454D8" w:rsidP="001454D8">
            <w:pPr>
              <w:rPr>
                <w:rFonts w:eastAsiaTheme="minorEastAsia"/>
                <w:bCs/>
              </w:rPr>
            </w:pPr>
            <w:r w:rsidRPr="00340079">
              <w:rPr>
                <w:rFonts w:eastAsiaTheme="minorEastAsia"/>
                <w:color w:val="000000" w:themeColor="dark1"/>
                <w:kern w:val="24"/>
              </w:rPr>
              <w:t>М</w:t>
            </w:r>
            <w:r>
              <w:rPr>
                <w:rFonts w:eastAsiaTheme="minorEastAsia"/>
                <w:color w:val="000000" w:themeColor="dark1"/>
                <w:kern w:val="24"/>
              </w:rPr>
              <w:t>КОУ ДО «Детская школа исскуств»</w:t>
            </w:r>
          </w:p>
        </w:tc>
        <w:tc>
          <w:tcPr>
            <w:tcW w:w="5216" w:type="dxa"/>
          </w:tcPr>
          <w:p w:rsidR="001454D8" w:rsidRPr="001454D8" w:rsidRDefault="001454D8" w:rsidP="001454D8">
            <w:pPr>
              <w:jc w:val="both"/>
              <w:rPr>
                <w:rFonts w:eastAsiaTheme="minorEastAsia"/>
                <w:bCs/>
              </w:rPr>
            </w:pPr>
            <w:r w:rsidRPr="001454D8">
              <w:rPr>
                <w:rFonts w:eastAsiaTheme="minorEastAsia"/>
                <w:bCs/>
              </w:rPr>
              <w:t>Практические занятия с детьми;</w:t>
            </w:r>
          </w:p>
          <w:p w:rsidR="001454D8" w:rsidRPr="001454D8" w:rsidRDefault="001454D8" w:rsidP="00ED1E38">
            <w:pPr>
              <w:numPr>
                <w:ilvl w:val="0"/>
                <w:numId w:val="50"/>
              </w:numPr>
              <w:tabs>
                <w:tab w:val="left" w:pos="567"/>
                <w:tab w:val="left" w:pos="720"/>
              </w:tabs>
              <w:suppressAutoHyphens/>
              <w:spacing w:line="276" w:lineRule="auto"/>
              <w:ind w:left="142"/>
              <w:contextualSpacing/>
              <w:jc w:val="both"/>
              <w:rPr>
                <w:rFonts w:asciiTheme="minorHAnsi" w:eastAsiaTheme="minorEastAsia" w:hAnsiTheme="minorHAnsi" w:cstheme="minorBidi"/>
                <w:bCs/>
              </w:rPr>
            </w:pPr>
          </w:p>
        </w:tc>
        <w:tc>
          <w:tcPr>
            <w:tcW w:w="6237" w:type="dxa"/>
          </w:tcPr>
          <w:p w:rsidR="001454D8" w:rsidRPr="001454D8" w:rsidRDefault="001454D8" w:rsidP="001454D8">
            <w:pPr>
              <w:jc w:val="both"/>
              <w:rPr>
                <w:rFonts w:eastAsiaTheme="minorEastAsia"/>
                <w:bCs/>
              </w:rPr>
            </w:pPr>
            <w:r w:rsidRPr="001454D8">
              <w:rPr>
                <w:rFonts w:eastAsiaTheme="minorEastAsia"/>
                <w:bCs/>
              </w:rPr>
              <w:t>Повышение знаниевого уровня образованности воспитанников;</w:t>
            </w:r>
          </w:p>
        </w:tc>
      </w:tr>
    </w:tbl>
    <w:p w:rsidR="001454D8" w:rsidRDefault="001454D8" w:rsidP="001454D8">
      <w:pPr>
        <w:widowControl w:val="0"/>
        <w:autoSpaceDE w:val="0"/>
        <w:autoSpaceDN w:val="0"/>
        <w:adjustRightInd w:val="0"/>
        <w:jc w:val="both"/>
        <w:rPr>
          <w:rFonts w:ascii="Times New Roman CYR" w:hAnsi="Times New Roman CYR" w:cs="Times New Roman CYR"/>
        </w:rPr>
      </w:pPr>
    </w:p>
    <w:p w:rsidR="001454D8" w:rsidRPr="001454D8" w:rsidRDefault="001454D8" w:rsidP="001454D8">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        </w:t>
      </w:r>
      <w:r w:rsidRPr="001454D8">
        <w:rPr>
          <w:rFonts w:ascii="Times New Roman CYR" w:hAnsi="Times New Roman CYR" w:cs="Times New Roman CYR"/>
        </w:rPr>
        <w:t> При реализации Программы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i/>
        </w:rPr>
      </w:pPr>
      <w:r w:rsidRPr="001454D8">
        <w:rPr>
          <w:rFonts w:ascii="Times New Roman CYR" w:hAnsi="Times New Roman CYR" w:cs="Times New Roman CYR"/>
        </w:rPr>
        <w:t xml:space="preserve"> Согласно ФГОС ДО </w:t>
      </w:r>
      <w:r w:rsidRPr="001454D8">
        <w:rPr>
          <w:rFonts w:ascii="Times New Roman CYR" w:hAnsi="Times New Roman CYR" w:cs="Times New Roman CYR"/>
          <w:i/>
        </w:rPr>
        <w:t>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i/>
        </w:rPr>
      </w:pPr>
      <w:r w:rsidRPr="001454D8">
        <w:rPr>
          <w:rFonts w:ascii="Times New Roman CYR" w:hAnsi="Times New Roman CYR" w:cs="Times New Roman CYR"/>
          <w:i/>
        </w:rPr>
        <w:t>1) в младенческом возрасте (2 месяца - 1 год):</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 непосредственное эмоциональное общение со взрослым;</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 двигательная деятельность (пространственно-предметные перемещения, хватание, ползание, ходьба, тактильно-двигательные игры);</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 предметно-манипулятивная деятельность (орудийные и соотносящие действия с предметами);</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 речевая (слушание и понимание речи взрослого, гуление, лепет и первые слова);</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элементарная музыкальная деятельность (слушание музыки, танцевальные движения на основе подражания, музыкальные игры);</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i/>
        </w:rPr>
      </w:pPr>
      <w:r w:rsidRPr="001454D8">
        <w:rPr>
          <w:rFonts w:ascii="Times New Roman CYR" w:hAnsi="Times New Roman CYR" w:cs="Times New Roman CYR"/>
          <w:i/>
        </w:rPr>
        <w:t>2) в раннем возрасте (1 год - 3 года):</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предметная деятельность (орудийно-предметные действия - ест ложкой, пьет из кружки и другое);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экспериментирование с материалами и веществами (песок, вода, тесто и другие);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ситуативно-деловое общение со взрослым и эмоционально-практическое со сверстниками под руководством взрослого;</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двигательная деятельность (основные движения, общеразвивающие упражнения, простые подвижные игры);</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игровая деятельность (отобразительная и сюжетно-отобразительная игра, игры с дидактическими игрушками);</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речевая (понимание речи взрослого, слушание и понимание стихов, активная речь);</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изобразительная деятельность (рисование, лепка) и конструирование из мелкого и крупного строительного материала;</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самообслуживание и элементарные трудовые действия (убирает игрушки, подметает веником, поливает цветы из лейки и другое);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музыкальная деятельность (слушание музыки и исполнительство, музыкально-ритмические движения).</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i/>
        </w:rPr>
      </w:pPr>
      <w:r w:rsidRPr="001454D8">
        <w:rPr>
          <w:rFonts w:ascii="Times New Roman CYR" w:hAnsi="Times New Roman CYR" w:cs="Times New Roman CYR"/>
          <w:i/>
        </w:rPr>
        <w:t>3) в дошкольном возрасте (3 года - 8 лет):</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lastRenderedPageBreak/>
        <w:t>-</w:t>
      </w:r>
      <w:r w:rsidRPr="001454D8">
        <w:rPr>
          <w:rFonts w:ascii="Times New Roman CYR" w:hAnsi="Times New Roman CYR" w:cs="Times New Roman CYR"/>
          <w:lang w:val="en-US"/>
        </w:rPr>
        <w:t> </w:t>
      </w:r>
      <w:r w:rsidRPr="001454D8">
        <w:rPr>
          <w:rFonts w:ascii="Times New Roman CYR" w:hAnsi="Times New Roman CYR" w:cs="Times New Roman CYR"/>
        </w:rPr>
        <w:t>игровая деятельность (сюжетно-ролевая, театрализованная, режиссерская, строительно-конструктивная, дидактическая, подвижная и другие);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речевая деятельность (слушание речи взрослого и сверстников, активная диалогическая и монологическая речь);</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познавательно-исследовательская деятельность и экспериментирование;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изобразительная деятельность (рисование, лепка, аппликация) и конструирование из разных материалов по образцу, условию и замыслу ребёнка;</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двигательная деятельность (основные виды движений, общеразвивающие и спортивные упражнения, подвижные и элементы спортивных игр и другие);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элементарная трудовая деятельность (самообслуживание, хозяйственно-бытовой труд, труд в природе, ручной труд);</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w:t>
      </w:r>
      <w:r w:rsidRPr="001454D8">
        <w:rPr>
          <w:rFonts w:ascii="Times New Roman CYR" w:hAnsi="Times New Roman CYR" w:cs="Times New Roman CYR"/>
          <w:lang w:val="en-US"/>
        </w:rPr>
        <w:t> </w:t>
      </w:r>
      <w:r w:rsidRPr="001454D8">
        <w:rPr>
          <w:rFonts w:ascii="Times New Roman CYR" w:hAnsi="Times New Roman CYR" w:cs="Times New Roman CYR"/>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1454D8" w:rsidRPr="001454D8" w:rsidRDefault="001454D8" w:rsidP="001454D8">
      <w:pPr>
        <w:widowControl w:val="0"/>
        <w:autoSpaceDE w:val="0"/>
        <w:autoSpaceDN w:val="0"/>
        <w:adjustRightInd w:val="0"/>
        <w:jc w:val="both"/>
        <w:rPr>
          <w:rFonts w:ascii="Times New Roman CYR" w:hAnsi="Times New Roman CYR" w:cs="Times New Roman CYR"/>
          <w:i/>
        </w:rPr>
      </w:pPr>
      <w:r>
        <w:rPr>
          <w:rFonts w:ascii="Times New Roman CYR" w:hAnsi="Times New Roman CYR" w:cs="Times New Roman CYR"/>
        </w:rPr>
        <w:t xml:space="preserve">           </w:t>
      </w:r>
      <w:r w:rsidRPr="001454D8">
        <w:rPr>
          <w:rFonts w:ascii="Times New Roman CYR" w:hAnsi="Times New Roman CYR" w:cs="Times New Roman CYR"/>
        </w:rPr>
        <w:t xml:space="preserve"> Для достижения задач воспитания в ходе реализации Программы </w:t>
      </w:r>
      <w:r w:rsidRPr="001454D8">
        <w:rPr>
          <w:rFonts w:ascii="Times New Roman CYR" w:hAnsi="Times New Roman CYR" w:cs="Times New Roman CYR"/>
          <w:i/>
        </w:rPr>
        <w:t>педагог может использовать следующие методы:</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 мотивации опыта поведения и деятельности (поощрение, методы развития эмоций, игры, соревнования, проектные методы).</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i/>
        </w:rPr>
      </w:pPr>
      <w:r w:rsidRPr="001454D8">
        <w:rPr>
          <w:rFonts w:ascii="Times New Roman CYR" w:hAnsi="Times New Roman CYR" w:cs="Times New Roman CYR"/>
        </w:rPr>
        <w:t xml:space="preserve">При организации обучения </w:t>
      </w:r>
      <w:r w:rsidRPr="001454D8">
        <w:rPr>
          <w:rFonts w:ascii="Times New Roman CYR" w:hAnsi="Times New Roman CYR" w:cs="Times New Roman CYR"/>
          <w:i/>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w:t>
      </w:r>
      <w:r w:rsidRPr="001454D8">
        <w:rPr>
          <w:rFonts w:ascii="Times New Roman CYR" w:hAnsi="Times New Roman CYR" w:cs="Times New Roman CYR"/>
        </w:rPr>
        <w:lastRenderedPageBreak/>
        <w:t>потребностях.</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i/>
        </w:rPr>
      </w:pPr>
      <w:r w:rsidRPr="001454D8">
        <w:rPr>
          <w:rFonts w:ascii="Times New Roman CYR" w:hAnsi="Times New Roman CYR" w:cs="Times New Roman CYR"/>
        </w:rPr>
        <w:t xml:space="preserve">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Pr="001454D8">
        <w:rPr>
          <w:rFonts w:ascii="Times New Roman CYR" w:hAnsi="Times New Roman CYR" w:cs="Times New Roman CYR"/>
          <w:i/>
        </w:rPr>
        <w:t>Для решения задач воспитания и обучения целесообразно использовать комплекс методов.</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i/>
        </w:rPr>
      </w:pPr>
      <w:r w:rsidRPr="001454D8">
        <w:rPr>
          <w:rFonts w:ascii="Times New Roman CYR" w:hAnsi="Times New Roman CYR" w:cs="Times New Roman CYR"/>
        </w:rPr>
        <w:t xml:space="preserve"> При реализации Программы </w:t>
      </w:r>
      <w:r w:rsidRPr="001454D8">
        <w:rPr>
          <w:rFonts w:ascii="Times New Roman CYR" w:hAnsi="Times New Roman CYR" w:cs="Times New Roman CYR"/>
          <w:i/>
        </w:rPr>
        <w:t>педагог может использовать различные средства, представленные совокупностью материальных и идеальных объектов:</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демонстрационные и раздаточные;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визуальные, аудийные, аудиовизуальные;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естественные и искусственные;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реальные и виртуальные.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i/>
        </w:rPr>
      </w:pPr>
      <w:r w:rsidRPr="001454D8">
        <w:rPr>
          <w:rFonts w:ascii="Times New Roman CYR" w:hAnsi="Times New Roman CYR" w:cs="Times New Roman CYR"/>
        </w:rPr>
        <w:t> </w:t>
      </w:r>
      <w:r w:rsidRPr="001454D8">
        <w:rPr>
          <w:rFonts w:ascii="Times New Roman CYR" w:hAnsi="Times New Roman CYR" w:cs="Times New Roman CYR"/>
          <w:i/>
        </w:rPr>
        <w:t xml:space="preserve">Средства, </w:t>
      </w:r>
      <w:r>
        <w:rPr>
          <w:rFonts w:ascii="Times New Roman CYR" w:hAnsi="Times New Roman CYR" w:cs="Times New Roman CYR"/>
          <w:i/>
        </w:rPr>
        <w:t xml:space="preserve"> используемые </w:t>
      </w:r>
      <w:r w:rsidRPr="001454D8">
        <w:rPr>
          <w:rFonts w:ascii="Times New Roman CYR" w:hAnsi="Times New Roman CYR" w:cs="Times New Roman CYR"/>
          <w:i/>
        </w:rPr>
        <w:t xml:space="preserve"> для развития следующих видов деятельности детей:</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двигательной (оборудование для ходьбы, бега, ползания, лазанья, прыгания, занятий с мячом и другое);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предметной (образные и дидактические игрушки, реальные предметы и другое);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игровой (игры, игрушки, игровое оборудование и другое);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коммуникативной (дидактический материал, предметы, игрушки, видеофильмы и другое);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чтения художественной литературы (книги для детского чтения, в т.ч. аудиокниги, иллюстративный материал);</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трудовой (оборудование и инвентарь для всех видов труда);</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продуктивной (оборудование и материалы для лепки, аппликации, рисования и конструирования);</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музыкальной (детские музыкальные инструменты, дидактический материал и другое).</w:t>
      </w:r>
    </w:p>
    <w:p w:rsidR="001454D8" w:rsidRPr="001454D8" w:rsidRDefault="001454D8" w:rsidP="001454D8">
      <w:pPr>
        <w:autoSpaceDE w:val="0"/>
        <w:autoSpaceDN w:val="0"/>
        <w:adjustRightInd w:val="0"/>
        <w:jc w:val="center"/>
        <w:rPr>
          <w:rFonts w:eastAsiaTheme="minorHAnsi"/>
          <w:b/>
          <w:bCs/>
          <w:color w:val="000000"/>
          <w:lang w:eastAsia="en-US"/>
        </w:rPr>
      </w:pPr>
      <w:r w:rsidRPr="001454D8">
        <w:rPr>
          <w:rFonts w:eastAsiaTheme="minorHAnsi"/>
          <w:b/>
          <w:bCs/>
          <w:color w:val="000000"/>
          <w:lang w:eastAsia="en-US"/>
        </w:rPr>
        <w:t>Формы работы, соответствующие видам детской деятельности</w:t>
      </w:r>
    </w:p>
    <w:tbl>
      <w:tblPr>
        <w:tblStyle w:val="31"/>
        <w:tblW w:w="0" w:type="auto"/>
        <w:tblLook w:val="04A0"/>
      </w:tblPr>
      <w:tblGrid>
        <w:gridCol w:w="3227"/>
        <w:gridCol w:w="11701"/>
      </w:tblGrid>
      <w:tr w:rsidR="001454D8" w:rsidRPr="001454D8" w:rsidTr="001454D8">
        <w:tc>
          <w:tcPr>
            <w:tcW w:w="3227" w:type="dxa"/>
          </w:tcPr>
          <w:p w:rsidR="001454D8" w:rsidRPr="001454D8" w:rsidRDefault="001454D8" w:rsidP="001454D8">
            <w:pPr>
              <w:autoSpaceDE w:val="0"/>
              <w:autoSpaceDN w:val="0"/>
              <w:adjustRightInd w:val="0"/>
              <w:jc w:val="both"/>
              <w:rPr>
                <w:rFonts w:eastAsiaTheme="minorHAnsi"/>
                <w:color w:val="000000"/>
                <w:lang w:eastAsia="en-US"/>
              </w:rPr>
            </w:pPr>
            <w:r w:rsidRPr="001454D8">
              <w:rPr>
                <w:rFonts w:eastAsiaTheme="minorHAnsi"/>
                <w:color w:val="000000"/>
                <w:lang w:eastAsia="en-US"/>
              </w:rPr>
              <w:t>Виды детской деятельности</w:t>
            </w:r>
          </w:p>
        </w:tc>
        <w:tc>
          <w:tcPr>
            <w:tcW w:w="11701" w:type="dxa"/>
          </w:tcPr>
          <w:p w:rsidR="001454D8" w:rsidRPr="001454D8" w:rsidRDefault="001454D8" w:rsidP="001454D8">
            <w:pPr>
              <w:autoSpaceDE w:val="0"/>
              <w:autoSpaceDN w:val="0"/>
              <w:adjustRightInd w:val="0"/>
              <w:jc w:val="both"/>
              <w:rPr>
                <w:rFonts w:eastAsiaTheme="minorHAnsi"/>
                <w:color w:val="000000"/>
                <w:lang w:eastAsia="en-US"/>
              </w:rPr>
            </w:pPr>
            <w:r w:rsidRPr="001454D8">
              <w:rPr>
                <w:rFonts w:eastAsiaTheme="minorHAnsi"/>
                <w:color w:val="000000"/>
                <w:lang w:eastAsia="en-US"/>
              </w:rPr>
              <w:t>Формы работы</w:t>
            </w:r>
          </w:p>
        </w:tc>
      </w:tr>
      <w:tr w:rsidR="001454D8" w:rsidRPr="001454D8" w:rsidTr="001454D8">
        <w:tc>
          <w:tcPr>
            <w:tcW w:w="3227" w:type="dxa"/>
          </w:tcPr>
          <w:p w:rsidR="001454D8" w:rsidRPr="001454D8" w:rsidRDefault="001454D8" w:rsidP="001454D8">
            <w:pPr>
              <w:autoSpaceDE w:val="0"/>
              <w:autoSpaceDN w:val="0"/>
              <w:adjustRightInd w:val="0"/>
              <w:jc w:val="both"/>
              <w:rPr>
                <w:rFonts w:eastAsiaTheme="minorHAnsi"/>
                <w:color w:val="000000"/>
                <w:lang w:eastAsia="en-US"/>
              </w:rPr>
            </w:pPr>
            <w:r w:rsidRPr="001454D8">
              <w:rPr>
                <w:rFonts w:eastAsiaTheme="minorHAnsi"/>
                <w:color w:val="000000"/>
                <w:lang w:eastAsia="en-US"/>
              </w:rPr>
              <w:t>Двигательная</w:t>
            </w:r>
          </w:p>
        </w:tc>
        <w:tc>
          <w:tcPr>
            <w:tcW w:w="11701" w:type="dxa"/>
          </w:tcPr>
          <w:p w:rsidR="001454D8" w:rsidRPr="001454D8" w:rsidRDefault="001454D8" w:rsidP="001454D8">
            <w:pPr>
              <w:autoSpaceDE w:val="0"/>
              <w:autoSpaceDN w:val="0"/>
              <w:adjustRightInd w:val="0"/>
              <w:rPr>
                <w:rFonts w:eastAsiaTheme="minorHAnsi"/>
                <w:color w:val="000000"/>
                <w:lang w:eastAsia="en-US"/>
              </w:rPr>
            </w:pPr>
            <w:r w:rsidRPr="001454D8">
              <w:rPr>
                <w:rFonts w:eastAsiaTheme="minorHAnsi"/>
                <w:color w:val="000000"/>
                <w:lang w:eastAsia="en-US"/>
              </w:rPr>
              <w:t xml:space="preserve">Подвижные игры. Игровые упражнения. Спортивные соревнования. Динамический час. Физкультурные праздники и досуги. Физминутки. Самостоятельная двигательная деятельность детей. Интегрированные физкультурные занятия: с развитием речи, с познавательными и музыкой. </w:t>
            </w:r>
          </w:p>
        </w:tc>
      </w:tr>
      <w:tr w:rsidR="001454D8" w:rsidRPr="001454D8" w:rsidTr="001454D8">
        <w:tc>
          <w:tcPr>
            <w:tcW w:w="3227" w:type="dxa"/>
          </w:tcPr>
          <w:p w:rsidR="001454D8" w:rsidRPr="001454D8" w:rsidRDefault="001454D8" w:rsidP="001454D8">
            <w:pPr>
              <w:autoSpaceDE w:val="0"/>
              <w:autoSpaceDN w:val="0"/>
              <w:adjustRightInd w:val="0"/>
              <w:jc w:val="both"/>
              <w:rPr>
                <w:rFonts w:eastAsiaTheme="minorHAnsi"/>
                <w:color w:val="000000"/>
                <w:lang w:eastAsia="en-US"/>
              </w:rPr>
            </w:pPr>
            <w:r w:rsidRPr="001454D8">
              <w:rPr>
                <w:rFonts w:eastAsiaTheme="minorHAnsi"/>
                <w:color w:val="000000"/>
                <w:lang w:eastAsia="en-US"/>
              </w:rPr>
              <w:t>Игровая</w:t>
            </w:r>
          </w:p>
        </w:tc>
        <w:tc>
          <w:tcPr>
            <w:tcW w:w="11701" w:type="dxa"/>
          </w:tcPr>
          <w:p w:rsidR="001454D8" w:rsidRPr="001454D8" w:rsidRDefault="001454D8" w:rsidP="001454D8">
            <w:pPr>
              <w:autoSpaceDE w:val="0"/>
              <w:autoSpaceDN w:val="0"/>
              <w:adjustRightInd w:val="0"/>
              <w:jc w:val="both"/>
              <w:rPr>
                <w:rFonts w:eastAsiaTheme="minorHAnsi"/>
                <w:color w:val="000000"/>
                <w:lang w:eastAsia="en-US"/>
              </w:rPr>
            </w:pPr>
            <w:r w:rsidRPr="001454D8">
              <w:rPr>
                <w:rFonts w:eastAsiaTheme="minorHAnsi"/>
                <w:color w:val="000000"/>
                <w:lang w:eastAsia="en-US"/>
              </w:rPr>
              <w:t>Сюжетно – ролевые игры. Игры с правилами. Дидактические игры. Режиссерские игры.</w:t>
            </w:r>
          </w:p>
        </w:tc>
      </w:tr>
      <w:tr w:rsidR="001454D8" w:rsidRPr="001454D8" w:rsidTr="001454D8">
        <w:tc>
          <w:tcPr>
            <w:tcW w:w="3227" w:type="dxa"/>
          </w:tcPr>
          <w:p w:rsidR="001454D8" w:rsidRPr="001454D8" w:rsidRDefault="001454D8" w:rsidP="001454D8">
            <w:pPr>
              <w:autoSpaceDE w:val="0"/>
              <w:autoSpaceDN w:val="0"/>
              <w:adjustRightInd w:val="0"/>
              <w:jc w:val="both"/>
              <w:rPr>
                <w:rFonts w:eastAsiaTheme="minorHAnsi"/>
                <w:color w:val="000000"/>
                <w:lang w:eastAsia="en-US"/>
              </w:rPr>
            </w:pPr>
            <w:r w:rsidRPr="001454D8">
              <w:rPr>
                <w:rFonts w:eastAsiaTheme="minorHAnsi"/>
                <w:color w:val="000000"/>
                <w:lang w:eastAsia="en-US"/>
              </w:rPr>
              <w:t>Продуктивная</w:t>
            </w:r>
          </w:p>
        </w:tc>
        <w:tc>
          <w:tcPr>
            <w:tcW w:w="11701" w:type="dxa"/>
          </w:tcPr>
          <w:p w:rsidR="001454D8" w:rsidRPr="001454D8" w:rsidRDefault="001454D8" w:rsidP="001454D8">
            <w:pPr>
              <w:autoSpaceDE w:val="0"/>
              <w:autoSpaceDN w:val="0"/>
              <w:adjustRightInd w:val="0"/>
              <w:jc w:val="both"/>
              <w:rPr>
                <w:rFonts w:eastAsiaTheme="minorHAnsi"/>
                <w:color w:val="000000"/>
                <w:lang w:eastAsia="en-US"/>
              </w:rPr>
            </w:pPr>
            <w:r w:rsidRPr="001454D8">
              <w:rPr>
                <w:rFonts w:eastAsiaTheme="minorHAnsi"/>
                <w:color w:val="000000"/>
                <w:lang w:eastAsia="en-US"/>
              </w:rPr>
              <w:t>Изготовление продуктов детской деятельности: рисование, лепка, аппликация, конструирование, творческие работы. Реализация проектов.</w:t>
            </w:r>
          </w:p>
        </w:tc>
      </w:tr>
      <w:tr w:rsidR="001454D8" w:rsidRPr="001454D8" w:rsidTr="001454D8">
        <w:tc>
          <w:tcPr>
            <w:tcW w:w="3227" w:type="dxa"/>
          </w:tcPr>
          <w:p w:rsidR="001454D8" w:rsidRPr="001454D8" w:rsidRDefault="001454D8" w:rsidP="001454D8">
            <w:pPr>
              <w:autoSpaceDE w:val="0"/>
              <w:autoSpaceDN w:val="0"/>
              <w:adjustRightInd w:val="0"/>
              <w:jc w:val="both"/>
              <w:rPr>
                <w:rFonts w:eastAsiaTheme="minorHAnsi"/>
                <w:color w:val="000000"/>
                <w:lang w:eastAsia="en-US"/>
              </w:rPr>
            </w:pPr>
            <w:r w:rsidRPr="001454D8">
              <w:rPr>
                <w:rFonts w:eastAsiaTheme="minorHAnsi"/>
                <w:color w:val="000000"/>
                <w:lang w:eastAsia="en-US"/>
              </w:rPr>
              <w:t>Коммуникативная</w:t>
            </w:r>
          </w:p>
        </w:tc>
        <w:tc>
          <w:tcPr>
            <w:tcW w:w="11701" w:type="dxa"/>
          </w:tcPr>
          <w:p w:rsidR="001454D8" w:rsidRPr="001454D8" w:rsidRDefault="001454D8" w:rsidP="001454D8">
            <w:pPr>
              <w:autoSpaceDE w:val="0"/>
              <w:autoSpaceDN w:val="0"/>
              <w:adjustRightInd w:val="0"/>
              <w:rPr>
                <w:rFonts w:eastAsiaTheme="minorHAnsi"/>
                <w:color w:val="000000"/>
                <w:lang w:eastAsia="en-US"/>
              </w:rPr>
            </w:pPr>
            <w:r w:rsidRPr="001454D8">
              <w:rPr>
                <w:rFonts w:eastAsiaTheme="minorHAnsi"/>
                <w:color w:val="000000"/>
                <w:lang w:eastAsia="en-US"/>
              </w:rPr>
              <w:t xml:space="preserve">Беседа. Ситуативный разговор. Речевая ситуация. Сюжетные игры. Театрализация. Игры с правилами. Просмотр видеофильмов по правилам этикета и общения детей и взрослых. </w:t>
            </w:r>
          </w:p>
        </w:tc>
      </w:tr>
      <w:tr w:rsidR="001454D8" w:rsidRPr="001454D8" w:rsidTr="001454D8">
        <w:tc>
          <w:tcPr>
            <w:tcW w:w="3227" w:type="dxa"/>
          </w:tcPr>
          <w:p w:rsidR="001454D8" w:rsidRPr="001454D8" w:rsidRDefault="001454D8" w:rsidP="001454D8">
            <w:pPr>
              <w:autoSpaceDE w:val="0"/>
              <w:autoSpaceDN w:val="0"/>
              <w:adjustRightInd w:val="0"/>
              <w:jc w:val="both"/>
              <w:rPr>
                <w:rFonts w:eastAsiaTheme="minorHAnsi"/>
                <w:color w:val="000000"/>
                <w:lang w:eastAsia="en-US"/>
              </w:rPr>
            </w:pPr>
            <w:r w:rsidRPr="001454D8">
              <w:rPr>
                <w:rFonts w:eastAsiaTheme="minorHAnsi"/>
                <w:color w:val="000000"/>
                <w:lang w:eastAsia="en-US"/>
              </w:rPr>
              <w:t>Трудовая</w:t>
            </w:r>
          </w:p>
        </w:tc>
        <w:tc>
          <w:tcPr>
            <w:tcW w:w="11701" w:type="dxa"/>
          </w:tcPr>
          <w:p w:rsidR="001454D8" w:rsidRPr="001454D8" w:rsidRDefault="001454D8" w:rsidP="001454D8">
            <w:pPr>
              <w:autoSpaceDE w:val="0"/>
              <w:autoSpaceDN w:val="0"/>
              <w:adjustRightInd w:val="0"/>
              <w:jc w:val="both"/>
              <w:rPr>
                <w:rFonts w:eastAsiaTheme="minorHAnsi"/>
                <w:color w:val="000000"/>
                <w:lang w:eastAsia="en-US"/>
              </w:rPr>
            </w:pPr>
            <w:r w:rsidRPr="001454D8">
              <w:rPr>
                <w:rFonts w:eastAsiaTheme="minorHAnsi"/>
                <w:color w:val="000000"/>
                <w:lang w:eastAsia="en-US"/>
              </w:rPr>
              <w:t>Поручения. Дежурство. Задание. Реализация проекта. Совместный труд. Самообслуживание. Труд в природе, уход за растениями. Игра в профессии.</w:t>
            </w:r>
          </w:p>
        </w:tc>
      </w:tr>
    </w:tbl>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i/>
        </w:rPr>
        <w:t xml:space="preserve">Вариативность форм, методов и средств реализации Программы </w:t>
      </w:r>
      <w:r w:rsidRPr="001454D8">
        <w:rPr>
          <w:rFonts w:ascii="Times New Roman CYR" w:hAnsi="Times New Roman CYR" w:cs="Times New Roman CYR"/>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1454D8" w:rsidRP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i/>
        </w:rPr>
        <w:lastRenderedPageBreak/>
        <w:t>При выборе форм, методов, средств реализации Программы педагог учитывает субъектные проявления ребёнка в деятельности:</w:t>
      </w:r>
      <w:r w:rsidRPr="001454D8">
        <w:rPr>
          <w:rFonts w:ascii="Times New Roman CYR" w:hAnsi="Times New Roman CYR" w:cs="Times New Roman CYR"/>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1454D8" w:rsidRDefault="001454D8" w:rsidP="001454D8">
      <w:pPr>
        <w:widowControl w:val="0"/>
        <w:autoSpaceDE w:val="0"/>
        <w:autoSpaceDN w:val="0"/>
        <w:adjustRightInd w:val="0"/>
        <w:ind w:firstLine="709"/>
        <w:jc w:val="both"/>
        <w:rPr>
          <w:rFonts w:ascii="Times New Roman CYR" w:hAnsi="Times New Roman CYR" w:cs="Times New Roman CYR"/>
        </w:rPr>
      </w:pPr>
      <w:r w:rsidRPr="001454D8">
        <w:rPr>
          <w:rFonts w:ascii="Times New Roman CYR" w:hAnsi="Times New Roman CYR" w:cs="Times New Roman CYR"/>
        </w:rPr>
        <w:t xml:space="preserve">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1454D8">
        <w:rPr>
          <w:rFonts w:ascii="Times New Roman CYR" w:hAnsi="Times New Roman CYR" w:cs="Times New Roman CYR"/>
          <w:i/>
        </w:rPr>
        <w:t>вариативность</w:t>
      </w:r>
      <w:r w:rsidRPr="001454D8">
        <w:rPr>
          <w:rFonts w:ascii="Times New Roman CYR" w:hAnsi="Times New Roman CYR" w:cs="Times New Roman CYR"/>
        </w:rPr>
        <w:t>.</w:t>
      </w:r>
    </w:p>
    <w:p w:rsidR="00C93C3E" w:rsidRDefault="00C93C3E" w:rsidP="00C93C3E">
      <w:pPr>
        <w:shd w:val="clear" w:color="auto" w:fill="FFFFFF"/>
        <w:rPr>
          <w:b/>
        </w:rPr>
      </w:pPr>
      <w:r w:rsidRPr="00C93C3E">
        <w:rPr>
          <w:rFonts w:ascii="Times New Roman CYR" w:hAnsi="Times New Roman CYR" w:cs="Times New Roman CYR"/>
          <w:b/>
        </w:rPr>
        <w:t>2.</w:t>
      </w:r>
      <w:r>
        <w:rPr>
          <w:b/>
        </w:rPr>
        <w:t xml:space="preserve"> Региональный компонент</w:t>
      </w:r>
    </w:p>
    <w:p w:rsidR="00C93C3E" w:rsidRPr="00C93C3E" w:rsidRDefault="00C93C3E" w:rsidP="00C93C3E">
      <w:pPr>
        <w:shd w:val="clear" w:color="auto" w:fill="FFFFFF"/>
      </w:pPr>
      <w:r>
        <w:rPr>
          <w:b/>
        </w:rPr>
        <w:t xml:space="preserve">          </w:t>
      </w:r>
    </w:p>
    <w:p w:rsidR="00C93C3E" w:rsidRDefault="00C93C3E" w:rsidP="00C93C3E">
      <w:pPr>
        <w:pStyle w:val="a3"/>
        <w:ind w:left="0" w:firstLine="567"/>
        <w:jc w:val="both"/>
        <w:rPr>
          <w:rFonts w:eastAsia="Calibri"/>
          <w:i/>
        </w:rPr>
      </w:pPr>
      <w:r w:rsidRPr="00CA1A7A">
        <w:t xml:space="preserve"> Региональный</w:t>
      </w:r>
      <w:r>
        <w:t xml:space="preserve">  компонент </w:t>
      </w:r>
      <w:r w:rsidRPr="00CA1A7A">
        <w:t>(на примере региональной программы «Воспитание маленького волжанина» под научным сопровождением к. п. н. Е. С. Евдокимовой)</w:t>
      </w:r>
      <w:r>
        <w:t xml:space="preserve"> </w:t>
      </w:r>
    </w:p>
    <w:p w:rsidR="00C93C3E" w:rsidRPr="002628B7" w:rsidRDefault="00C93C3E" w:rsidP="00C93C3E">
      <w:pPr>
        <w:pStyle w:val="c6"/>
        <w:shd w:val="clear" w:color="auto" w:fill="FFFFFF"/>
        <w:spacing w:before="0" w:beforeAutospacing="0" w:after="0" w:afterAutospacing="0"/>
        <w:jc w:val="both"/>
        <w:rPr>
          <w:rFonts w:ascii="Calibri" w:hAnsi="Calibri" w:cs="Calibri"/>
          <w:sz w:val="23"/>
          <w:szCs w:val="23"/>
        </w:rPr>
      </w:pPr>
      <w:r w:rsidRPr="002628B7">
        <w:rPr>
          <w:rStyle w:val="c5"/>
          <w:sz w:val="23"/>
          <w:szCs w:val="23"/>
        </w:rPr>
        <w:t xml:space="preserve">          Программа «Воспитание маленького волжанина», отражающая специфику культурно-исторических, социально-экономических, климатических условий Нижневолжского региона, является результатом многолетнего регионального проекта «Разработка и внедрение региональной образовательной программы «Воспитание маленького волжанина» в практику муниципальных дошкольных образовательных учреждений города Волгограда и Волгоградской области» (2002-2010гг.).</w:t>
      </w:r>
    </w:p>
    <w:p w:rsidR="00C93C3E" w:rsidRPr="002628B7" w:rsidRDefault="00C93C3E" w:rsidP="00C93C3E">
      <w:pPr>
        <w:pStyle w:val="c6"/>
        <w:shd w:val="clear" w:color="auto" w:fill="FFFFFF"/>
        <w:spacing w:before="0" w:beforeAutospacing="0" w:after="0" w:afterAutospacing="0"/>
        <w:jc w:val="both"/>
        <w:rPr>
          <w:rFonts w:ascii="Calibri" w:hAnsi="Calibri" w:cs="Calibri"/>
          <w:sz w:val="23"/>
          <w:szCs w:val="23"/>
        </w:rPr>
      </w:pPr>
      <w:r w:rsidRPr="002628B7">
        <w:rPr>
          <w:rStyle w:val="c5"/>
          <w:sz w:val="23"/>
          <w:szCs w:val="23"/>
        </w:rPr>
        <w:t>Нормативно-правовой и методологической основой программы «Воспитание маленького волжанина» являются: Федеральный закон «Об образовании в Российской Федерации» (от 29.12.2012 №273-Ф3), Федеральные государственные образовательные стандарты дошкольного образования (Приказ № 1155 от 17 октября 2013 года), государственная программа «Патриотическое воспитание граждан Российской Федерации» (Постановление Правительства РФ от 5 октября 2010 г. №795), областная целевая программа «Патриотическое воспитание граждан» (от 22 сентября 2011 г.№1368-р), Закон Волгоградской области об экологическом образовании в Волгоградской области (от 15 мая 2003 г. №825-ОД), теория гуманно-личностного подхода к детям.</w:t>
      </w:r>
    </w:p>
    <w:p w:rsidR="00C93C3E" w:rsidRPr="002628B7" w:rsidRDefault="00C93C3E" w:rsidP="00C93C3E">
      <w:pPr>
        <w:pStyle w:val="c6"/>
        <w:shd w:val="clear" w:color="auto" w:fill="FFFFFF"/>
        <w:spacing w:before="0" w:beforeAutospacing="0" w:after="0" w:afterAutospacing="0"/>
        <w:jc w:val="both"/>
        <w:rPr>
          <w:rFonts w:ascii="Calibri" w:hAnsi="Calibri" w:cs="Calibri"/>
          <w:sz w:val="23"/>
          <w:szCs w:val="23"/>
        </w:rPr>
      </w:pPr>
    </w:p>
    <w:p w:rsidR="00C93C3E" w:rsidRPr="002628B7" w:rsidRDefault="00C93C3E" w:rsidP="00C93C3E">
      <w:pPr>
        <w:shd w:val="clear" w:color="auto" w:fill="FFFFFF"/>
        <w:jc w:val="both"/>
        <w:rPr>
          <w:rFonts w:ascii="Calibri" w:hAnsi="Calibri" w:cs="Calibri"/>
          <w:szCs w:val="23"/>
        </w:rPr>
      </w:pPr>
      <w:r w:rsidRPr="002628B7">
        <w:rPr>
          <w:bCs/>
          <w:szCs w:val="23"/>
        </w:rPr>
        <w:t xml:space="preserve">             Региональная программа «Воспитание маленького волжанина»,</w:t>
      </w:r>
      <w:r w:rsidRPr="002628B7">
        <w:rPr>
          <w:szCs w:val="23"/>
        </w:rPr>
        <w:t> является основой для разработки части образовательной программы дошкольного образования, «формируемой участниками образовательных отношений» (п.2.9 ФГОС), </w:t>
      </w:r>
      <w:r w:rsidRPr="002628B7">
        <w:rPr>
          <w:bCs/>
          <w:szCs w:val="23"/>
        </w:rPr>
        <w:t>направлена на решение важной государственной задачи – воспитание высоконравственного, ответственного, творческого, инициативного, компетентного гражданина России.  </w:t>
      </w:r>
    </w:p>
    <w:p w:rsidR="00C93C3E" w:rsidRPr="002628B7" w:rsidRDefault="00C93C3E" w:rsidP="00C93C3E">
      <w:pPr>
        <w:shd w:val="clear" w:color="auto" w:fill="FFFFFF"/>
        <w:jc w:val="both"/>
        <w:rPr>
          <w:rFonts w:ascii="Calibri" w:hAnsi="Calibri" w:cs="Calibri"/>
          <w:szCs w:val="23"/>
        </w:rPr>
      </w:pPr>
      <w:r w:rsidRPr="002628B7">
        <w:rPr>
          <w:szCs w:val="23"/>
        </w:rPr>
        <w:t>Рождение гражданина разворачивается в культурно-образовательном пространстве, составляющими которого являются: семья, детский сад, учреждения дополнительного образования, культуры и искусства, улица, общеобразовательная школа, гражданское общество и местное самоуправление. Признавая значение детского сада в развитии качеств гражданина, педагогам, созидающим это пространство важно понимать значение и роль других систем в развитии личности и направлять усилия на решение проблемы целостности и непрерывности процесса воспитания гражданина.</w:t>
      </w:r>
    </w:p>
    <w:p w:rsidR="00C93C3E" w:rsidRPr="002628B7" w:rsidRDefault="00C93C3E" w:rsidP="00C93C3E">
      <w:pPr>
        <w:shd w:val="clear" w:color="auto" w:fill="FFFFFF"/>
        <w:jc w:val="both"/>
        <w:rPr>
          <w:rFonts w:ascii="Calibri" w:hAnsi="Calibri" w:cs="Calibri"/>
          <w:b/>
          <w:szCs w:val="23"/>
        </w:rPr>
      </w:pPr>
      <w:r w:rsidRPr="002628B7">
        <w:rPr>
          <w:b/>
          <w:bCs/>
          <w:szCs w:val="23"/>
        </w:rPr>
        <w:t xml:space="preserve">              Цели и задачи реализации региональной программы</w:t>
      </w:r>
      <w:r w:rsidRPr="002628B7">
        <w:rPr>
          <w:rFonts w:ascii="Calibri" w:hAnsi="Calibri" w:cs="Calibri"/>
          <w:b/>
          <w:szCs w:val="23"/>
        </w:rPr>
        <w:t xml:space="preserve"> </w:t>
      </w:r>
      <w:r w:rsidRPr="002628B7">
        <w:rPr>
          <w:b/>
          <w:bCs/>
          <w:szCs w:val="23"/>
        </w:rPr>
        <w:t>«Воспитание маленького волжанина»:</w:t>
      </w:r>
    </w:p>
    <w:p w:rsidR="00C93C3E" w:rsidRPr="002628B7" w:rsidRDefault="00C93C3E" w:rsidP="00C93C3E">
      <w:pPr>
        <w:shd w:val="clear" w:color="auto" w:fill="FFFFFF"/>
        <w:jc w:val="both"/>
        <w:rPr>
          <w:rFonts w:ascii="Calibri" w:hAnsi="Calibri" w:cs="Calibri"/>
          <w:szCs w:val="23"/>
        </w:rPr>
      </w:pPr>
      <w:r w:rsidRPr="002628B7">
        <w:rPr>
          <w:szCs w:val="23"/>
        </w:rPr>
        <w:t>Цель  – устремление ребенка к активному познанию природы, истории родного края – Нижнего Поволжья, его традиции и современной культуры; развитие созидательной направленности растущей личности, неприемлемой разрушительное отношение к природному и культурному наследию.</w:t>
      </w:r>
    </w:p>
    <w:p w:rsidR="00C93C3E" w:rsidRPr="002628B7" w:rsidRDefault="00C93C3E" w:rsidP="00C93C3E">
      <w:pPr>
        <w:shd w:val="clear" w:color="auto" w:fill="FFFFFF"/>
        <w:jc w:val="both"/>
        <w:rPr>
          <w:szCs w:val="23"/>
        </w:rPr>
      </w:pPr>
      <w:r w:rsidRPr="002628B7">
        <w:rPr>
          <w:szCs w:val="23"/>
        </w:rPr>
        <w:lastRenderedPageBreak/>
        <w:t>Детскому саду важно внимательно относиться к педагогическим ресурсам семьи, организаций дополнительного образования, учреждений культуры и искусства, развивая ответственные и взаимозависимые отношения, обеспечивающие целостность и непрерывность развития личности ребенка.</w:t>
      </w:r>
    </w:p>
    <w:p w:rsidR="00C93C3E" w:rsidRPr="002628B7" w:rsidRDefault="00C93C3E" w:rsidP="00C93C3E">
      <w:pPr>
        <w:shd w:val="clear" w:color="auto" w:fill="FFFFFF"/>
        <w:jc w:val="both"/>
        <w:rPr>
          <w:b/>
          <w:szCs w:val="23"/>
        </w:rPr>
      </w:pPr>
      <w:r w:rsidRPr="002628B7">
        <w:rPr>
          <w:b/>
          <w:szCs w:val="23"/>
          <w:shd w:val="clear" w:color="auto" w:fill="FFFFFF"/>
        </w:rPr>
        <w:t xml:space="preserve">                Для достижения целей программы большое значение имеет решение следующих задач:</w:t>
      </w:r>
    </w:p>
    <w:p w:rsidR="00C93C3E" w:rsidRPr="002628B7" w:rsidRDefault="00C93C3E" w:rsidP="00C93C3E">
      <w:pPr>
        <w:numPr>
          <w:ilvl w:val="0"/>
          <w:numId w:val="33"/>
        </w:numPr>
        <w:shd w:val="clear" w:color="auto" w:fill="FFFFFF"/>
        <w:spacing w:before="100" w:beforeAutospacing="1" w:after="100" w:afterAutospacing="1"/>
        <w:jc w:val="both"/>
        <w:rPr>
          <w:szCs w:val="23"/>
        </w:rPr>
      </w:pPr>
      <w:r w:rsidRPr="002628B7">
        <w:rPr>
          <w:szCs w:val="23"/>
        </w:rPr>
        <w:t>Определение целей-ориентиров для каждого участника воспитательно-образовательного процесса (педагогов, родителей, детей), направляющих внимание педагогов и родителей как на развитие актуальных для жизни ребенка интегративных качеств, так и на саморазвитие и совершенствование воспитывающих взрослых, как главного условия воспитания гражданина.</w:t>
      </w:r>
    </w:p>
    <w:p w:rsidR="00C93C3E" w:rsidRPr="002628B7" w:rsidRDefault="00C93C3E" w:rsidP="00C93C3E">
      <w:pPr>
        <w:numPr>
          <w:ilvl w:val="0"/>
          <w:numId w:val="33"/>
        </w:numPr>
        <w:shd w:val="clear" w:color="auto" w:fill="FFFFFF"/>
        <w:spacing w:before="100" w:beforeAutospacing="1" w:after="100" w:afterAutospacing="1"/>
        <w:jc w:val="both"/>
        <w:rPr>
          <w:szCs w:val="23"/>
        </w:rPr>
      </w:pPr>
      <w:r w:rsidRPr="002628B7">
        <w:rPr>
          <w:szCs w:val="23"/>
        </w:rPr>
        <w:t>Разработка содержания образовательного взаимодействия воспитывающих взрослых с ребенком, во-первых, обеспечивающего воспитаннику возможность познавать природу, историю, искусство и культуру родного края – Нижнего Поволжья, эмоционально откликаться на предъявляемые педагогами и родителями образы; во – вторых, позволяющего успешно формировать основы картины мира.</w:t>
      </w:r>
    </w:p>
    <w:p w:rsidR="00C93C3E" w:rsidRPr="002628B7" w:rsidRDefault="00C93C3E" w:rsidP="00C93C3E">
      <w:pPr>
        <w:numPr>
          <w:ilvl w:val="0"/>
          <w:numId w:val="33"/>
        </w:numPr>
        <w:shd w:val="clear" w:color="auto" w:fill="FFFFFF"/>
        <w:spacing w:before="100" w:beforeAutospacing="1" w:after="100" w:afterAutospacing="1"/>
        <w:ind w:left="758"/>
        <w:jc w:val="both"/>
        <w:rPr>
          <w:szCs w:val="23"/>
        </w:rPr>
      </w:pPr>
      <w:r w:rsidRPr="002628B7">
        <w:rPr>
          <w:szCs w:val="23"/>
        </w:rPr>
        <w:t>Развитие взаимно терпимых и ответственных отношений воспитывающих взрослых (родителей, педагогов детского сада, организаций дополнительного образования, учреждений культуры и искусства), усиливающих воспитание нравственных качеств гражданина.</w:t>
      </w:r>
    </w:p>
    <w:p w:rsidR="00C93C3E" w:rsidRPr="002628B7" w:rsidRDefault="00C93C3E" w:rsidP="00C93C3E">
      <w:pPr>
        <w:numPr>
          <w:ilvl w:val="0"/>
          <w:numId w:val="33"/>
        </w:numPr>
        <w:shd w:val="clear" w:color="auto" w:fill="FFFFFF"/>
        <w:spacing w:before="100" w:beforeAutospacing="1" w:after="100" w:afterAutospacing="1"/>
        <w:jc w:val="both"/>
        <w:rPr>
          <w:szCs w:val="23"/>
        </w:rPr>
      </w:pPr>
      <w:r w:rsidRPr="002628B7">
        <w:rPr>
          <w:szCs w:val="23"/>
        </w:rPr>
        <w:t>Обеспечение овладения ребенком знания о природе, истории и культуре родного края – Нижнего Поволжья.</w:t>
      </w:r>
    </w:p>
    <w:p w:rsidR="00C93C3E" w:rsidRPr="002628B7" w:rsidRDefault="00C93C3E" w:rsidP="00C93C3E">
      <w:pPr>
        <w:pStyle w:val="a3"/>
        <w:ind w:left="0" w:firstLine="567"/>
        <w:rPr>
          <w:rFonts w:eastAsia="Calibri"/>
          <w:i/>
        </w:rPr>
      </w:pPr>
    </w:p>
    <w:p w:rsidR="00C93C3E" w:rsidRPr="002628B7" w:rsidRDefault="00C93C3E" w:rsidP="00C93C3E">
      <w:pPr>
        <w:ind w:firstLine="567"/>
        <w:jc w:val="center"/>
        <w:rPr>
          <w:b/>
        </w:rPr>
      </w:pPr>
      <w:r w:rsidRPr="002628B7">
        <w:rPr>
          <w:b/>
        </w:rPr>
        <w:t>Направления</w:t>
      </w:r>
      <w:r>
        <w:rPr>
          <w:b/>
        </w:rPr>
        <w:t xml:space="preserve"> </w:t>
      </w:r>
      <w:r w:rsidRPr="002628B7">
        <w:rPr>
          <w:b/>
        </w:rPr>
        <w:t xml:space="preserve"> регионального компонента</w:t>
      </w:r>
    </w:p>
    <w:tbl>
      <w:tblPr>
        <w:tblW w:w="47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7"/>
        <w:gridCol w:w="9918"/>
        <w:gridCol w:w="2365"/>
      </w:tblGrid>
      <w:tr w:rsidR="00C93C3E" w:rsidRPr="009523EC" w:rsidTr="008B201D">
        <w:trPr>
          <w:trHeight w:val="831"/>
          <w:jc w:val="center"/>
        </w:trPr>
        <w:tc>
          <w:tcPr>
            <w:tcW w:w="684" w:type="pct"/>
            <w:vAlign w:val="center"/>
          </w:tcPr>
          <w:p w:rsidR="00C93C3E" w:rsidRPr="009523EC" w:rsidRDefault="00C93C3E" w:rsidP="008B201D">
            <w:pPr>
              <w:ind w:firstLine="567"/>
              <w:jc w:val="center"/>
            </w:pPr>
            <w:r w:rsidRPr="009523EC">
              <w:t>Направление</w:t>
            </w:r>
          </w:p>
        </w:tc>
        <w:tc>
          <w:tcPr>
            <w:tcW w:w="3485" w:type="pct"/>
            <w:vAlign w:val="center"/>
          </w:tcPr>
          <w:p w:rsidR="00C93C3E" w:rsidRPr="009523EC" w:rsidRDefault="00C93C3E" w:rsidP="008B201D">
            <w:pPr>
              <w:ind w:firstLine="567"/>
              <w:jc w:val="center"/>
            </w:pPr>
            <w:r w:rsidRPr="009523EC">
              <w:t>Содержание направления</w:t>
            </w:r>
          </w:p>
        </w:tc>
        <w:tc>
          <w:tcPr>
            <w:tcW w:w="831" w:type="pct"/>
          </w:tcPr>
          <w:p w:rsidR="00C93C3E" w:rsidRPr="009523EC" w:rsidRDefault="00C93C3E" w:rsidP="008B201D">
            <w:pPr>
              <w:ind w:firstLine="567"/>
              <w:jc w:val="center"/>
            </w:pPr>
            <w:r w:rsidRPr="009523EC">
              <w:t>Формы взаимодействия воспитывающих взрослых (воспитателей и родителей) и детей</w:t>
            </w:r>
          </w:p>
        </w:tc>
      </w:tr>
      <w:tr w:rsidR="00C93C3E" w:rsidRPr="009523EC" w:rsidTr="008B201D">
        <w:trPr>
          <w:trHeight w:val="272"/>
          <w:jc w:val="center"/>
        </w:trPr>
        <w:tc>
          <w:tcPr>
            <w:tcW w:w="684" w:type="pct"/>
            <w:vAlign w:val="center"/>
          </w:tcPr>
          <w:p w:rsidR="00C93C3E" w:rsidRPr="009523EC" w:rsidRDefault="00C93C3E" w:rsidP="008B201D">
            <w:pPr>
              <w:ind w:firstLine="567"/>
              <w:jc w:val="center"/>
            </w:pPr>
            <w:r w:rsidRPr="009523EC">
              <w:t>1</w:t>
            </w:r>
          </w:p>
        </w:tc>
        <w:tc>
          <w:tcPr>
            <w:tcW w:w="3485" w:type="pct"/>
            <w:vAlign w:val="center"/>
          </w:tcPr>
          <w:p w:rsidR="00C93C3E" w:rsidRPr="009523EC" w:rsidRDefault="00C93C3E" w:rsidP="008B201D">
            <w:pPr>
              <w:ind w:firstLine="567"/>
              <w:jc w:val="center"/>
            </w:pPr>
            <w:r w:rsidRPr="009523EC">
              <w:t>2</w:t>
            </w:r>
          </w:p>
        </w:tc>
        <w:tc>
          <w:tcPr>
            <w:tcW w:w="831" w:type="pct"/>
          </w:tcPr>
          <w:p w:rsidR="00C93C3E" w:rsidRPr="009523EC" w:rsidRDefault="00C93C3E" w:rsidP="008B201D">
            <w:pPr>
              <w:ind w:firstLine="567"/>
              <w:jc w:val="center"/>
            </w:pPr>
            <w:r w:rsidRPr="009523EC">
              <w:t>3</w:t>
            </w:r>
          </w:p>
        </w:tc>
      </w:tr>
      <w:tr w:rsidR="00C93C3E" w:rsidRPr="009523EC" w:rsidTr="008B201D">
        <w:trPr>
          <w:trHeight w:val="3112"/>
          <w:jc w:val="center"/>
        </w:trPr>
        <w:tc>
          <w:tcPr>
            <w:tcW w:w="684" w:type="pct"/>
          </w:tcPr>
          <w:p w:rsidR="00C93C3E" w:rsidRPr="009523EC" w:rsidRDefault="00C93C3E" w:rsidP="008B201D">
            <w:pPr>
              <w:rPr>
                <w:b/>
              </w:rPr>
            </w:pPr>
            <w:r w:rsidRPr="009523EC">
              <w:rPr>
                <w:b/>
              </w:rPr>
              <w:lastRenderedPageBreak/>
              <w:t>Природа родного края</w:t>
            </w:r>
          </w:p>
          <w:p w:rsidR="00C93C3E" w:rsidRPr="009523EC" w:rsidRDefault="00C93C3E" w:rsidP="008B201D">
            <w:pPr>
              <w:ind w:firstLine="567"/>
            </w:pPr>
          </w:p>
        </w:tc>
        <w:tc>
          <w:tcPr>
            <w:tcW w:w="3485" w:type="pct"/>
          </w:tcPr>
          <w:p w:rsidR="00C93C3E" w:rsidRDefault="00C93C3E" w:rsidP="008B201D">
            <w:pPr>
              <w:ind w:firstLine="567"/>
              <w:jc w:val="both"/>
              <w:rPr>
                <w:spacing w:val="-4"/>
              </w:rPr>
            </w:pPr>
            <w:r w:rsidRPr="009523EC">
              <w:rPr>
                <w:b/>
                <w:spacing w:val="-4"/>
              </w:rPr>
              <w:t>Природные зоны и памятники природы родного края</w:t>
            </w:r>
            <w:r w:rsidRPr="009523EC">
              <w:rPr>
                <w:spacing w:val="-4"/>
              </w:rPr>
              <w:t>.</w:t>
            </w:r>
          </w:p>
          <w:p w:rsidR="00C93C3E" w:rsidRDefault="00C93C3E" w:rsidP="008B201D">
            <w:pPr>
              <w:pStyle w:val="a3"/>
              <w:numPr>
                <w:ilvl w:val="0"/>
                <w:numId w:val="25"/>
              </w:numPr>
              <w:jc w:val="both"/>
            </w:pPr>
            <w:r w:rsidRPr="00D31CBE">
              <w:rPr>
                <w:caps/>
              </w:rPr>
              <w:t>в</w:t>
            </w:r>
            <w:r w:rsidRPr="00D31CBE">
              <w:t>заимодействие со специалистами учреждений культуры (краеведческого музея, библиотеки) и дополнительного образования (станций юных туристов, натуралистов).</w:t>
            </w:r>
          </w:p>
          <w:p w:rsidR="00C93C3E" w:rsidRPr="00D31CBE" w:rsidRDefault="00C93C3E" w:rsidP="008B201D">
            <w:pPr>
              <w:pStyle w:val="a3"/>
              <w:numPr>
                <w:ilvl w:val="0"/>
                <w:numId w:val="25"/>
              </w:numPr>
              <w:jc w:val="both"/>
            </w:pPr>
            <w:r w:rsidRPr="00D31CBE">
              <w:rPr>
                <w:caps/>
              </w:rPr>
              <w:t>и</w:t>
            </w:r>
            <w:r w:rsidRPr="00D31CBE">
              <w:t>зменения в растительном и животном мире, происходящие в разные времена года.</w:t>
            </w:r>
          </w:p>
          <w:p w:rsidR="00C93C3E" w:rsidRPr="00D31CBE" w:rsidRDefault="00C93C3E" w:rsidP="008B201D">
            <w:pPr>
              <w:pStyle w:val="a3"/>
              <w:numPr>
                <w:ilvl w:val="0"/>
                <w:numId w:val="25"/>
              </w:numPr>
              <w:jc w:val="both"/>
            </w:pPr>
            <w:r w:rsidRPr="00D31CBE">
              <w:rPr>
                <w:caps/>
              </w:rPr>
              <w:t>о</w:t>
            </w:r>
            <w:r w:rsidRPr="00D31CBE">
              <w:t xml:space="preserve">рганизация активных форм трудовой деятельности (в саду, огороде и пр.), совместная познавательная деятельности в природе. </w:t>
            </w:r>
          </w:p>
          <w:p w:rsidR="00C93C3E" w:rsidRPr="00D31CBE" w:rsidRDefault="00C93C3E" w:rsidP="008B201D">
            <w:pPr>
              <w:pStyle w:val="a3"/>
              <w:numPr>
                <w:ilvl w:val="0"/>
                <w:numId w:val="25"/>
              </w:numPr>
              <w:jc w:val="both"/>
            </w:pPr>
            <w:r w:rsidRPr="00D31CBE">
              <w:rPr>
                <w:caps/>
              </w:rPr>
              <w:t>э</w:t>
            </w:r>
            <w:r w:rsidRPr="00D31CBE">
              <w:t xml:space="preserve">колого-краеведческие проблемы города, края. </w:t>
            </w:r>
            <w:r w:rsidRPr="00D31CBE">
              <w:rPr>
                <w:caps/>
              </w:rPr>
              <w:t>п</w:t>
            </w:r>
            <w:r w:rsidRPr="00D31CBE">
              <w:t>риродоохранная деятельность</w:t>
            </w:r>
          </w:p>
        </w:tc>
        <w:tc>
          <w:tcPr>
            <w:tcW w:w="831" w:type="pct"/>
          </w:tcPr>
          <w:p w:rsidR="00C93C3E" w:rsidRDefault="00C93C3E" w:rsidP="008B201D">
            <w:pPr>
              <w:ind w:firstLine="567"/>
            </w:pPr>
          </w:p>
          <w:p w:rsidR="00C93C3E" w:rsidRDefault="00C93C3E" w:rsidP="008B201D">
            <w:pPr>
              <w:ind w:firstLine="567"/>
            </w:pPr>
          </w:p>
          <w:p w:rsidR="00C93C3E" w:rsidRDefault="00C93C3E" w:rsidP="008B201D">
            <w:pPr>
              <w:ind w:firstLine="567"/>
            </w:pPr>
          </w:p>
          <w:p w:rsidR="00C93C3E" w:rsidRDefault="00C93C3E" w:rsidP="008B201D">
            <w:pPr>
              <w:ind w:firstLine="567"/>
            </w:pPr>
          </w:p>
          <w:p w:rsidR="00C93C3E" w:rsidRPr="009523EC" w:rsidRDefault="00C93C3E" w:rsidP="008B201D">
            <w:pPr>
              <w:ind w:firstLine="567"/>
            </w:pPr>
            <w:r w:rsidRPr="009523EC">
              <w:t>Проекты, литературные гостиные, клубы для детей и взрослых, конференции, маршруты выходного дня</w:t>
            </w:r>
          </w:p>
        </w:tc>
      </w:tr>
      <w:tr w:rsidR="00C93C3E" w:rsidRPr="009523EC" w:rsidTr="008B201D">
        <w:trPr>
          <w:trHeight w:val="2825"/>
          <w:jc w:val="center"/>
        </w:trPr>
        <w:tc>
          <w:tcPr>
            <w:tcW w:w="684" w:type="pct"/>
          </w:tcPr>
          <w:p w:rsidR="00C93C3E" w:rsidRPr="005B7CF1" w:rsidRDefault="00C93C3E" w:rsidP="008B201D">
            <w:pPr>
              <w:rPr>
                <w:b/>
              </w:rPr>
            </w:pPr>
            <w:r w:rsidRPr="005B7CF1">
              <w:rPr>
                <w:b/>
                <w:bCs/>
              </w:rPr>
              <w:t>История и культура родного края</w:t>
            </w:r>
          </w:p>
          <w:p w:rsidR="00C93C3E" w:rsidRPr="005B7CF1" w:rsidRDefault="00C93C3E" w:rsidP="008B201D">
            <w:pPr>
              <w:ind w:firstLine="567"/>
            </w:pPr>
          </w:p>
        </w:tc>
        <w:tc>
          <w:tcPr>
            <w:tcW w:w="3485" w:type="pct"/>
          </w:tcPr>
          <w:p w:rsidR="00C93C3E" w:rsidRPr="005B7CF1" w:rsidRDefault="00C93C3E" w:rsidP="008B201D">
            <w:pPr>
              <w:jc w:val="both"/>
            </w:pPr>
            <w:r w:rsidRPr="005B7CF1">
              <w:rPr>
                <w:b/>
              </w:rPr>
              <w:t>Историческое прошлое родного города (</w:t>
            </w:r>
            <w:r w:rsidRPr="005B7CF1">
              <w:t xml:space="preserve">села). </w:t>
            </w:r>
          </w:p>
          <w:p w:rsidR="00C93C3E" w:rsidRPr="005B7CF1" w:rsidRDefault="00C93C3E" w:rsidP="008B201D">
            <w:pPr>
              <w:pStyle w:val="a3"/>
              <w:numPr>
                <w:ilvl w:val="0"/>
                <w:numId w:val="26"/>
              </w:numPr>
              <w:jc w:val="both"/>
            </w:pPr>
            <w:r w:rsidRPr="005B7CF1">
              <w:rPr>
                <w:caps/>
              </w:rPr>
              <w:t>к</w:t>
            </w:r>
            <w:r w:rsidRPr="005B7CF1">
              <w:t xml:space="preserve">ультурно-исторические объекты (театры, музеи, библиотеки, памятники истории), созидательное и боевое прошлое, традиции, легенды края. </w:t>
            </w:r>
          </w:p>
          <w:p w:rsidR="00C93C3E" w:rsidRPr="005B7CF1" w:rsidRDefault="00C93C3E" w:rsidP="008B201D">
            <w:pPr>
              <w:pStyle w:val="a3"/>
              <w:numPr>
                <w:ilvl w:val="0"/>
                <w:numId w:val="26"/>
              </w:numPr>
              <w:jc w:val="both"/>
            </w:pPr>
            <w:r w:rsidRPr="005B7CF1">
              <w:rPr>
                <w:caps/>
              </w:rPr>
              <w:t>Р</w:t>
            </w:r>
            <w:r w:rsidRPr="005B7CF1">
              <w:t xml:space="preserve">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w:t>
            </w:r>
          </w:p>
          <w:p w:rsidR="00C93C3E" w:rsidRPr="005B7CF1" w:rsidRDefault="00C93C3E" w:rsidP="008B201D">
            <w:pPr>
              <w:pStyle w:val="a3"/>
              <w:numPr>
                <w:ilvl w:val="0"/>
                <w:numId w:val="26"/>
              </w:numPr>
              <w:jc w:val="both"/>
            </w:pPr>
            <w:r w:rsidRPr="005B7CF1">
              <w:t>Мероприятия, проводимые в городе (селе, станице, хуторе); происходящие события</w:t>
            </w:r>
          </w:p>
        </w:tc>
        <w:tc>
          <w:tcPr>
            <w:tcW w:w="831" w:type="pct"/>
          </w:tcPr>
          <w:p w:rsidR="00C93C3E" w:rsidRPr="009523EC" w:rsidRDefault="00C93C3E" w:rsidP="008B201D">
            <w:pPr>
              <w:ind w:firstLine="567"/>
            </w:pPr>
            <w:r w:rsidRPr="009523EC">
              <w:t>Проекты, литературные гостиные, клубы для детей и взрослых, конференции, маршруты выходного дня</w:t>
            </w:r>
          </w:p>
        </w:tc>
      </w:tr>
      <w:tr w:rsidR="00C93C3E" w:rsidRPr="00106C74" w:rsidTr="008B201D">
        <w:trPr>
          <w:trHeight w:val="1435"/>
          <w:jc w:val="center"/>
        </w:trPr>
        <w:tc>
          <w:tcPr>
            <w:tcW w:w="684" w:type="pct"/>
          </w:tcPr>
          <w:p w:rsidR="00C93C3E" w:rsidRPr="005B7CF1" w:rsidRDefault="00C93C3E" w:rsidP="008B201D">
            <w:pPr>
              <w:rPr>
                <w:b/>
              </w:rPr>
            </w:pPr>
            <w:r w:rsidRPr="005B7CF1">
              <w:rPr>
                <w:b/>
              </w:rPr>
              <w:t>Искусство родного края</w:t>
            </w:r>
          </w:p>
          <w:p w:rsidR="00C93C3E" w:rsidRPr="005B7CF1" w:rsidRDefault="00C93C3E" w:rsidP="008B201D">
            <w:pPr>
              <w:ind w:firstLine="567"/>
            </w:pPr>
          </w:p>
        </w:tc>
        <w:tc>
          <w:tcPr>
            <w:tcW w:w="3485" w:type="pct"/>
          </w:tcPr>
          <w:p w:rsidR="00C93C3E" w:rsidRPr="005B7CF1" w:rsidRDefault="00C93C3E" w:rsidP="008B201D">
            <w:pPr>
              <w:pStyle w:val="a3"/>
              <w:numPr>
                <w:ilvl w:val="0"/>
                <w:numId w:val="27"/>
              </w:numPr>
              <w:jc w:val="both"/>
              <w:rPr>
                <w:spacing w:val="4"/>
              </w:rPr>
            </w:pPr>
            <w:r w:rsidRPr="005B7CF1">
              <w:rPr>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p>
          <w:p w:rsidR="00C93C3E" w:rsidRPr="005B7CF1" w:rsidRDefault="00C93C3E" w:rsidP="008B201D">
            <w:pPr>
              <w:pStyle w:val="a3"/>
              <w:numPr>
                <w:ilvl w:val="0"/>
                <w:numId w:val="27"/>
              </w:numPr>
              <w:jc w:val="both"/>
              <w:rPr>
                <w:spacing w:val="4"/>
              </w:rPr>
            </w:pPr>
            <w:r w:rsidRPr="005B7CF1">
              <w:rPr>
                <w:spacing w:val="4"/>
              </w:rPr>
              <w:t xml:space="preserve">Помощь педагогов и специалистов в познании изобразительного искусства родного края. </w:t>
            </w:r>
          </w:p>
          <w:p w:rsidR="00C93C3E" w:rsidRPr="005B7CF1" w:rsidRDefault="00C93C3E" w:rsidP="008B201D">
            <w:pPr>
              <w:pStyle w:val="a3"/>
              <w:numPr>
                <w:ilvl w:val="0"/>
                <w:numId w:val="27"/>
              </w:numPr>
              <w:jc w:val="both"/>
              <w:rPr>
                <w:spacing w:val="4"/>
              </w:rPr>
            </w:pPr>
            <w:r w:rsidRPr="005B7CF1">
              <w:rPr>
                <w:spacing w:val="4"/>
              </w:rPr>
              <w:t>Организация выставок, оформление помещений к праздникам, создание дизайн-проектов по оформлению территории детского сада и др.</w:t>
            </w:r>
          </w:p>
          <w:p w:rsidR="00C93C3E" w:rsidRPr="005B7CF1" w:rsidRDefault="00C93C3E" w:rsidP="008B201D">
            <w:pPr>
              <w:ind w:firstLine="567"/>
              <w:jc w:val="both"/>
              <w:rPr>
                <w:spacing w:val="4"/>
              </w:rPr>
            </w:pPr>
            <w:r w:rsidRPr="005B7CF1">
              <w:rPr>
                <w:b/>
                <w:spacing w:val="4"/>
              </w:rPr>
              <w:t>В области архитектуры</w:t>
            </w:r>
            <w:r w:rsidRPr="005B7CF1">
              <w:rPr>
                <w:spacing w:val="4"/>
              </w:rPr>
              <w:t xml:space="preserve">: </w:t>
            </w:r>
          </w:p>
          <w:p w:rsidR="00C93C3E" w:rsidRPr="005B7CF1" w:rsidRDefault="00C93C3E" w:rsidP="008B201D">
            <w:pPr>
              <w:ind w:firstLine="567"/>
              <w:jc w:val="both"/>
              <w:rPr>
                <w:spacing w:val="4"/>
              </w:rPr>
            </w:pPr>
            <w:r w:rsidRPr="005B7CF1">
              <w:rPr>
                <w:spacing w:val="4"/>
              </w:rPr>
              <w:t>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C93C3E" w:rsidRPr="005B7CF1" w:rsidRDefault="00C93C3E" w:rsidP="008B201D">
            <w:pPr>
              <w:ind w:firstLine="567"/>
              <w:jc w:val="both"/>
              <w:rPr>
                <w:spacing w:val="4"/>
              </w:rPr>
            </w:pPr>
            <w:r w:rsidRPr="005B7CF1">
              <w:rPr>
                <w:b/>
                <w:spacing w:val="4"/>
              </w:rPr>
              <w:t>В области музыки:</w:t>
            </w:r>
            <w:r w:rsidRPr="005B7CF1">
              <w:rPr>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w:t>
            </w:r>
            <w:r w:rsidRPr="005B7CF1">
              <w:rPr>
                <w:spacing w:val="4"/>
              </w:rPr>
              <w:lastRenderedPageBreak/>
              <w:t xml:space="preserve">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C93C3E" w:rsidRPr="005B7CF1" w:rsidRDefault="00C93C3E" w:rsidP="008B201D">
            <w:pPr>
              <w:spacing w:line="252" w:lineRule="auto"/>
              <w:ind w:firstLine="567"/>
              <w:jc w:val="both"/>
              <w:rPr>
                <w:spacing w:val="4"/>
              </w:rPr>
            </w:pPr>
            <w:r w:rsidRPr="005B7CF1">
              <w:rPr>
                <w:b/>
                <w:spacing w:val="4"/>
              </w:rPr>
              <w:t>В области литературы:</w:t>
            </w:r>
            <w:r w:rsidRPr="005B7CF1">
              <w:rPr>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C93C3E" w:rsidRPr="005B7CF1" w:rsidRDefault="00C93C3E" w:rsidP="008B201D">
            <w:pPr>
              <w:ind w:firstLine="567"/>
              <w:jc w:val="both"/>
              <w:rPr>
                <w:spacing w:val="4"/>
              </w:rPr>
            </w:pPr>
            <w:r w:rsidRPr="005B7CF1">
              <w:rPr>
                <w:b/>
                <w:spacing w:val="4"/>
              </w:rPr>
              <w:t>В области театра:</w:t>
            </w:r>
            <w:r w:rsidRPr="005B7CF1">
              <w:rPr>
                <w:spacing w:val="4"/>
              </w:rPr>
              <w:t xml:space="preserve"> театральные традиции родного края. Сведения об истории и современных тенденциях развития театрального искусства родного края. Репертуар взрослых и детских театров. </w:t>
            </w:r>
          </w:p>
          <w:p w:rsidR="00C93C3E" w:rsidRPr="005B7CF1" w:rsidRDefault="00C93C3E" w:rsidP="008B201D">
            <w:pPr>
              <w:ind w:firstLine="567"/>
              <w:rPr>
                <w:spacing w:val="4"/>
              </w:rPr>
            </w:pPr>
            <w:r w:rsidRPr="005B7CF1">
              <w:rPr>
                <w:spacing w:val="4"/>
              </w:rPr>
              <w:t xml:space="preserve">Разнообразные формы художественного вариативного семейного / родительского образования. Преобразование предметно-развивающей среды. </w:t>
            </w:r>
          </w:p>
          <w:p w:rsidR="00C93C3E" w:rsidRPr="005B7CF1" w:rsidRDefault="00C93C3E" w:rsidP="008B201D">
            <w:pPr>
              <w:ind w:firstLine="567"/>
              <w:rPr>
                <w:spacing w:val="4"/>
              </w:rPr>
            </w:pPr>
            <w:r w:rsidRPr="005B7CF1">
              <w:rPr>
                <w:spacing w:val="4"/>
              </w:rPr>
              <w:t>Установлении контактов с театрами города</w:t>
            </w:r>
          </w:p>
        </w:tc>
        <w:tc>
          <w:tcPr>
            <w:tcW w:w="831" w:type="pct"/>
          </w:tcPr>
          <w:p w:rsidR="00C93C3E" w:rsidRPr="00FD1FD3" w:rsidRDefault="00C93C3E" w:rsidP="008B201D">
            <w:pPr>
              <w:ind w:firstLine="567"/>
            </w:pPr>
            <w:r w:rsidRPr="00FD1FD3">
              <w:lastRenderedPageBreak/>
              <w:t>Проекты, литературные гостиные, клубы для детей и взрослых, конференции, маршруты выходного дня, семейные праздники, развлечения</w:t>
            </w:r>
          </w:p>
        </w:tc>
      </w:tr>
    </w:tbl>
    <w:p w:rsidR="00C93C3E" w:rsidRPr="005F607B" w:rsidRDefault="00C93C3E" w:rsidP="00C93C3E"/>
    <w:p w:rsidR="00C93C3E" w:rsidRPr="005F607B" w:rsidRDefault="00C93C3E" w:rsidP="00C93C3E">
      <w:pPr>
        <w:ind w:firstLine="567"/>
      </w:pPr>
    </w:p>
    <w:p w:rsidR="00C93C3E" w:rsidRPr="00661120" w:rsidRDefault="00C93C3E" w:rsidP="00C93C3E">
      <w:pPr>
        <w:shd w:val="clear" w:color="auto" w:fill="FFFFFF"/>
        <w:jc w:val="both"/>
        <w:rPr>
          <w:rFonts w:ascii="Calibri" w:hAnsi="Calibri" w:cs="Calibri"/>
          <w:b/>
          <w:szCs w:val="23"/>
        </w:rPr>
      </w:pPr>
      <w:r w:rsidRPr="00661120">
        <w:rPr>
          <w:szCs w:val="23"/>
        </w:rPr>
        <w:t xml:space="preserve">           </w:t>
      </w:r>
      <w:r>
        <w:rPr>
          <w:szCs w:val="23"/>
        </w:rPr>
        <w:t xml:space="preserve">                               </w:t>
      </w:r>
      <w:r w:rsidRPr="00661120">
        <w:rPr>
          <w:b/>
          <w:szCs w:val="23"/>
        </w:rPr>
        <w:t>Комплексно-тематическое планирование</w:t>
      </w:r>
      <w:r>
        <w:rPr>
          <w:b/>
          <w:szCs w:val="23"/>
        </w:rPr>
        <w:t xml:space="preserve"> по программе «Воспитание маленького Волжанина»</w:t>
      </w:r>
    </w:p>
    <w:p w:rsidR="00C93C3E" w:rsidRPr="00661120" w:rsidRDefault="00C93C3E" w:rsidP="00C93C3E">
      <w:pPr>
        <w:shd w:val="clear" w:color="auto" w:fill="FFFFFF"/>
        <w:jc w:val="center"/>
        <w:rPr>
          <w:szCs w:val="23"/>
        </w:rPr>
      </w:pPr>
      <w:r w:rsidRPr="00661120">
        <w:rPr>
          <w:szCs w:val="23"/>
        </w:rPr>
        <w:t>Вторая младшая группа</w:t>
      </w:r>
    </w:p>
    <w:p w:rsidR="00C93C3E" w:rsidRPr="00661120" w:rsidRDefault="00C93C3E" w:rsidP="00C93C3E">
      <w:pPr>
        <w:shd w:val="clear" w:color="auto" w:fill="FFFFFF"/>
        <w:jc w:val="center"/>
        <w:rPr>
          <w:rFonts w:ascii="Calibri" w:hAnsi="Calibri" w:cs="Calibri"/>
          <w:szCs w:val="23"/>
        </w:rPr>
      </w:pPr>
      <w:r w:rsidRPr="00661120">
        <w:rPr>
          <w:szCs w:val="23"/>
        </w:rPr>
        <w:t>Сентябрь. Тема 1.СЕМЬИ НАШИХ ВОСПИТАННИКОВ</w:t>
      </w:r>
    </w:p>
    <w:tbl>
      <w:tblPr>
        <w:tblW w:w="15121" w:type="dxa"/>
        <w:tblInd w:w="-404" w:type="dxa"/>
        <w:shd w:val="clear" w:color="auto" w:fill="FFFFFF"/>
        <w:tblCellMar>
          <w:top w:w="15" w:type="dxa"/>
          <w:left w:w="15" w:type="dxa"/>
          <w:bottom w:w="15" w:type="dxa"/>
          <w:right w:w="15" w:type="dxa"/>
        </w:tblCellMar>
        <w:tblLook w:val="04A0"/>
      </w:tblPr>
      <w:tblGrid>
        <w:gridCol w:w="3673"/>
        <w:gridCol w:w="11448"/>
      </w:tblGrid>
      <w:tr w:rsidR="00C93C3E" w:rsidRPr="00661120" w:rsidTr="008B201D">
        <w:trPr>
          <w:trHeight w:val="260"/>
        </w:trPr>
        <w:tc>
          <w:tcPr>
            <w:tcW w:w="36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jc w:val="center"/>
              <w:rPr>
                <w:rFonts w:ascii="Calibri" w:hAnsi="Calibri" w:cs="Calibri"/>
                <w:szCs w:val="23"/>
              </w:rPr>
            </w:pPr>
            <w:r w:rsidRPr="00661120">
              <w:rPr>
                <w:b/>
                <w:bCs/>
                <w:szCs w:val="23"/>
              </w:rPr>
              <w:t>Формы организации</w:t>
            </w:r>
          </w:p>
        </w:tc>
        <w:tc>
          <w:tcPr>
            <w:tcW w:w="1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jc w:val="center"/>
              <w:rPr>
                <w:rFonts w:ascii="Calibri" w:hAnsi="Calibri" w:cs="Calibri"/>
                <w:szCs w:val="23"/>
              </w:rPr>
            </w:pPr>
            <w:r w:rsidRPr="00661120">
              <w:rPr>
                <w:b/>
                <w:bCs/>
                <w:szCs w:val="23"/>
              </w:rPr>
              <w:t>Детский сад</w:t>
            </w:r>
          </w:p>
        </w:tc>
      </w:tr>
      <w:tr w:rsidR="00C93C3E" w:rsidRPr="00661120" w:rsidTr="008B201D">
        <w:trPr>
          <w:trHeight w:val="300"/>
        </w:trPr>
        <w:tc>
          <w:tcPr>
            <w:tcW w:w="36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rPr>
                <w:rFonts w:ascii="Calibri" w:hAnsi="Calibri" w:cs="Calibri"/>
                <w:szCs w:val="23"/>
              </w:rPr>
            </w:pPr>
            <w:r w:rsidRPr="00661120">
              <w:rPr>
                <w:b/>
                <w:bCs/>
                <w:szCs w:val="23"/>
              </w:rPr>
              <w:t>Образовательная деятельность в ходе режимных моментов</w:t>
            </w:r>
          </w:p>
        </w:tc>
        <w:tc>
          <w:tcPr>
            <w:tcW w:w="1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rPr>
                <w:rFonts w:ascii="Calibri" w:hAnsi="Calibri" w:cs="Calibri"/>
                <w:szCs w:val="23"/>
              </w:rPr>
            </w:pPr>
            <w:r w:rsidRPr="00661120">
              <w:rPr>
                <w:szCs w:val="23"/>
              </w:rPr>
              <w:t>Ознакомление детей с групповыми помещениями, представление жителей группы: рыбок, птиц и др.</w:t>
            </w:r>
          </w:p>
        </w:tc>
      </w:tr>
      <w:tr w:rsidR="00C93C3E" w:rsidRPr="00661120" w:rsidTr="008B201D">
        <w:trPr>
          <w:trHeight w:val="1274"/>
        </w:trPr>
        <w:tc>
          <w:tcPr>
            <w:tcW w:w="36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ind w:right="-340"/>
              <w:rPr>
                <w:rFonts w:ascii="Calibri" w:hAnsi="Calibri" w:cs="Calibri"/>
                <w:szCs w:val="23"/>
              </w:rPr>
            </w:pPr>
            <w:r w:rsidRPr="00661120">
              <w:rPr>
                <w:b/>
                <w:bCs/>
                <w:szCs w:val="23"/>
              </w:rPr>
              <w:t>Организации развивающей среды, стимулирующей развитие самостоятельной деятельности</w:t>
            </w:r>
          </w:p>
          <w:p w:rsidR="00C93C3E" w:rsidRPr="00661120" w:rsidRDefault="00C93C3E" w:rsidP="008B201D">
            <w:pPr>
              <w:ind w:right="-340"/>
              <w:rPr>
                <w:rFonts w:ascii="Calibri" w:hAnsi="Calibri" w:cs="Calibri"/>
                <w:szCs w:val="23"/>
              </w:rPr>
            </w:pPr>
            <w:r w:rsidRPr="00661120">
              <w:rPr>
                <w:b/>
                <w:bCs/>
                <w:szCs w:val="23"/>
              </w:rPr>
              <w:t>ребенка        </w:t>
            </w:r>
          </w:p>
        </w:tc>
        <w:tc>
          <w:tcPr>
            <w:tcW w:w="11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ind w:right="-340"/>
              <w:rPr>
                <w:rFonts w:ascii="Calibri" w:hAnsi="Calibri" w:cs="Calibri"/>
                <w:szCs w:val="23"/>
              </w:rPr>
            </w:pPr>
            <w:r w:rsidRPr="00661120">
              <w:rPr>
                <w:szCs w:val="23"/>
              </w:rPr>
              <w:t>Организация выставок с целью наглядного отражения летних впечатлений, а также результатов знакомство детского сада с семьей и семьи с детским садом (в приемной и групповой комнатах)</w:t>
            </w:r>
          </w:p>
        </w:tc>
      </w:tr>
    </w:tbl>
    <w:p w:rsidR="00C93C3E" w:rsidRPr="00661120" w:rsidRDefault="00C93C3E" w:rsidP="00C93C3E">
      <w:pPr>
        <w:shd w:val="clear" w:color="auto" w:fill="FFFFFF"/>
        <w:jc w:val="center"/>
        <w:rPr>
          <w:rFonts w:ascii="Calibri" w:hAnsi="Calibri" w:cs="Calibri"/>
          <w:szCs w:val="23"/>
        </w:rPr>
      </w:pPr>
      <w:r w:rsidRPr="00661120">
        <w:rPr>
          <w:szCs w:val="23"/>
        </w:rPr>
        <w:t>Октябрь. Тема 2. МОЯ СЕМЬЯ</w:t>
      </w:r>
    </w:p>
    <w:tbl>
      <w:tblPr>
        <w:tblW w:w="15121" w:type="dxa"/>
        <w:tblInd w:w="-404" w:type="dxa"/>
        <w:shd w:val="clear" w:color="auto" w:fill="FFFFFF"/>
        <w:tblCellMar>
          <w:top w:w="15" w:type="dxa"/>
          <w:left w:w="15" w:type="dxa"/>
          <w:bottom w:w="15" w:type="dxa"/>
          <w:right w:w="15" w:type="dxa"/>
        </w:tblCellMar>
        <w:tblLook w:val="04A0"/>
      </w:tblPr>
      <w:tblGrid>
        <w:gridCol w:w="3664"/>
        <w:gridCol w:w="11457"/>
      </w:tblGrid>
      <w:tr w:rsidR="00C93C3E" w:rsidRPr="00661120"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jc w:val="center"/>
              <w:rPr>
                <w:rFonts w:ascii="Calibri" w:hAnsi="Calibri" w:cs="Calibri"/>
                <w:szCs w:val="23"/>
              </w:rPr>
            </w:pPr>
            <w:r w:rsidRPr="00661120">
              <w:rPr>
                <w:b/>
                <w:bCs/>
                <w:szCs w:val="23"/>
              </w:rPr>
              <w:t>Формы организации</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jc w:val="center"/>
              <w:rPr>
                <w:rFonts w:ascii="Calibri" w:hAnsi="Calibri" w:cs="Calibri"/>
                <w:szCs w:val="23"/>
              </w:rPr>
            </w:pPr>
            <w:r w:rsidRPr="00661120">
              <w:rPr>
                <w:b/>
                <w:bCs/>
                <w:szCs w:val="23"/>
              </w:rPr>
              <w:t>Детский сад</w:t>
            </w:r>
          </w:p>
        </w:tc>
      </w:tr>
      <w:tr w:rsidR="00C93C3E" w:rsidRPr="00661120"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rPr>
                <w:rFonts w:ascii="Calibri" w:hAnsi="Calibri" w:cs="Calibri"/>
                <w:szCs w:val="23"/>
              </w:rPr>
            </w:pPr>
            <w:r w:rsidRPr="00661120">
              <w:rPr>
                <w:b/>
                <w:bCs/>
                <w:szCs w:val="23"/>
              </w:rPr>
              <w:t>Организованная образовательная деятельность</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rPr>
                <w:rFonts w:ascii="Calibri" w:hAnsi="Calibri" w:cs="Calibri"/>
                <w:szCs w:val="23"/>
              </w:rPr>
            </w:pPr>
            <w:r w:rsidRPr="00661120">
              <w:rPr>
                <w:b/>
                <w:bCs/>
                <w:szCs w:val="23"/>
              </w:rPr>
              <w:t>Познание.</w:t>
            </w:r>
            <w:r w:rsidRPr="00661120">
              <w:rPr>
                <w:szCs w:val="23"/>
              </w:rPr>
              <w:t> «Едет с дачи урожай»</w:t>
            </w:r>
          </w:p>
          <w:p w:rsidR="00C93C3E" w:rsidRPr="00661120" w:rsidRDefault="00C93C3E" w:rsidP="008B201D">
            <w:pPr>
              <w:rPr>
                <w:rFonts w:ascii="Calibri" w:hAnsi="Calibri" w:cs="Calibri"/>
                <w:szCs w:val="23"/>
              </w:rPr>
            </w:pPr>
            <w:r w:rsidRPr="00661120">
              <w:rPr>
                <w:b/>
                <w:bCs/>
                <w:szCs w:val="23"/>
              </w:rPr>
              <w:t>Художественное творчество. </w:t>
            </w:r>
            <w:r w:rsidRPr="00661120">
              <w:rPr>
                <w:szCs w:val="23"/>
              </w:rPr>
              <w:t>«Подарки всем, кого люблю».</w:t>
            </w:r>
          </w:p>
          <w:p w:rsidR="00C93C3E" w:rsidRPr="00661120" w:rsidRDefault="00C93C3E" w:rsidP="008B201D">
            <w:pPr>
              <w:rPr>
                <w:rFonts w:ascii="Calibri" w:hAnsi="Calibri" w:cs="Calibri"/>
                <w:szCs w:val="23"/>
              </w:rPr>
            </w:pPr>
            <w:r w:rsidRPr="00661120">
              <w:rPr>
                <w:b/>
                <w:bCs/>
                <w:szCs w:val="23"/>
              </w:rPr>
              <w:t>Музыка. </w:t>
            </w:r>
            <w:r w:rsidRPr="00661120">
              <w:rPr>
                <w:szCs w:val="23"/>
              </w:rPr>
              <w:t>Слушание и пение песен бодрствования: «Шли бараны», «Потягунушки, порастунушки»; «Купы-купы малышок»; «Ладушки, ладушки»</w:t>
            </w:r>
          </w:p>
        </w:tc>
      </w:tr>
      <w:tr w:rsidR="00C93C3E" w:rsidRPr="00661120"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rPr>
                <w:rFonts w:ascii="Calibri" w:hAnsi="Calibri" w:cs="Calibri"/>
                <w:szCs w:val="23"/>
              </w:rPr>
            </w:pPr>
            <w:r w:rsidRPr="00661120">
              <w:rPr>
                <w:b/>
                <w:bCs/>
                <w:szCs w:val="23"/>
              </w:rPr>
              <w:t xml:space="preserve">Образовательная деятельность </w:t>
            </w:r>
            <w:r w:rsidRPr="00661120">
              <w:rPr>
                <w:b/>
                <w:bCs/>
                <w:szCs w:val="23"/>
              </w:rPr>
              <w:lastRenderedPageBreak/>
              <w:t>в ходе режимных моментов</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rPr>
                <w:rFonts w:ascii="Calibri" w:hAnsi="Calibri" w:cs="Calibri"/>
                <w:szCs w:val="23"/>
              </w:rPr>
            </w:pPr>
            <w:r w:rsidRPr="00661120">
              <w:rPr>
                <w:szCs w:val="23"/>
              </w:rPr>
              <w:lastRenderedPageBreak/>
              <w:t xml:space="preserve">Организация выставки овощей и фруктов: «Дары волжской земли». Рассматривание, беседа с детьми о дарах </w:t>
            </w:r>
            <w:r w:rsidRPr="00661120">
              <w:rPr>
                <w:szCs w:val="23"/>
              </w:rPr>
              <w:lastRenderedPageBreak/>
              <w:t>сада и огорода. Организация условий для развития сюжетно-ролевых игр в семью. Внесение игровых сюжетов: «Прогулка в парк», «День рождения». Активизация вежливого обращения друг другу: «здравствуйте», «до свидания», «спасибо», «пожалуйста».</w:t>
            </w:r>
          </w:p>
          <w:p w:rsidR="00C93C3E" w:rsidRPr="00661120" w:rsidRDefault="00C93C3E" w:rsidP="008B201D">
            <w:pPr>
              <w:rPr>
                <w:rFonts w:ascii="Calibri" w:hAnsi="Calibri" w:cs="Calibri"/>
                <w:szCs w:val="23"/>
              </w:rPr>
            </w:pPr>
            <w:r w:rsidRPr="00661120">
              <w:rPr>
                <w:szCs w:val="23"/>
              </w:rPr>
              <w:t>Слушание детьми материнского фольклора во время режимных моментов: колыбельных «Вот баюшки, баю»; «Баюшки, баю», «Пошел котик во лесок», пестушек, потешек «Потягушки», «Чадунюшка, потянись» и пр.</w:t>
            </w:r>
          </w:p>
        </w:tc>
      </w:tr>
      <w:tr w:rsidR="00C93C3E" w:rsidRPr="00661120"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rPr>
                <w:rFonts w:ascii="Calibri" w:hAnsi="Calibri" w:cs="Calibri"/>
                <w:szCs w:val="23"/>
              </w:rPr>
            </w:pPr>
            <w:r w:rsidRPr="00661120">
              <w:rPr>
                <w:b/>
                <w:bCs/>
                <w:szCs w:val="23"/>
              </w:rPr>
              <w:lastRenderedPageBreak/>
              <w:t>Организация развивающей среды, стимулирующей развитие самостоятельной деятельности ребенка</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rPr>
                <w:rFonts w:ascii="Calibri" w:hAnsi="Calibri" w:cs="Calibri"/>
                <w:szCs w:val="23"/>
              </w:rPr>
            </w:pPr>
            <w:r w:rsidRPr="00661120">
              <w:rPr>
                <w:szCs w:val="23"/>
              </w:rPr>
              <w:t>Обновление уголка ряженья: внесение народных костюмов для мальчиков и девочек; обогащение уголка игрушек новыми предметами: внесение новой посуды, постели, пр. (выполненных местными мастерами), традиционных кукол (из ткани, соломы).</w:t>
            </w:r>
          </w:p>
        </w:tc>
      </w:tr>
    </w:tbl>
    <w:p w:rsidR="00C93C3E" w:rsidRPr="00661120" w:rsidRDefault="00C93C3E" w:rsidP="00C93C3E">
      <w:pPr>
        <w:shd w:val="clear" w:color="auto" w:fill="FFFFFF"/>
        <w:jc w:val="center"/>
        <w:rPr>
          <w:rFonts w:ascii="Calibri" w:hAnsi="Calibri" w:cs="Calibri"/>
          <w:szCs w:val="23"/>
        </w:rPr>
      </w:pPr>
      <w:r w:rsidRPr="00661120">
        <w:rPr>
          <w:szCs w:val="23"/>
        </w:rPr>
        <w:t>НОЯБРЬ. Тема 3. МОЙ ДОМ, МОЙ ДВОР</w:t>
      </w:r>
    </w:p>
    <w:tbl>
      <w:tblPr>
        <w:tblW w:w="15121" w:type="dxa"/>
        <w:tblInd w:w="-404" w:type="dxa"/>
        <w:shd w:val="clear" w:color="auto" w:fill="FFFFFF"/>
        <w:tblCellMar>
          <w:top w:w="15" w:type="dxa"/>
          <w:left w:w="15" w:type="dxa"/>
          <w:bottom w:w="15" w:type="dxa"/>
          <w:right w:w="15" w:type="dxa"/>
        </w:tblCellMar>
        <w:tblLook w:val="04A0"/>
      </w:tblPr>
      <w:tblGrid>
        <w:gridCol w:w="3664"/>
        <w:gridCol w:w="11457"/>
      </w:tblGrid>
      <w:tr w:rsidR="00C93C3E" w:rsidRPr="00661120"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jc w:val="center"/>
              <w:rPr>
                <w:rFonts w:ascii="Calibri" w:hAnsi="Calibri" w:cs="Calibri"/>
                <w:szCs w:val="23"/>
              </w:rPr>
            </w:pPr>
            <w:r w:rsidRPr="00661120">
              <w:rPr>
                <w:b/>
                <w:bCs/>
                <w:szCs w:val="23"/>
              </w:rPr>
              <w:t>Формы организации</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jc w:val="center"/>
              <w:rPr>
                <w:rFonts w:ascii="Calibri" w:hAnsi="Calibri" w:cs="Calibri"/>
                <w:szCs w:val="23"/>
              </w:rPr>
            </w:pPr>
            <w:r w:rsidRPr="00661120">
              <w:rPr>
                <w:b/>
                <w:bCs/>
                <w:szCs w:val="23"/>
              </w:rPr>
              <w:t>Детский сад</w:t>
            </w:r>
          </w:p>
        </w:tc>
      </w:tr>
      <w:tr w:rsidR="00C93C3E" w:rsidRPr="00661120"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rPr>
                <w:rFonts w:ascii="Calibri" w:hAnsi="Calibri" w:cs="Calibri"/>
                <w:szCs w:val="23"/>
              </w:rPr>
            </w:pPr>
            <w:r w:rsidRPr="00661120">
              <w:rPr>
                <w:b/>
                <w:bCs/>
                <w:szCs w:val="23"/>
              </w:rPr>
              <w:t>Организованная образовательная деятельность</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61120" w:rsidRDefault="00C93C3E" w:rsidP="008B201D">
            <w:pPr>
              <w:rPr>
                <w:rFonts w:ascii="Calibri" w:hAnsi="Calibri" w:cs="Calibri"/>
                <w:szCs w:val="23"/>
              </w:rPr>
            </w:pPr>
            <w:r w:rsidRPr="00661120">
              <w:rPr>
                <w:b/>
                <w:bCs/>
                <w:szCs w:val="23"/>
              </w:rPr>
              <w:t>Познание. </w:t>
            </w:r>
            <w:r w:rsidRPr="00661120">
              <w:rPr>
                <w:szCs w:val="23"/>
              </w:rPr>
              <w:t>Слушание песни «Каждый где-нибудь живет», сл. В. Шуграева, муз. И. Кузнецовой.</w:t>
            </w:r>
          </w:p>
          <w:p w:rsidR="00C93C3E" w:rsidRPr="00661120" w:rsidRDefault="00C93C3E" w:rsidP="008B201D">
            <w:pPr>
              <w:rPr>
                <w:rFonts w:ascii="Calibri" w:hAnsi="Calibri" w:cs="Calibri"/>
                <w:szCs w:val="23"/>
              </w:rPr>
            </w:pPr>
            <w:r w:rsidRPr="00661120">
              <w:rPr>
                <w:b/>
                <w:bCs/>
                <w:szCs w:val="23"/>
              </w:rPr>
              <w:t>Коммуникация</w:t>
            </w:r>
            <w:r w:rsidRPr="00661120">
              <w:rPr>
                <w:szCs w:val="23"/>
              </w:rPr>
              <w:t>. «Детская комната».</w:t>
            </w:r>
          </w:p>
          <w:p w:rsidR="00C93C3E" w:rsidRPr="00661120" w:rsidRDefault="00C93C3E" w:rsidP="008B201D">
            <w:pPr>
              <w:rPr>
                <w:rFonts w:ascii="Calibri" w:hAnsi="Calibri" w:cs="Calibri"/>
                <w:szCs w:val="23"/>
              </w:rPr>
            </w:pPr>
            <w:r w:rsidRPr="00661120">
              <w:rPr>
                <w:b/>
                <w:bCs/>
                <w:szCs w:val="23"/>
              </w:rPr>
              <w:t>Художественно творчество.</w:t>
            </w:r>
            <w:r w:rsidRPr="00661120">
              <w:rPr>
                <w:szCs w:val="23"/>
              </w:rPr>
              <w:t> Рисование «Огоньки и родном доме».</w:t>
            </w:r>
          </w:p>
          <w:p w:rsidR="00C93C3E" w:rsidRPr="00661120" w:rsidRDefault="00C93C3E" w:rsidP="008B201D">
            <w:pPr>
              <w:rPr>
                <w:rFonts w:ascii="Calibri" w:hAnsi="Calibri" w:cs="Calibri"/>
                <w:szCs w:val="23"/>
              </w:rPr>
            </w:pPr>
            <w:r w:rsidRPr="00661120">
              <w:rPr>
                <w:b/>
                <w:bCs/>
                <w:szCs w:val="23"/>
              </w:rPr>
              <w:t>Чтение</w:t>
            </w:r>
            <w:r w:rsidRPr="00661120">
              <w:rPr>
                <w:szCs w:val="23"/>
              </w:rPr>
              <w:t> стихотворения Ю. Маркова «Детский сад рисует».</w:t>
            </w:r>
          </w:p>
          <w:p w:rsidR="00C93C3E" w:rsidRPr="00661120" w:rsidRDefault="00C93C3E" w:rsidP="008B201D">
            <w:pPr>
              <w:rPr>
                <w:rFonts w:ascii="Calibri" w:hAnsi="Calibri" w:cs="Calibri"/>
                <w:szCs w:val="23"/>
              </w:rPr>
            </w:pPr>
            <w:r w:rsidRPr="00661120">
              <w:rPr>
                <w:b/>
                <w:bCs/>
                <w:szCs w:val="23"/>
              </w:rPr>
              <w:t>Музыка</w:t>
            </w:r>
            <w:r w:rsidRPr="00661120">
              <w:rPr>
                <w:szCs w:val="23"/>
              </w:rPr>
              <w:t>. Слушание музыкального произведения Л. Бурова «Терем-теремок».        </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Наблюдение за птицами на участке детского сада. Рассказ о синичке. Установление на участке детского сада кормушек.</w:t>
            </w:r>
          </w:p>
          <w:p w:rsidR="00C93C3E" w:rsidRPr="00620626" w:rsidRDefault="00C93C3E" w:rsidP="008B201D">
            <w:pPr>
              <w:rPr>
                <w:rFonts w:ascii="Calibri" w:hAnsi="Calibri" w:cs="Calibri"/>
                <w:color w:val="000000"/>
                <w:szCs w:val="23"/>
              </w:rPr>
            </w:pPr>
            <w:r w:rsidRPr="00620626">
              <w:rPr>
                <w:color w:val="000000"/>
                <w:szCs w:val="23"/>
              </w:rPr>
              <w:t>Беседа педагога с детьми на тему: «Какие бывают дома?». Рассматривание фотографий городских и сельских домов (с учетом местности, в которых проживает семья ребенка; макетов домов.</w:t>
            </w:r>
          </w:p>
          <w:p w:rsidR="00C93C3E" w:rsidRPr="00620626" w:rsidRDefault="00C93C3E" w:rsidP="008B201D">
            <w:pPr>
              <w:rPr>
                <w:rFonts w:ascii="Calibri" w:hAnsi="Calibri" w:cs="Calibri"/>
                <w:color w:val="000000"/>
                <w:szCs w:val="23"/>
              </w:rPr>
            </w:pPr>
            <w:r w:rsidRPr="00620626">
              <w:rPr>
                <w:color w:val="000000"/>
                <w:szCs w:val="23"/>
              </w:rPr>
              <w:t>Слушание детьми произведения «Теремок», вовлечение детей (индивидуально и группами) в игру-драматизацию (настольный театр). Дидактическая игра «Поможем животным найти свой дом».</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Организация фотовыставки «Секреты нашего двора»</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Декабрь. Тема 4. АХ КАКОЙ ХОРОШИЙ, ДОБРЫЙ ДЕТСКИЙ САД</w:t>
      </w:r>
    </w:p>
    <w:tbl>
      <w:tblPr>
        <w:tblW w:w="15121" w:type="dxa"/>
        <w:tblInd w:w="-404" w:type="dxa"/>
        <w:shd w:val="clear" w:color="auto" w:fill="FFFFFF"/>
        <w:tblCellMar>
          <w:top w:w="15" w:type="dxa"/>
          <w:left w:w="15" w:type="dxa"/>
          <w:bottom w:w="15" w:type="dxa"/>
          <w:right w:w="15" w:type="dxa"/>
        </w:tblCellMar>
        <w:tblLook w:val="04A0"/>
      </w:tblPr>
      <w:tblGrid>
        <w:gridCol w:w="3664"/>
        <w:gridCol w:w="11457"/>
      </w:tblGrid>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Формы организации</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Детский сад</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Познание.</w:t>
            </w:r>
            <w:r w:rsidRPr="00620626">
              <w:rPr>
                <w:color w:val="000000"/>
                <w:szCs w:val="23"/>
              </w:rPr>
              <w:t> Путешествие «тайную комнату» (в «русскую избу», изостудию, музей сказки). Внесение сюрприза – сундучка с пуховыми рукавичками. Игры, связанные с рукавичками, пуховыми платками и т.д.</w:t>
            </w:r>
          </w:p>
          <w:p w:rsidR="00C93C3E" w:rsidRPr="00620626" w:rsidRDefault="00C93C3E" w:rsidP="008B201D">
            <w:pPr>
              <w:rPr>
                <w:rFonts w:ascii="Calibri" w:hAnsi="Calibri" w:cs="Calibri"/>
                <w:color w:val="000000"/>
                <w:szCs w:val="23"/>
              </w:rPr>
            </w:pPr>
            <w:r w:rsidRPr="00620626">
              <w:rPr>
                <w:b/>
                <w:bCs/>
                <w:color w:val="000000"/>
                <w:szCs w:val="23"/>
              </w:rPr>
              <w:t>Чтение</w:t>
            </w:r>
            <w:r w:rsidRPr="00620626">
              <w:rPr>
                <w:color w:val="000000"/>
                <w:szCs w:val="23"/>
              </w:rPr>
              <w:t> стихотворения</w:t>
            </w:r>
          </w:p>
          <w:p w:rsidR="00C93C3E" w:rsidRPr="00620626" w:rsidRDefault="00C93C3E" w:rsidP="008B201D">
            <w:pPr>
              <w:rPr>
                <w:rFonts w:ascii="Calibri" w:hAnsi="Calibri" w:cs="Calibri"/>
                <w:color w:val="000000"/>
                <w:szCs w:val="23"/>
              </w:rPr>
            </w:pPr>
            <w:r w:rsidRPr="00620626">
              <w:rPr>
                <w:color w:val="000000"/>
                <w:szCs w:val="23"/>
              </w:rPr>
              <w:t> М. Агашиной «Моя кукла».</w:t>
            </w:r>
          </w:p>
          <w:p w:rsidR="00C93C3E" w:rsidRPr="00620626" w:rsidRDefault="00C93C3E" w:rsidP="008B201D">
            <w:pPr>
              <w:rPr>
                <w:rFonts w:ascii="Calibri" w:hAnsi="Calibri" w:cs="Calibri"/>
                <w:color w:val="000000"/>
                <w:szCs w:val="23"/>
              </w:rPr>
            </w:pPr>
            <w:r w:rsidRPr="00620626">
              <w:rPr>
                <w:b/>
                <w:bCs/>
                <w:color w:val="000000"/>
                <w:szCs w:val="23"/>
              </w:rPr>
              <w:t>Музыка</w:t>
            </w:r>
            <w:r w:rsidRPr="00620626">
              <w:rPr>
                <w:color w:val="000000"/>
                <w:szCs w:val="23"/>
              </w:rPr>
              <w:t xml:space="preserve">. Слушание музыкальных произведений: «В детский сад» муз. В. Семенова, сл. В. Асеевой; </w:t>
            </w:r>
            <w:r w:rsidRPr="00620626">
              <w:rPr>
                <w:color w:val="000000"/>
                <w:szCs w:val="23"/>
              </w:rPr>
              <w:lastRenderedPageBreak/>
              <w:t>«Медвежонок Мишка» муз.  И. Кузнецовой, ст. А. Балакаева; пение – «Ой летят, летят снежинки» муз. И сл. Л. Фетисовой.  </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Образовательная деятельность в ходе режимных моментов</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Default="00C93C3E" w:rsidP="008B201D">
            <w:pPr>
              <w:rPr>
                <w:rFonts w:ascii="Calibri" w:hAnsi="Calibri" w:cs="Calibri"/>
                <w:color w:val="000000"/>
                <w:szCs w:val="23"/>
              </w:rPr>
            </w:pPr>
            <w:r w:rsidRPr="00620626">
              <w:rPr>
                <w:color w:val="000000"/>
                <w:szCs w:val="23"/>
              </w:rPr>
              <w:t>Наблюдения за сезонными изменениями на участке детского сада, за трудом дворника.</w:t>
            </w:r>
          </w:p>
          <w:p w:rsidR="00C93C3E" w:rsidRPr="00620626" w:rsidRDefault="00C93C3E" w:rsidP="008B201D">
            <w:pPr>
              <w:rPr>
                <w:rFonts w:ascii="Calibri" w:hAnsi="Calibri" w:cs="Calibri"/>
                <w:color w:val="000000"/>
                <w:szCs w:val="23"/>
              </w:rPr>
            </w:pPr>
            <w:r>
              <w:rPr>
                <w:rFonts w:ascii="Calibri" w:hAnsi="Calibri" w:cs="Calibri"/>
                <w:color w:val="000000"/>
                <w:szCs w:val="23"/>
              </w:rPr>
              <w:t>З</w:t>
            </w:r>
            <w:r w:rsidRPr="00620626">
              <w:rPr>
                <w:color w:val="000000"/>
                <w:szCs w:val="23"/>
              </w:rPr>
              <w:t>накомство с уголком природ</w:t>
            </w:r>
            <w:r>
              <w:rPr>
                <w:color w:val="000000"/>
                <w:szCs w:val="23"/>
              </w:rPr>
              <w:t>ы в старшей группе детского сада.</w:t>
            </w:r>
          </w:p>
          <w:p w:rsidR="00C93C3E" w:rsidRPr="00620626" w:rsidRDefault="00C93C3E" w:rsidP="008B201D">
            <w:pPr>
              <w:rPr>
                <w:rFonts w:ascii="Calibri" w:hAnsi="Calibri" w:cs="Calibri"/>
                <w:color w:val="000000"/>
                <w:szCs w:val="23"/>
              </w:rPr>
            </w:pPr>
            <w:r w:rsidRPr="00620626">
              <w:rPr>
                <w:color w:val="000000"/>
                <w:szCs w:val="23"/>
              </w:rPr>
              <w:t>Организация условий для развития с/р игры «Детский сад».</w:t>
            </w:r>
          </w:p>
          <w:p w:rsidR="00C93C3E" w:rsidRPr="00620626" w:rsidRDefault="00C93C3E" w:rsidP="008B201D">
            <w:pPr>
              <w:rPr>
                <w:rFonts w:ascii="Calibri" w:hAnsi="Calibri" w:cs="Calibri"/>
                <w:color w:val="000000"/>
                <w:szCs w:val="23"/>
              </w:rPr>
            </w:pPr>
            <w:r w:rsidRPr="00620626">
              <w:rPr>
                <w:color w:val="000000"/>
                <w:szCs w:val="23"/>
              </w:rPr>
              <w:t>Чтение и рассказывание детям стихов М. Агашиной «Гули – гули», «Рукавички».</w:t>
            </w:r>
          </w:p>
          <w:p w:rsidR="00C93C3E" w:rsidRPr="00620626" w:rsidRDefault="00C93C3E" w:rsidP="008B201D">
            <w:pPr>
              <w:rPr>
                <w:rFonts w:ascii="Calibri" w:hAnsi="Calibri" w:cs="Calibri"/>
                <w:color w:val="000000"/>
                <w:szCs w:val="23"/>
              </w:rPr>
            </w:pPr>
            <w:r w:rsidRPr="00620626">
              <w:rPr>
                <w:color w:val="000000"/>
                <w:szCs w:val="23"/>
              </w:rPr>
              <w:t>Фотографирование эпизодов совместной деятельности детей группы, в том числе с воспитателем, последующее оформление альбома «Ай-да, мы!»</w:t>
            </w:r>
          </w:p>
          <w:p w:rsidR="00C93C3E" w:rsidRPr="00620626" w:rsidRDefault="00C93C3E" w:rsidP="008B201D">
            <w:pPr>
              <w:rPr>
                <w:rFonts w:ascii="Calibri" w:hAnsi="Calibri" w:cs="Calibri"/>
                <w:color w:val="000000"/>
                <w:szCs w:val="23"/>
              </w:rPr>
            </w:pPr>
            <w:r w:rsidRPr="00620626">
              <w:rPr>
                <w:color w:val="000000"/>
                <w:szCs w:val="23"/>
              </w:rPr>
              <w:t>Оформление елки в группе и на участке детского сада украшениями, изготовленными дома вместе с родителями  </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Обогащение фонотеки группы музыкальными произведениями местных авторов, посвященных зиме и Новому году – «Ой, летят, летят снежинки» муз. И сл. Л. Фетисовой.</w:t>
            </w:r>
          </w:p>
          <w:p w:rsidR="00C93C3E" w:rsidRPr="00620626" w:rsidRDefault="00C93C3E" w:rsidP="008B201D">
            <w:pPr>
              <w:rPr>
                <w:rFonts w:ascii="Calibri" w:hAnsi="Calibri" w:cs="Calibri"/>
                <w:color w:val="000000"/>
                <w:szCs w:val="23"/>
              </w:rPr>
            </w:pPr>
            <w:r w:rsidRPr="00620626">
              <w:rPr>
                <w:color w:val="000000"/>
                <w:szCs w:val="23"/>
              </w:rPr>
              <w:t>Выбор в группе места для выставки поздравительных открыток (подарков)</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Январь. Тема 5. ОБРАЗЫ МАТЕРИ И ОТЦА В БЫТОВОЙ И ПРАЗДНИЧНОЙ КУЛЬТУРЕ</w:t>
      </w:r>
    </w:p>
    <w:tbl>
      <w:tblPr>
        <w:tblW w:w="15121" w:type="dxa"/>
        <w:tblInd w:w="-404" w:type="dxa"/>
        <w:shd w:val="clear" w:color="auto" w:fill="FFFFFF"/>
        <w:tblCellMar>
          <w:top w:w="15" w:type="dxa"/>
          <w:left w:w="15" w:type="dxa"/>
          <w:bottom w:w="15" w:type="dxa"/>
          <w:right w:w="15" w:type="dxa"/>
        </w:tblCellMar>
        <w:tblLook w:val="04A0"/>
      </w:tblPr>
      <w:tblGrid>
        <w:gridCol w:w="3664"/>
        <w:gridCol w:w="11457"/>
      </w:tblGrid>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Формы организации</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Детский сад</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Музыка</w:t>
            </w:r>
            <w:r w:rsidRPr="00620626">
              <w:rPr>
                <w:color w:val="000000"/>
                <w:szCs w:val="23"/>
              </w:rPr>
              <w:t>. Игра «Кто по лесу идет?» (на материале произведения Л. Бурова «Терем – теремок». Слушание «Музыкальные загадки» (игра). Игра «Купы-купы маленький»</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Игры-забавы во дворе (в т.ч. со старшими детьми).</w:t>
            </w:r>
          </w:p>
          <w:p w:rsidR="00C93C3E" w:rsidRPr="00620626" w:rsidRDefault="00C93C3E" w:rsidP="008B201D">
            <w:pPr>
              <w:rPr>
                <w:rFonts w:ascii="Calibri" w:hAnsi="Calibri" w:cs="Calibri"/>
                <w:color w:val="000000"/>
                <w:szCs w:val="23"/>
              </w:rPr>
            </w:pPr>
            <w:r w:rsidRPr="00620626">
              <w:rPr>
                <w:color w:val="000000"/>
                <w:szCs w:val="23"/>
              </w:rPr>
              <w:t>Чтение произведений: Е. Иванниковой «Ах мороз, ты наш мороз!»; Е. Соннова «Салазки», «Коньки».</w:t>
            </w:r>
          </w:p>
          <w:p w:rsidR="00C93C3E" w:rsidRPr="00620626" w:rsidRDefault="00C93C3E" w:rsidP="008B201D">
            <w:pPr>
              <w:rPr>
                <w:rFonts w:ascii="Calibri" w:hAnsi="Calibri" w:cs="Calibri"/>
                <w:color w:val="000000"/>
                <w:szCs w:val="23"/>
              </w:rPr>
            </w:pPr>
            <w:r w:rsidRPr="00620626">
              <w:rPr>
                <w:color w:val="000000"/>
                <w:szCs w:val="23"/>
              </w:rPr>
              <w:t>Наблюдение детьми процесса организации выставки «Праздники в моей семье» (фотографии, рисунки Нового года и Рождества), организация ситуаций общения.</w:t>
            </w:r>
          </w:p>
          <w:p w:rsidR="00C93C3E" w:rsidRPr="00620626" w:rsidRDefault="00C93C3E" w:rsidP="008B201D">
            <w:pPr>
              <w:rPr>
                <w:rFonts w:ascii="Calibri" w:hAnsi="Calibri" w:cs="Calibri"/>
                <w:color w:val="000000"/>
                <w:szCs w:val="23"/>
              </w:rPr>
            </w:pPr>
            <w:r w:rsidRPr="00620626">
              <w:rPr>
                <w:color w:val="000000"/>
                <w:szCs w:val="23"/>
              </w:rPr>
              <w:t>Слушание музыкальных произведений, посвященных зиме и Новому году: «Первый снег» муз. А. Климова, сл. Т. Брыксиной.</w:t>
            </w:r>
          </w:p>
          <w:p w:rsidR="00C93C3E" w:rsidRPr="00620626" w:rsidRDefault="00C93C3E" w:rsidP="008B201D">
            <w:pPr>
              <w:rPr>
                <w:rFonts w:ascii="Calibri" w:hAnsi="Calibri" w:cs="Calibri"/>
                <w:color w:val="000000"/>
                <w:szCs w:val="23"/>
              </w:rPr>
            </w:pPr>
            <w:r w:rsidRPr="00620626">
              <w:rPr>
                <w:color w:val="000000"/>
                <w:szCs w:val="23"/>
              </w:rPr>
              <w:t>Организация условий для развития с/р игры «Семья» на новогоднюю и рождественскую тематику.</w:t>
            </w:r>
          </w:p>
          <w:p w:rsidR="00C93C3E" w:rsidRPr="00620626" w:rsidRDefault="00C93C3E" w:rsidP="008B201D">
            <w:pPr>
              <w:rPr>
                <w:rFonts w:ascii="Calibri" w:hAnsi="Calibri" w:cs="Calibri"/>
                <w:color w:val="000000"/>
                <w:szCs w:val="23"/>
              </w:rPr>
            </w:pPr>
            <w:r w:rsidRPr="00620626">
              <w:rPr>
                <w:color w:val="000000"/>
                <w:szCs w:val="23"/>
              </w:rPr>
              <w:t>Рассматривание иллюстрации Б. Сивца к стихотворению Л. Мазурина «Зима» (книга «Рукавички»</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Обновление уголка ряженья новыми костюмами и атрибутами в соответствии с темой месяца.</w:t>
            </w:r>
          </w:p>
          <w:p w:rsidR="00C93C3E" w:rsidRPr="00620626" w:rsidRDefault="00C93C3E" w:rsidP="008B201D">
            <w:pPr>
              <w:rPr>
                <w:rFonts w:ascii="Calibri" w:hAnsi="Calibri" w:cs="Calibri"/>
                <w:color w:val="000000"/>
                <w:szCs w:val="23"/>
              </w:rPr>
            </w:pPr>
            <w:r w:rsidRPr="00620626">
              <w:rPr>
                <w:color w:val="000000"/>
                <w:szCs w:val="23"/>
              </w:rPr>
              <w:t>Обновление уголка изобразительного творчества листами для раскрасок на новогоднюю тематику.</w:t>
            </w:r>
          </w:p>
          <w:p w:rsidR="00C93C3E" w:rsidRPr="00620626" w:rsidRDefault="00C93C3E" w:rsidP="008B201D">
            <w:pPr>
              <w:rPr>
                <w:rFonts w:ascii="Calibri" w:hAnsi="Calibri" w:cs="Calibri"/>
                <w:color w:val="000000"/>
                <w:szCs w:val="23"/>
              </w:rPr>
            </w:pPr>
            <w:r w:rsidRPr="00620626">
              <w:rPr>
                <w:color w:val="000000"/>
                <w:szCs w:val="23"/>
              </w:rPr>
              <w:t>Обогащение фонетики группы музыкальными произведениями местных авторов, посвященных зиме, например «Первый снег» муз. А. Климова, сл. Т. Брыксиной</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Февраль. Тема 5. ОБРАЗЦЫ МАТЕРИ И ОТЦА В БЫТОВОЙ И ПРАЗДНИЧНОЙ КУЛЬТУРЕ</w:t>
      </w:r>
    </w:p>
    <w:tbl>
      <w:tblPr>
        <w:tblW w:w="15121" w:type="dxa"/>
        <w:tblInd w:w="-404" w:type="dxa"/>
        <w:shd w:val="clear" w:color="auto" w:fill="FFFFFF"/>
        <w:tblCellMar>
          <w:top w:w="15" w:type="dxa"/>
          <w:left w:w="15" w:type="dxa"/>
          <w:bottom w:w="15" w:type="dxa"/>
          <w:right w:w="15" w:type="dxa"/>
        </w:tblCellMar>
        <w:tblLook w:val="04A0"/>
      </w:tblPr>
      <w:tblGrid>
        <w:gridCol w:w="3664"/>
        <w:gridCol w:w="11457"/>
      </w:tblGrid>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Формы организации</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Детский сад</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Познание.</w:t>
            </w:r>
            <w:r w:rsidRPr="00620626">
              <w:rPr>
                <w:color w:val="000000"/>
                <w:szCs w:val="23"/>
              </w:rPr>
              <w:t> Проведение эксперимента «Вода-лед»</w:t>
            </w:r>
          </w:p>
          <w:p w:rsidR="00C93C3E" w:rsidRPr="00620626" w:rsidRDefault="00C93C3E" w:rsidP="008B201D">
            <w:pPr>
              <w:rPr>
                <w:rFonts w:ascii="Calibri" w:hAnsi="Calibri" w:cs="Calibri"/>
                <w:color w:val="000000"/>
                <w:szCs w:val="23"/>
              </w:rPr>
            </w:pPr>
            <w:r w:rsidRPr="00620626">
              <w:rPr>
                <w:b/>
                <w:bCs/>
                <w:color w:val="000000"/>
                <w:szCs w:val="23"/>
              </w:rPr>
              <w:t>Художественное творчество.</w:t>
            </w:r>
            <w:r w:rsidRPr="00620626">
              <w:rPr>
                <w:color w:val="000000"/>
                <w:szCs w:val="23"/>
              </w:rPr>
              <w:t xml:space="preserve"> Рассматривание репродукции картины Н. Пироговой «Зима», последующее </w:t>
            </w:r>
            <w:r w:rsidRPr="00620626">
              <w:rPr>
                <w:color w:val="000000"/>
                <w:szCs w:val="23"/>
              </w:rPr>
              <w:lastRenderedPageBreak/>
              <w:t>рисование «зимних картинок»</w:t>
            </w:r>
          </w:p>
          <w:p w:rsidR="00C93C3E" w:rsidRPr="00620626" w:rsidRDefault="00C93C3E" w:rsidP="008B201D">
            <w:pPr>
              <w:rPr>
                <w:rFonts w:ascii="Calibri" w:hAnsi="Calibri" w:cs="Calibri"/>
                <w:color w:val="000000"/>
                <w:szCs w:val="23"/>
              </w:rPr>
            </w:pPr>
            <w:r w:rsidRPr="00620626">
              <w:rPr>
                <w:b/>
                <w:bCs/>
                <w:color w:val="000000"/>
                <w:szCs w:val="23"/>
              </w:rPr>
              <w:t>Музыка.</w:t>
            </w:r>
            <w:r w:rsidRPr="00620626">
              <w:rPr>
                <w:color w:val="000000"/>
                <w:szCs w:val="23"/>
              </w:rPr>
              <w:t> Муз. дидактическая игра «Угадай, кто поет»; слушание «Песенка для мамы», муз. И сл. Л. Аксеновой; пение: «Коза – коза рогатая».</w:t>
            </w:r>
          </w:p>
          <w:p w:rsidR="00C93C3E" w:rsidRPr="00620626" w:rsidRDefault="00C93C3E" w:rsidP="008B201D">
            <w:pPr>
              <w:rPr>
                <w:rFonts w:ascii="Calibri" w:hAnsi="Calibri" w:cs="Calibri"/>
                <w:color w:val="000000"/>
                <w:szCs w:val="23"/>
              </w:rPr>
            </w:pPr>
            <w:r w:rsidRPr="00620626">
              <w:rPr>
                <w:b/>
                <w:bCs/>
                <w:color w:val="000000"/>
                <w:szCs w:val="23"/>
              </w:rPr>
              <w:t>Коммуникация.</w:t>
            </w:r>
            <w:r w:rsidRPr="00620626">
              <w:rPr>
                <w:color w:val="000000"/>
                <w:szCs w:val="23"/>
              </w:rPr>
              <w:t> Чтение стихотворения Н. Самарского «Казак», рассматривание репродукции Н. Черниковой «Данила на красном коне».</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Образовательная деятельность в ходе режимныхмоментов</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Наблюдение за сезонными изменениями. Игры-забавы на прогулке. Наблюдение масленичных забав старших детей.</w:t>
            </w:r>
          </w:p>
          <w:p w:rsidR="00C93C3E" w:rsidRPr="00620626" w:rsidRDefault="00C93C3E" w:rsidP="008B201D">
            <w:pPr>
              <w:rPr>
                <w:rFonts w:ascii="Calibri" w:hAnsi="Calibri" w:cs="Calibri"/>
                <w:color w:val="000000"/>
                <w:szCs w:val="23"/>
              </w:rPr>
            </w:pPr>
            <w:r w:rsidRPr="00620626">
              <w:rPr>
                <w:color w:val="000000"/>
                <w:szCs w:val="23"/>
              </w:rPr>
              <w:t>Организация игровой ситуации для развития игры «Казак на коне».</w:t>
            </w:r>
          </w:p>
          <w:p w:rsidR="00C93C3E" w:rsidRPr="00620626" w:rsidRDefault="00C93C3E" w:rsidP="008B201D">
            <w:pPr>
              <w:rPr>
                <w:rFonts w:ascii="Calibri" w:hAnsi="Calibri" w:cs="Calibri"/>
                <w:color w:val="000000"/>
                <w:szCs w:val="23"/>
              </w:rPr>
            </w:pPr>
            <w:r w:rsidRPr="00620626">
              <w:rPr>
                <w:color w:val="000000"/>
                <w:szCs w:val="23"/>
              </w:rPr>
              <w:t>Чтение считалки «Конь ретивый с черной гривой».</w:t>
            </w:r>
          </w:p>
          <w:p w:rsidR="00C93C3E" w:rsidRPr="00620626" w:rsidRDefault="00C93C3E" w:rsidP="008B201D">
            <w:pPr>
              <w:rPr>
                <w:rFonts w:ascii="Calibri" w:hAnsi="Calibri" w:cs="Calibri"/>
                <w:color w:val="000000"/>
                <w:szCs w:val="23"/>
              </w:rPr>
            </w:pPr>
            <w:r w:rsidRPr="00620626">
              <w:rPr>
                <w:color w:val="000000"/>
                <w:szCs w:val="23"/>
              </w:rPr>
              <w:t>Организация игровой ситуации для развития с/р игры «Семья»: «Печем блины»</w:t>
            </w:r>
          </w:p>
        </w:tc>
      </w:tr>
      <w:tr w:rsidR="00C93C3E" w:rsidRPr="00620626" w:rsidTr="008B201D">
        <w:tc>
          <w:tcPr>
            <w:tcW w:w="36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4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Обогащение игровой среды игрушками лошадок, «масленичным угощением».</w:t>
            </w:r>
          </w:p>
          <w:p w:rsidR="00C93C3E" w:rsidRPr="00620626" w:rsidRDefault="00C93C3E" w:rsidP="008B201D">
            <w:pPr>
              <w:rPr>
                <w:rFonts w:ascii="Calibri" w:hAnsi="Calibri" w:cs="Calibri"/>
                <w:color w:val="000000"/>
                <w:szCs w:val="23"/>
              </w:rPr>
            </w:pPr>
            <w:r w:rsidRPr="00620626">
              <w:rPr>
                <w:color w:val="000000"/>
                <w:szCs w:val="23"/>
              </w:rPr>
              <w:t>Обогащение фонетики группы записями народных песен и произведений местных авторов. Наполнение среды музыкальными образами: слушание народных песен: «Масленица», «Ой блины, блины, блины».</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Март. Тема 5. ОБРАЗЫ МАТЕРИ И ОТЦА</w:t>
      </w:r>
    </w:p>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В БЫТОВОЙ И ПРАЗДНИЧНОЙ КУЛЬТУРЕ</w:t>
      </w:r>
    </w:p>
    <w:tbl>
      <w:tblPr>
        <w:tblW w:w="15121" w:type="dxa"/>
        <w:tblInd w:w="-404" w:type="dxa"/>
        <w:shd w:val="clear" w:color="auto" w:fill="FFFFFF"/>
        <w:tblCellMar>
          <w:top w:w="15" w:type="dxa"/>
          <w:left w:w="15" w:type="dxa"/>
          <w:bottom w:w="15" w:type="dxa"/>
          <w:right w:w="15" w:type="dxa"/>
        </w:tblCellMar>
        <w:tblLook w:val="04A0"/>
      </w:tblPr>
      <w:tblGrid>
        <w:gridCol w:w="3480"/>
        <w:gridCol w:w="11641"/>
      </w:tblGrid>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Формы организации</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Детский сад</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Познание. </w:t>
            </w:r>
            <w:r w:rsidRPr="00620626">
              <w:rPr>
                <w:color w:val="000000"/>
                <w:szCs w:val="23"/>
              </w:rPr>
              <w:t>Игра-занятие в русской избе: «Что можно погладить и постирать?»</w:t>
            </w:r>
          </w:p>
          <w:p w:rsidR="00C93C3E" w:rsidRPr="00620626" w:rsidRDefault="00C93C3E" w:rsidP="008B201D">
            <w:pPr>
              <w:rPr>
                <w:rFonts w:ascii="Calibri" w:hAnsi="Calibri" w:cs="Calibri"/>
                <w:color w:val="000000"/>
                <w:szCs w:val="23"/>
              </w:rPr>
            </w:pPr>
            <w:r w:rsidRPr="00620626">
              <w:rPr>
                <w:b/>
                <w:bCs/>
                <w:color w:val="000000"/>
                <w:szCs w:val="23"/>
              </w:rPr>
              <w:t>Чтение</w:t>
            </w:r>
            <w:r w:rsidRPr="00620626">
              <w:rPr>
                <w:color w:val="000000"/>
                <w:szCs w:val="23"/>
              </w:rPr>
              <w:t> стихотворения М. Агашиной «Пирожки».</w:t>
            </w:r>
          </w:p>
          <w:p w:rsidR="00C93C3E" w:rsidRPr="00620626" w:rsidRDefault="00C93C3E" w:rsidP="008B201D">
            <w:pPr>
              <w:rPr>
                <w:rFonts w:ascii="Calibri" w:hAnsi="Calibri" w:cs="Calibri"/>
                <w:color w:val="000000"/>
                <w:szCs w:val="23"/>
              </w:rPr>
            </w:pPr>
            <w:r w:rsidRPr="00620626">
              <w:rPr>
                <w:b/>
                <w:bCs/>
                <w:color w:val="000000"/>
                <w:szCs w:val="23"/>
              </w:rPr>
              <w:t>Художественное творчество.</w:t>
            </w:r>
            <w:r w:rsidRPr="00620626">
              <w:rPr>
                <w:color w:val="000000"/>
                <w:szCs w:val="23"/>
              </w:rPr>
              <w:t> Лепка из теста «Жаворонки». Закликание птиц на улице (разучивание закличек): «Жаворонки-кулики», «Жаворонки-господа».</w:t>
            </w:r>
          </w:p>
          <w:p w:rsidR="00C93C3E" w:rsidRPr="00620626" w:rsidRDefault="00C93C3E" w:rsidP="008B201D">
            <w:pPr>
              <w:rPr>
                <w:rFonts w:ascii="Calibri" w:hAnsi="Calibri" w:cs="Calibri"/>
                <w:color w:val="000000"/>
                <w:szCs w:val="23"/>
              </w:rPr>
            </w:pPr>
            <w:r w:rsidRPr="00620626">
              <w:rPr>
                <w:b/>
                <w:bCs/>
                <w:color w:val="000000"/>
                <w:szCs w:val="23"/>
              </w:rPr>
              <w:t>Музыка. </w:t>
            </w:r>
            <w:r w:rsidRPr="00620626">
              <w:rPr>
                <w:color w:val="000000"/>
                <w:szCs w:val="23"/>
              </w:rPr>
              <w:t>Слушание заклички «Весна-красна»; «Мы плотники умелые» муз. И сл. Л. Фетисовой. Игра «Ловишки»</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Наблюдение за изменениями в природе, сопровождающиеся исполнением взрослых весенних закличек: «Весна-красна», «Жаворонки-кулики», «Жаворонки прилятите…».</w:t>
            </w:r>
          </w:p>
          <w:p w:rsidR="00C93C3E" w:rsidRPr="00620626" w:rsidRDefault="00C93C3E" w:rsidP="008B201D">
            <w:pPr>
              <w:rPr>
                <w:rFonts w:ascii="Calibri" w:hAnsi="Calibri" w:cs="Calibri"/>
                <w:color w:val="000000"/>
                <w:szCs w:val="23"/>
              </w:rPr>
            </w:pPr>
            <w:r w:rsidRPr="00620626">
              <w:rPr>
                <w:color w:val="000000"/>
                <w:szCs w:val="23"/>
              </w:rPr>
              <w:t>Чтение стихотворения Л. Белозеровой. «Росток» из цикла «Почитай мама».</w:t>
            </w:r>
          </w:p>
          <w:p w:rsidR="00C93C3E" w:rsidRPr="00620626" w:rsidRDefault="00C93C3E" w:rsidP="008B201D">
            <w:pPr>
              <w:rPr>
                <w:rFonts w:ascii="Calibri" w:hAnsi="Calibri" w:cs="Calibri"/>
                <w:color w:val="000000"/>
                <w:szCs w:val="23"/>
              </w:rPr>
            </w:pPr>
            <w:r w:rsidRPr="00620626">
              <w:rPr>
                <w:color w:val="000000"/>
                <w:szCs w:val="23"/>
              </w:rPr>
              <w:t>Слушание детьми материнского фольклора во время режимных моментов: колыбельных, пестушек, потешек (в исполнении ансамбля старинной музыки «Конкордия»)</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Выставка семейных газет: «Дорогая мама», а также репродукции картин и фотографий на тему «Мать и дитя».</w:t>
            </w:r>
          </w:p>
          <w:p w:rsidR="00C93C3E" w:rsidRPr="00620626" w:rsidRDefault="00C93C3E" w:rsidP="008B201D">
            <w:pPr>
              <w:rPr>
                <w:rFonts w:ascii="Calibri" w:hAnsi="Calibri" w:cs="Calibri"/>
                <w:color w:val="000000"/>
                <w:szCs w:val="23"/>
              </w:rPr>
            </w:pPr>
            <w:r w:rsidRPr="00620626">
              <w:rPr>
                <w:color w:val="000000"/>
                <w:szCs w:val="23"/>
              </w:rPr>
              <w:t>Обогащение фонетики группы записями народных песен и произведений местных авторов.</w:t>
            </w:r>
          </w:p>
          <w:p w:rsidR="00C93C3E" w:rsidRPr="00620626" w:rsidRDefault="00C93C3E" w:rsidP="008B201D">
            <w:pPr>
              <w:rPr>
                <w:rFonts w:ascii="Calibri" w:hAnsi="Calibri" w:cs="Calibri"/>
                <w:color w:val="000000"/>
                <w:szCs w:val="23"/>
              </w:rPr>
            </w:pPr>
            <w:r w:rsidRPr="00620626">
              <w:rPr>
                <w:color w:val="000000"/>
                <w:szCs w:val="23"/>
              </w:rPr>
              <w:t>Наполнение среды музыкальными образами: слушание народных песен-веснянок</w:t>
            </w:r>
          </w:p>
        </w:tc>
      </w:tr>
    </w:tbl>
    <w:p w:rsidR="00C93C3E" w:rsidRPr="00620626" w:rsidRDefault="00C93C3E" w:rsidP="00C93C3E">
      <w:pPr>
        <w:shd w:val="clear" w:color="auto" w:fill="FFFFFF"/>
        <w:rPr>
          <w:rFonts w:ascii="Calibri" w:hAnsi="Calibri" w:cs="Calibri"/>
          <w:color w:val="000000"/>
          <w:szCs w:val="23"/>
        </w:rPr>
      </w:pPr>
      <w:r w:rsidRPr="00620626">
        <w:rPr>
          <w:color w:val="000000"/>
          <w:szCs w:val="23"/>
        </w:rPr>
        <w:t>                </w:t>
      </w:r>
    </w:p>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Апрель. Тема 6. ВЕСНА НА МОЕЙ УЛИЦЕ</w:t>
      </w:r>
    </w:p>
    <w:tbl>
      <w:tblPr>
        <w:tblW w:w="15121" w:type="dxa"/>
        <w:tblInd w:w="-404" w:type="dxa"/>
        <w:shd w:val="clear" w:color="auto" w:fill="FFFFFF"/>
        <w:tblCellMar>
          <w:top w:w="15" w:type="dxa"/>
          <w:left w:w="15" w:type="dxa"/>
          <w:bottom w:w="15" w:type="dxa"/>
          <w:right w:w="15" w:type="dxa"/>
        </w:tblCellMar>
        <w:tblLook w:val="04A0"/>
      </w:tblPr>
      <w:tblGrid>
        <w:gridCol w:w="3480"/>
        <w:gridCol w:w="11641"/>
      </w:tblGrid>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lastRenderedPageBreak/>
              <w:t>Формы организации</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Детский сад</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Познание. </w:t>
            </w:r>
            <w:r w:rsidRPr="00620626">
              <w:rPr>
                <w:color w:val="000000"/>
                <w:szCs w:val="23"/>
              </w:rPr>
              <w:t>«Цветы на моей улице».</w:t>
            </w:r>
          </w:p>
          <w:p w:rsidR="00C93C3E" w:rsidRPr="00620626" w:rsidRDefault="00C93C3E" w:rsidP="008B201D">
            <w:pPr>
              <w:rPr>
                <w:rFonts w:ascii="Calibri" w:hAnsi="Calibri" w:cs="Calibri"/>
                <w:color w:val="000000"/>
                <w:szCs w:val="23"/>
              </w:rPr>
            </w:pPr>
            <w:r w:rsidRPr="00620626">
              <w:rPr>
                <w:b/>
                <w:bCs/>
                <w:color w:val="000000"/>
                <w:szCs w:val="23"/>
              </w:rPr>
              <w:t>Художественное творчество.</w:t>
            </w:r>
            <w:r w:rsidRPr="00620626">
              <w:rPr>
                <w:color w:val="000000"/>
                <w:szCs w:val="23"/>
              </w:rPr>
              <w:t> «Сделаем улицу красивой» (коллективная работа: используя макет, дети украшают «улицу»).</w:t>
            </w:r>
          </w:p>
          <w:p w:rsidR="00C93C3E" w:rsidRPr="00620626" w:rsidRDefault="00C93C3E" w:rsidP="008B201D">
            <w:pPr>
              <w:rPr>
                <w:rFonts w:ascii="Calibri" w:hAnsi="Calibri" w:cs="Calibri"/>
                <w:color w:val="000000"/>
                <w:szCs w:val="23"/>
              </w:rPr>
            </w:pPr>
            <w:r w:rsidRPr="00620626">
              <w:rPr>
                <w:b/>
                <w:bCs/>
                <w:color w:val="000000"/>
                <w:szCs w:val="23"/>
              </w:rPr>
              <w:t>Музыка. </w:t>
            </w:r>
            <w:r w:rsidRPr="00620626">
              <w:rPr>
                <w:color w:val="000000"/>
                <w:szCs w:val="23"/>
              </w:rPr>
              <w:t>Игра «Веселые музыканты»; слушание: «Лес поет» муз.и сл. Л. Фетисовой; «Кораблик»  сл. Д. Хармса, муз. И. Кузнецовой; пение – «Воробьи» муз.исл.Л. Фетисовой</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Наблюдение за сезонными изменениями в природе.</w:t>
            </w:r>
          </w:p>
          <w:p w:rsidR="00C93C3E" w:rsidRPr="00620626" w:rsidRDefault="00C93C3E" w:rsidP="008B201D">
            <w:pPr>
              <w:rPr>
                <w:rFonts w:ascii="Calibri" w:hAnsi="Calibri" w:cs="Calibri"/>
                <w:color w:val="000000"/>
                <w:szCs w:val="23"/>
              </w:rPr>
            </w:pPr>
            <w:r w:rsidRPr="00620626">
              <w:rPr>
                <w:color w:val="000000"/>
                <w:szCs w:val="23"/>
              </w:rPr>
              <w:t>Организация воспитателями младшей и старшей групп совместных традиционных игр детей на улице:</w:t>
            </w:r>
            <w:r>
              <w:rPr>
                <w:color w:val="000000"/>
                <w:szCs w:val="23"/>
              </w:rPr>
              <w:t xml:space="preserve"> «Тетера», «Свинья». </w:t>
            </w:r>
          </w:p>
          <w:p w:rsidR="00C93C3E" w:rsidRPr="00620626" w:rsidRDefault="00C93C3E" w:rsidP="008B201D">
            <w:pPr>
              <w:rPr>
                <w:rFonts w:ascii="Calibri" w:hAnsi="Calibri" w:cs="Calibri"/>
                <w:color w:val="000000"/>
                <w:szCs w:val="23"/>
              </w:rPr>
            </w:pPr>
            <w:r w:rsidRPr="00620626">
              <w:rPr>
                <w:color w:val="000000"/>
                <w:szCs w:val="23"/>
              </w:rPr>
              <w:t>Чтение стихотворения Е. Соннова «Качели»</w:t>
            </w:r>
          </w:p>
          <w:p w:rsidR="00C93C3E" w:rsidRPr="00620626" w:rsidRDefault="00C93C3E" w:rsidP="008B201D">
            <w:pPr>
              <w:rPr>
                <w:rFonts w:ascii="Calibri" w:hAnsi="Calibri" w:cs="Calibri"/>
                <w:color w:val="000000"/>
                <w:szCs w:val="23"/>
              </w:rPr>
            </w:pPr>
            <w:r w:rsidRPr="00620626">
              <w:rPr>
                <w:color w:val="000000"/>
                <w:szCs w:val="23"/>
              </w:rPr>
              <w:t>Игры в помещении: «Катание пасхальных яиц по желобкам»</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Организация выставки рисунков и фотографий «Моя улица». Внесение в группу репродукции картины Н. Арефьевой «Весна. Пасха», рассматривание репродукции вместе с детьми</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Май. Тема 7. МОЯ СЕМЬЯ: МОЯ МАЛАЯ РОДИНА</w:t>
      </w:r>
    </w:p>
    <w:tbl>
      <w:tblPr>
        <w:tblW w:w="14979" w:type="dxa"/>
        <w:tblInd w:w="-404" w:type="dxa"/>
        <w:shd w:val="clear" w:color="auto" w:fill="FFFFFF"/>
        <w:tblCellMar>
          <w:top w:w="15" w:type="dxa"/>
          <w:left w:w="15" w:type="dxa"/>
          <w:bottom w:w="15" w:type="dxa"/>
          <w:right w:w="15" w:type="dxa"/>
        </w:tblCellMar>
        <w:tblLook w:val="04A0"/>
      </w:tblPr>
      <w:tblGrid>
        <w:gridCol w:w="3480"/>
        <w:gridCol w:w="11499"/>
      </w:tblGrid>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Художественное творчество.</w:t>
            </w:r>
          </w:p>
          <w:p w:rsidR="00C93C3E" w:rsidRPr="00620626" w:rsidRDefault="00C93C3E" w:rsidP="008B201D">
            <w:pPr>
              <w:rPr>
                <w:rFonts w:ascii="Calibri" w:hAnsi="Calibri" w:cs="Calibri"/>
                <w:color w:val="000000"/>
                <w:szCs w:val="23"/>
              </w:rPr>
            </w:pPr>
            <w:r w:rsidRPr="00620626">
              <w:rPr>
                <w:color w:val="000000"/>
                <w:szCs w:val="23"/>
              </w:rPr>
              <w:t>Рассматривание репродукции картины Н. Арефьевой «Белая сирень»; рисование цветов сирени.</w:t>
            </w:r>
          </w:p>
          <w:p w:rsidR="00C93C3E" w:rsidRPr="00620626" w:rsidRDefault="00C93C3E" w:rsidP="008B201D">
            <w:pPr>
              <w:rPr>
                <w:rFonts w:ascii="Calibri" w:hAnsi="Calibri" w:cs="Calibri"/>
                <w:color w:val="000000"/>
                <w:szCs w:val="23"/>
              </w:rPr>
            </w:pPr>
            <w:r w:rsidRPr="00620626">
              <w:rPr>
                <w:b/>
                <w:bCs/>
                <w:color w:val="000000"/>
                <w:szCs w:val="23"/>
              </w:rPr>
              <w:t>Музыка. </w:t>
            </w:r>
            <w:r w:rsidRPr="00620626">
              <w:rPr>
                <w:color w:val="000000"/>
                <w:szCs w:val="23"/>
              </w:rPr>
              <w:t>Игра «На вокзале» (на основе текста прибаутки); слушание «Булочки», муз.и сл. Л. Фетисовой; пение – «Воробьи», муз. и сл. Л. Фетисовой; игра «Жмурки»</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Наблюдение за изменениями на участке детского сада: цветение растений (сирени, нарциссов, тюльпанов, плодовых деревьев: абрикосов, вишни, яблони, персика, груши).  Совместное со взрослыми проращивание семян с последующей высадкой в грунт.</w:t>
            </w:r>
          </w:p>
          <w:p w:rsidR="00C93C3E" w:rsidRPr="00620626" w:rsidRDefault="00C93C3E" w:rsidP="008B201D">
            <w:pPr>
              <w:rPr>
                <w:rFonts w:ascii="Calibri" w:hAnsi="Calibri" w:cs="Calibri"/>
                <w:color w:val="000000"/>
                <w:szCs w:val="23"/>
              </w:rPr>
            </w:pPr>
            <w:r w:rsidRPr="00620626">
              <w:rPr>
                <w:color w:val="000000"/>
                <w:szCs w:val="23"/>
              </w:rPr>
              <w:t>Наблюдение за птицами на участке; рассказывание народных и авторских приговорок, адресованных насекомым и птицам (цикл Е. Соннова «Не рву цветы. А ты?»).</w:t>
            </w:r>
          </w:p>
          <w:p w:rsidR="00C93C3E" w:rsidRPr="00620626" w:rsidRDefault="00C93C3E" w:rsidP="008B201D">
            <w:pPr>
              <w:rPr>
                <w:rFonts w:ascii="Calibri" w:hAnsi="Calibri" w:cs="Calibri"/>
                <w:color w:val="000000"/>
                <w:szCs w:val="23"/>
              </w:rPr>
            </w:pPr>
            <w:r w:rsidRPr="00620626">
              <w:rPr>
                <w:color w:val="000000"/>
                <w:szCs w:val="23"/>
              </w:rPr>
              <w:t>Чтение произведения С. Васильева «Загадки для самых маленьких»</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4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Проведение ежегодной акции: «Сделаем наш детский сад красивым».</w:t>
            </w:r>
          </w:p>
          <w:p w:rsidR="00C93C3E" w:rsidRPr="00620626" w:rsidRDefault="00C93C3E" w:rsidP="008B201D">
            <w:pPr>
              <w:rPr>
                <w:rFonts w:ascii="Calibri" w:hAnsi="Calibri" w:cs="Calibri"/>
                <w:color w:val="000000"/>
                <w:szCs w:val="23"/>
              </w:rPr>
            </w:pPr>
            <w:r w:rsidRPr="00620626">
              <w:rPr>
                <w:color w:val="000000"/>
                <w:szCs w:val="23"/>
              </w:rPr>
              <w:t>Выставка книг местных авторов в книжном уголке</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Июнь-Август. Тема 8. ЛЕТО В ДЕТСКОМ САДУ И СЕМЬЕ</w:t>
      </w:r>
    </w:p>
    <w:tbl>
      <w:tblPr>
        <w:tblW w:w="15121" w:type="dxa"/>
        <w:tblInd w:w="-404" w:type="dxa"/>
        <w:shd w:val="clear" w:color="auto" w:fill="FFFFFF"/>
        <w:tblCellMar>
          <w:top w:w="15" w:type="dxa"/>
          <w:left w:w="15" w:type="dxa"/>
          <w:bottom w:w="15" w:type="dxa"/>
          <w:right w:w="15" w:type="dxa"/>
        </w:tblCellMar>
        <w:tblLook w:val="04A0"/>
      </w:tblPr>
      <w:tblGrid>
        <w:gridCol w:w="3480"/>
        <w:gridCol w:w="11641"/>
      </w:tblGrid>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Формы организации</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Детский сад</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 xml:space="preserve">Образовательная </w:t>
            </w:r>
            <w:r w:rsidRPr="00620626">
              <w:rPr>
                <w:b/>
                <w:bCs/>
                <w:color w:val="000000"/>
                <w:szCs w:val="23"/>
              </w:rPr>
              <w:lastRenderedPageBreak/>
              <w:t>деятельность в ходе режимных моментов</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lastRenderedPageBreak/>
              <w:t xml:space="preserve">Наблюдения за сезонными изменениями в мире окружающей природы, беседы, опытно-экспериментальная </w:t>
            </w:r>
            <w:r w:rsidRPr="00620626">
              <w:rPr>
                <w:color w:val="000000"/>
                <w:szCs w:val="23"/>
              </w:rPr>
              <w:lastRenderedPageBreak/>
              <w:t>деятельность, сбор коллекций, совместная двигательная, игровая, художественная, трудовая деятельность.</w:t>
            </w:r>
          </w:p>
          <w:p w:rsidR="00C93C3E" w:rsidRPr="00620626" w:rsidRDefault="00C93C3E" w:rsidP="008B201D">
            <w:pPr>
              <w:rPr>
                <w:rFonts w:ascii="Calibri" w:hAnsi="Calibri" w:cs="Calibri"/>
                <w:color w:val="000000"/>
                <w:szCs w:val="23"/>
              </w:rPr>
            </w:pPr>
            <w:r w:rsidRPr="00620626">
              <w:rPr>
                <w:color w:val="000000"/>
                <w:szCs w:val="23"/>
              </w:rPr>
              <w:t>Чтение произведений: Е. Соннова из цикла «Не рву цветы. А, ты?»; В. Коршуновой «Пчела» из цикла «Мой домашний зоопарк».</w:t>
            </w:r>
          </w:p>
          <w:p w:rsidR="00C93C3E" w:rsidRPr="00620626" w:rsidRDefault="00C93C3E" w:rsidP="008B201D">
            <w:pPr>
              <w:rPr>
                <w:rFonts w:ascii="Calibri" w:hAnsi="Calibri" w:cs="Calibri"/>
                <w:color w:val="000000"/>
                <w:szCs w:val="23"/>
              </w:rPr>
            </w:pPr>
            <w:r w:rsidRPr="00620626">
              <w:rPr>
                <w:color w:val="000000"/>
                <w:szCs w:val="23"/>
              </w:rPr>
              <w:t>Рассматривание иллюстрации Б. Сивец к стихотворению. Г. Медведева «За Волгой».</w:t>
            </w:r>
          </w:p>
          <w:p w:rsidR="00C93C3E" w:rsidRPr="00620626" w:rsidRDefault="00C93C3E" w:rsidP="008B201D">
            <w:pPr>
              <w:rPr>
                <w:rFonts w:ascii="Calibri" w:hAnsi="Calibri" w:cs="Calibri"/>
                <w:color w:val="000000"/>
                <w:szCs w:val="23"/>
              </w:rPr>
            </w:pPr>
            <w:r w:rsidRPr="00620626">
              <w:rPr>
                <w:color w:val="000000"/>
                <w:szCs w:val="23"/>
              </w:rPr>
              <w:t>Слушание и пение: «Ваня – комарок», муз.и сл. Л. Фетисовой; «Здравствуй, одуванчик», муз. и сл. Л. Фетисовой      </w:t>
            </w:r>
          </w:p>
        </w:tc>
      </w:tr>
      <w:tr w:rsidR="00C93C3E" w:rsidRPr="00620626" w:rsidTr="008B201D">
        <w:tc>
          <w:tcPr>
            <w:tcW w:w="3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Организация развивающей среды, стимулирующей развитие самостоятельной деятельности ребенка</w:t>
            </w:r>
          </w:p>
        </w:tc>
        <w:tc>
          <w:tcPr>
            <w:tcW w:w="116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Внесение в группу картин Н. Арефьевой: «Черешни и клубника», «Красные яблоки», Э. Завьяловой «Ромашки».</w:t>
            </w:r>
          </w:p>
          <w:p w:rsidR="00C93C3E" w:rsidRPr="00620626" w:rsidRDefault="00C93C3E" w:rsidP="008B201D">
            <w:pPr>
              <w:rPr>
                <w:rFonts w:ascii="Calibri" w:hAnsi="Calibri" w:cs="Calibri"/>
                <w:color w:val="000000"/>
                <w:szCs w:val="23"/>
              </w:rPr>
            </w:pPr>
            <w:r w:rsidRPr="00620626">
              <w:rPr>
                <w:color w:val="000000"/>
                <w:szCs w:val="23"/>
              </w:rPr>
              <w:t>Обогащение фонетики группы записями народных песен и произведений местных авторов.</w:t>
            </w:r>
          </w:p>
          <w:p w:rsidR="00C93C3E" w:rsidRPr="00620626" w:rsidRDefault="00C93C3E" w:rsidP="008B201D">
            <w:pPr>
              <w:rPr>
                <w:rFonts w:ascii="Calibri" w:hAnsi="Calibri" w:cs="Calibri"/>
                <w:color w:val="000000"/>
                <w:szCs w:val="23"/>
              </w:rPr>
            </w:pPr>
            <w:r w:rsidRPr="00620626">
              <w:rPr>
                <w:color w:val="000000"/>
                <w:szCs w:val="23"/>
              </w:rPr>
              <w:t>Наполнение среды музыкальными образами: слушание народных песен и авторских песен, посвященных лету</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СРЕДНЯЯ ГРУППА</w:t>
      </w:r>
    </w:p>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Сентябрь. Тема 1. СЕМЬИ НАШИХ ВОСПИТАННИКОВ</w:t>
      </w:r>
    </w:p>
    <w:tbl>
      <w:tblPr>
        <w:tblW w:w="14836" w:type="dxa"/>
        <w:tblInd w:w="22" w:type="dxa"/>
        <w:shd w:val="clear" w:color="auto" w:fill="FFFFFF"/>
        <w:tblCellMar>
          <w:top w:w="15" w:type="dxa"/>
          <w:left w:w="15" w:type="dxa"/>
          <w:bottom w:w="15" w:type="dxa"/>
          <w:right w:w="15" w:type="dxa"/>
        </w:tblCellMar>
        <w:tblLook w:val="04A0"/>
      </w:tblPr>
      <w:tblGrid>
        <w:gridCol w:w="3344"/>
        <w:gridCol w:w="11492"/>
      </w:tblGrid>
      <w:tr w:rsidR="00C93C3E" w:rsidRPr="00620626" w:rsidTr="008B201D">
        <w:tc>
          <w:tcPr>
            <w:tcW w:w="3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Формы организации</w:t>
            </w:r>
          </w:p>
        </w:tc>
        <w:tc>
          <w:tcPr>
            <w:tcW w:w="1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b/>
                <w:bCs/>
                <w:color w:val="000000"/>
                <w:szCs w:val="23"/>
              </w:rPr>
              <w:t>Детский сад</w:t>
            </w:r>
          </w:p>
        </w:tc>
      </w:tr>
      <w:tr w:rsidR="00C93C3E" w:rsidRPr="00620626" w:rsidTr="008B201D">
        <w:tc>
          <w:tcPr>
            <w:tcW w:w="3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Наблюдения за сезонными изменениями в природе на участке детского сада.</w:t>
            </w:r>
          </w:p>
          <w:p w:rsidR="00C93C3E" w:rsidRPr="00620626" w:rsidRDefault="00C93C3E" w:rsidP="008B201D">
            <w:pPr>
              <w:rPr>
                <w:rFonts w:ascii="Calibri" w:hAnsi="Calibri" w:cs="Calibri"/>
                <w:color w:val="000000"/>
                <w:szCs w:val="23"/>
              </w:rPr>
            </w:pPr>
            <w:r w:rsidRPr="00620626">
              <w:rPr>
                <w:color w:val="000000"/>
                <w:szCs w:val="23"/>
              </w:rPr>
              <w:t>Рассматривание репродукций картин Н. Арефьевой «Черешни и клубника», «Красные яблоки» (повторно), «Для здоровья, для души», беседы с детьми о семейном труде и отдыхе летом.</w:t>
            </w:r>
          </w:p>
          <w:p w:rsidR="00C93C3E" w:rsidRPr="00620626" w:rsidRDefault="00C93C3E" w:rsidP="008B201D">
            <w:pPr>
              <w:rPr>
                <w:rFonts w:ascii="Calibri" w:hAnsi="Calibri" w:cs="Calibri"/>
                <w:color w:val="000000"/>
                <w:szCs w:val="23"/>
              </w:rPr>
            </w:pPr>
            <w:r w:rsidRPr="00620626">
              <w:rPr>
                <w:color w:val="000000"/>
                <w:szCs w:val="23"/>
              </w:rPr>
              <w:t>Рассматривание иллюстрации</w:t>
            </w:r>
          </w:p>
          <w:p w:rsidR="00C93C3E" w:rsidRPr="00620626" w:rsidRDefault="00C93C3E" w:rsidP="008B201D">
            <w:pPr>
              <w:rPr>
                <w:rFonts w:ascii="Calibri" w:hAnsi="Calibri" w:cs="Calibri"/>
                <w:color w:val="000000"/>
                <w:szCs w:val="23"/>
              </w:rPr>
            </w:pPr>
            <w:r w:rsidRPr="00620626">
              <w:rPr>
                <w:color w:val="000000"/>
                <w:szCs w:val="23"/>
              </w:rPr>
              <w:t>Б. Сивца к стихотворению А. Максаевой «Бахчесвник» (книга «Рукавички»)</w:t>
            </w:r>
          </w:p>
        </w:tc>
      </w:tr>
      <w:tr w:rsidR="00C93C3E" w:rsidRPr="00620626" w:rsidTr="008B201D">
        <w:tc>
          <w:tcPr>
            <w:tcW w:w="33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 Наглядное отражение результатов знакомства с семьей в приемной и групповой комнатах</w:t>
            </w:r>
          </w:p>
          <w:p w:rsidR="00C93C3E" w:rsidRPr="00620626" w:rsidRDefault="00C93C3E" w:rsidP="008B201D">
            <w:pPr>
              <w:rPr>
                <w:rFonts w:ascii="Calibri" w:hAnsi="Calibri" w:cs="Calibri"/>
                <w:color w:val="000000"/>
                <w:szCs w:val="23"/>
              </w:rPr>
            </w:pPr>
            <w:r w:rsidRPr="00620626">
              <w:rPr>
                <w:color w:val="000000"/>
                <w:szCs w:val="23"/>
              </w:rPr>
              <w:t>Выставки семейных работ «Как мы отдыхали летом?», «овощная сказка», сопровождающиеся текстами сказок, стихов, загадок</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Октябрь. Тема 2. МОЙ РОД, МОЯ СЕМЬЯ</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Познание: </w:t>
            </w:r>
            <w:r w:rsidRPr="00620626">
              <w:rPr>
                <w:color w:val="000000"/>
                <w:szCs w:val="23"/>
              </w:rPr>
              <w:t>Рассматривание репродукции картины А. Козлова «Семья»; игра «У дядюшки Трифона» (совместно со старшими детьми)</w:t>
            </w:r>
          </w:p>
          <w:p w:rsidR="00C93C3E" w:rsidRPr="00620626" w:rsidRDefault="00C93C3E" w:rsidP="008B201D">
            <w:pPr>
              <w:rPr>
                <w:rFonts w:ascii="Calibri" w:hAnsi="Calibri" w:cs="Calibri"/>
                <w:color w:val="000000"/>
                <w:szCs w:val="23"/>
              </w:rPr>
            </w:pPr>
            <w:r w:rsidRPr="00620626">
              <w:rPr>
                <w:b/>
                <w:bCs/>
                <w:color w:val="000000"/>
                <w:szCs w:val="23"/>
              </w:rPr>
              <w:t>Художественное творчество.</w:t>
            </w:r>
          </w:p>
          <w:p w:rsidR="00C93C3E" w:rsidRPr="00620626" w:rsidRDefault="00C93C3E" w:rsidP="008B201D">
            <w:pPr>
              <w:rPr>
                <w:rFonts w:ascii="Calibri" w:hAnsi="Calibri" w:cs="Calibri"/>
                <w:color w:val="000000"/>
                <w:szCs w:val="23"/>
              </w:rPr>
            </w:pPr>
            <w:r w:rsidRPr="00620626">
              <w:rPr>
                <w:color w:val="000000"/>
                <w:szCs w:val="23"/>
              </w:rPr>
              <w:t>Рассматривание репродукции картины И. Аксенова «Грибы» плюс к/раб. – лепка «Соберем грибы в корзину».</w:t>
            </w:r>
          </w:p>
          <w:p w:rsidR="00C93C3E" w:rsidRPr="00620626" w:rsidRDefault="00C93C3E" w:rsidP="008B201D">
            <w:pPr>
              <w:rPr>
                <w:rFonts w:ascii="Calibri" w:hAnsi="Calibri" w:cs="Calibri"/>
                <w:color w:val="000000"/>
                <w:szCs w:val="23"/>
              </w:rPr>
            </w:pPr>
            <w:r w:rsidRPr="00620626">
              <w:rPr>
                <w:b/>
                <w:bCs/>
                <w:color w:val="000000"/>
                <w:szCs w:val="23"/>
              </w:rPr>
              <w:t>Музыка. </w:t>
            </w:r>
            <w:r w:rsidRPr="00620626">
              <w:rPr>
                <w:color w:val="000000"/>
                <w:szCs w:val="23"/>
              </w:rPr>
              <w:t>Слушание «Бабушка-бабуленька» муз.и сл. Л. Фетисовой; «Ждем осень» муз. Л. Аксеновой, сл. С. Королевой; распевание «Ладушки»; пение – «Мой дедушка» муз.и сл. Л. Фетисовой; «Танец грибочков», сл. Л. Фетисовой, муз. Л. Аксеновой; игра с использованием считалки «Шла кукушка по мосту»</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 xml:space="preserve">Образовательная деятельность </w:t>
            </w:r>
            <w:r w:rsidRPr="00620626">
              <w:rPr>
                <w:b/>
                <w:bCs/>
                <w:color w:val="000000"/>
                <w:szCs w:val="23"/>
              </w:rPr>
              <w:lastRenderedPageBreak/>
              <w:t>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lastRenderedPageBreak/>
              <w:t>Наблюдение в природе: за листопадом, дождем и пр. явлениями.</w:t>
            </w:r>
          </w:p>
          <w:p w:rsidR="00C93C3E" w:rsidRPr="00620626" w:rsidRDefault="00C93C3E" w:rsidP="008B201D">
            <w:pPr>
              <w:rPr>
                <w:rFonts w:ascii="Calibri" w:hAnsi="Calibri" w:cs="Calibri"/>
                <w:color w:val="000000"/>
                <w:szCs w:val="23"/>
              </w:rPr>
            </w:pPr>
            <w:r w:rsidRPr="00620626">
              <w:rPr>
                <w:color w:val="000000"/>
                <w:szCs w:val="23"/>
              </w:rPr>
              <w:lastRenderedPageBreak/>
              <w:t>Рассматривание репродукции картины Н. Арефьевой «Озеро Ольховое осенью».</w:t>
            </w:r>
          </w:p>
          <w:p w:rsidR="00C93C3E" w:rsidRPr="00620626" w:rsidRDefault="00C93C3E" w:rsidP="008B201D">
            <w:pPr>
              <w:rPr>
                <w:rFonts w:ascii="Calibri" w:hAnsi="Calibri" w:cs="Calibri"/>
                <w:color w:val="000000"/>
                <w:szCs w:val="23"/>
              </w:rPr>
            </w:pPr>
            <w:r w:rsidRPr="00620626">
              <w:rPr>
                <w:color w:val="000000"/>
                <w:szCs w:val="23"/>
              </w:rPr>
              <w:t>Организация условий для развития с/р игры «Семья»; разучивание народных игр – хороводов «Капустка», «заинька серенький» (совместно со старшими детьми).</w:t>
            </w:r>
          </w:p>
          <w:p w:rsidR="00C93C3E" w:rsidRPr="00620626" w:rsidRDefault="00C93C3E" w:rsidP="008B201D">
            <w:pPr>
              <w:rPr>
                <w:rFonts w:ascii="Calibri" w:hAnsi="Calibri" w:cs="Calibri"/>
                <w:color w:val="000000"/>
                <w:szCs w:val="23"/>
              </w:rPr>
            </w:pPr>
            <w:r w:rsidRPr="00620626">
              <w:rPr>
                <w:color w:val="000000"/>
                <w:szCs w:val="23"/>
              </w:rPr>
              <w:t>Слушание детьми материнского фольклора во время режимных моментов (в т.ч. пения родных записи): колыбельных, пестушек, потешек.</w:t>
            </w:r>
          </w:p>
          <w:p w:rsidR="00C93C3E" w:rsidRPr="00620626" w:rsidRDefault="00C93C3E" w:rsidP="008B201D">
            <w:pPr>
              <w:rPr>
                <w:rFonts w:ascii="Calibri" w:hAnsi="Calibri" w:cs="Calibri"/>
                <w:color w:val="000000"/>
                <w:szCs w:val="23"/>
              </w:rPr>
            </w:pPr>
            <w:r w:rsidRPr="00620626">
              <w:rPr>
                <w:color w:val="000000"/>
                <w:szCs w:val="23"/>
              </w:rPr>
              <w:t>Чтение стихотворения М. Агашиной «Козлик»</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Организация выставки семейных фотографий и репродукции картин местных художников на тему «Образ отца в искусстве» в приемной комнате: Л.И. Петренко «Папочка», А. Козлов «Семья» и др.</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Ноябрь. Тема 3. МОЙ ДОМ, МОЙ ДВОР</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Познание: </w:t>
            </w:r>
            <w:r w:rsidRPr="00620626">
              <w:rPr>
                <w:color w:val="000000"/>
                <w:szCs w:val="23"/>
              </w:rPr>
              <w:t>Информационно – исследовательский проекты «Дома», «Домашние животные» (внесение проблемы – рассказывание загадки Ю. Могутина «Что за зверь?»).</w:t>
            </w:r>
          </w:p>
          <w:p w:rsidR="00C93C3E" w:rsidRPr="00620626" w:rsidRDefault="00C93C3E" w:rsidP="008B201D">
            <w:pPr>
              <w:rPr>
                <w:rFonts w:ascii="Calibri" w:hAnsi="Calibri" w:cs="Calibri"/>
                <w:color w:val="000000"/>
                <w:szCs w:val="23"/>
              </w:rPr>
            </w:pPr>
            <w:r w:rsidRPr="00620626">
              <w:rPr>
                <w:b/>
                <w:bCs/>
                <w:color w:val="000000"/>
                <w:szCs w:val="23"/>
              </w:rPr>
              <w:t>Коммуникация.</w:t>
            </w:r>
            <w:r w:rsidRPr="00620626">
              <w:rPr>
                <w:color w:val="000000"/>
                <w:szCs w:val="23"/>
              </w:rPr>
              <w:t> Чтение сказки П. Сергеева «Зайкино горе».</w:t>
            </w:r>
          </w:p>
          <w:p w:rsidR="00C93C3E" w:rsidRPr="00620626" w:rsidRDefault="00C93C3E" w:rsidP="008B201D">
            <w:pPr>
              <w:rPr>
                <w:rFonts w:ascii="Calibri" w:hAnsi="Calibri" w:cs="Calibri"/>
                <w:color w:val="000000"/>
                <w:szCs w:val="23"/>
              </w:rPr>
            </w:pPr>
            <w:r w:rsidRPr="00620626">
              <w:rPr>
                <w:b/>
                <w:bCs/>
                <w:color w:val="000000"/>
                <w:szCs w:val="23"/>
              </w:rPr>
              <w:t>Музыка. </w:t>
            </w:r>
            <w:r w:rsidRPr="00620626">
              <w:rPr>
                <w:color w:val="000000"/>
                <w:szCs w:val="23"/>
              </w:rPr>
              <w:t>Слушание «Два щенка» муз И. Кузнецовой, сл. И. Фотина; «Каждый где-нибудь живет» муз И. Кузнецовой, сл. В Шуграевой; гимнастика «Тра-та-та!» сл. И муз. Л. Аксеной (в рамках проекта); игры: «Яша», «Чей домик?»</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Установление на участке детского сада кормушек (12 ноября «Синичкин день»)</w:t>
            </w:r>
          </w:p>
          <w:p w:rsidR="00C93C3E" w:rsidRPr="00620626" w:rsidRDefault="00C93C3E" w:rsidP="008B201D">
            <w:pPr>
              <w:rPr>
                <w:rFonts w:ascii="Calibri" w:hAnsi="Calibri" w:cs="Calibri"/>
                <w:color w:val="000000"/>
                <w:szCs w:val="23"/>
              </w:rPr>
            </w:pPr>
            <w:r w:rsidRPr="00620626">
              <w:rPr>
                <w:color w:val="000000"/>
                <w:szCs w:val="23"/>
              </w:rPr>
              <w:t>Чтение и рассказывание произведений литературы волгоградских авторов в рамках проекта «Домашние животные»: А. Днепропетровского «Царапуля», А. Чернышовой «Сказка про котенка, который не любил умываться» (целевые прогулки в семьи воспитанников); Р. Мизякина«Щенок непослушный».</w:t>
            </w:r>
          </w:p>
          <w:p w:rsidR="00C93C3E" w:rsidRPr="00620626" w:rsidRDefault="00C93C3E" w:rsidP="008B201D">
            <w:pPr>
              <w:rPr>
                <w:rFonts w:ascii="Calibri" w:hAnsi="Calibri" w:cs="Calibri"/>
                <w:color w:val="000000"/>
                <w:szCs w:val="23"/>
              </w:rPr>
            </w:pPr>
            <w:r w:rsidRPr="00620626">
              <w:rPr>
                <w:color w:val="000000"/>
                <w:szCs w:val="23"/>
              </w:rPr>
              <w:t>Рассматривание иллюстрации Б. Сивца к стихотворению А. Афанасьева «Котенок» (книга «Рукавички»).</w:t>
            </w:r>
          </w:p>
          <w:p w:rsidR="00C93C3E" w:rsidRPr="00620626" w:rsidRDefault="00C93C3E" w:rsidP="008B201D">
            <w:pPr>
              <w:rPr>
                <w:rFonts w:ascii="Calibri" w:hAnsi="Calibri" w:cs="Calibri"/>
                <w:color w:val="000000"/>
                <w:szCs w:val="23"/>
              </w:rPr>
            </w:pPr>
            <w:r w:rsidRPr="00620626">
              <w:rPr>
                <w:color w:val="000000"/>
                <w:szCs w:val="23"/>
              </w:rPr>
              <w:t>Разучивание стихотворения М. Агашиной «Моя кукла».</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Организация уголка проектирования, в котором представляются результаты проектной деятельности.</w:t>
            </w:r>
          </w:p>
          <w:p w:rsidR="00C93C3E" w:rsidRPr="00620626" w:rsidRDefault="00C93C3E" w:rsidP="008B201D">
            <w:pPr>
              <w:rPr>
                <w:rFonts w:ascii="Calibri" w:hAnsi="Calibri" w:cs="Calibri"/>
                <w:color w:val="000000"/>
                <w:szCs w:val="23"/>
              </w:rPr>
            </w:pPr>
            <w:r w:rsidRPr="00620626">
              <w:rPr>
                <w:color w:val="000000"/>
                <w:szCs w:val="23"/>
              </w:rPr>
              <w:t>13 ноября: организация выставки произведений декоративно-прикладного искусства, выполненных мамами и бабушками: вышивка, вязание и пр.</w:t>
            </w:r>
          </w:p>
          <w:p w:rsidR="00C93C3E" w:rsidRPr="00620626" w:rsidRDefault="00C93C3E" w:rsidP="008B201D">
            <w:pPr>
              <w:rPr>
                <w:rFonts w:ascii="Calibri" w:hAnsi="Calibri" w:cs="Calibri"/>
                <w:color w:val="000000"/>
                <w:szCs w:val="23"/>
              </w:rPr>
            </w:pPr>
            <w:r w:rsidRPr="00620626">
              <w:rPr>
                <w:color w:val="000000"/>
                <w:szCs w:val="23"/>
              </w:rPr>
              <w:t>На 4-ой неделиноября (к Дню Матери – последнее воскресенье ноября): организация выставки репродукций картин местных художников для родителей «Образ матери в искусстве» плюс семейных фотографий в приемной</w:t>
            </w:r>
          </w:p>
        </w:tc>
      </w:tr>
    </w:tbl>
    <w:p w:rsidR="00C93C3E" w:rsidRPr="00620626" w:rsidRDefault="00C93C3E" w:rsidP="00C93C3E">
      <w:pPr>
        <w:shd w:val="clear" w:color="auto" w:fill="FFFFFF"/>
        <w:rPr>
          <w:rFonts w:ascii="Calibri" w:hAnsi="Calibri" w:cs="Calibri"/>
          <w:color w:val="000000"/>
          <w:szCs w:val="23"/>
        </w:rPr>
      </w:pPr>
      <w:r w:rsidRPr="00620626">
        <w:rPr>
          <w:color w:val="000000"/>
          <w:szCs w:val="23"/>
        </w:rPr>
        <w:t>        </w:t>
      </w:r>
    </w:p>
    <w:p w:rsidR="00C93C3E" w:rsidRPr="00620626" w:rsidRDefault="00C93C3E" w:rsidP="00C93C3E">
      <w:pPr>
        <w:shd w:val="clear" w:color="auto" w:fill="FFFFFF"/>
        <w:rPr>
          <w:rFonts w:ascii="Calibri" w:hAnsi="Calibri" w:cs="Calibri"/>
          <w:color w:val="000000"/>
          <w:szCs w:val="23"/>
        </w:rPr>
      </w:pPr>
      <w:r w:rsidRPr="00620626">
        <w:rPr>
          <w:color w:val="000000"/>
          <w:szCs w:val="23"/>
        </w:rPr>
        <w:t>Декабрь. Тема 4. АХ КАКОЙ ХОРОШИЙ, ДОБРЫЙ ДЕТСКИЙ САД</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 xml:space="preserve">Организованная </w:t>
            </w:r>
            <w:r w:rsidRPr="00620626">
              <w:rPr>
                <w:b/>
                <w:bCs/>
                <w:color w:val="000000"/>
                <w:szCs w:val="23"/>
              </w:rPr>
              <w:lastRenderedPageBreak/>
              <w:t>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lastRenderedPageBreak/>
              <w:t>Познание: </w:t>
            </w:r>
            <w:r w:rsidRPr="00620626">
              <w:rPr>
                <w:color w:val="000000"/>
                <w:szCs w:val="23"/>
              </w:rPr>
              <w:t xml:space="preserve">«Животные детского сада» (экскурсии по детскому саду), установление контактов с детьми </w:t>
            </w:r>
            <w:r w:rsidRPr="00620626">
              <w:rPr>
                <w:color w:val="000000"/>
                <w:szCs w:val="23"/>
              </w:rPr>
              <w:lastRenderedPageBreak/>
              <w:t>другой группы</w:t>
            </w:r>
          </w:p>
          <w:p w:rsidR="00C93C3E" w:rsidRPr="00620626" w:rsidRDefault="00C93C3E" w:rsidP="008B201D">
            <w:pPr>
              <w:jc w:val="both"/>
              <w:rPr>
                <w:rFonts w:ascii="Calibri" w:hAnsi="Calibri" w:cs="Calibri"/>
                <w:color w:val="000000"/>
                <w:szCs w:val="23"/>
              </w:rPr>
            </w:pPr>
            <w:r w:rsidRPr="00620626">
              <w:rPr>
                <w:b/>
                <w:bCs/>
                <w:color w:val="000000"/>
                <w:szCs w:val="23"/>
              </w:rPr>
              <w:t>Коммуникация.</w:t>
            </w:r>
            <w:r w:rsidRPr="00620626">
              <w:rPr>
                <w:color w:val="000000"/>
                <w:szCs w:val="23"/>
              </w:rPr>
              <w:t> Чтение стихотворения М. Агашиной «Интересная игра «Интересная игра» плюс дидактическая игра» плюс дидактическая игра «Вылечим зайку».</w:t>
            </w:r>
          </w:p>
          <w:p w:rsidR="00C93C3E" w:rsidRPr="00620626" w:rsidRDefault="00C93C3E" w:rsidP="008B201D">
            <w:pPr>
              <w:jc w:val="both"/>
              <w:rPr>
                <w:rFonts w:ascii="Calibri" w:hAnsi="Calibri" w:cs="Calibri"/>
                <w:color w:val="000000"/>
                <w:szCs w:val="23"/>
              </w:rPr>
            </w:pPr>
            <w:r w:rsidRPr="00620626">
              <w:rPr>
                <w:b/>
                <w:bCs/>
                <w:color w:val="000000"/>
                <w:szCs w:val="23"/>
              </w:rPr>
              <w:t>Музыка. </w:t>
            </w:r>
            <w:r w:rsidRPr="00620626">
              <w:rPr>
                <w:color w:val="000000"/>
                <w:szCs w:val="23"/>
              </w:rPr>
              <w:t>Слушание «Кукольная колыбельная» муз И. Кузнецовой, сл. Г. Ладонщикова; «Медвежонок  Мишка» муз. И. Кузнецовой, сл. А. Балакаева; муз.-ритм. Упр. «Ой. Летят, летят снежинки» муз.и сл. Л. Фетисовой; пение – «Первый снег» муз. А. Климова, сл. Т.Брыксиной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Наблюдения на участке детского сада за сезонными изменениями в природе.</w:t>
            </w:r>
          </w:p>
          <w:p w:rsidR="00C93C3E" w:rsidRPr="00620626" w:rsidRDefault="00C93C3E" w:rsidP="008B201D">
            <w:pPr>
              <w:jc w:val="both"/>
              <w:rPr>
                <w:rFonts w:ascii="Calibri" w:hAnsi="Calibri" w:cs="Calibri"/>
                <w:color w:val="000000"/>
                <w:szCs w:val="23"/>
              </w:rPr>
            </w:pPr>
            <w:r w:rsidRPr="00620626">
              <w:rPr>
                <w:color w:val="000000"/>
                <w:szCs w:val="23"/>
              </w:rPr>
              <w:t>Чтение и рассказывание детям стихов местных авторов: Ю. Марков «Детский сад рисует», Вл. Костин «День рождения»; Ю. Щербаков «Медвежата», «Я – врач».</w:t>
            </w:r>
          </w:p>
          <w:p w:rsidR="00C93C3E" w:rsidRPr="00620626" w:rsidRDefault="00C93C3E" w:rsidP="008B201D">
            <w:pPr>
              <w:jc w:val="both"/>
              <w:rPr>
                <w:rFonts w:ascii="Calibri" w:hAnsi="Calibri" w:cs="Calibri"/>
                <w:color w:val="000000"/>
                <w:szCs w:val="23"/>
              </w:rPr>
            </w:pPr>
            <w:r w:rsidRPr="00620626">
              <w:rPr>
                <w:color w:val="000000"/>
                <w:szCs w:val="23"/>
              </w:rPr>
              <w:t>Организация условий для развития с/р игр «Детский сад», «Больница».</w:t>
            </w:r>
          </w:p>
          <w:p w:rsidR="00C93C3E" w:rsidRPr="00620626" w:rsidRDefault="00C93C3E" w:rsidP="008B201D">
            <w:pPr>
              <w:jc w:val="both"/>
              <w:rPr>
                <w:rFonts w:ascii="Calibri" w:hAnsi="Calibri" w:cs="Calibri"/>
                <w:color w:val="000000"/>
                <w:szCs w:val="23"/>
              </w:rPr>
            </w:pPr>
            <w:r w:rsidRPr="00620626">
              <w:rPr>
                <w:color w:val="000000"/>
                <w:szCs w:val="23"/>
              </w:rPr>
              <w:t>Организация совместных игр, забав детей (старших и средних дошкольников) на участке детского сада: в т.ч. разучивание игры «Снежная баба».</w:t>
            </w:r>
          </w:p>
          <w:p w:rsidR="00C93C3E" w:rsidRPr="00620626" w:rsidRDefault="00C93C3E" w:rsidP="008B201D">
            <w:pPr>
              <w:jc w:val="both"/>
              <w:rPr>
                <w:rFonts w:ascii="Calibri" w:hAnsi="Calibri" w:cs="Calibri"/>
                <w:color w:val="000000"/>
                <w:szCs w:val="23"/>
              </w:rPr>
            </w:pPr>
            <w:r w:rsidRPr="00620626">
              <w:rPr>
                <w:color w:val="000000"/>
                <w:szCs w:val="23"/>
              </w:rPr>
              <w:t>Слушание и пение музыкальных произведений местных авторов, посвященных зиме и Новому году: «Первый снег» муз. А. Климова, сл. Т. Брыксиной; «Ой, летят, летят снежинки» муз.и сл. Л. Фетисовой.</w:t>
            </w:r>
          </w:p>
          <w:p w:rsidR="00C93C3E" w:rsidRPr="00620626" w:rsidRDefault="00C93C3E" w:rsidP="008B201D">
            <w:pPr>
              <w:jc w:val="both"/>
              <w:rPr>
                <w:rFonts w:ascii="Calibri" w:hAnsi="Calibri" w:cs="Calibri"/>
                <w:color w:val="000000"/>
                <w:szCs w:val="23"/>
              </w:rPr>
            </w:pPr>
            <w:r w:rsidRPr="00620626">
              <w:rPr>
                <w:color w:val="000000"/>
                <w:szCs w:val="23"/>
              </w:rPr>
              <w:t>Фотографирование эпизодов совместной деятельности детей группы, в т.ч. с воспитателем, оформление альбома «Ай, да мы!».</w:t>
            </w:r>
          </w:p>
          <w:p w:rsidR="00C93C3E" w:rsidRPr="00620626" w:rsidRDefault="00C93C3E" w:rsidP="008B201D">
            <w:pPr>
              <w:jc w:val="both"/>
              <w:rPr>
                <w:rFonts w:ascii="Calibri" w:hAnsi="Calibri" w:cs="Calibri"/>
                <w:color w:val="000000"/>
                <w:szCs w:val="23"/>
              </w:rPr>
            </w:pPr>
            <w:r w:rsidRPr="00620626">
              <w:rPr>
                <w:color w:val="000000"/>
                <w:szCs w:val="23"/>
              </w:rPr>
              <w:t>Совместная с детьми оформление елки в группе и на участке детского сада украшениями, изготовленными дома (поддержка детских идей)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Внесение в уголок изобразительного творчества листов для раскрасок на новогоднюю тематику.</w:t>
            </w:r>
          </w:p>
          <w:p w:rsidR="00C93C3E" w:rsidRPr="00620626" w:rsidRDefault="00C93C3E" w:rsidP="008B201D">
            <w:pPr>
              <w:jc w:val="both"/>
              <w:rPr>
                <w:rFonts w:ascii="Calibri" w:hAnsi="Calibri" w:cs="Calibri"/>
                <w:color w:val="000000"/>
                <w:szCs w:val="23"/>
              </w:rPr>
            </w:pPr>
            <w:r w:rsidRPr="00620626">
              <w:rPr>
                <w:color w:val="000000"/>
                <w:szCs w:val="23"/>
              </w:rPr>
              <w:t>Обогащение фонотеки группы музыкальными произведениями местных авторов, посвященных зиме и Новому году.</w:t>
            </w:r>
          </w:p>
          <w:p w:rsidR="00C93C3E" w:rsidRPr="00620626" w:rsidRDefault="00C93C3E" w:rsidP="008B201D">
            <w:pPr>
              <w:jc w:val="both"/>
              <w:rPr>
                <w:rFonts w:ascii="Calibri" w:hAnsi="Calibri" w:cs="Calibri"/>
                <w:color w:val="000000"/>
                <w:szCs w:val="23"/>
              </w:rPr>
            </w:pPr>
            <w:r w:rsidRPr="00620626">
              <w:rPr>
                <w:color w:val="000000"/>
                <w:szCs w:val="23"/>
              </w:rPr>
              <w:t>Совместный с детьми выбор в группе места для поздравительных открыток (подарков)Январь.</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Январь. Тема 5. ОБРАЗЫ МАТЕРИ И ОТЦА В БЫТОВОЙ</w:t>
      </w:r>
    </w:p>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 ПРАЗДНИЧНОЙ КУЛЬТУРЕ</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Музыка. </w:t>
            </w:r>
            <w:r w:rsidRPr="00620626">
              <w:rPr>
                <w:color w:val="000000"/>
                <w:szCs w:val="23"/>
              </w:rPr>
              <w:t>Концерт для малышей с использованием хорошо знакомых детям песен и игр, разученных в первой половине учебного года. Например, песни: «Котята», Л. Аксеновой, «Первый снег», А. Климова, «Ой, летят, летят снежинки», Л. Фетисовой.</w:t>
            </w:r>
          </w:p>
          <w:p w:rsidR="00C93C3E" w:rsidRPr="00620626" w:rsidRDefault="00C93C3E" w:rsidP="008B201D">
            <w:pPr>
              <w:jc w:val="both"/>
              <w:rPr>
                <w:rFonts w:ascii="Calibri" w:hAnsi="Calibri" w:cs="Calibri"/>
                <w:color w:val="000000"/>
                <w:szCs w:val="23"/>
              </w:rPr>
            </w:pPr>
            <w:r w:rsidRPr="00620626">
              <w:rPr>
                <w:color w:val="000000"/>
                <w:szCs w:val="23"/>
              </w:rPr>
              <w:t>Игры: «Яша», «Ах, мороз, ты наш мороз», «Жмурки».</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Игры-забавы на участке детского сада: катание на санках, с горки, лепка снежных фигур.</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иллюстрации Б. Сивца к стихотворению В. Политова «Зимние картинки» (книга «Рукавички»)</w:t>
            </w:r>
          </w:p>
          <w:p w:rsidR="00C93C3E" w:rsidRPr="00620626" w:rsidRDefault="00C93C3E" w:rsidP="008B201D">
            <w:pPr>
              <w:jc w:val="both"/>
              <w:rPr>
                <w:rFonts w:ascii="Calibri" w:hAnsi="Calibri" w:cs="Calibri"/>
                <w:color w:val="000000"/>
                <w:szCs w:val="23"/>
              </w:rPr>
            </w:pPr>
            <w:r w:rsidRPr="00620626">
              <w:rPr>
                <w:color w:val="000000"/>
                <w:szCs w:val="23"/>
              </w:rPr>
              <w:t>Организация условий для развития с/р игры «Новый год и рождество в семье».</w:t>
            </w:r>
          </w:p>
          <w:p w:rsidR="00C93C3E" w:rsidRPr="00620626" w:rsidRDefault="00C93C3E" w:rsidP="008B201D">
            <w:pPr>
              <w:jc w:val="both"/>
              <w:rPr>
                <w:rFonts w:ascii="Calibri" w:hAnsi="Calibri" w:cs="Calibri"/>
                <w:color w:val="000000"/>
                <w:szCs w:val="23"/>
              </w:rPr>
            </w:pPr>
            <w:r w:rsidRPr="00620626">
              <w:rPr>
                <w:color w:val="000000"/>
                <w:szCs w:val="23"/>
              </w:rPr>
              <w:t>Совместная с детьми организация выставки «Праздники в моей семье» (фотографии, рисунки Нового года и Рождества).</w:t>
            </w:r>
          </w:p>
          <w:p w:rsidR="00C93C3E" w:rsidRPr="00620626" w:rsidRDefault="00C93C3E" w:rsidP="008B201D">
            <w:pPr>
              <w:jc w:val="both"/>
              <w:rPr>
                <w:rFonts w:ascii="Calibri" w:hAnsi="Calibri" w:cs="Calibri"/>
                <w:color w:val="000000"/>
                <w:szCs w:val="23"/>
              </w:rPr>
            </w:pPr>
            <w:r w:rsidRPr="00620626">
              <w:rPr>
                <w:color w:val="000000"/>
                <w:szCs w:val="23"/>
              </w:rPr>
              <w:lastRenderedPageBreak/>
              <w:t>Слушание и пение музыкальных произведений местных авторов, посвященных зиме и Новому году: «Первый снег» муз. А. Климова, сл. Т. Брыксиной; «Ой летят, летят снежинки» муз и сл. Л. Фетисовой.</w:t>
            </w:r>
          </w:p>
          <w:p w:rsidR="00C93C3E" w:rsidRPr="00620626" w:rsidRDefault="00C93C3E" w:rsidP="008B201D">
            <w:pPr>
              <w:jc w:val="both"/>
              <w:rPr>
                <w:rFonts w:ascii="Calibri" w:hAnsi="Calibri" w:cs="Calibri"/>
                <w:color w:val="000000"/>
                <w:szCs w:val="23"/>
              </w:rPr>
            </w:pPr>
            <w:r w:rsidRPr="00620626">
              <w:rPr>
                <w:color w:val="000000"/>
                <w:szCs w:val="23"/>
              </w:rPr>
              <w:t>Чтение стихотворения М. Агашиной «Старший брат»</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Обновление уголка ряжения новыми костюмами и атрибутами в соответствии с темой месяца.</w:t>
            </w:r>
          </w:p>
          <w:p w:rsidR="00C93C3E" w:rsidRPr="00620626" w:rsidRDefault="00C93C3E" w:rsidP="008B201D">
            <w:pPr>
              <w:rPr>
                <w:rFonts w:ascii="Calibri" w:hAnsi="Calibri" w:cs="Calibri"/>
                <w:color w:val="000000"/>
                <w:szCs w:val="23"/>
              </w:rPr>
            </w:pPr>
            <w:r w:rsidRPr="00620626">
              <w:rPr>
                <w:color w:val="000000"/>
                <w:szCs w:val="23"/>
              </w:rPr>
              <w:t>Внесение репродукции картины Н. Черниковой «Теплое утро»</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Февраль. Тема 5. ОБРАЗЫ МАТЕРИ И ОТЦА В БЫТОВОЙ И</w:t>
      </w:r>
      <w:r w:rsidRPr="00620626">
        <w:rPr>
          <w:color w:val="000000"/>
          <w:szCs w:val="23"/>
        </w:rPr>
        <w:br/>
        <w:t>ПРАЗДНИЧНОЙ КУЛЬТУРЕ</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w:t>
            </w:r>
            <w:r w:rsidRPr="00620626">
              <w:rPr>
                <w:color w:val="000000"/>
                <w:szCs w:val="23"/>
              </w:rPr>
              <w:t> Проект «Волшебство Зимушки – зимы» (свойства воды): слушание «Снежный дом» муз. В. Семенова, сл. О. Высотской.</w:t>
            </w:r>
          </w:p>
          <w:p w:rsidR="00C93C3E" w:rsidRPr="00620626" w:rsidRDefault="00C93C3E" w:rsidP="008B201D">
            <w:pPr>
              <w:jc w:val="both"/>
              <w:rPr>
                <w:rFonts w:ascii="Calibri" w:hAnsi="Calibri" w:cs="Calibri"/>
                <w:color w:val="000000"/>
                <w:szCs w:val="23"/>
              </w:rPr>
            </w:pPr>
            <w:r w:rsidRPr="00620626">
              <w:rPr>
                <w:b/>
                <w:bCs/>
                <w:color w:val="000000"/>
                <w:szCs w:val="23"/>
              </w:rPr>
              <w:t>Коммуникация.</w:t>
            </w:r>
            <w:r w:rsidRPr="00620626">
              <w:rPr>
                <w:color w:val="000000"/>
                <w:szCs w:val="23"/>
              </w:rPr>
              <w:t> Рассматривание репродукции картины Н.Черниковой «Снегири»; рассматривание веточки рябины.</w:t>
            </w:r>
          </w:p>
          <w:p w:rsidR="00C93C3E" w:rsidRPr="00620626" w:rsidRDefault="00C93C3E" w:rsidP="008B201D">
            <w:pPr>
              <w:jc w:val="both"/>
              <w:rPr>
                <w:rFonts w:ascii="Calibri" w:hAnsi="Calibri" w:cs="Calibri"/>
                <w:color w:val="000000"/>
                <w:szCs w:val="23"/>
              </w:rPr>
            </w:pPr>
            <w:r w:rsidRPr="00620626">
              <w:rPr>
                <w:b/>
                <w:bCs/>
                <w:color w:val="000000"/>
                <w:szCs w:val="23"/>
              </w:rPr>
              <w:t>Музыка. </w:t>
            </w:r>
            <w:r w:rsidRPr="00620626">
              <w:rPr>
                <w:color w:val="000000"/>
                <w:szCs w:val="23"/>
              </w:rPr>
              <w:t>Слушание песни волгоградских самодеятельных авторов «Мужской праздник» муз. И. Кузнецовой, сл. В. Руденко; пение – «Песенка для мамы» муз.и сл. Л. Аксеновой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и опытно-экспериментальная деятельность с водой (снегом, льдом) на участке детского сада.</w:t>
            </w:r>
          </w:p>
          <w:p w:rsidR="00C93C3E" w:rsidRPr="00620626" w:rsidRDefault="00C93C3E" w:rsidP="008B201D">
            <w:pPr>
              <w:jc w:val="both"/>
              <w:rPr>
                <w:rFonts w:ascii="Calibri" w:hAnsi="Calibri" w:cs="Calibri"/>
                <w:color w:val="000000"/>
                <w:szCs w:val="23"/>
              </w:rPr>
            </w:pPr>
            <w:r w:rsidRPr="00620626">
              <w:rPr>
                <w:color w:val="000000"/>
                <w:szCs w:val="23"/>
              </w:rPr>
              <w:t>Рассказывание воспитателем стихотворения А. Чернышовой «Поссорились ботинки» в ходе подготовки к прогулке.</w:t>
            </w:r>
          </w:p>
          <w:p w:rsidR="00C93C3E" w:rsidRPr="00620626" w:rsidRDefault="00C93C3E" w:rsidP="008B201D">
            <w:pPr>
              <w:jc w:val="both"/>
              <w:rPr>
                <w:rFonts w:ascii="Calibri" w:hAnsi="Calibri" w:cs="Calibri"/>
                <w:color w:val="000000"/>
                <w:szCs w:val="23"/>
              </w:rPr>
            </w:pPr>
            <w:r w:rsidRPr="00620626">
              <w:rPr>
                <w:color w:val="000000"/>
                <w:szCs w:val="23"/>
              </w:rPr>
              <w:t>Беседа на тему «Мой папа, мой дедушка» (на материале семейных фотографий)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Организация уголка проектирования, в котором представляются результаты проекта «Волшебство Зимушки – зимы».</w:t>
            </w:r>
          </w:p>
          <w:p w:rsidR="00C93C3E" w:rsidRPr="00620626" w:rsidRDefault="00C93C3E" w:rsidP="008B201D">
            <w:pPr>
              <w:jc w:val="both"/>
              <w:rPr>
                <w:rFonts w:ascii="Calibri" w:hAnsi="Calibri" w:cs="Calibri"/>
                <w:color w:val="000000"/>
                <w:szCs w:val="23"/>
              </w:rPr>
            </w:pPr>
            <w:r w:rsidRPr="00620626">
              <w:rPr>
                <w:color w:val="000000"/>
                <w:szCs w:val="23"/>
              </w:rPr>
              <w:t>Обогащение среды группы в контексте праздников 2 и 23 февраля: выставки фотографий: «Мой дедушка и папа – солдаты»</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Март. Тема 5. ОБРАЗЫ МАТЕРИ И ОТЦА В БЫТОВОЙ И</w:t>
      </w:r>
      <w:r w:rsidRPr="00620626">
        <w:rPr>
          <w:color w:val="000000"/>
          <w:szCs w:val="23"/>
        </w:rPr>
        <w:br/>
        <w:t>ПРАЗДНИЧНОЙ КУЛЬТУРЕ</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w:t>
            </w:r>
            <w:r w:rsidRPr="00620626">
              <w:rPr>
                <w:color w:val="000000"/>
                <w:szCs w:val="23"/>
              </w:rPr>
              <w:t> «Печка хозяюшка» (в музейной комнате».</w:t>
            </w:r>
          </w:p>
          <w:p w:rsidR="00C93C3E" w:rsidRPr="00620626" w:rsidRDefault="00C93C3E" w:rsidP="008B201D">
            <w:pPr>
              <w:jc w:val="both"/>
              <w:rPr>
                <w:rFonts w:ascii="Calibri" w:hAnsi="Calibri" w:cs="Calibri"/>
                <w:color w:val="000000"/>
                <w:szCs w:val="23"/>
              </w:rPr>
            </w:pPr>
            <w:r w:rsidRPr="00620626">
              <w:rPr>
                <w:b/>
                <w:bCs/>
                <w:color w:val="000000"/>
                <w:szCs w:val="23"/>
              </w:rPr>
              <w:t>Художественное творчество.</w:t>
            </w:r>
            <w:r w:rsidRPr="00620626">
              <w:rPr>
                <w:color w:val="000000"/>
                <w:szCs w:val="23"/>
              </w:rPr>
              <w:t> Лепка из соленого теста: «Жаворонки» (новый способ); кол/работа на крестовине.</w:t>
            </w:r>
          </w:p>
          <w:p w:rsidR="00C93C3E" w:rsidRPr="00620626" w:rsidRDefault="00C93C3E" w:rsidP="008B201D">
            <w:pPr>
              <w:jc w:val="both"/>
              <w:rPr>
                <w:rFonts w:ascii="Calibri" w:hAnsi="Calibri" w:cs="Calibri"/>
                <w:color w:val="000000"/>
                <w:szCs w:val="23"/>
              </w:rPr>
            </w:pPr>
            <w:r w:rsidRPr="00620626">
              <w:rPr>
                <w:b/>
                <w:bCs/>
                <w:color w:val="000000"/>
                <w:szCs w:val="23"/>
              </w:rPr>
              <w:t>Музыка. </w:t>
            </w:r>
            <w:r w:rsidRPr="00620626">
              <w:rPr>
                <w:color w:val="000000"/>
                <w:szCs w:val="23"/>
              </w:rPr>
              <w:t>Муз.ритмическое движение: обыгрывание потешки «Весна – красна»; слушание «Булочки» муз. и сл. Л. Фетисовой; пение – «Песенка для мамы», муз. и сл. Л. Аксеновой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 xml:space="preserve">Образовательная деятельность </w:t>
            </w:r>
            <w:r w:rsidRPr="00620626">
              <w:rPr>
                <w:b/>
                <w:bCs/>
                <w:color w:val="000000"/>
                <w:szCs w:val="23"/>
              </w:rPr>
              <w:lastRenderedPageBreak/>
              <w:t>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lastRenderedPageBreak/>
              <w:t xml:space="preserve">Наблюдение за весенними изменениями в природе, разучивание закличек (например, Жаворонок </w:t>
            </w:r>
            <w:r w:rsidRPr="00620626">
              <w:rPr>
                <w:color w:val="000000"/>
                <w:szCs w:val="23"/>
              </w:rPr>
              <w:lastRenderedPageBreak/>
              <w:t>длиноносенький), игра с жаворонками (вылепленными на занятии).</w:t>
            </w:r>
          </w:p>
          <w:p w:rsidR="00C93C3E" w:rsidRPr="00620626" w:rsidRDefault="00C93C3E" w:rsidP="008B201D">
            <w:pPr>
              <w:jc w:val="both"/>
              <w:rPr>
                <w:rFonts w:ascii="Calibri" w:hAnsi="Calibri" w:cs="Calibri"/>
                <w:color w:val="000000"/>
                <w:szCs w:val="23"/>
              </w:rPr>
            </w:pPr>
            <w:r w:rsidRPr="00620626">
              <w:rPr>
                <w:color w:val="000000"/>
                <w:szCs w:val="23"/>
              </w:rPr>
              <w:t>Пускание лодочек по первым руче1йкам, Рассматривание репродукции картины Н. Черниковой «Весна».</w:t>
            </w:r>
          </w:p>
          <w:p w:rsidR="00C93C3E" w:rsidRPr="00620626" w:rsidRDefault="00C93C3E" w:rsidP="008B201D">
            <w:pPr>
              <w:jc w:val="both"/>
              <w:rPr>
                <w:rFonts w:ascii="Calibri" w:hAnsi="Calibri" w:cs="Calibri"/>
                <w:color w:val="000000"/>
                <w:szCs w:val="23"/>
              </w:rPr>
            </w:pPr>
            <w:r w:rsidRPr="00620626">
              <w:rPr>
                <w:color w:val="000000"/>
                <w:szCs w:val="23"/>
              </w:rPr>
              <w:t>Организация условий для развития с/р игры «Семья: праздники» (Масленица, Мамин день, Сороки)</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Выставка репродукций картин (в т.ч. В. Коваль «Троица») и фотографий на тему «Мать и дитя»</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Апрель. Тема 6. ВЕСНА НА МОЕЙ УЛИЦЕ</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w:t>
            </w:r>
            <w:r w:rsidRPr="00620626">
              <w:rPr>
                <w:color w:val="000000"/>
                <w:szCs w:val="23"/>
              </w:rPr>
              <w:t>Рассматривание репродукции картины Н. Арефьевой «Цветут тюльпаны на полях»</w:t>
            </w:r>
          </w:p>
          <w:p w:rsidR="00C93C3E" w:rsidRPr="00620626" w:rsidRDefault="00C93C3E" w:rsidP="008B201D">
            <w:pPr>
              <w:jc w:val="both"/>
              <w:rPr>
                <w:rFonts w:ascii="Calibri" w:hAnsi="Calibri" w:cs="Calibri"/>
                <w:color w:val="000000"/>
                <w:szCs w:val="23"/>
              </w:rPr>
            </w:pPr>
            <w:r w:rsidRPr="00620626">
              <w:rPr>
                <w:b/>
                <w:bCs/>
                <w:color w:val="000000"/>
                <w:szCs w:val="23"/>
              </w:rPr>
              <w:t>Коммуникация. </w:t>
            </w:r>
            <w:r w:rsidRPr="00620626">
              <w:rPr>
                <w:color w:val="000000"/>
                <w:szCs w:val="23"/>
              </w:rPr>
              <w:t>Чтение стихотворения Л. Белозеровой «Цветок»</w:t>
            </w:r>
          </w:p>
          <w:p w:rsidR="00C93C3E" w:rsidRPr="00620626" w:rsidRDefault="00C93C3E" w:rsidP="008B201D">
            <w:pPr>
              <w:jc w:val="both"/>
              <w:rPr>
                <w:rFonts w:ascii="Calibri" w:hAnsi="Calibri" w:cs="Calibri"/>
                <w:color w:val="000000"/>
                <w:szCs w:val="23"/>
              </w:rPr>
            </w:pPr>
            <w:r w:rsidRPr="00620626">
              <w:rPr>
                <w:b/>
                <w:bCs/>
                <w:color w:val="000000"/>
                <w:szCs w:val="23"/>
              </w:rPr>
              <w:t>Музыка. </w:t>
            </w:r>
            <w:r w:rsidRPr="00620626">
              <w:rPr>
                <w:color w:val="000000"/>
                <w:szCs w:val="23"/>
              </w:rPr>
              <w:t>Муз. ритмические движения: «Мы плотники умелые», муз и сл. Л. Фетисовой; слушание «Первый цветок» муз. А. Климова, сл. Г. Ладонщикова; пение – «Мы плотники умелые» муз.и сл. Л. Фетисовой; детский оркестр «Угадай на чем играю?» исполнение песни в оркестровом варианте «Кораблик» сл. Д. Хармса, муз. И. Кузнецовой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Творческий проект </w:t>
            </w:r>
            <w:r w:rsidRPr="00620626">
              <w:rPr>
                <w:color w:val="000000"/>
                <w:szCs w:val="23"/>
              </w:rPr>
              <w:t>«Подарим радость» (организация проблемной ситуации).</w:t>
            </w:r>
          </w:p>
          <w:p w:rsidR="00C93C3E" w:rsidRPr="00620626" w:rsidRDefault="00C93C3E" w:rsidP="008B201D">
            <w:pPr>
              <w:jc w:val="both"/>
              <w:rPr>
                <w:rFonts w:ascii="Calibri" w:hAnsi="Calibri" w:cs="Calibri"/>
                <w:color w:val="000000"/>
                <w:szCs w:val="23"/>
              </w:rPr>
            </w:pPr>
            <w:r w:rsidRPr="00620626">
              <w:rPr>
                <w:color w:val="000000"/>
                <w:szCs w:val="23"/>
              </w:rPr>
              <w:t>Чтение произведения Л.И. Чеботаревой «Удивительное п</w:t>
            </w:r>
            <w:r w:rsidRPr="00620626">
              <w:rPr>
                <w:b/>
                <w:bCs/>
                <w:color w:val="000000"/>
                <w:szCs w:val="23"/>
              </w:rPr>
              <w:t>утешествие трех веселых че</w:t>
            </w:r>
            <w:r w:rsidRPr="00620626">
              <w:rPr>
                <w:color w:val="000000"/>
                <w:szCs w:val="23"/>
              </w:rPr>
              <w:t>ловечков из страны «Смехомании» - страны апельсинового солнца».</w:t>
            </w:r>
          </w:p>
          <w:p w:rsidR="00C93C3E" w:rsidRPr="00620626" w:rsidRDefault="00C93C3E" w:rsidP="008B201D">
            <w:pPr>
              <w:jc w:val="both"/>
              <w:rPr>
                <w:rFonts w:ascii="Calibri" w:hAnsi="Calibri" w:cs="Calibri"/>
                <w:color w:val="000000"/>
                <w:szCs w:val="23"/>
              </w:rPr>
            </w:pPr>
            <w:r w:rsidRPr="00620626">
              <w:rPr>
                <w:color w:val="000000"/>
                <w:szCs w:val="23"/>
              </w:rPr>
              <w:t>Пасхальные игры в помещении и на улице: «Катание пасхальных яиц по желобкам» и др.</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Организация выставки рисунков и фотографий «Подарим радость» (в рамках проекта).</w:t>
            </w:r>
          </w:p>
          <w:p w:rsidR="00C93C3E" w:rsidRPr="00620626" w:rsidRDefault="00C93C3E" w:rsidP="008B201D">
            <w:pPr>
              <w:jc w:val="both"/>
              <w:rPr>
                <w:rFonts w:ascii="Calibri" w:hAnsi="Calibri" w:cs="Calibri"/>
                <w:color w:val="000000"/>
                <w:szCs w:val="23"/>
              </w:rPr>
            </w:pPr>
            <w:r w:rsidRPr="00620626">
              <w:rPr>
                <w:color w:val="000000"/>
                <w:szCs w:val="23"/>
              </w:rPr>
              <w:t>Внесение в группу репродукции картины Н. Арефьевой «Весна. Пасха», «Цветут тюльпаны на полях»</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Май. Тема 7 МОЯ СЕМЬЯ: МОЯ МАЛАЯ РОДИНА</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Коммуникация.</w:t>
            </w:r>
            <w:r w:rsidRPr="00620626">
              <w:rPr>
                <w:color w:val="000000"/>
                <w:szCs w:val="23"/>
              </w:rPr>
              <w:t> Чтение произведений: М. Агашиной «Пять-шестой» (к дню рождения воспитанников), Р. Мизякина «Я давно одна хожу».</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 Слушание: «Мужской праздник» муз. И. Кузнецовой, сл. В. Руденко; «Бабушка – бабуленька» муз.и сл. Л. Фетисовой  </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изменениями на участке детского сада (цветение растений).</w:t>
            </w:r>
          </w:p>
          <w:p w:rsidR="00C93C3E" w:rsidRPr="00620626" w:rsidRDefault="00C93C3E" w:rsidP="008B201D">
            <w:pPr>
              <w:jc w:val="both"/>
              <w:rPr>
                <w:rFonts w:ascii="Calibri" w:hAnsi="Calibri" w:cs="Calibri"/>
                <w:color w:val="000000"/>
                <w:szCs w:val="23"/>
              </w:rPr>
            </w:pPr>
            <w:r w:rsidRPr="00620626">
              <w:rPr>
                <w:color w:val="000000"/>
                <w:szCs w:val="23"/>
              </w:rPr>
              <w:t>Наблюдение за птицами.</w:t>
            </w:r>
          </w:p>
          <w:p w:rsidR="00C93C3E" w:rsidRPr="00620626" w:rsidRDefault="00C93C3E" w:rsidP="008B201D">
            <w:pPr>
              <w:jc w:val="both"/>
              <w:rPr>
                <w:rFonts w:ascii="Calibri" w:hAnsi="Calibri" w:cs="Calibri"/>
                <w:color w:val="000000"/>
                <w:szCs w:val="23"/>
              </w:rPr>
            </w:pPr>
            <w:r w:rsidRPr="00620626">
              <w:rPr>
                <w:color w:val="000000"/>
                <w:szCs w:val="23"/>
              </w:rPr>
              <w:t>Рассказывание приговорок, адресованных насекомым и птицам.</w:t>
            </w:r>
          </w:p>
          <w:p w:rsidR="00C93C3E" w:rsidRPr="00620626" w:rsidRDefault="00C93C3E" w:rsidP="008B201D">
            <w:pPr>
              <w:jc w:val="both"/>
              <w:rPr>
                <w:rFonts w:ascii="Calibri" w:hAnsi="Calibri" w:cs="Calibri"/>
                <w:color w:val="000000"/>
                <w:szCs w:val="23"/>
              </w:rPr>
            </w:pPr>
            <w:r w:rsidRPr="00620626">
              <w:rPr>
                <w:color w:val="000000"/>
                <w:szCs w:val="23"/>
              </w:rPr>
              <w:t>Совместное с взрослыми проращивание семян с последующей высадкой в грунт.</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репродукции картины Н. Арефьевой «Белая сирень»</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Выставка книг местных авторов (совместно с детской библиотекой)</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Июнь – Август. Тема 8. ЛЕТО В ДЕТСКОМ САДУ И СЕМЬЕ</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сезонными изменениями в мире окружающей природы, беседы, опытно-экспериментальная деятельность, сбор коллекций, совместная, трудовая деятельность.</w:t>
            </w:r>
          </w:p>
          <w:p w:rsidR="00C93C3E" w:rsidRPr="00620626" w:rsidRDefault="00C93C3E" w:rsidP="008B201D">
            <w:pPr>
              <w:jc w:val="both"/>
              <w:rPr>
                <w:rFonts w:ascii="Calibri" w:hAnsi="Calibri" w:cs="Calibri"/>
                <w:color w:val="000000"/>
                <w:szCs w:val="23"/>
              </w:rPr>
            </w:pPr>
            <w:r w:rsidRPr="00620626">
              <w:rPr>
                <w:color w:val="000000"/>
                <w:szCs w:val="23"/>
              </w:rPr>
              <w:t>Игры с детьми: «Смекалочка», «Что лишнее?», «Путешествие в мир фауны и флоры Волгоградской области», «Жмурки».</w:t>
            </w:r>
          </w:p>
          <w:p w:rsidR="00C93C3E" w:rsidRPr="00620626" w:rsidRDefault="00C93C3E" w:rsidP="008B201D">
            <w:pPr>
              <w:jc w:val="both"/>
              <w:rPr>
                <w:rFonts w:ascii="Calibri" w:hAnsi="Calibri" w:cs="Calibri"/>
                <w:color w:val="000000"/>
                <w:szCs w:val="23"/>
              </w:rPr>
            </w:pPr>
            <w:r w:rsidRPr="00620626">
              <w:rPr>
                <w:color w:val="000000"/>
                <w:szCs w:val="23"/>
              </w:rPr>
              <w:t>Чтение произведений: С. Васильева – «Зоопарк», «Рыболова», «Обитатели моря»; Е. Иванниковой «Сверчок», «Сом»; Ю. Щербакова «Лесная сказка».</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репродукций картин местных художников, посвященных лету (Н, Арефьевой), Э. Завьяловой, М. Прокопенко, Н. Черниковой).</w:t>
            </w:r>
          </w:p>
          <w:p w:rsidR="00C93C3E" w:rsidRPr="00620626" w:rsidRDefault="00C93C3E" w:rsidP="008B201D">
            <w:pPr>
              <w:jc w:val="both"/>
              <w:rPr>
                <w:rFonts w:ascii="Calibri" w:hAnsi="Calibri" w:cs="Calibri"/>
                <w:color w:val="000000"/>
                <w:szCs w:val="23"/>
              </w:rPr>
            </w:pPr>
            <w:r w:rsidRPr="00620626">
              <w:rPr>
                <w:color w:val="000000"/>
                <w:szCs w:val="23"/>
              </w:rPr>
              <w:t>Пение – «Песенка о медузах», муз и сл. Л. Аксеновой; «Подсолнушки» Л. Фетисовой, «Ваня-комар» Л. Фетисовой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Размещение в уголке проектирования различных материалов, являющихся результатами совместной проектной деятельности, возникшей по инициативе взрослых и детей.</w:t>
            </w:r>
          </w:p>
          <w:p w:rsidR="00C93C3E" w:rsidRPr="00620626" w:rsidRDefault="00C93C3E" w:rsidP="008B201D">
            <w:pPr>
              <w:jc w:val="both"/>
              <w:rPr>
                <w:rFonts w:ascii="Calibri" w:hAnsi="Calibri" w:cs="Calibri"/>
                <w:color w:val="000000"/>
                <w:szCs w:val="23"/>
              </w:rPr>
            </w:pPr>
            <w:r w:rsidRPr="00620626">
              <w:rPr>
                <w:color w:val="000000"/>
                <w:szCs w:val="23"/>
              </w:rPr>
              <w:t>Внесение в группу репродукций картин Н. Арефьевой: «Черешни и клубника», «Красные яблоки», Э. Завьяловой «Ромашки»</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СТАРШАЯ ГРУППА</w:t>
      </w:r>
    </w:p>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Сентябрь. Тема 1. СЕМЬЯ: ТРУД И ОТДЫХ</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Коммуникация.Чтение. Художественное творчество.</w:t>
            </w:r>
            <w:r w:rsidRPr="00620626">
              <w:rPr>
                <w:color w:val="000000"/>
                <w:szCs w:val="23"/>
              </w:rPr>
              <w:t> Проект: «Как мы</w:t>
            </w:r>
            <w:r w:rsidRPr="00620626">
              <w:rPr>
                <w:b/>
                <w:bCs/>
                <w:color w:val="000000"/>
                <w:szCs w:val="23"/>
              </w:rPr>
              <w:t> о</w:t>
            </w:r>
            <w:r w:rsidRPr="00620626">
              <w:rPr>
                <w:color w:val="000000"/>
                <w:szCs w:val="23"/>
              </w:rPr>
              <w:t>тдыхаем и трудимся</w:t>
            </w:r>
            <w:r>
              <w:rPr>
                <w:color w:val="000000"/>
                <w:szCs w:val="23"/>
              </w:rPr>
              <w:t xml:space="preserve"> летом». </w:t>
            </w:r>
            <w:r w:rsidRPr="00620626">
              <w:rPr>
                <w:color w:val="000000"/>
                <w:szCs w:val="23"/>
              </w:rPr>
              <w:t>чтение рассказов М. Полякова из цикла «Димка и волчок»; рассматривание семейных фотографий, посвященных отдыху и труду летом, а также репродукций картин: М. Прокопенко «Летний день на Хорпе», Н. Арефьевой «В полдень» и др.; опытно-экспериментальная деятельность: «Паучок на нитке», «Парящая бабочка»; «Волны в бутылке».</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 Слушание: «Разноцветные дожди» муз. Л. Аксеновой, сл. А. Тараскина; пение – «Ждем осень» муз. Л.Аксеновой, сл. С. Королевой.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и труд в саду и на огороде детского сада. Сбор урожая.</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репродукций картин Н. Арефьевой «Дары донского края», «Хлеб – всему голова», «Щедрость земли».</w:t>
            </w:r>
          </w:p>
          <w:p w:rsidR="00C93C3E" w:rsidRPr="00620626" w:rsidRDefault="00C93C3E" w:rsidP="008B201D">
            <w:pPr>
              <w:jc w:val="both"/>
              <w:rPr>
                <w:rFonts w:ascii="Calibri" w:hAnsi="Calibri" w:cs="Calibri"/>
                <w:color w:val="000000"/>
                <w:szCs w:val="23"/>
              </w:rPr>
            </w:pPr>
            <w:r w:rsidRPr="00620626">
              <w:rPr>
                <w:color w:val="000000"/>
                <w:szCs w:val="23"/>
              </w:rPr>
              <w:t>Загадывание загадок Ю. Щербакова: «Одуванчик», «Арбузы», «Подсолнушек».</w:t>
            </w:r>
          </w:p>
          <w:p w:rsidR="00C93C3E" w:rsidRPr="00620626" w:rsidRDefault="00C93C3E" w:rsidP="008B201D">
            <w:pPr>
              <w:jc w:val="both"/>
              <w:rPr>
                <w:rFonts w:ascii="Calibri" w:hAnsi="Calibri" w:cs="Calibri"/>
                <w:color w:val="000000"/>
                <w:szCs w:val="23"/>
              </w:rPr>
            </w:pPr>
            <w:r w:rsidRPr="00620626">
              <w:rPr>
                <w:color w:val="000000"/>
                <w:szCs w:val="23"/>
              </w:rPr>
              <w:lastRenderedPageBreak/>
              <w:t>Игры: «Неправильный натюрморт», «Занимательная палитра», «Пастух» (народная игра)</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Отражение в уголке проектирования результатов проекта «Как мы отдыхали и трудились летом»: поделок, коллекций, гербариев, альбомов фотографий, рисунков, семейных газет.</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Октябрь. Тема 2. РОДНАЯ УЛИЦА МОЯ</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Коммуникация.Художественное творчество.</w:t>
            </w:r>
            <w:r w:rsidRPr="00620626">
              <w:rPr>
                <w:color w:val="000000"/>
                <w:szCs w:val="23"/>
              </w:rPr>
              <w:t> Информационный проект: «Улицы моего района/города». Деятельность в проекте: рассматривание городского и сельского пейзажа – фотографий и репродукций картин местных художников: В. Ракитина «Деревушка», В. Круцкевича «Серино»; чтение стихотворений Ю. Щербакова «Чем может быть бревно», «Осенью»; организация игр: «Улица на букву «А», «Придумай название улицы», «Почтальон»; проведение опыта «Будь внимателен на дороге». </w:t>
            </w:r>
            <w:r w:rsidRPr="00620626">
              <w:rPr>
                <w:b/>
                <w:bCs/>
                <w:color w:val="000000"/>
                <w:szCs w:val="23"/>
              </w:rPr>
              <w:t>Музыка.</w:t>
            </w:r>
            <w:r w:rsidRPr="00620626">
              <w:rPr>
                <w:color w:val="000000"/>
                <w:szCs w:val="23"/>
              </w:rPr>
              <w:t> Слушание – «Тимошка и кошка», муз. И. Кузнецовой, сл. А. Тараскина;</w:t>
            </w:r>
          </w:p>
          <w:p w:rsidR="00C93C3E" w:rsidRPr="00620626" w:rsidRDefault="00C93C3E" w:rsidP="008B201D">
            <w:pPr>
              <w:jc w:val="both"/>
              <w:rPr>
                <w:rFonts w:ascii="Calibri" w:hAnsi="Calibri" w:cs="Calibri"/>
                <w:color w:val="000000"/>
                <w:szCs w:val="23"/>
              </w:rPr>
            </w:pPr>
            <w:r w:rsidRPr="00620626">
              <w:rPr>
                <w:color w:val="000000"/>
                <w:szCs w:val="23"/>
              </w:rPr>
              <w:t>Пение – «Музыканты», муз.и сл. Л. Фетисовой; «Лесенка – песенка», муз. И. Кузнецовой, сл. Л. Дымовой.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Прогулки в парке, сквере. Созерцание «уходящей» красоты осенних цветов: хризантем, астр, космеи, георгинов и ягод: боярышника, шиповника, калины, рябины, облепихи, черноплодной рябины.</w:t>
            </w:r>
          </w:p>
          <w:p w:rsidR="00C93C3E" w:rsidRPr="00620626" w:rsidRDefault="00C93C3E" w:rsidP="008B201D">
            <w:pPr>
              <w:jc w:val="both"/>
              <w:rPr>
                <w:rFonts w:ascii="Calibri" w:hAnsi="Calibri" w:cs="Calibri"/>
                <w:color w:val="000000"/>
                <w:szCs w:val="23"/>
              </w:rPr>
            </w:pPr>
            <w:r w:rsidRPr="00620626">
              <w:rPr>
                <w:color w:val="000000"/>
                <w:szCs w:val="23"/>
              </w:rPr>
              <w:t>Проведение игры «Насекомые и цветы».</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репродукций картин В. Лосева «Дедов сад», Э. Завьяловой «Осень».</w:t>
            </w:r>
          </w:p>
          <w:p w:rsidR="00C93C3E" w:rsidRPr="00620626" w:rsidRDefault="00C93C3E" w:rsidP="008B201D">
            <w:pPr>
              <w:jc w:val="both"/>
              <w:rPr>
                <w:rFonts w:ascii="Calibri" w:hAnsi="Calibri" w:cs="Calibri"/>
                <w:color w:val="000000"/>
                <w:szCs w:val="23"/>
              </w:rPr>
            </w:pPr>
            <w:r w:rsidRPr="00620626">
              <w:rPr>
                <w:color w:val="000000"/>
                <w:szCs w:val="23"/>
              </w:rPr>
              <w:t>Чтение детских стихов: «Осень бродит близко», «Листопад» (из цикла «Родному краю – Нижнему Поволжью и его жителям посвящается). Разучивание считалки Ю. Щербакова «Раз, два, три, четыре, пять… Начина я считать» (Из цикла «У меня сегодня праздник»</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Отражение в уголке проектирования результатов проекта «Улица моего района/города»: фотографий, репродукций, рисунков, макетов.</w:t>
            </w:r>
          </w:p>
          <w:p w:rsidR="00C93C3E" w:rsidRPr="00620626" w:rsidRDefault="00C93C3E" w:rsidP="008B201D">
            <w:pPr>
              <w:rPr>
                <w:rFonts w:ascii="Calibri" w:hAnsi="Calibri" w:cs="Calibri"/>
                <w:color w:val="000000"/>
                <w:szCs w:val="23"/>
              </w:rPr>
            </w:pPr>
            <w:r w:rsidRPr="00620626">
              <w:rPr>
                <w:color w:val="000000"/>
                <w:szCs w:val="23"/>
              </w:rPr>
              <w:t>Обновление уголка театра новыми театральными куклами, атрибутами</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Ноябрь. Тема 3. РОДНОЙ КРАЙ</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Коммуникация.Чтение. </w:t>
            </w:r>
            <w:r w:rsidRPr="00620626">
              <w:rPr>
                <w:color w:val="000000"/>
                <w:szCs w:val="23"/>
              </w:rPr>
              <w:t>Информационно-исследовательский проект «Знакомство с родным районом». Деятельность в проекте: рассматривание фотографий района (в прошлом и настоящем); опытно-экспериментальная деятельность: «Соорудим мосты», «Горящая свеча»; игры «Путешествие по району», «Путешествие по Заканалью»; чтение сочинений детей и взрослых из цикла «Родному краю – Нижнему Поволжью и его жителям посвящается».</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Пение – «Песенка для мамы», муз.и сл. Л. Аксеновой (ко Дню матери)</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сезонными изменениями в природе: листопадом, дождем, ветром  и пр. Помощь дворнику в уборке листвы.</w:t>
            </w:r>
          </w:p>
          <w:p w:rsidR="00C93C3E" w:rsidRPr="00620626" w:rsidRDefault="00C93C3E" w:rsidP="008B201D">
            <w:pPr>
              <w:jc w:val="both"/>
              <w:rPr>
                <w:rFonts w:ascii="Calibri" w:hAnsi="Calibri" w:cs="Calibri"/>
                <w:color w:val="000000"/>
                <w:szCs w:val="23"/>
              </w:rPr>
            </w:pPr>
            <w:r w:rsidRPr="00620626">
              <w:rPr>
                <w:color w:val="000000"/>
                <w:szCs w:val="23"/>
              </w:rPr>
              <w:t>Установление на участке детского сада кормушек (12 ноября – «Синичкин день»).</w:t>
            </w:r>
          </w:p>
          <w:p w:rsidR="00C93C3E" w:rsidRPr="00620626" w:rsidRDefault="00C93C3E" w:rsidP="008B201D">
            <w:pPr>
              <w:jc w:val="both"/>
              <w:rPr>
                <w:rFonts w:ascii="Calibri" w:hAnsi="Calibri" w:cs="Calibri"/>
                <w:color w:val="000000"/>
                <w:szCs w:val="23"/>
              </w:rPr>
            </w:pPr>
            <w:r w:rsidRPr="00620626">
              <w:rPr>
                <w:color w:val="000000"/>
                <w:szCs w:val="23"/>
              </w:rPr>
              <w:t>Проведение игры «Паспорта птиц».</w:t>
            </w:r>
          </w:p>
          <w:p w:rsidR="00C93C3E" w:rsidRPr="00620626" w:rsidRDefault="00C93C3E" w:rsidP="008B201D">
            <w:pPr>
              <w:jc w:val="both"/>
              <w:rPr>
                <w:rFonts w:ascii="Calibri" w:hAnsi="Calibri" w:cs="Calibri"/>
                <w:color w:val="000000"/>
                <w:szCs w:val="23"/>
              </w:rPr>
            </w:pPr>
            <w:r w:rsidRPr="00620626">
              <w:rPr>
                <w:color w:val="000000"/>
                <w:szCs w:val="23"/>
              </w:rPr>
              <w:t>Чтение стихотворения Ю. Щербакова «Холодно»</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Отражение в уголке проектирования результатов проекта «Знакомство с родным районом»: фотографий, рисунков, макетов.</w:t>
            </w:r>
          </w:p>
          <w:p w:rsidR="00C93C3E" w:rsidRPr="00620626" w:rsidRDefault="00C93C3E" w:rsidP="008B201D">
            <w:pPr>
              <w:jc w:val="both"/>
              <w:rPr>
                <w:rFonts w:ascii="Calibri" w:hAnsi="Calibri" w:cs="Calibri"/>
                <w:color w:val="000000"/>
                <w:szCs w:val="23"/>
              </w:rPr>
            </w:pPr>
            <w:r w:rsidRPr="00620626">
              <w:rPr>
                <w:color w:val="000000"/>
                <w:szCs w:val="23"/>
              </w:rPr>
              <w:t>Организация выставок фотографий и репродукций картин ко Дню отца и Дню матери:</w:t>
            </w:r>
          </w:p>
          <w:p w:rsidR="00C93C3E" w:rsidRPr="00620626" w:rsidRDefault="00C93C3E" w:rsidP="008B201D">
            <w:pPr>
              <w:jc w:val="both"/>
              <w:rPr>
                <w:rFonts w:ascii="Calibri" w:hAnsi="Calibri" w:cs="Calibri"/>
                <w:color w:val="000000"/>
                <w:szCs w:val="23"/>
              </w:rPr>
            </w:pPr>
            <w:r w:rsidRPr="00620626">
              <w:rPr>
                <w:color w:val="000000"/>
                <w:szCs w:val="23"/>
              </w:rPr>
              <w:t>В. Стригина «Три поколения», Б. Валикова «Трубач», «Казак с лошадью», Л. Петренко «Папочка», Х. Такташева «Портрет матери», В. Коваля «Троица» и др.</w:t>
            </w:r>
          </w:p>
        </w:tc>
      </w:tr>
    </w:tbl>
    <w:p w:rsidR="00C93C3E" w:rsidRPr="00620626" w:rsidRDefault="00C93C3E" w:rsidP="00C93C3E">
      <w:pPr>
        <w:shd w:val="clear" w:color="auto" w:fill="FFFFFF"/>
        <w:rPr>
          <w:rFonts w:ascii="Calibri" w:hAnsi="Calibri" w:cs="Calibri"/>
          <w:color w:val="000000"/>
          <w:szCs w:val="23"/>
        </w:rPr>
      </w:pPr>
      <w:r w:rsidRPr="00620626">
        <w:rPr>
          <w:color w:val="000000"/>
          <w:szCs w:val="23"/>
        </w:rPr>
        <w:t>        </w:t>
      </w:r>
    </w:p>
    <w:p w:rsidR="00C93C3E" w:rsidRPr="00620626" w:rsidRDefault="00C93C3E" w:rsidP="00C93C3E">
      <w:pPr>
        <w:shd w:val="clear" w:color="auto" w:fill="FFFFFF"/>
        <w:rPr>
          <w:rFonts w:ascii="Calibri" w:hAnsi="Calibri" w:cs="Calibri"/>
          <w:color w:val="000000"/>
          <w:szCs w:val="23"/>
        </w:rPr>
      </w:pPr>
      <w:r w:rsidRPr="00620626">
        <w:rPr>
          <w:color w:val="000000"/>
          <w:szCs w:val="23"/>
        </w:rPr>
        <w:t>        </w:t>
      </w:r>
    </w:p>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Декабрь. Тема 4. РОДНОЙ ГОРОД (СЕЛО)</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w:t>
            </w:r>
            <w:r w:rsidRPr="00620626">
              <w:rPr>
                <w:color w:val="000000"/>
                <w:szCs w:val="23"/>
              </w:rPr>
              <w:t>Информационно-исследовательский проект: «Я – гражданин/сельчанин». Деятельность в проекте: рассматривание городского и сельского пейзажей – фотографий и репродукций картин местных  художников (Н. Барашкова «Зима на набережной», Н. Рухлина «Зимний день», др.); чтение произведений Е. Иванниковой «Голубь»; Вл. Зайцева «И горбушку пополам»; Вл. Овчинцева «Зима в городе», Ю. Щербакова «К нам в село приезжай»; слушание песен, посвященных родному городу («Котовские зори», муз. В. Фицлера, сл. В. Молоканова; «Песня о Волгограде» муз и сл. И. Кузнецовой; «Песня о Дубовке» муз.и сл. М. Ожогина; «Казачий край», «Фролово», муз. и сл. Л. Булавицевой);</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 Пение – «Танец с новогодним дождем», муз и сл. Л. Аксеновой; «Откуда приходит Новый год?» муз. И. Кузнецовой, сл. А. Усачева.</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Слушание музыкальных произведений музыкальных местных авторов, посвященных зиме и Новому году.</w:t>
            </w:r>
          </w:p>
          <w:p w:rsidR="00C93C3E" w:rsidRPr="00620626" w:rsidRDefault="00C93C3E" w:rsidP="008B201D">
            <w:pPr>
              <w:jc w:val="both"/>
              <w:rPr>
                <w:rFonts w:ascii="Calibri" w:hAnsi="Calibri" w:cs="Calibri"/>
                <w:color w:val="000000"/>
                <w:szCs w:val="23"/>
              </w:rPr>
            </w:pPr>
            <w:r w:rsidRPr="00620626">
              <w:rPr>
                <w:color w:val="000000"/>
                <w:szCs w:val="23"/>
              </w:rPr>
              <w:t>Чтение произведений В. Макеев «Прялка», И. Голова «Пряха» и др. сочинений из цикла «Родному краю – Нижнему Поволжью и его жителям посвящается»; последующая беседа по содержанию прочитанного.</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фотографий скульптуры В. Фетисова, О. Дедова – «Урюпинская коза», репродукции картины Самариной Л. «Маша в деревне».</w:t>
            </w:r>
          </w:p>
          <w:p w:rsidR="00C93C3E" w:rsidRPr="00620626" w:rsidRDefault="00C93C3E" w:rsidP="008B201D">
            <w:pPr>
              <w:jc w:val="both"/>
              <w:rPr>
                <w:rFonts w:ascii="Calibri" w:hAnsi="Calibri" w:cs="Calibri"/>
                <w:color w:val="000000"/>
                <w:szCs w:val="23"/>
              </w:rPr>
            </w:pPr>
            <w:r w:rsidRPr="00620626">
              <w:rPr>
                <w:color w:val="000000"/>
                <w:szCs w:val="23"/>
              </w:rPr>
              <w:t>Разучивание игры: «Прялица» (встреча с фольклорным коллективом/ или просмотр видеозаписи</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Отражение в уголке проектирования результатов проекта «Я – горожанин/сельчанин»: фотографий, репродукций, рисунков, макетов домов городских / сельских жителей. Обогащение фонотеки группы музыкальными произведениями местных авторов, посвященных зиме, Новому году и Рождеству. Совместный с детьми выбор в группе места для поздравительных открыток (подарков)</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Январь. Тема 5. ГОРОД ОТДЫХАЕТ: ПРАЗДНИЧНАЯ КУЛЬТУРА</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lastRenderedPageBreak/>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Коммуникация.Художественное творчество</w:t>
            </w:r>
            <w:r w:rsidRPr="00620626">
              <w:rPr>
                <w:color w:val="000000"/>
                <w:szCs w:val="23"/>
              </w:rPr>
              <w:t>.Информационно-исследовательский проект «Волшебная вода». Деятельность в проекте: эксперименты с водой: рассматривание пейзажей Н. Арефьевой «Расстелила покрывало белая метель», «Мороз и солнце»; чтение стихов Е. Иванниковой «Метель»; Н. Самарского «В метель», беседа по содержанию прочитанного.</w:t>
            </w:r>
          </w:p>
          <w:p w:rsidR="00C93C3E" w:rsidRPr="00620626" w:rsidRDefault="00C93C3E" w:rsidP="008B201D">
            <w:pPr>
              <w:jc w:val="both"/>
              <w:rPr>
                <w:rFonts w:ascii="Calibri" w:hAnsi="Calibri" w:cs="Calibri"/>
                <w:color w:val="000000"/>
                <w:szCs w:val="23"/>
              </w:rPr>
            </w:pPr>
            <w:r w:rsidRPr="00620626">
              <w:rPr>
                <w:color w:val="000000"/>
                <w:szCs w:val="23"/>
              </w:rPr>
              <w:t>Форма презентация результатов проекта: «Праздник снега и льда».</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сезонными изменениями в природе. Забавы со снегом и льдом.</w:t>
            </w:r>
          </w:p>
          <w:p w:rsidR="00C93C3E" w:rsidRPr="00620626" w:rsidRDefault="00C93C3E" w:rsidP="008B201D">
            <w:pPr>
              <w:jc w:val="both"/>
              <w:rPr>
                <w:rFonts w:ascii="Calibri" w:hAnsi="Calibri" w:cs="Calibri"/>
                <w:color w:val="000000"/>
                <w:szCs w:val="23"/>
              </w:rPr>
            </w:pPr>
            <w:r w:rsidRPr="00620626">
              <w:rPr>
                <w:color w:val="000000"/>
                <w:szCs w:val="23"/>
              </w:rPr>
              <w:t>Разучивание считалки Е. Иванниковой «Шайбу я ловить мастак…».</w:t>
            </w:r>
          </w:p>
          <w:p w:rsidR="00C93C3E" w:rsidRPr="00620626" w:rsidRDefault="00C93C3E" w:rsidP="008B201D">
            <w:pPr>
              <w:jc w:val="both"/>
              <w:rPr>
                <w:rFonts w:ascii="Calibri" w:hAnsi="Calibri" w:cs="Calibri"/>
                <w:color w:val="000000"/>
                <w:szCs w:val="23"/>
              </w:rPr>
            </w:pPr>
            <w:r w:rsidRPr="00620626">
              <w:rPr>
                <w:color w:val="000000"/>
                <w:szCs w:val="23"/>
              </w:rPr>
              <w:t>Чтение рассказа Вл. Зайцева «Живые яблоки» (рассматривание репродукции картины Н. Черниковой «Снегири»).</w:t>
            </w:r>
          </w:p>
          <w:p w:rsidR="00C93C3E" w:rsidRPr="00620626" w:rsidRDefault="00C93C3E" w:rsidP="008B201D">
            <w:pPr>
              <w:jc w:val="both"/>
              <w:rPr>
                <w:rFonts w:ascii="Calibri" w:hAnsi="Calibri" w:cs="Calibri"/>
                <w:color w:val="000000"/>
                <w:szCs w:val="23"/>
              </w:rPr>
            </w:pPr>
            <w:r w:rsidRPr="00620626">
              <w:rPr>
                <w:color w:val="000000"/>
                <w:szCs w:val="23"/>
              </w:rPr>
              <w:t>Слушание и пение музыкальных произведений местных авторов, посвященных зиме и Новому году: «Танец с новогодним дождем» муз.  Л. Аксеновой, сл. С. Королевой (слушание); разучивание песен обрядово-календарного фольклора «Как у нашей Дуни» и др.</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Обновление уголка театра новыми костюмами и атрибутами в соответствии с темой месяца.</w:t>
            </w:r>
          </w:p>
          <w:p w:rsidR="00C93C3E" w:rsidRPr="00620626" w:rsidRDefault="00C93C3E" w:rsidP="008B201D">
            <w:pPr>
              <w:jc w:val="both"/>
              <w:rPr>
                <w:rFonts w:ascii="Calibri" w:hAnsi="Calibri" w:cs="Calibri"/>
                <w:color w:val="000000"/>
                <w:szCs w:val="23"/>
              </w:rPr>
            </w:pPr>
            <w:r w:rsidRPr="00620626">
              <w:rPr>
                <w:color w:val="000000"/>
                <w:szCs w:val="23"/>
              </w:rPr>
              <w:t>Обновление уголка изобразительного творчества листами для раскрасок на темы: «Зима», «Новый год».</w:t>
            </w:r>
          </w:p>
          <w:p w:rsidR="00C93C3E" w:rsidRPr="00620626" w:rsidRDefault="00C93C3E" w:rsidP="008B201D">
            <w:pPr>
              <w:jc w:val="both"/>
              <w:rPr>
                <w:rFonts w:ascii="Calibri" w:hAnsi="Calibri" w:cs="Calibri"/>
                <w:color w:val="000000"/>
                <w:szCs w:val="23"/>
              </w:rPr>
            </w:pPr>
            <w:r w:rsidRPr="00620626">
              <w:rPr>
                <w:color w:val="000000"/>
                <w:szCs w:val="23"/>
              </w:rPr>
              <w:t>Обогащение фонетики группы записями народных песен и произведений местных авторов. Наполнение среды музыкальными образами: слушание народных песен: «Как у нашей Дуни» и др.</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Февраль. Тема 5 ДЕТИ И ВЗРОСЛЫЕ: В СЕМЬЕ И НЕ ТОЛЬКО</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w:t>
            </w:r>
            <w:r w:rsidRPr="00620626">
              <w:rPr>
                <w:color w:val="000000"/>
                <w:szCs w:val="23"/>
              </w:rPr>
              <w:t>Информационно-исследовательский проект «Дети Сталинграда» («Память»). Деятельность в проекте: рассматривание репродукций картин Н. Черниковой «Сталинградские дети», «Пост № 1. У Вечного огня», фотографий скульптур Н.А. Павловской и В.А. Рухлина «Дети Сьалинграда»; А. Криволапова «Скульптура девочки» (Мемориал на Солдатском поле); чтение воспоминаний детей Сталинграда из книги «Детям и взрослым о войне и мире» (или встречи с ними); посещение музея «Дети Сталинграда»; проведение опытов: «Как услышать сердце».</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Слушание – «Площадь Павших Борцов», муз.и сл. Л. Фетисовой; пение – «Мужской праздник», муз. И. Кузнецовой, сл. В. Руденко; «Мы – ребята моряки», муз.и сл. Л. Фетисовой, «Постирушки», муз. и сл. Л. Фетисовой.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снегом; за поведением зимующих птиц у кормушек на участке детского сада; за продолжительностью светового дня.</w:t>
            </w:r>
          </w:p>
          <w:p w:rsidR="00C93C3E" w:rsidRPr="00620626" w:rsidRDefault="00C93C3E" w:rsidP="008B201D">
            <w:pPr>
              <w:jc w:val="both"/>
              <w:rPr>
                <w:rFonts w:ascii="Calibri" w:hAnsi="Calibri" w:cs="Calibri"/>
                <w:color w:val="000000"/>
                <w:szCs w:val="23"/>
              </w:rPr>
            </w:pPr>
            <w:r w:rsidRPr="00620626">
              <w:rPr>
                <w:color w:val="000000"/>
                <w:szCs w:val="23"/>
              </w:rPr>
              <w:t>Чтение произведений Вл. Мавродиева «Чудеса»; Е. Иванниковой «От зимы к весне поворот».</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репродукции картины Н. Черниковой «Теплое утро».</w:t>
            </w:r>
          </w:p>
          <w:p w:rsidR="00C93C3E" w:rsidRPr="00620626" w:rsidRDefault="00C93C3E" w:rsidP="008B201D">
            <w:pPr>
              <w:jc w:val="both"/>
              <w:rPr>
                <w:rFonts w:ascii="Calibri" w:hAnsi="Calibri" w:cs="Calibri"/>
                <w:color w:val="000000"/>
                <w:szCs w:val="23"/>
              </w:rPr>
            </w:pPr>
            <w:r w:rsidRPr="00620626">
              <w:rPr>
                <w:color w:val="000000"/>
                <w:szCs w:val="23"/>
              </w:rPr>
              <w:t>Проведение народной игры «Продаем горшки»</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 xml:space="preserve">Организация развивающей </w:t>
            </w:r>
            <w:r w:rsidRPr="00620626">
              <w:rPr>
                <w:b/>
                <w:bCs/>
                <w:color w:val="000000"/>
                <w:szCs w:val="23"/>
              </w:rPr>
              <w:lastRenderedPageBreak/>
              <w:t>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lastRenderedPageBreak/>
              <w:t>Выставка репродукций картин на тему «Дети войны. Дети мира»:</w:t>
            </w:r>
          </w:p>
          <w:p w:rsidR="00C93C3E" w:rsidRPr="00620626" w:rsidRDefault="00C93C3E" w:rsidP="008B201D">
            <w:pPr>
              <w:rPr>
                <w:rFonts w:ascii="Calibri" w:hAnsi="Calibri" w:cs="Calibri"/>
                <w:color w:val="000000"/>
                <w:szCs w:val="23"/>
              </w:rPr>
            </w:pPr>
            <w:r w:rsidRPr="00620626">
              <w:rPr>
                <w:color w:val="000000"/>
                <w:szCs w:val="23"/>
              </w:rPr>
              <w:lastRenderedPageBreak/>
              <w:t>Н. Черниковой «Теплое утро», «Дети на Набережной», «Волгари»; В. Литвинова «Катюша»; Л. Гоманюка «Ксюша» и др.</w:t>
            </w:r>
          </w:p>
          <w:p w:rsidR="00C93C3E" w:rsidRPr="00620626" w:rsidRDefault="00C93C3E" w:rsidP="008B201D">
            <w:pPr>
              <w:rPr>
                <w:rFonts w:ascii="Calibri" w:hAnsi="Calibri" w:cs="Calibri"/>
                <w:color w:val="000000"/>
                <w:szCs w:val="23"/>
              </w:rPr>
            </w:pPr>
            <w:r w:rsidRPr="00620626">
              <w:rPr>
                <w:color w:val="000000"/>
                <w:szCs w:val="23"/>
              </w:rPr>
              <w:t>Обогащение фонотеки группы записями народных песен и  произведений местных авторов.</w:t>
            </w:r>
          </w:p>
          <w:p w:rsidR="00C93C3E" w:rsidRPr="00620626" w:rsidRDefault="00C93C3E" w:rsidP="008B201D">
            <w:pPr>
              <w:rPr>
                <w:rFonts w:ascii="Calibri" w:hAnsi="Calibri" w:cs="Calibri"/>
                <w:color w:val="000000"/>
                <w:szCs w:val="23"/>
              </w:rPr>
            </w:pPr>
            <w:r w:rsidRPr="00620626">
              <w:rPr>
                <w:color w:val="000000"/>
                <w:szCs w:val="23"/>
              </w:rPr>
              <w:t>Наполнение среды музыкальными образами: «Масленица», «Ой блины, блины, блины»</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lastRenderedPageBreak/>
        <w:t>Март. Тема 5. СЕМЬЯ В ТЕАТРЕ, ТЕАТР В СЕМЬЕ</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 Чтение.</w:t>
            </w:r>
            <w:r w:rsidRPr="00620626">
              <w:rPr>
                <w:color w:val="000000"/>
                <w:szCs w:val="23"/>
              </w:rPr>
              <w:t>Информационно-исследовательский проект «Где живут куклы». Деятельность в проекте: рассматривание иллюстраций Н. Пироговой к книге «Золотой ключик, или Приключения Буратино», репродукции картины А. Денисова «Петрушка»</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Слушание – «Площадь Павших Борцов», муз.и сл. Л. Фетисовой; пение – «Мужской праздник», муз. И. Кузнецовой, сл. В. Руденко; «Мы – ребята моряки», муз.и сл. Л. Фетисовой, «Постирушки», муз. и сл. Л. Фетисовой.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изменениями, происходящими в природе, чтение веснянок.</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репродукций картин Э. Завьяловой «Весенние воды», «Март».</w:t>
            </w:r>
          </w:p>
          <w:p w:rsidR="00C93C3E" w:rsidRPr="00620626" w:rsidRDefault="00C93C3E" w:rsidP="008B201D">
            <w:pPr>
              <w:jc w:val="both"/>
              <w:rPr>
                <w:rFonts w:ascii="Calibri" w:hAnsi="Calibri" w:cs="Calibri"/>
                <w:color w:val="000000"/>
                <w:szCs w:val="23"/>
              </w:rPr>
            </w:pPr>
            <w:r w:rsidRPr="00620626">
              <w:rPr>
                <w:color w:val="000000"/>
                <w:szCs w:val="23"/>
              </w:rPr>
              <w:t>Чтение стихотворения Ю. Щербакова «Весной»; разучивание считалки С. Васильева «Я в гостях у дяди Вани…».</w:t>
            </w:r>
          </w:p>
          <w:p w:rsidR="00C93C3E" w:rsidRPr="00620626" w:rsidRDefault="00C93C3E" w:rsidP="008B201D">
            <w:pPr>
              <w:jc w:val="both"/>
              <w:rPr>
                <w:rFonts w:ascii="Calibri" w:hAnsi="Calibri" w:cs="Calibri"/>
                <w:color w:val="000000"/>
                <w:szCs w:val="23"/>
              </w:rPr>
            </w:pPr>
            <w:r w:rsidRPr="00620626">
              <w:rPr>
                <w:color w:val="000000"/>
                <w:szCs w:val="23"/>
              </w:rPr>
              <w:t>Организация игр: «Марионетка», «Играем с марионеткой»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Внесение в уголок театра новых кукол (например, марионеток).</w:t>
            </w:r>
          </w:p>
          <w:p w:rsidR="00C93C3E" w:rsidRPr="00620626" w:rsidRDefault="00C93C3E" w:rsidP="008B201D">
            <w:pPr>
              <w:jc w:val="both"/>
              <w:rPr>
                <w:rFonts w:ascii="Calibri" w:hAnsi="Calibri" w:cs="Calibri"/>
                <w:color w:val="000000"/>
                <w:szCs w:val="23"/>
              </w:rPr>
            </w:pPr>
            <w:r w:rsidRPr="00620626">
              <w:rPr>
                <w:color w:val="000000"/>
                <w:szCs w:val="23"/>
              </w:rPr>
              <w:t>Обновление уголка изобразительного творчества листами для раскрасок на тему «Сказки».</w:t>
            </w:r>
          </w:p>
          <w:p w:rsidR="00C93C3E" w:rsidRPr="00620626" w:rsidRDefault="00C93C3E" w:rsidP="008B201D">
            <w:pPr>
              <w:jc w:val="both"/>
              <w:rPr>
                <w:rFonts w:ascii="Calibri" w:hAnsi="Calibri" w:cs="Calibri"/>
                <w:color w:val="000000"/>
                <w:szCs w:val="23"/>
              </w:rPr>
            </w:pPr>
            <w:r w:rsidRPr="00620626">
              <w:rPr>
                <w:color w:val="000000"/>
                <w:szCs w:val="23"/>
              </w:rPr>
              <w:t>Выставка рисунков на тему «Чудо по имени театр»</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Апрель. Тема 6. РОДНАЯ ЗЕМЛЯ</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 Чтение.</w:t>
            </w:r>
            <w:r w:rsidRPr="00620626">
              <w:rPr>
                <w:color w:val="000000"/>
                <w:szCs w:val="23"/>
              </w:rPr>
              <w:t>Проект. Секрет хлеба.</w:t>
            </w:r>
          </w:p>
          <w:p w:rsidR="00C93C3E" w:rsidRPr="00620626" w:rsidRDefault="00C93C3E" w:rsidP="008B201D">
            <w:pPr>
              <w:jc w:val="both"/>
              <w:rPr>
                <w:rFonts w:ascii="Calibri" w:hAnsi="Calibri" w:cs="Calibri"/>
                <w:color w:val="000000"/>
                <w:szCs w:val="23"/>
              </w:rPr>
            </w:pPr>
            <w:r w:rsidRPr="00620626">
              <w:rPr>
                <w:color w:val="000000"/>
                <w:szCs w:val="23"/>
              </w:rPr>
              <w:t>Деятельность в проекте: чтение произведения И. Данилова «Сказ о пшеничном колосе» (фрагмент); рассматривание репродукций картин Н. Арефьевой «Хлеб всему голова», «Щедрость земли»; проведение опыта с дрожжами «Кто надувает шарик»; организация игр: «Что сначала, что потом», «Угадай по запаху разных хлебушек»; экскурсия на хлебозавод (хлебопекарню).</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Слушание – «Моя песенка» муз и сл. Л. Аксеновой, «Скворцу я выстроил дворец», муз. И. Кузнецовой, сл. С. Васильева; пение – «Песенка о весне», муз.и сл. Л. Фетисовой, «Мы идем по зоопарку», муз. И. Кузнецовой, сл. Л. Дымовой; «Веснушки», муз.и сл. Л. Фетисовой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весенними изменениями в природе (чирикание птиц, появление травки, первых цветов, яркое весеннее солнце, увеличение продолжительности дня, распускающиеся почки).</w:t>
            </w:r>
          </w:p>
          <w:p w:rsidR="00C93C3E" w:rsidRPr="00620626" w:rsidRDefault="00C93C3E" w:rsidP="008B201D">
            <w:pPr>
              <w:jc w:val="both"/>
              <w:rPr>
                <w:rFonts w:ascii="Calibri" w:hAnsi="Calibri" w:cs="Calibri"/>
                <w:color w:val="000000"/>
                <w:szCs w:val="23"/>
              </w:rPr>
            </w:pPr>
            <w:r w:rsidRPr="00620626">
              <w:rPr>
                <w:color w:val="000000"/>
                <w:szCs w:val="23"/>
              </w:rPr>
              <w:t>Проведение опытов и экспериментов «Быть зеленым непросто», «Картофельный бег с препятствиями».</w:t>
            </w:r>
          </w:p>
          <w:p w:rsidR="00C93C3E" w:rsidRPr="00620626" w:rsidRDefault="00C93C3E" w:rsidP="008B201D">
            <w:pPr>
              <w:jc w:val="both"/>
              <w:rPr>
                <w:rFonts w:ascii="Calibri" w:hAnsi="Calibri" w:cs="Calibri"/>
                <w:color w:val="000000"/>
                <w:szCs w:val="23"/>
              </w:rPr>
            </w:pPr>
            <w:r w:rsidRPr="00620626">
              <w:rPr>
                <w:color w:val="000000"/>
                <w:szCs w:val="23"/>
              </w:rPr>
              <w:lastRenderedPageBreak/>
              <w:t>Внесение в группу репродукции картины Н. Арефьевой «Как капли крови по весне цветут тюльпаны». Чтение стихотворения В. Костина «Лев» (в международный День смеха»); «Сказки о яблоньке» Г. Козловой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Органзация выставок рисунков и фотографий на тему: «Родная земля», репродукций картин Н. Арефьевой «Хлеб всему голова»  </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Май. Тема 7. СОЛДАТСКИЙ МЕСЯЦ МАЙ</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 Чтение. Музыка.</w:t>
            </w:r>
          </w:p>
          <w:p w:rsidR="00C93C3E" w:rsidRPr="00620626" w:rsidRDefault="00C93C3E" w:rsidP="008B201D">
            <w:pPr>
              <w:jc w:val="both"/>
              <w:rPr>
                <w:rFonts w:ascii="Calibri" w:hAnsi="Calibri" w:cs="Calibri"/>
                <w:color w:val="000000"/>
                <w:szCs w:val="23"/>
              </w:rPr>
            </w:pPr>
            <w:r w:rsidRPr="00620626">
              <w:rPr>
                <w:color w:val="000000"/>
                <w:szCs w:val="23"/>
              </w:rPr>
              <w:t>Информационный проект: «Богатыри волгоградской земли». Деятельность в проекте: чтение былин из цикла «Давным-давно была война»; рассматривание иллюстраций Б.К. Сивца «Русский богатырь Илья Муромец»; фотографии скульптуры «Стоять насмерть» (на Мамаевом кургане); проведение опыта «Как маневрирует подводная лодка, как всплывает, как ложится на дно»; слушание песен: «Богатырская сила» муз. А. Пахмутовой; «Салют, Волгоград», муз.и сл. Л. Фетисовой;</w:t>
            </w:r>
          </w:p>
          <w:p w:rsidR="00C93C3E" w:rsidRPr="00620626" w:rsidRDefault="00C93C3E" w:rsidP="008B201D">
            <w:pPr>
              <w:jc w:val="both"/>
              <w:rPr>
                <w:rFonts w:ascii="Calibri" w:hAnsi="Calibri" w:cs="Calibri"/>
                <w:color w:val="000000"/>
                <w:szCs w:val="23"/>
              </w:rPr>
            </w:pPr>
            <w:r w:rsidRPr="00620626">
              <w:rPr>
                <w:color w:val="000000"/>
                <w:szCs w:val="23"/>
              </w:rPr>
              <w:t>пение – «Мужской праздник», муз. И. Кузнецовой, сл. В. Руденко  </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изменениями на участке детского сада (цветение растений).</w:t>
            </w:r>
          </w:p>
          <w:p w:rsidR="00C93C3E" w:rsidRPr="00620626" w:rsidRDefault="00C93C3E" w:rsidP="008B201D">
            <w:pPr>
              <w:jc w:val="both"/>
              <w:rPr>
                <w:rFonts w:ascii="Calibri" w:hAnsi="Calibri" w:cs="Calibri"/>
                <w:color w:val="000000"/>
                <w:szCs w:val="23"/>
              </w:rPr>
            </w:pPr>
            <w:r w:rsidRPr="00620626">
              <w:rPr>
                <w:color w:val="000000"/>
                <w:szCs w:val="23"/>
              </w:rPr>
              <w:t>Наблюдение за насекомыми: муравьями, кузнечиками, бабочками, майскими жуками; за птицами. Рассказывание приговорок, адресованных насекомым и птицам.</w:t>
            </w:r>
          </w:p>
          <w:p w:rsidR="00C93C3E" w:rsidRPr="00620626" w:rsidRDefault="00C93C3E" w:rsidP="008B201D">
            <w:pPr>
              <w:jc w:val="both"/>
              <w:rPr>
                <w:rFonts w:ascii="Calibri" w:hAnsi="Calibri" w:cs="Calibri"/>
                <w:color w:val="000000"/>
                <w:szCs w:val="23"/>
              </w:rPr>
            </w:pPr>
            <w:r w:rsidRPr="00620626">
              <w:rPr>
                <w:color w:val="000000"/>
                <w:szCs w:val="23"/>
              </w:rPr>
              <w:t>Наблюдение за солнцем, проведение опыта: «Солнечная печь». Совместное со взрослыми проращивание семян с последующей высадкой в грунт.</w:t>
            </w:r>
          </w:p>
          <w:p w:rsidR="00C93C3E" w:rsidRPr="00620626" w:rsidRDefault="00C93C3E" w:rsidP="008B201D">
            <w:pPr>
              <w:jc w:val="both"/>
              <w:rPr>
                <w:rFonts w:ascii="Calibri" w:hAnsi="Calibri" w:cs="Calibri"/>
                <w:color w:val="000000"/>
                <w:szCs w:val="23"/>
              </w:rPr>
            </w:pPr>
            <w:r w:rsidRPr="00620626">
              <w:rPr>
                <w:color w:val="000000"/>
                <w:szCs w:val="23"/>
              </w:rPr>
              <w:t>Чтение стихов Вл. Овчинцева «Медаль», «Танк на площади»; Ю. Щербакова «Яблонька».</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репродукций картин Н. Арефьевой «Весенние воды», «Цветут донские сады».</w:t>
            </w:r>
          </w:p>
          <w:p w:rsidR="00C93C3E" w:rsidRPr="00620626" w:rsidRDefault="00C93C3E" w:rsidP="008B201D">
            <w:pPr>
              <w:jc w:val="both"/>
              <w:rPr>
                <w:rFonts w:ascii="Calibri" w:hAnsi="Calibri" w:cs="Calibri"/>
                <w:color w:val="000000"/>
                <w:szCs w:val="23"/>
              </w:rPr>
            </w:pPr>
            <w:r w:rsidRPr="00620626">
              <w:rPr>
                <w:color w:val="000000"/>
                <w:szCs w:val="23"/>
              </w:rPr>
              <w:t>Разучивание народной игры «Курилка» (популярной в послевоенные годы)</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Выставка репродукций картин и фотографий произведений ДПИ волжских художников: Н. Арефьевой (цветут в степи весною маки), Б. Валикова (Маки), Н. Рухлиной (Ландыши) и др., посвященных весне.</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Июнь-август. Тема 8. КРАЙ ТЫ МОЙ, ПОВОЛЖЬЕ</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Познание. Коммуникация. Чтение.Музыка.</w:t>
            </w:r>
          </w:p>
          <w:p w:rsidR="00C93C3E" w:rsidRPr="00620626" w:rsidRDefault="00C93C3E" w:rsidP="008B201D">
            <w:pPr>
              <w:rPr>
                <w:rFonts w:ascii="Calibri" w:hAnsi="Calibri" w:cs="Calibri"/>
                <w:color w:val="000000"/>
                <w:szCs w:val="23"/>
              </w:rPr>
            </w:pPr>
            <w:r w:rsidRPr="00620626">
              <w:rPr>
                <w:color w:val="000000"/>
                <w:szCs w:val="23"/>
              </w:rPr>
              <w:t>Проект «Волга-матушка». Деятельность в проекте:</w:t>
            </w:r>
          </w:p>
          <w:p w:rsidR="00C93C3E" w:rsidRPr="00620626" w:rsidRDefault="00C93C3E" w:rsidP="008B201D">
            <w:pPr>
              <w:jc w:val="both"/>
              <w:rPr>
                <w:rFonts w:ascii="Calibri" w:hAnsi="Calibri" w:cs="Calibri"/>
                <w:color w:val="000000"/>
                <w:szCs w:val="23"/>
              </w:rPr>
            </w:pPr>
            <w:r w:rsidRPr="00620626">
              <w:rPr>
                <w:color w:val="000000"/>
                <w:szCs w:val="23"/>
              </w:rPr>
              <w:t xml:space="preserve">Рассматривание работ Е. Обухова «Рыбак» (эмаль), «Рыбы»; Скоробогатова «Утро на Волге»; Н. Черниковой «Волгари», «По Волге», «Дети на Набережной»; Л. Гоманюка «Остров Денежный»; </w:t>
            </w:r>
            <w:r w:rsidRPr="00620626">
              <w:rPr>
                <w:color w:val="000000"/>
                <w:szCs w:val="23"/>
              </w:rPr>
              <w:lastRenderedPageBreak/>
              <w:t>рассматривание фотографий (просмотр слайд-шоу «Волга – русская река»); чтение стихотворений М. Агашиной «На берегу», А. Меркулова «На Волге», «Рыбаки»; слушание песен «Ой, ты, Волга», «Волга – реченька», «Вниз по матушке по Волге», «Издалека долго».</w:t>
            </w:r>
          </w:p>
          <w:p w:rsidR="00C93C3E" w:rsidRPr="00620626" w:rsidRDefault="00C93C3E" w:rsidP="008B201D">
            <w:pPr>
              <w:jc w:val="both"/>
              <w:rPr>
                <w:rFonts w:ascii="Calibri" w:hAnsi="Calibri" w:cs="Calibri"/>
                <w:color w:val="000000"/>
                <w:szCs w:val="23"/>
              </w:rPr>
            </w:pPr>
            <w:r w:rsidRPr="00620626">
              <w:rPr>
                <w:color w:val="000000"/>
                <w:szCs w:val="23"/>
              </w:rPr>
              <w:t>Проект «Дон-батюшка». Деятельность в проекте:</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репродукций картин В. Кудряшова «Донская пойма», К.С. Петрова-Водкина «Купание красного коня», А. Овчарова «Кони», фотографии гобелена А. Антиповой «Дон»; чтение сказки Н. Худяковой «Дон»; слушание песен: «Уж ты Дон, ты наш Дон» и др.</w:t>
            </w:r>
          </w:p>
          <w:p w:rsidR="00C93C3E" w:rsidRPr="00620626" w:rsidRDefault="00C93C3E" w:rsidP="008B201D">
            <w:pPr>
              <w:jc w:val="both"/>
              <w:rPr>
                <w:rFonts w:ascii="Calibri" w:hAnsi="Calibri" w:cs="Calibri"/>
                <w:color w:val="000000"/>
                <w:szCs w:val="23"/>
              </w:rPr>
            </w:pPr>
            <w:r w:rsidRPr="00620626">
              <w:rPr>
                <w:color w:val="000000"/>
                <w:szCs w:val="23"/>
              </w:rPr>
              <w:t>Проект «Волго-Донской канал».</w:t>
            </w:r>
          </w:p>
          <w:p w:rsidR="00C93C3E" w:rsidRPr="00620626" w:rsidRDefault="00C93C3E" w:rsidP="008B201D">
            <w:pPr>
              <w:jc w:val="both"/>
              <w:rPr>
                <w:rFonts w:ascii="Calibri" w:hAnsi="Calibri" w:cs="Calibri"/>
                <w:color w:val="000000"/>
                <w:szCs w:val="23"/>
              </w:rPr>
            </w:pPr>
            <w:r w:rsidRPr="00620626">
              <w:rPr>
                <w:color w:val="000000"/>
                <w:szCs w:val="23"/>
              </w:rPr>
              <w:t>Деятельность в проекте: рассматривание репродукций картин; экскурсия в музей Волго-Донского канала;</w:t>
            </w:r>
          </w:p>
          <w:p w:rsidR="00C93C3E" w:rsidRPr="00620626" w:rsidRDefault="00C93C3E" w:rsidP="008B201D">
            <w:pPr>
              <w:jc w:val="both"/>
              <w:rPr>
                <w:rFonts w:ascii="Calibri" w:hAnsi="Calibri" w:cs="Calibri"/>
                <w:color w:val="000000"/>
                <w:szCs w:val="23"/>
              </w:rPr>
            </w:pPr>
            <w:r w:rsidRPr="00620626">
              <w:rPr>
                <w:color w:val="000000"/>
                <w:szCs w:val="23"/>
              </w:rPr>
              <w:t>Чтение повести В. Ростовщикова «С капитанского мостика» (фрагменты); проведение опытов «Почему текут реки», «Лодка с резиновым моторчиком».</w:t>
            </w:r>
          </w:p>
          <w:p w:rsidR="00C93C3E" w:rsidRPr="00620626" w:rsidRDefault="00C93C3E" w:rsidP="008B201D">
            <w:pPr>
              <w:jc w:val="both"/>
              <w:rPr>
                <w:rFonts w:ascii="Calibri" w:hAnsi="Calibri" w:cs="Calibri"/>
                <w:color w:val="000000"/>
                <w:szCs w:val="23"/>
              </w:rPr>
            </w:pPr>
            <w:r w:rsidRPr="00620626">
              <w:rPr>
                <w:color w:val="000000"/>
                <w:szCs w:val="23"/>
              </w:rPr>
              <w:t>Проект: «Казачий край». Деятельность в проекте: рассматривание работ Б. Валикова «Казачка»; В. Коваля «Бег», батика Н. Рухлиной «Кони»; слушание песен казачьих ансамблей «Станица», «Покров» и др.; чтение сказок-пересказок В. Когитина; организация игр: «Казачья горница», «Выставка казачьих вещей», «Одень казака в поход»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изменениями на участке детского сада (цветение растений).</w:t>
            </w:r>
          </w:p>
          <w:p w:rsidR="00C93C3E" w:rsidRPr="00620626" w:rsidRDefault="00C93C3E" w:rsidP="008B201D">
            <w:pPr>
              <w:jc w:val="both"/>
              <w:rPr>
                <w:rFonts w:ascii="Calibri" w:hAnsi="Calibri" w:cs="Calibri"/>
                <w:color w:val="000000"/>
                <w:szCs w:val="23"/>
              </w:rPr>
            </w:pPr>
            <w:r w:rsidRPr="00620626">
              <w:rPr>
                <w:color w:val="000000"/>
                <w:szCs w:val="23"/>
              </w:rPr>
              <w:t>Наблюдение за птицами. Рассказывание приговорок, адресованных насекомым и птицам. Проведение игры: «Паспорта птиц».</w:t>
            </w:r>
          </w:p>
          <w:p w:rsidR="00C93C3E" w:rsidRPr="00620626" w:rsidRDefault="00C93C3E" w:rsidP="008B201D">
            <w:pPr>
              <w:jc w:val="both"/>
              <w:rPr>
                <w:rFonts w:ascii="Calibri" w:hAnsi="Calibri" w:cs="Calibri"/>
                <w:color w:val="000000"/>
                <w:szCs w:val="23"/>
              </w:rPr>
            </w:pPr>
            <w:r w:rsidRPr="00620626">
              <w:rPr>
                <w:color w:val="000000"/>
                <w:szCs w:val="23"/>
              </w:rPr>
              <w:t>Чтение произведений: Г. Васелистова «Братья-кузнечики», «Ромашки», «Как красив закат над Волгой»; Е. Соннов «Кузнечик», «Пчелы»; Вл. Костин, «Скворец», «Мишка-хвастунишка»; Ю. Щербаков «Строят мост», «Целый день», «Песенка», «Родничок», «Август».</w:t>
            </w:r>
          </w:p>
          <w:p w:rsidR="00C93C3E" w:rsidRPr="00620626" w:rsidRDefault="00C93C3E" w:rsidP="008B201D">
            <w:pPr>
              <w:jc w:val="both"/>
              <w:rPr>
                <w:rFonts w:ascii="Calibri" w:hAnsi="Calibri" w:cs="Calibri"/>
                <w:color w:val="000000"/>
                <w:szCs w:val="23"/>
              </w:rPr>
            </w:pPr>
            <w:r w:rsidRPr="00620626">
              <w:rPr>
                <w:color w:val="000000"/>
                <w:szCs w:val="23"/>
              </w:rPr>
              <w:t>Слушание и пение: слушание «Одуванчик», муз и сл. Л. Аксеновой; «Стрекоза», муз и сл. Л. Аксеновой; «Свинка обижается» муз. И. Кузнецовой, сл. В. Орлова; пение – «Радостная песенка» муз. Л. Аксеновой, сл. С. Королевой; «Кузнечик», муз. Л. Бурова, сл. Н. Мордвиновой; «Как зовут рыболова?», муз. И. Кузнецовой, сл. С. Васильева; «Две лягушки», муз. Л. Бурова, сл. М. Кравчука.</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репродукций картин: Н. Арефьевой, В. Круцкевич, Т. Потокиной, Н. Черниковой.</w:t>
            </w:r>
          </w:p>
          <w:p w:rsidR="00C93C3E" w:rsidRPr="00620626" w:rsidRDefault="00C93C3E" w:rsidP="008B201D">
            <w:pPr>
              <w:jc w:val="both"/>
              <w:rPr>
                <w:rFonts w:ascii="Calibri" w:hAnsi="Calibri" w:cs="Calibri"/>
                <w:color w:val="000000"/>
                <w:szCs w:val="23"/>
              </w:rPr>
            </w:pPr>
            <w:r w:rsidRPr="00620626">
              <w:rPr>
                <w:color w:val="000000"/>
                <w:szCs w:val="23"/>
              </w:rPr>
              <w:t>Разучивание народных игр: «На горе-то мак», «Коршунята», «Заинька в лес пошел», Камешки».</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Организация выставок репродукций картин, фотографий, альбомов и книг на темы проектов.</w:t>
            </w:r>
          </w:p>
          <w:p w:rsidR="00C93C3E" w:rsidRPr="00620626" w:rsidRDefault="00C93C3E" w:rsidP="008B201D">
            <w:pPr>
              <w:jc w:val="both"/>
              <w:rPr>
                <w:rFonts w:ascii="Calibri" w:hAnsi="Calibri" w:cs="Calibri"/>
                <w:color w:val="000000"/>
                <w:szCs w:val="23"/>
              </w:rPr>
            </w:pPr>
            <w:r w:rsidRPr="00620626">
              <w:rPr>
                <w:color w:val="000000"/>
                <w:szCs w:val="23"/>
              </w:rPr>
              <w:t>Внесение в уголок проектирования материалов, связанных с задачами проектов.</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ПОДГОТОВИТЕЛЬНЯ К ШКОЛЕ ГРУППА</w:t>
      </w:r>
    </w:p>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Сентябрь. Тема 1. ГОРОД ДЕТСТВА МОИХ РОДИТЕЛЕЙ</w:t>
      </w:r>
    </w:p>
    <w:p w:rsidR="00C93C3E" w:rsidRPr="00620626" w:rsidRDefault="00C93C3E" w:rsidP="00C93C3E">
      <w:pPr>
        <w:shd w:val="clear" w:color="auto" w:fill="FFFFFF"/>
        <w:rPr>
          <w:rFonts w:ascii="Calibri" w:hAnsi="Calibri" w:cs="Calibri"/>
          <w:color w:val="000000"/>
          <w:szCs w:val="23"/>
        </w:rPr>
      </w:pPr>
      <w:r w:rsidRPr="00620626">
        <w:rPr>
          <w:color w:val="000000"/>
          <w:szCs w:val="23"/>
        </w:rPr>
        <w:t>        </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 Чтение.</w:t>
            </w:r>
          </w:p>
          <w:p w:rsidR="00C93C3E" w:rsidRPr="00620626" w:rsidRDefault="00C93C3E" w:rsidP="008B201D">
            <w:pPr>
              <w:jc w:val="both"/>
              <w:rPr>
                <w:rFonts w:ascii="Calibri" w:hAnsi="Calibri" w:cs="Calibri"/>
                <w:color w:val="000000"/>
                <w:szCs w:val="23"/>
              </w:rPr>
            </w:pPr>
            <w:r w:rsidRPr="00620626">
              <w:rPr>
                <w:color w:val="000000"/>
                <w:szCs w:val="23"/>
              </w:rPr>
              <w:t>Проект «Город детства моих родителей». Деятельность в проекте:</w:t>
            </w:r>
          </w:p>
          <w:p w:rsidR="00C93C3E" w:rsidRPr="00620626" w:rsidRDefault="00C93C3E" w:rsidP="008B201D">
            <w:pPr>
              <w:jc w:val="both"/>
              <w:rPr>
                <w:rFonts w:ascii="Calibri" w:hAnsi="Calibri" w:cs="Calibri"/>
                <w:color w:val="000000"/>
                <w:szCs w:val="23"/>
              </w:rPr>
            </w:pPr>
            <w:r w:rsidRPr="00620626">
              <w:rPr>
                <w:color w:val="000000"/>
                <w:szCs w:val="23"/>
              </w:rPr>
              <w:t>Чтение стихов М. Агашиной, Г. Васелистовой, Т. Брыксиной, Е. Иванниковой о детях; рассматривание репродукций картин Л. Гоманюка, В. Литвинова, Н. Черниковой, Г. Черноскутова, посвященных детству; проведение опыта «Изготовим бетон».</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Пение – «Разноцветные дожди» муз. Л. Аксеновой, сл. А. Тараскина; «Радостная песенка», муз. Л. Аксеновой, сл. С. Королевой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первыми признаками наступления осени (изменение температуры, туман, роса и пр.); за поведением зимующих и перелетных птиц.</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репродукций картин Н. Арефьевой «Дары донского края», «Щедрость донской быв земли», «В рябиновом огне»; А. Михайлова «Счастливая хуторянка».</w:t>
            </w:r>
          </w:p>
          <w:p w:rsidR="00C93C3E" w:rsidRPr="00620626" w:rsidRDefault="00C93C3E" w:rsidP="008B201D">
            <w:pPr>
              <w:jc w:val="both"/>
              <w:rPr>
                <w:rFonts w:ascii="Calibri" w:hAnsi="Calibri" w:cs="Calibri"/>
                <w:color w:val="000000"/>
                <w:szCs w:val="23"/>
              </w:rPr>
            </w:pPr>
            <w:r w:rsidRPr="00620626">
              <w:rPr>
                <w:color w:val="000000"/>
                <w:szCs w:val="23"/>
              </w:rPr>
              <w:t>Проведение игр: «Чудо – дерево», «Где спрятались нитраты?»</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семейных дневников летнего труда и отдыха: «Лето на реке», «Лето на даче», «Летнее путешествие»; слушание детских рассказов.</w:t>
            </w:r>
          </w:p>
          <w:p w:rsidR="00C93C3E" w:rsidRPr="00620626" w:rsidRDefault="00C93C3E" w:rsidP="008B201D">
            <w:pPr>
              <w:jc w:val="both"/>
              <w:rPr>
                <w:rFonts w:ascii="Calibri" w:hAnsi="Calibri" w:cs="Calibri"/>
                <w:color w:val="000000"/>
                <w:szCs w:val="23"/>
              </w:rPr>
            </w:pPr>
            <w:r w:rsidRPr="00620626">
              <w:rPr>
                <w:color w:val="000000"/>
                <w:szCs w:val="23"/>
              </w:rPr>
              <w:t>Чтение сказки Г. Козловой «От чего сила бывает?», беседа по содержанию</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Организация выставок: «Как мы отдыхали летом?», «Дары родного края» (выставка репродукций картин Н. Арефьевой, С. Подчайнова, Х. Такташева и др.)</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 xml:space="preserve">Октябрь. Тема 2.  ТАЙНЫ РОДНОГО ГОРОДА </w:t>
      </w:r>
    </w:p>
    <w:p w:rsidR="00C93C3E" w:rsidRPr="00620626" w:rsidRDefault="00C93C3E" w:rsidP="00C93C3E">
      <w:pPr>
        <w:shd w:val="clear" w:color="auto" w:fill="FFFFFF"/>
        <w:rPr>
          <w:rFonts w:ascii="Calibri" w:hAnsi="Calibri" w:cs="Calibri"/>
          <w:color w:val="000000"/>
          <w:szCs w:val="23"/>
        </w:rPr>
      </w:pPr>
      <w:r w:rsidRPr="00620626">
        <w:rPr>
          <w:color w:val="000000"/>
          <w:szCs w:val="23"/>
        </w:rPr>
        <w:t>        </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 Чтение.</w:t>
            </w:r>
          </w:p>
          <w:p w:rsidR="00C93C3E" w:rsidRPr="00620626" w:rsidRDefault="00C93C3E" w:rsidP="008B201D">
            <w:pPr>
              <w:jc w:val="both"/>
              <w:rPr>
                <w:rFonts w:ascii="Calibri" w:hAnsi="Calibri" w:cs="Calibri"/>
                <w:color w:val="000000"/>
                <w:szCs w:val="23"/>
              </w:rPr>
            </w:pPr>
            <w:r w:rsidRPr="00620626">
              <w:rPr>
                <w:color w:val="000000"/>
                <w:szCs w:val="23"/>
              </w:rPr>
              <w:t>Информационный проект: «Царицын».</w:t>
            </w:r>
          </w:p>
          <w:p w:rsidR="00C93C3E" w:rsidRPr="00620626" w:rsidRDefault="00C93C3E" w:rsidP="008B201D">
            <w:pPr>
              <w:jc w:val="both"/>
              <w:rPr>
                <w:rFonts w:ascii="Calibri" w:hAnsi="Calibri" w:cs="Calibri"/>
                <w:color w:val="000000"/>
                <w:szCs w:val="23"/>
              </w:rPr>
            </w:pPr>
            <w:r w:rsidRPr="00620626">
              <w:rPr>
                <w:color w:val="000000"/>
                <w:szCs w:val="23"/>
              </w:rPr>
              <w:t>Деятельность в проекте: рассматривание макета Царицына (карты), фотографий и репродукций картины Ю. Батыршина «Царицын в начале века»; чтение стихов и рассказов детей и взрослых о прошлом города; знакомство с гербом Царицына (используя  пособие «Паспорт города); проведение игр «Жители села», «Лото. Царицын. Сталинград. Волгоград», «Целое и части».</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Слушание – «Всюду музыка живет», муз. И. Кузнецовой, сл. В. Суслова; пение – «Лесенка – песенка», муз. И. Кузнецовой, сл. Л. Дыбовой; «Разговор с дождиком», муз. Л. Аксеновой, сл. С. Королевой; «Тимошка и кошка», муз. И. Кузнецовой, сл. А. Тараскина</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в мире растений (изменение цвета листвы деревьев, кустарников; листопад; распространение ветром семян деревьев); наблюдение за изменениями в погоде (дожди, заморозки на почве).</w:t>
            </w:r>
          </w:p>
          <w:p w:rsidR="00C93C3E" w:rsidRPr="00620626" w:rsidRDefault="00C93C3E" w:rsidP="008B201D">
            <w:pPr>
              <w:jc w:val="both"/>
              <w:rPr>
                <w:rFonts w:ascii="Calibri" w:hAnsi="Calibri" w:cs="Calibri"/>
                <w:color w:val="000000"/>
                <w:szCs w:val="23"/>
              </w:rPr>
            </w:pPr>
            <w:r w:rsidRPr="00620626">
              <w:rPr>
                <w:color w:val="000000"/>
                <w:szCs w:val="23"/>
              </w:rPr>
              <w:t>Проведение опыта: «Флюгер»</w:t>
            </w:r>
          </w:p>
          <w:p w:rsidR="00C93C3E" w:rsidRPr="00620626" w:rsidRDefault="00C93C3E" w:rsidP="008B201D">
            <w:pPr>
              <w:jc w:val="both"/>
              <w:rPr>
                <w:rFonts w:ascii="Calibri" w:hAnsi="Calibri" w:cs="Calibri"/>
                <w:color w:val="000000"/>
                <w:szCs w:val="23"/>
              </w:rPr>
            </w:pPr>
            <w:r w:rsidRPr="00620626">
              <w:rPr>
                <w:color w:val="000000"/>
                <w:szCs w:val="23"/>
              </w:rPr>
              <w:lastRenderedPageBreak/>
              <w:t>Рассматривание репродукций картин</w:t>
            </w:r>
          </w:p>
          <w:p w:rsidR="00C93C3E" w:rsidRPr="00620626" w:rsidRDefault="00C93C3E" w:rsidP="008B201D">
            <w:pPr>
              <w:jc w:val="both"/>
              <w:rPr>
                <w:rFonts w:ascii="Calibri" w:hAnsi="Calibri" w:cs="Calibri"/>
                <w:color w:val="000000"/>
                <w:szCs w:val="23"/>
              </w:rPr>
            </w:pPr>
            <w:r w:rsidRPr="00620626">
              <w:rPr>
                <w:color w:val="000000"/>
                <w:szCs w:val="23"/>
              </w:rPr>
              <w:t>Н. Арефьевой «Уже наступила пора листопада», В. Стригина «Волга осенью»; Л. Гоманюка «Вечер на селе», «Городской пейзаж»</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Организация фотовыставки «Царицын»</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Ноябрь. Тема 3. ГОРОД ТРУЖЕНИК / В МИРЕ ПРОФЕССИЙ</w:t>
      </w:r>
    </w:p>
    <w:p w:rsidR="00C93C3E" w:rsidRPr="00620626" w:rsidRDefault="00C93C3E" w:rsidP="00C93C3E">
      <w:pPr>
        <w:shd w:val="clear" w:color="auto" w:fill="FFFFFF"/>
        <w:rPr>
          <w:rFonts w:ascii="Calibri" w:hAnsi="Calibri" w:cs="Calibri"/>
          <w:color w:val="000000"/>
          <w:szCs w:val="23"/>
        </w:rPr>
      </w:pPr>
      <w:r w:rsidRPr="00620626">
        <w:rPr>
          <w:color w:val="000000"/>
          <w:szCs w:val="23"/>
        </w:rPr>
        <w:t>        </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w:t>
            </w:r>
          </w:p>
          <w:p w:rsidR="00C93C3E" w:rsidRPr="00620626" w:rsidRDefault="00C93C3E" w:rsidP="008B201D">
            <w:pPr>
              <w:jc w:val="both"/>
              <w:rPr>
                <w:rFonts w:ascii="Calibri" w:hAnsi="Calibri" w:cs="Calibri"/>
                <w:color w:val="000000"/>
                <w:szCs w:val="23"/>
              </w:rPr>
            </w:pPr>
            <w:r w:rsidRPr="00620626">
              <w:rPr>
                <w:color w:val="000000"/>
                <w:szCs w:val="23"/>
              </w:rPr>
              <w:t>Информационно-исследовательский проект «Волгоград – город труженик».</w:t>
            </w:r>
          </w:p>
          <w:p w:rsidR="00C93C3E" w:rsidRPr="00620626" w:rsidRDefault="00C93C3E" w:rsidP="008B201D">
            <w:pPr>
              <w:jc w:val="both"/>
              <w:rPr>
                <w:rFonts w:ascii="Calibri" w:hAnsi="Calibri" w:cs="Calibri"/>
                <w:color w:val="000000"/>
                <w:szCs w:val="23"/>
              </w:rPr>
            </w:pPr>
            <w:r w:rsidRPr="00620626">
              <w:rPr>
                <w:color w:val="000000"/>
                <w:szCs w:val="23"/>
              </w:rPr>
              <w:t>Деятельность в проекте: рассказ о предприятиях города (заводах, фабриках); встречи с родителями – представителями разных профессий (железнодорожниками, речниками, нефтяниками, строителями и пр.); экскурсии на работу к родителям воспитанников (например, в Локомотивное депо); проведение игр: «Все профессии важны», «Что производят на предприятиях города», «Знаток родного города», «Чудо нефть» и др.</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Слушание – «Папина колыбельная», муз. П. Морозова, сл. А. Гришина; пение – «У меня есть мама», муз. Л. Аксеновой, сл. Д. Грудинина.</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Установление на участке детского сада кормушек, наблюдение за синицами (12 ноября «Синичкин день»), сорокой, галкой. Наблюдение за осенними изменениями неба, воздуха, за  первым снегом.</w:t>
            </w:r>
          </w:p>
          <w:p w:rsidR="00C93C3E" w:rsidRPr="00620626" w:rsidRDefault="00C93C3E" w:rsidP="008B201D">
            <w:pPr>
              <w:jc w:val="both"/>
              <w:rPr>
                <w:rFonts w:ascii="Calibri" w:hAnsi="Calibri" w:cs="Calibri"/>
                <w:color w:val="000000"/>
                <w:szCs w:val="23"/>
              </w:rPr>
            </w:pPr>
            <w:r w:rsidRPr="00620626">
              <w:rPr>
                <w:color w:val="000000"/>
                <w:szCs w:val="23"/>
              </w:rPr>
              <w:t>Проведение игр: «Гнезда разные нужны», «Что лишнее?».</w:t>
            </w:r>
          </w:p>
          <w:p w:rsidR="00C93C3E" w:rsidRPr="00620626" w:rsidRDefault="00C93C3E" w:rsidP="008B201D">
            <w:pPr>
              <w:jc w:val="both"/>
              <w:rPr>
                <w:rFonts w:ascii="Calibri" w:hAnsi="Calibri" w:cs="Calibri"/>
                <w:color w:val="000000"/>
                <w:szCs w:val="23"/>
              </w:rPr>
            </w:pPr>
            <w:r w:rsidRPr="00620626">
              <w:rPr>
                <w:color w:val="000000"/>
                <w:szCs w:val="23"/>
              </w:rPr>
              <w:t>Чтение произведения А Меркулова «Гогол», стихотворений Ю. Маркова из цикла «Про дела хорошие»; стихов и рассказов детей и взрослых родном городе (селе)</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Организация фотовыставки: «Город – труженик», включая экспозицию «Мы гордимся нашими родителями»</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 xml:space="preserve">Декабрь. Тема 4. ГОРОД </w:t>
      </w:r>
      <w:r w:rsidR="007606C3">
        <w:rPr>
          <w:color w:val="000000"/>
          <w:szCs w:val="23"/>
        </w:rPr>
        <w:t xml:space="preserve">- </w:t>
      </w:r>
      <w:r w:rsidRPr="00620626">
        <w:rPr>
          <w:color w:val="000000"/>
          <w:szCs w:val="23"/>
        </w:rPr>
        <w:t xml:space="preserve">КРАСАВЕЦ </w:t>
      </w:r>
    </w:p>
    <w:p w:rsidR="00C93C3E" w:rsidRPr="00620626" w:rsidRDefault="00C93C3E" w:rsidP="00C93C3E">
      <w:pPr>
        <w:shd w:val="clear" w:color="auto" w:fill="FFFFFF"/>
        <w:rPr>
          <w:rFonts w:ascii="Calibri" w:hAnsi="Calibri" w:cs="Calibri"/>
          <w:color w:val="000000"/>
          <w:szCs w:val="23"/>
        </w:rPr>
      </w:pPr>
      <w:r w:rsidRPr="00620626">
        <w:rPr>
          <w:color w:val="000000"/>
          <w:szCs w:val="23"/>
        </w:rPr>
        <w:t>        </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 Чтение.</w:t>
            </w:r>
          </w:p>
          <w:p w:rsidR="00C93C3E" w:rsidRPr="00620626" w:rsidRDefault="00C93C3E" w:rsidP="008B201D">
            <w:pPr>
              <w:jc w:val="both"/>
              <w:rPr>
                <w:rFonts w:ascii="Calibri" w:hAnsi="Calibri" w:cs="Calibri"/>
                <w:color w:val="000000"/>
                <w:szCs w:val="23"/>
              </w:rPr>
            </w:pPr>
            <w:r w:rsidRPr="00620626">
              <w:rPr>
                <w:color w:val="000000"/>
                <w:szCs w:val="23"/>
              </w:rPr>
              <w:t>Информационно-исследовательский проект: «Знаменитые люди города».</w:t>
            </w:r>
          </w:p>
          <w:p w:rsidR="00C93C3E" w:rsidRPr="00620626" w:rsidRDefault="00C93C3E" w:rsidP="008B201D">
            <w:pPr>
              <w:jc w:val="both"/>
              <w:rPr>
                <w:rFonts w:ascii="Calibri" w:hAnsi="Calibri" w:cs="Calibri"/>
                <w:color w:val="000000"/>
                <w:szCs w:val="23"/>
              </w:rPr>
            </w:pPr>
            <w:r w:rsidRPr="00620626">
              <w:rPr>
                <w:color w:val="000000"/>
                <w:szCs w:val="23"/>
              </w:rPr>
              <w:t xml:space="preserve">Деятельность в проекте: постановка проблемы, выбор направлений поиска информации о знаменитых </w:t>
            </w:r>
            <w:r w:rsidRPr="00620626">
              <w:rPr>
                <w:color w:val="000000"/>
                <w:szCs w:val="23"/>
              </w:rPr>
              <w:lastRenderedPageBreak/>
              <w:t>земляках: воинах, спортсменах, поэтах, писателях, композиторах; рассматривание фотографий, чтение художественных и документальных произведений; сбор материала по теме проекта в уголке проектирования.</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Слушание – «Заячья пляска», муз. П. Морозова, сл. Е. Иванниковой; пение – «Новогодний танец», муз. Л. Аксеновой, сл. С. Королевой; «Откуда приходит Новый год?», муз. И. Кузнецовой, сл. А. Усачева</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погодой. Прогулки по первому снегу; рассматривание снежинок; изучение следов птиц (голубя, вороны, воробья) на снегу.</w:t>
            </w:r>
          </w:p>
          <w:p w:rsidR="00C93C3E" w:rsidRPr="00620626" w:rsidRDefault="00C93C3E" w:rsidP="008B201D">
            <w:pPr>
              <w:jc w:val="both"/>
              <w:rPr>
                <w:rFonts w:ascii="Calibri" w:hAnsi="Calibri" w:cs="Calibri"/>
                <w:color w:val="000000"/>
                <w:szCs w:val="23"/>
              </w:rPr>
            </w:pPr>
            <w:r w:rsidRPr="00620626">
              <w:rPr>
                <w:color w:val="000000"/>
                <w:szCs w:val="23"/>
              </w:rPr>
              <w:t>Чтение – Н. Мазанов «Круглый год»: «Зима», «Декабрь» (разучивание наизусть);</w:t>
            </w:r>
          </w:p>
          <w:p w:rsidR="00C93C3E" w:rsidRPr="00620626" w:rsidRDefault="00C93C3E" w:rsidP="008B201D">
            <w:pPr>
              <w:jc w:val="both"/>
              <w:rPr>
                <w:rFonts w:ascii="Calibri" w:hAnsi="Calibri" w:cs="Calibri"/>
                <w:color w:val="000000"/>
                <w:szCs w:val="23"/>
              </w:rPr>
            </w:pPr>
            <w:r w:rsidRPr="00620626">
              <w:rPr>
                <w:color w:val="000000"/>
                <w:szCs w:val="23"/>
              </w:rPr>
              <w:t>Н.Тамаренко «Новый год»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Обогащение фонотеки группы музыкальными произведениями знаменитых земляков: А. Пахмутовой, В. Мигули; произведениями самодеятельных авторов, посвященных зиме, Новому году и Рождеству.</w:t>
            </w:r>
          </w:p>
          <w:p w:rsidR="00C93C3E" w:rsidRPr="00620626" w:rsidRDefault="00C93C3E" w:rsidP="008B201D">
            <w:pPr>
              <w:jc w:val="both"/>
              <w:rPr>
                <w:rFonts w:ascii="Calibri" w:hAnsi="Calibri" w:cs="Calibri"/>
                <w:color w:val="000000"/>
                <w:szCs w:val="23"/>
              </w:rPr>
            </w:pPr>
            <w:r w:rsidRPr="00620626">
              <w:rPr>
                <w:color w:val="000000"/>
                <w:szCs w:val="23"/>
              </w:rPr>
              <w:t>Совместный с детьми выбор в группе места для поздравительных открыток (подарков)</w:t>
            </w:r>
          </w:p>
        </w:tc>
      </w:tr>
    </w:tbl>
    <w:p w:rsidR="00C93C3E" w:rsidRPr="00620626" w:rsidRDefault="007606C3" w:rsidP="00C93C3E">
      <w:pPr>
        <w:shd w:val="clear" w:color="auto" w:fill="FFFFFF"/>
        <w:jc w:val="center"/>
        <w:rPr>
          <w:rFonts w:ascii="Calibri" w:hAnsi="Calibri" w:cs="Calibri"/>
          <w:color w:val="000000"/>
          <w:szCs w:val="23"/>
        </w:rPr>
      </w:pPr>
      <w:r>
        <w:rPr>
          <w:color w:val="000000"/>
          <w:szCs w:val="23"/>
        </w:rPr>
        <w:t>Январь. Тема 5. ГОРОД</w:t>
      </w:r>
      <w:r w:rsidR="00C93C3E" w:rsidRPr="00620626">
        <w:rPr>
          <w:color w:val="000000"/>
          <w:szCs w:val="23"/>
        </w:rPr>
        <w:t xml:space="preserve"> ОТДЫХАЕТ: ПРАЗДНИЧНАЯ КУЛЬТУРА</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 Чтение.</w:t>
            </w:r>
          </w:p>
          <w:p w:rsidR="00C93C3E" w:rsidRPr="00620626" w:rsidRDefault="00C93C3E" w:rsidP="008B201D">
            <w:pPr>
              <w:jc w:val="both"/>
              <w:rPr>
                <w:rFonts w:ascii="Calibri" w:hAnsi="Calibri" w:cs="Calibri"/>
                <w:color w:val="000000"/>
                <w:szCs w:val="23"/>
              </w:rPr>
            </w:pPr>
            <w:r w:rsidRPr="00620626">
              <w:rPr>
                <w:color w:val="000000"/>
                <w:szCs w:val="23"/>
              </w:rPr>
              <w:t>Проект «Праздник в родном городе». Деятельность в проекте:</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фотографий работ Л. Ершова «Колокольный звон», Н. Рухлиной «Рождественская песня», Л. Петренко «Праздник».</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Пение – «Африканский год», муз. Л. Аксеновой, сл. С. Королевой; «Мои друзья», муз. И. Кузнецовой, сл. Т. Прописновой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метелью; изучение свойств снега; игры-забавы со снегом на участке детского сада.</w:t>
            </w:r>
          </w:p>
          <w:p w:rsidR="00C93C3E" w:rsidRPr="00620626" w:rsidRDefault="00C93C3E" w:rsidP="008B201D">
            <w:pPr>
              <w:jc w:val="both"/>
              <w:rPr>
                <w:rFonts w:ascii="Calibri" w:hAnsi="Calibri" w:cs="Calibri"/>
                <w:color w:val="000000"/>
                <w:szCs w:val="23"/>
              </w:rPr>
            </w:pPr>
            <w:r w:rsidRPr="00620626">
              <w:rPr>
                <w:color w:val="000000"/>
                <w:szCs w:val="23"/>
              </w:rPr>
              <w:t>Проведение опытов: «Сладкие/соленые кристаллы», «Висящие кристаллы».</w:t>
            </w:r>
          </w:p>
          <w:p w:rsidR="00C93C3E" w:rsidRPr="00620626" w:rsidRDefault="00C93C3E" w:rsidP="008B201D">
            <w:pPr>
              <w:jc w:val="both"/>
              <w:rPr>
                <w:rFonts w:ascii="Calibri" w:hAnsi="Calibri" w:cs="Calibri"/>
                <w:color w:val="000000"/>
                <w:szCs w:val="23"/>
              </w:rPr>
            </w:pPr>
            <w:r w:rsidRPr="00620626">
              <w:rPr>
                <w:color w:val="000000"/>
                <w:szCs w:val="23"/>
              </w:rPr>
              <w:t>Слушание музыкальных произведений местных авторов, посвященных зиме и Новому году: «Африканский новый год», муз. Л. Аксеновой, сл. С. Королевой.</w:t>
            </w:r>
          </w:p>
          <w:p w:rsidR="00C93C3E" w:rsidRPr="00620626" w:rsidRDefault="00C93C3E" w:rsidP="008B201D">
            <w:pPr>
              <w:jc w:val="both"/>
              <w:rPr>
                <w:rFonts w:ascii="Calibri" w:hAnsi="Calibri" w:cs="Calibri"/>
                <w:color w:val="000000"/>
                <w:szCs w:val="23"/>
              </w:rPr>
            </w:pPr>
            <w:r w:rsidRPr="00620626">
              <w:rPr>
                <w:color w:val="000000"/>
                <w:szCs w:val="23"/>
              </w:rPr>
              <w:t>Чтение стихотворений Н. Тамаренко «Зима», И. Жуковой «Два старичка»</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Совместная с детьми организация выставка «Праздники в моей семье» (фотографии, рисунки Нового года и Рождества).</w:t>
            </w:r>
          </w:p>
          <w:p w:rsidR="00C93C3E" w:rsidRPr="00620626" w:rsidRDefault="00C93C3E" w:rsidP="008B201D">
            <w:pPr>
              <w:jc w:val="both"/>
              <w:rPr>
                <w:rFonts w:ascii="Calibri" w:hAnsi="Calibri" w:cs="Calibri"/>
                <w:color w:val="000000"/>
                <w:szCs w:val="23"/>
              </w:rPr>
            </w:pPr>
            <w:r w:rsidRPr="00620626">
              <w:rPr>
                <w:color w:val="000000"/>
                <w:szCs w:val="23"/>
              </w:rPr>
              <w:t>Обновление уголка изобразительного творчества листами для раскрасок на новогоднюю тематику</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Февраль. Тема 5. ГОРОД - ГЕРОЙ ВОЛГОГРАД</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 xml:space="preserve">Организованная </w:t>
            </w:r>
            <w:r w:rsidRPr="00620626">
              <w:rPr>
                <w:b/>
                <w:bCs/>
                <w:color w:val="000000"/>
                <w:szCs w:val="23"/>
              </w:rPr>
              <w:lastRenderedPageBreak/>
              <w:t>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lastRenderedPageBreak/>
              <w:t>Познание. Коммуникация. Чтение.Художественное творчество.</w:t>
            </w:r>
          </w:p>
          <w:p w:rsidR="00C93C3E" w:rsidRPr="00620626" w:rsidRDefault="00C93C3E" w:rsidP="008B201D">
            <w:pPr>
              <w:jc w:val="both"/>
              <w:rPr>
                <w:rFonts w:ascii="Calibri" w:hAnsi="Calibri" w:cs="Calibri"/>
                <w:color w:val="000000"/>
                <w:szCs w:val="23"/>
              </w:rPr>
            </w:pPr>
            <w:r w:rsidRPr="00620626">
              <w:rPr>
                <w:color w:val="000000"/>
                <w:szCs w:val="23"/>
              </w:rPr>
              <w:lastRenderedPageBreak/>
              <w:t>Проекты «Волгоград – город герой» / «Исторические здания города».</w:t>
            </w:r>
          </w:p>
          <w:p w:rsidR="00C93C3E" w:rsidRPr="00620626" w:rsidRDefault="00C93C3E" w:rsidP="008B201D">
            <w:pPr>
              <w:jc w:val="both"/>
              <w:rPr>
                <w:rFonts w:ascii="Calibri" w:hAnsi="Calibri" w:cs="Calibri"/>
                <w:color w:val="000000"/>
                <w:szCs w:val="23"/>
              </w:rPr>
            </w:pPr>
            <w:r w:rsidRPr="00620626">
              <w:rPr>
                <w:color w:val="000000"/>
                <w:szCs w:val="23"/>
              </w:rPr>
              <w:t>Деятельность в проектах: чтение стихотворений: М. Агашиной «Мой город», Н. Мордовиной «Мельница», «Танк»;</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иллюстраций С. Мироновой к стихотворению М. Агашиной ; репродукции картины Н. Черниковой «Так жили в 1944 году»; (Сталинград, Волгоград); проведение игр: «Герб моего города», «Целое и части», «Памятные места».</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Слушание – «Салют Сталинграду – Волгограду», муз и сл. Л. Фетисовой; пение – «Площадь Павших борцов», муз и сл. Л. Фетисовой «Мужской праздник», муз. И. Кузнецовой, сл. В. Руденко.</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природными явлениями: метелью, вьюгой, капелью; за деревьями, за птицами (галкой, вороной, синичкой).</w:t>
            </w:r>
          </w:p>
          <w:p w:rsidR="00C93C3E" w:rsidRPr="00620626" w:rsidRDefault="00C93C3E" w:rsidP="008B201D">
            <w:pPr>
              <w:jc w:val="both"/>
              <w:rPr>
                <w:rFonts w:ascii="Calibri" w:hAnsi="Calibri" w:cs="Calibri"/>
                <w:color w:val="000000"/>
                <w:szCs w:val="23"/>
              </w:rPr>
            </w:pPr>
            <w:r w:rsidRPr="00620626">
              <w:rPr>
                <w:color w:val="000000"/>
                <w:szCs w:val="23"/>
              </w:rPr>
              <w:t>Чтение стихотворения В. Овчинцева «Кто вышел на улицу», «Самолет», «Солдатский праздник»; И. Жуковой «23 февраля».</w:t>
            </w:r>
          </w:p>
          <w:p w:rsidR="00C93C3E" w:rsidRPr="00620626" w:rsidRDefault="00C93C3E" w:rsidP="008B201D">
            <w:pPr>
              <w:jc w:val="both"/>
              <w:rPr>
                <w:rFonts w:ascii="Calibri" w:hAnsi="Calibri" w:cs="Calibri"/>
                <w:color w:val="000000"/>
                <w:szCs w:val="23"/>
              </w:rPr>
            </w:pPr>
            <w:r w:rsidRPr="00620626">
              <w:rPr>
                <w:color w:val="000000"/>
                <w:szCs w:val="23"/>
              </w:rPr>
              <w:t>Организация игр: «Разведчики», «Танковый бой».</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репродукций картин Ю. Батыршина «Масленица», В. Коваль «Предчувствие весны»</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Организация тематической выставки «Оборона Сталинграда: из семейного архива» (письма, фотографии, медали); детских рисунков.</w:t>
            </w:r>
          </w:p>
          <w:p w:rsidR="00C93C3E" w:rsidRPr="00620626" w:rsidRDefault="00C93C3E" w:rsidP="008B201D">
            <w:pPr>
              <w:jc w:val="both"/>
              <w:rPr>
                <w:rFonts w:ascii="Calibri" w:hAnsi="Calibri" w:cs="Calibri"/>
                <w:color w:val="000000"/>
                <w:szCs w:val="23"/>
              </w:rPr>
            </w:pPr>
            <w:r w:rsidRPr="00620626">
              <w:rPr>
                <w:color w:val="000000"/>
                <w:szCs w:val="23"/>
              </w:rPr>
              <w:t>Обогащение фонотеки группы записями народных песен и произведений местных авторов.</w:t>
            </w:r>
          </w:p>
          <w:p w:rsidR="00C93C3E" w:rsidRPr="00620626" w:rsidRDefault="00C93C3E" w:rsidP="008B201D">
            <w:pPr>
              <w:jc w:val="both"/>
              <w:rPr>
                <w:rFonts w:ascii="Calibri" w:hAnsi="Calibri" w:cs="Calibri"/>
                <w:color w:val="000000"/>
                <w:szCs w:val="23"/>
              </w:rPr>
            </w:pPr>
            <w:r w:rsidRPr="00620626">
              <w:rPr>
                <w:color w:val="000000"/>
                <w:szCs w:val="23"/>
              </w:rPr>
              <w:t>Наполнение среды музыкальными произведениями образами: слушание народных масленичных песен</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Март. Тема 5. СЕМЬЯ В ТЕАТРЕ, ТЕАТР В СЕМЬЕ</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 Чтение.</w:t>
            </w:r>
          </w:p>
          <w:p w:rsidR="00C93C3E" w:rsidRPr="00620626" w:rsidRDefault="00C93C3E" w:rsidP="008B201D">
            <w:pPr>
              <w:jc w:val="both"/>
              <w:rPr>
                <w:rFonts w:ascii="Calibri" w:hAnsi="Calibri" w:cs="Calibri"/>
                <w:color w:val="000000"/>
                <w:szCs w:val="23"/>
              </w:rPr>
            </w:pPr>
            <w:r w:rsidRPr="00620626">
              <w:rPr>
                <w:color w:val="000000"/>
                <w:szCs w:val="23"/>
              </w:rPr>
              <w:t>Информационно-исследовательский проект: «Театры нашего города». Деятельность в проекте: рассматривание произведения Л. Г. Ершовой «Маскарад» (батик);</w:t>
            </w:r>
          </w:p>
          <w:p w:rsidR="00C93C3E" w:rsidRPr="00620626" w:rsidRDefault="00C93C3E" w:rsidP="008B201D">
            <w:pPr>
              <w:jc w:val="both"/>
              <w:rPr>
                <w:rFonts w:ascii="Calibri" w:hAnsi="Calibri" w:cs="Calibri"/>
                <w:color w:val="000000"/>
                <w:szCs w:val="23"/>
              </w:rPr>
            </w:pPr>
            <w:r w:rsidRPr="00620626">
              <w:rPr>
                <w:color w:val="000000"/>
                <w:szCs w:val="23"/>
              </w:rPr>
              <w:t>Разучивание игр: «Маски», «Театр теней» и др.; проведение опыта «Заклинатель змей».</w:t>
            </w:r>
          </w:p>
          <w:p w:rsidR="00C93C3E" w:rsidRPr="00620626" w:rsidRDefault="00C93C3E" w:rsidP="008B201D">
            <w:pPr>
              <w:jc w:val="both"/>
              <w:rPr>
                <w:rFonts w:ascii="Calibri" w:hAnsi="Calibri" w:cs="Calibri"/>
                <w:color w:val="000000"/>
                <w:szCs w:val="23"/>
              </w:rPr>
            </w:pPr>
            <w:r w:rsidRPr="00620626">
              <w:rPr>
                <w:b/>
                <w:bCs/>
                <w:color w:val="000000"/>
                <w:szCs w:val="23"/>
              </w:rPr>
              <w:t>Музыка. </w:t>
            </w:r>
            <w:r w:rsidRPr="00620626">
              <w:rPr>
                <w:color w:val="000000"/>
                <w:szCs w:val="23"/>
              </w:rPr>
              <w:t>Слушание: «Веселая игра», муз. А. Климова; пение – «Мамины туфли», муз.и сл. Л. Аксеновой; «Всюду музыка живет», муз. И. Кузнецовой, сл. В. Суслова  </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изменениями, происходящими в природе (растет продолжительность дня, повышается температура воздуха, тает снег и лед).</w:t>
            </w:r>
          </w:p>
          <w:p w:rsidR="00C93C3E" w:rsidRPr="00620626" w:rsidRDefault="00C93C3E" w:rsidP="008B201D">
            <w:pPr>
              <w:jc w:val="both"/>
              <w:rPr>
                <w:rFonts w:ascii="Calibri" w:hAnsi="Calibri" w:cs="Calibri"/>
                <w:color w:val="000000"/>
                <w:szCs w:val="23"/>
              </w:rPr>
            </w:pPr>
            <w:r w:rsidRPr="00620626">
              <w:rPr>
                <w:color w:val="000000"/>
                <w:szCs w:val="23"/>
              </w:rPr>
              <w:t>Чтение стихов Ю. Щербакова «Я вас поздравляю», «Тишина лесная», «Синь».</w:t>
            </w:r>
          </w:p>
          <w:p w:rsidR="00C93C3E" w:rsidRPr="00620626" w:rsidRDefault="00C93C3E" w:rsidP="008B201D">
            <w:pPr>
              <w:jc w:val="both"/>
              <w:rPr>
                <w:rFonts w:ascii="Calibri" w:hAnsi="Calibri" w:cs="Calibri"/>
                <w:color w:val="000000"/>
                <w:szCs w:val="23"/>
              </w:rPr>
            </w:pPr>
            <w:r w:rsidRPr="00620626">
              <w:rPr>
                <w:color w:val="000000"/>
                <w:szCs w:val="23"/>
              </w:rPr>
              <w:t>Рассматривание пейзажей  В. Ракитина «Весна», Э. Завьяловой «Проталины», П. Рогачева «Беседка».</w:t>
            </w:r>
          </w:p>
          <w:p w:rsidR="00C93C3E" w:rsidRPr="00620626" w:rsidRDefault="00C93C3E" w:rsidP="008B201D">
            <w:pPr>
              <w:jc w:val="both"/>
              <w:rPr>
                <w:rFonts w:ascii="Calibri" w:hAnsi="Calibri" w:cs="Calibri"/>
                <w:color w:val="000000"/>
                <w:szCs w:val="23"/>
              </w:rPr>
            </w:pPr>
            <w:r w:rsidRPr="00620626">
              <w:rPr>
                <w:color w:val="000000"/>
                <w:szCs w:val="23"/>
              </w:rPr>
              <w:t>Проведение игр: «Слепой козел», «Козлик-козлик»</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Выставка репродукций картин волжских художников (Л. Гоманюк, Б. Валик, В. Коваль, В. Ракитин, П. Рогачев) посвященных весне</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lastRenderedPageBreak/>
        <w:t>Апрель. Тема 6. РОДНАЯ ЗЕМЛЯ</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 Чтение.</w:t>
            </w:r>
          </w:p>
          <w:p w:rsidR="00C93C3E" w:rsidRPr="00620626" w:rsidRDefault="00C93C3E" w:rsidP="008B201D">
            <w:pPr>
              <w:jc w:val="both"/>
              <w:rPr>
                <w:rFonts w:ascii="Calibri" w:hAnsi="Calibri" w:cs="Calibri"/>
                <w:color w:val="000000"/>
                <w:szCs w:val="23"/>
              </w:rPr>
            </w:pPr>
            <w:r w:rsidRPr="00620626">
              <w:rPr>
                <w:color w:val="000000"/>
                <w:szCs w:val="23"/>
              </w:rPr>
              <w:t>Проект «Волжская ГЭС». Деятельность в проекте: чтение произведения Е. Люфанова «Богатыри»; беседа с детьми о ГЭС на основе воспоминаний М. Агашиной о строительстве ГЭС из книги «Детям Волгограда»; «Что сначала, что потом?», «Путешествие в прошлое электрической лампочки»; опыты с водой: «Пульвезатор», «Вертушка»; загадывание загадок, разгадывание кроссвордов; сочинение рассказов; организация выставки «Что нам дает электричество».</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r w:rsidRPr="00620626">
              <w:rPr>
                <w:color w:val="000000"/>
                <w:szCs w:val="23"/>
              </w:rPr>
              <w:t>Слушание: «Крошка», муз. П. Морозова, сл. Е. Иванниковой; пение – «Моя песенка», муз.и сл. Л. Аксеновой, «Скворцу я выстроил дворец», муз. И. Кузнецовой, сл. С. Васильева; «Одуванчик», муз.и сл. Л. Аксеновой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небом и солнцем, за ростом и развитием растений; за почвой и животными, обитающими в ней (дождевыми червями, муравьями и пр.).</w:t>
            </w:r>
          </w:p>
          <w:p w:rsidR="00C93C3E" w:rsidRPr="00620626" w:rsidRDefault="00C93C3E" w:rsidP="008B201D">
            <w:pPr>
              <w:jc w:val="both"/>
              <w:rPr>
                <w:rFonts w:ascii="Calibri" w:hAnsi="Calibri" w:cs="Calibri"/>
                <w:color w:val="000000"/>
                <w:szCs w:val="23"/>
              </w:rPr>
            </w:pPr>
            <w:r w:rsidRPr="00620626">
              <w:rPr>
                <w:color w:val="000000"/>
                <w:szCs w:val="23"/>
              </w:rPr>
              <w:t>Чтение произведений: Вл. Зайцев «Любознательные верблюжата»; Н. Кузнецова «Капелька» (сказка); Ю. Щербаков «У меня сегодня праздник», «Радуга», «Раскрылись почки»; «Капель».</w:t>
            </w:r>
          </w:p>
          <w:p w:rsidR="00C93C3E" w:rsidRPr="00620626" w:rsidRDefault="00C93C3E" w:rsidP="008B201D">
            <w:pPr>
              <w:jc w:val="both"/>
              <w:rPr>
                <w:rFonts w:ascii="Calibri" w:hAnsi="Calibri" w:cs="Calibri"/>
                <w:color w:val="000000"/>
                <w:szCs w:val="23"/>
              </w:rPr>
            </w:pPr>
            <w:r w:rsidRPr="00620626">
              <w:rPr>
                <w:color w:val="000000"/>
                <w:szCs w:val="23"/>
              </w:rPr>
              <w:t>Проведение авторских («Путешествие в мир флоры и фауны Волгоградской области», «Природа Поволжья») и народных игр («В кругового», «Хлопушки»)</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Организация выставки рисунков и фотографий на тему: «Родной край – Поволжье»</w:t>
            </w:r>
          </w:p>
        </w:tc>
      </w:tr>
    </w:tbl>
    <w:p w:rsidR="00C93C3E" w:rsidRPr="00620626" w:rsidRDefault="00C93C3E" w:rsidP="00C93C3E">
      <w:pPr>
        <w:shd w:val="clear" w:color="auto" w:fill="FFFFFF"/>
        <w:jc w:val="center"/>
        <w:rPr>
          <w:rFonts w:ascii="Calibri" w:hAnsi="Calibri" w:cs="Calibri"/>
          <w:color w:val="000000"/>
          <w:szCs w:val="23"/>
        </w:rPr>
      </w:pPr>
      <w:r w:rsidRPr="00620626">
        <w:rPr>
          <w:color w:val="000000"/>
          <w:szCs w:val="23"/>
        </w:rPr>
        <w:t>Май. Тема 7. СТОЛИЦА МИРА И СОГЛАСИЯ</w:t>
      </w:r>
    </w:p>
    <w:tbl>
      <w:tblPr>
        <w:tblW w:w="14836" w:type="dxa"/>
        <w:tblInd w:w="22" w:type="dxa"/>
        <w:shd w:val="clear" w:color="auto" w:fill="FFFFFF"/>
        <w:tblCellMar>
          <w:top w:w="15" w:type="dxa"/>
          <w:left w:w="15" w:type="dxa"/>
          <w:bottom w:w="15" w:type="dxa"/>
          <w:right w:w="15" w:type="dxa"/>
        </w:tblCellMar>
        <w:tblLook w:val="04A0"/>
      </w:tblPr>
      <w:tblGrid>
        <w:gridCol w:w="3701"/>
        <w:gridCol w:w="11135"/>
      </w:tblGrid>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Формы организации</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center"/>
              <w:rPr>
                <w:rFonts w:ascii="Calibri" w:hAnsi="Calibri" w:cs="Calibri"/>
                <w:color w:val="000000"/>
                <w:szCs w:val="23"/>
              </w:rPr>
            </w:pPr>
            <w:r w:rsidRPr="00620626">
              <w:rPr>
                <w:color w:val="000000"/>
                <w:szCs w:val="23"/>
              </w:rPr>
              <w:t>Детский сад</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Организованная образовательная деятельность</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b/>
                <w:bCs/>
                <w:color w:val="000000"/>
                <w:szCs w:val="23"/>
              </w:rPr>
              <w:t>Познание. Коммуникация. Чтение.</w:t>
            </w:r>
          </w:p>
          <w:p w:rsidR="00C93C3E" w:rsidRPr="00620626" w:rsidRDefault="00C93C3E" w:rsidP="008B201D">
            <w:pPr>
              <w:jc w:val="both"/>
              <w:rPr>
                <w:rFonts w:ascii="Calibri" w:hAnsi="Calibri" w:cs="Calibri"/>
                <w:color w:val="000000"/>
                <w:szCs w:val="23"/>
              </w:rPr>
            </w:pPr>
            <w:r w:rsidRPr="00620626">
              <w:rPr>
                <w:b/>
                <w:bCs/>
                <w:color w:val="000000"/>
                <w:szCs w:val="23"/>
              </w:rPr>
              <w:t>Музыка.</w:t>
            </w:r>
          </w:p>
          <w:p w:rsidR="00C93C3E" w:rsidRPr="00620626" w:rsidRDefault="00C93C3E" w:rsidP="008B201D">
            <w:pPr>
              <w:jc w:val="both"/>
              <w:rPr>
                <w:rFonts w:ascii="Calibri" w:hAnsi="Calibri" w:cs="Calibri"/>
                <w:color w:val="000000"/>
                <w:szCs w:val="23"/>
              </w:rPr>
            </w:pPr>
            <w:r w:rsidRPr="00620626">
              <w:rPr>
                <w:color w:val="000000"/>
                <w:szCs w:val="23"/>
              </w:rPr>
              <w:t>Информационно-исследовательский проект «На улице Мира». Деятельность в проекте: рассматривание фотографий, репродукции картины Ю. Колышева «Улица Мира»; чтение произведений А. Чернышовой «Победа» (к 9 мая); Ю. Щербакова «В славный праздник»; чтение сочинений детей и взрослых, посвященных улице Мира из цикла «Родному краю – Нижнему Поволжью и его жителям посвящается»; проведение опыта «Распускающиеся цветы».</w:t>
            </w:r>
          </w:p>
          <w:p w:rsidR="00C93C3E" w:rsidRPr="00620626" w:rsidRDefault="00C93C3E" w:rsidP="008B201D">
            <w:pPr>
              <w:jc w:val="both"/>
              <w:rPr>
                <w:rFonts w:ascii="Calibri" w:hAnsi="Calibri" w:cs="Calibri"/>
                <w:color w:val="000000"/>
                <w:szCs w:val="23"/>
              </w:rPr>
            </w:pPr>
            <w:r w:rsidRPr="00620626">
              <w:rPr>
                <w:color w:val="000000"/>
                <w:szCs w:val="23"/>
              </w:rPr>
              <w:t>Слушание песен «Пока не поздно», «На улице мира», муз. А.Н. Пахмутовой, сл. Н. Добронравова; пение – «Салют Сталинграду – Волгограду», муз.и сл. Л. Фетисовой</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t>Образовательная деятельность в ходе режимных моментов</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jc w:val="both"/>
              <w:rPr>
                <w:rFonts w:ascii="Calibri" w:hAnsi="Calibri" w:cs="Calibri"/>
                <w:color w:val="000000"/>
                <w:szCs w:val="23"/>
              </w:rPr>
            </w:pPr>
            <w:r w:rsidRPr="00620626">
              <w:rPr>
                <w:color w:val="000000"/>
                <w:szCs w:val="23"/>
              </w:rPr>
              <w:t>Наблюдение за солнцем и небом, за изменениями на участке детского сада: цветение березы, кустов сирени и пр. Наблюдение за насекомыми и птицами. Рассказывание приговорок, адресованных насекомым и птицам. Совместное со взрослыми проращивание семян с последующей высадкой в грунт.</w:t>
            </w:r>
          </w:p>
          <w:p w:rsidR="00C93C3E" w:rsidRPr="00620626" w:rsidRDefault="00C93C3E" w:rsidP="008B201D">
            <w:pPr>
              <w:jc w:val="both"/>
              <w:rPr>
                <w:rFonts w:ascii="Calibri" w:hAnsi="Calibri" w:cs="Calibri"/>
                <w:color w:val="000000"/>
                <w:szCs w:val="23"/>
              </w:rPr>
            </w:pPr>
            <w:r w:rsidRPr="00620626">
              <w:rPr>
                <w:color w:val="000000"/>
                <w:szCs w:val="23"/>
              </w:rPr>
              <w:lastRenderedPageBreak/>
              <w:t>Рассматривание репродукций картин В. Суханова «Вестники весны», Н.В. Рухлиной «Волгоградская сирень».</w:t>
            </w:r>
          </w:p>
          <w:p w:rsidR="00C93C3E" w:rsidRPr="00620626" w:rsidRDefault="00C93C3E" w:rsidP="008B201D">
            <w:pPr>
              <w:jc w:val="both"/>
              <w:rPr>
                <w:rFonts w:ascii="Calibri" w:hAnsi="Calibri" w:cs="Calibri"/>
                <w:color w:val="000000"/>
                <w:szCs w:val="23"/>
              </w:rPr>
            </w:pPr>
            <w:r w:rsidRPr="00620626">
              <w:rPr>
                <w:color w:val="000000"/>
                <w:szCs w:val="23"/>
              </w:rPr>
              <w:t>Чтение произведения Л. Кукуева «Про глупого филина» (к Дню солнца).</w:t>
            </w:r>
          </w:p>
          <w:p w:rsidR="00C93C3E" w:rsidRPr="00620626" w:rsidRDefault="00C93C3E" w:rsidP="008B201D">
            <w:pPr>
              <w:jc w:val="both"/>
              <w:rPr>
                <w:rFonts w:ascii="Calibri" w:hAnsi="Calibri" w:cs="Calibri"/>
                <w:color w:val="000000"/>
                <w:szCs w:val="23"/>
              </w:rPr>
            </w:pPr>
            <w:r w:rsidRPr="00620626">
              <w:rPr>
                <w:color w:val="000000"/>
                <w:szCs w:val="23"/>
              </w:rPr>
              <w:t>Слушание и пение: «Раз, два радуга», муз. И. Кузнецовой, сл. В.Семерина; «Наш детский сад», муз.и сл.Л.Аксеновой; «Будет все хорошо», муз И. Кузнецовой, сл. Л. Семеновой.</w:t>
            </w:r>
          </w:p>
          <w:p w:rsidR="00C93C3E" w:rsidRPr="00620626" w:rsidRDefault="00C93C3E" w:rsidP="008B201D">
            <w:pPr>
              <w:jc w:val="both"/>
              <w:rPr>
                <w:rFonts w:ascii="Calibri" w:hAnsi="Calibri" w:cs="Calibri"/>
                <w:color w:val="000000"/>
                <w:szCs w:val="23"/>
              </w:rPr>
            </w:pPr>
            <w:r w:rsidRPr="00620626">
              <w:rPr>
                <w:color w:val="000000"/>
                <w:szCs w:val="23"/>
              </w:rPr>
              <w:t>Проведение игр; «Защищай товарища», «В кругового»</w:t>
            </w:r>
          </w:p>
        </w:tc>
      </w:tr>
      <w:tr w:rsidR="00C93C3E" w:rsidRPr="00620626" w:rsidTr="008B201D">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b/>
                <w:bCs/>
                <w:color w:val="000000"/>
                <w:szCs w:val="23"/>
              </w:rPr>
              <w:lastRenderedPageBreak/>
              <w:t>Организация развивающей среды, стимулирующей развитие самостоятельной деятельности ребенка</w:t>
            </w:r>
          </w:p>
        </w:tc>
        <w:tc>
          <w:tcPr>
            <w:tcW w:w="1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93C3E" w:rsidRPr="00620626" w:rsidRDefault="00C93C3E" w:rsidP="008B201D">
            <w:pPr>
              <w:rPr>
                <w:rFonts w:ascii="Calibri" w:hAnsi="Calibri" w:cs="Calibri"/>
                <w:color w:val="000000"/>
                <w:szCs w:val="23"/>
              </w:rPr>
            </w:pPr>
            <w:r w:rsidRPr="00620626">
              <w:rPr>
                <w:color w:val="000000"/>
                <w:szCs w:val="23"/>
              </w:rPr>
              <w:t>Выставка книг волгоградских авторов, посвященных городу Волгограду и Волгоградской области.</w:t>
            </w:r>
          </w:p>
          <w:p w:rsidR="00C93C3E" w:rsidRPr="00620626" w:rsidRDefault="00C93C3E" w:rsidP="008B201D">
            <w:pPr>
              <w:rPr>
                <w:rFonts w:ascii="Calibri" w:hAnsi="Calibri" w:cs="Calibri"/>
                <w:color w:val="000000"/>
                <w:szCs w:val="23"/>
              </w:rPr>
            </w:pPr>
            <w:r w:rsidRPr="00620626">
              <w:rPr>
                <w:color w:val="000000"/>
                <w:szCs w:val="23"/>
              </w:rPr>
              <w:t>Выставка «Благодарю тебя, мой детский сад», посвященная годам, проведенным в детском саду с вопитателями</w:t>
            </w:r>
          </w:p>
        </w:tc>
      </w:tr>
    </w:tbl>
    <w:p w:rsidR="00C93C3E" w:rsidRDefault="00C93C3E" w:rsidP="00C93C3E">
      <w:pPr>
        <w:shd w:val="clear" w:color="auto" w:fill="FFFFFF"/>
        <w:rPr>
          <w:b/>
        </w:rPr>
      </w:pPr>
    </w:p>
    <w:p w:rsidR="00C93C3E" w:rsidRPr="001454D8" w:rsidRDefault="00C93C3E" w:rsidP="001454D8">
      <w:pPr>
        <w:widowControl w:val="0"/>
        <w:autoSpaceDE w:val="0"/>
        <w:autoSpaceDN w:val="0"/>
        <w:adjustRightInd w:val="0"/>
        <w:ind w:firstLine="709"/>
        <w:jc w:val="both"/>
        <w:rPr>
          <w:rFonts w:ascii="Times New Roman CYR" w:hAnsi="Times New Roman CYR" w:cs="Times New Roman CYR"/>
        </w:rPr>
      </w:pPr>
    </w:p>
    <w:p w:rsidR="001454D8" w:rsidRPr="001454D8" w:rsidRDefault="001454D8" w:rsidP="001454D8">
      <w:pPr>
        <w:autoSpaceDE w:val="0"/>
        <w:autoSpaceDN w:val="0"/>
        <w:adjustRightInd w:val="0"/>
        <w:ind w:firstLine="567"/>
        <w:rPr>
          <w:rFonts w:asciiTheme="minorHAnsi" w:eastAsiaTheme="minorEastAsia" w:hAnsiTheme="minorHAnsi"/>
          <w:b/>
          <w:bCs/>
        </w:rPr>
      </w:pPr>
    </w:p>
    <w:p w:rsidR="001454D8" w:rsidRPr="001454D8" w:rsidRDefault="001454D8" w:rsidP="001454D8">
      <w:pPr>
        <w:spacing w:line="276" w:lineRule="auto"/>
        <w:rPr>
          <w:rFonts w:asciiTheme="minorHAnsi" w:eastAsiaTheme="minorEastAsia" w:hAnsiTheme="minorHAnsi"/>
          <w:b/>
          <w:bCs/>
        </w:rPr>
      </w:pPr>
      <w:r>
        <w:rPr>
          <w:rFonts w:eastAsiaTheme="minorEastAsia"/>
          <w:b/>
        </w:rPr>
        <w:t>3</w:t>
      </w:r>
      <w:r w:rsidRPr="001454D8">
        <w:rPr>
          <w:rFonts w:eastAsiaTheme="minorEastAsia"/>
          <w:b/>
        </w:rPr>
        <w:t>.8. Особенности образовательной деятельности разных видов и культурных практик</w:t>
      </w:r>
    </w:p>
    <w:p w:rsidR="001454D8" w:rsidRPr="001454D8" w:rsidRDefault="001454D8" w:rsidP="001454D8">
      <w:pPr>
        <w:ind w:firstLine="709"/>
        <w:jc w:val="both"/>
        <w:rPr>
          <w:rFonts w:eastAsiaTheme="minorEastAsia"/>
        </w:rPr>
      </w:pPr>
      <w:r w:rsidRPr="001454D8">
        <w:rPr>
          <w:rFonts w:eastAsiaTheme="minorEastAsia"/>
        </w:rPr>
        <w:t> </w:t>
      </w:r>
      <w:r w:rsidRPr="001454D8">
        <w:rPr>
          <w:rFonts w:eastAsiaTheme="minorEastAsia"/>
          <w:i/>
        </w:rPr>
        <w:t>Образовательная деятельность в ДОО включает:</w:t>
      </w:r>
    </w:p>
    <w:p w:rsidR="001454D8" w:rsidRPr="001454D8" w:rsidRDefault="001454D8" w:rsidP="001454D8">
      <w:pPr>
        <w:ind w:firstLine="709"/>
        <w:jc w:val="both"/>
        <w:rPr>
          <w:rFonts w:eastAsiaTheme="minorEastAsia"/>
        </w:rPr>
      </w:pPr>
      <w:r w:rsidRPr="001454D8">
        <w:rPr>
          <w:rFonts w:eastAsiaTheme="minorEastAsia"/>
        </w:rPr>
        <w:t>- образовательную деятельность, осуществляемую в процессе организации различных видов детской деятельности;</w:t>
      </w:r>
    </w:p>
    <w:p w:rsidR="001454D8" w:rsidRPr="001454D8" w:rsidRDefault="001454D8" w:rsidP="001454D8">
      <w:pPr>
        <w:ind w:firstLine="709"/>
        <w:jc w:val="both"/>
        <w:rPr>
          <w:rFonts w:eastAsiaTheme="minorEastAsia"/>
        </w:rPr>
      </w:pPr>
      <w:r w:rsidRPr="001454D8">
        <w:rPr>
          <w:rFonts w:eastAsiaTheme="minorEastAsia"/>
        </w:rPr>
        <w:t>- образовательную деятельность, осуществляемую в ходе режимных процессов;</w:t>
      </w:r>
    </w:p>
    <w:p w:rsidR="001454D8" w:rsidRPr="001454D8" w:rsidRDefault="001454D8" w:rsidP="001454D8">
      <w:pPr>
        <w:ind w:firstLine="709"/>
        <w:jc w:val="both"/>
        <w:rPr>
          <w:rFonts w:eastAsiaTheme="minorEastAsia"/>
        </w:rPr>
      </w:pPr>
      <w:r w:rsidRPr="001454D8">
        <w:rPr>
          <w:rFonts w:eastAsiaTheme="minorEastAsia"/>
        </w:rPr>
        <w:t>- самостоятельную деятельность детей;</w:t>
      </w:r>
    </w:p>
    <w:p w:rsidR="001454D8" w:rsidRPr="001454D8" w:rsidRDefault="001454D8" w:rsidP="001454D8">
      <w:pPr>
        <w:ind w:firstLine="709"/>
        <w:jc w:val="both"/>
        <w:rPr>
          <w:rFonts w:eastAsiaTheme="minorEastAsia"/>
        </w:rPr>
      </w:pPr>
      <w:r w:rsidRPr="001454D8">
        <w:rPr>
          <w:rFonts w:eastAsiaTheme="minorEastAsia"/>
        </w:rPr>
        <w:t>- взаимодействие с семьями детей по реализации Программы.</w:t>
      </w:r>
    </w:p>
    <w:p w:rsidR="001454D8" w:rsidRPr="001454D8" w:rsidRDefault="001454D8" w:rsidP="001454D8">
      <w:pPr>
        <w:ind w:firstLine="709"/>
        <w:jc w:val="both"/>
        <w:rPr>
          <w:rFonts w:eastAsiaTheme="minorEastAsia"/>
        </w:rPr>
      </w:pPr>
      <w:r w:rsidRPr="001454D8">
        <w:rPr>
          <w:rFonts w:eastAsiaTheme="minorEastAsia"/>
          <w:i/>
        </w:rPr>
        <w:t>Образовательная деятельность организуется как совместная деятельность педагога и детей, самостоятельная деятельность детей.</w:t>
      </w:r>
      <w:r w:rsidRPr="001454D8">
        <w:rPr>
          <w:rFonts w:eastAsiaTheme="minorEastAsia"/>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454D8" w:rsidRPr="001454D8" w:rsidRDefault="001454D8" w:rsidP="001454D8">
      <w:pPr>
        <w:ind w:firstLine="709"/>
        <w:jc w:val="both"/>
        <w:rPr>
          <w:rFonts w:eastAsiaTheme="minorEastAsia"/>
        </w:rPr>
      </w:pPr>
      <w:r w:rsidRPr="001454D8">
        <w:rPr>
          <w:rFonts w:eastAsiaTheme="minorEastAsia"/>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454D8" w:rsidRPr="001454D8" w:rsidRDefault="001454D8" w:rsidP="001454D8">
      <w:pPr>
        <w:ind w:firstLine="709"/>
        <w:jc w:val="both"/>
        <w:rPr>
          <w:rFonts w:eastAsiaTheme="minorEastAsia"/>
        </w:rPr>
      </w:pPr>
      <w:r w:rsidRPr="001454D8">
        <w:rPr>
          <w:rFonts w:eastAsiaTheme="minorEastAsia"/>
        </w:rPr>
        <w:t>2) совместная деятельность ребёнка с педагогом, при которой ребёнок и педагог - равноправные партнеры;</w:t>
      </w:r>
    </w:p>
    <w:p w:rsidR="001454D8" w:rsidRPr="001454D8" w:rsidRDefault="001454D8" w:rsidP="001454D8">
      <w:pPr>
        <w:ind w:firstLine="709"/>
        <w:jc w:val="both"/>
        <w:rPr>
          <w:rFonts w:eastAsiaTheme="minorEastAsia"/>
        </w:rPr>
      </w:pPr>
      <w:r w:rsidRPr="001454D8">
        <w:rPr>
          <w:rFonts w:eastAsiaTheme="minorEastAsia"/>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454D8" w:rsidRPr="001454D8" w:rsidRDefault="001454D8" w:rsidP="001454D8">
      <w:pPr>
        <w:ind w:firstLine="709"/>
        <w:jc w:val="both"/>
        <w:rPr>
          <w:rFonts w:eastAsiaTheme="minorEastAsia"/>
        </w:rPr>
      </w:pPr>
      <w:r w:rsidRPr="001454D8">
        <w:rPr>
          <w:rFonts w:eastAsiaTheme="minorEastAsia"/>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454D8" w:rsidRPr="001454D8" w:rsidRDefault="001454D8" w:rsidP="001454D8">
      <w:pPr>
        <w:ind w:firstLine="709"/>
        <w:jc w:val="both"/>
        <w:rPr>
          <w:rFonts w:eastAsiaTheme="minorEastAsia"/>
        </w:rPr>
      </w:pPr>
      <w:r w:rsidRPr="001454D8">
        <w:rPr>
          <w:rFonts w:eastAsiaTheme="minorEastAsia"/>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1454D8" w:rsidRPr="001454D8" w:rsidRDefault="001454D8" w:rsidP="001454D8">
      <w:pPr>
        <w:ind w:firstLine="709"/>
        <w:jc w:val="both"/>
        <w:rPr>
          <w:rFonts w:eastAsiaTheme="minorEastAsia"/>
        </w:rPr>
      </w:pPr>
      <w:r w:rsidRPr="001454D8">
        <w:rPr>
          <w:rFonts w:eastAsiaTheme="minorEastAsia"/>
        </w:rPr>
        <w:lastRenderedPageBreak/>
        <w:t> </w:t>
      </w:r>
      <w:r w:rsidRPr="001454D8">
        <w:rPr>
          <w:rFonts w:eastAsiaTheme="minorEastAsia"/>
          <w:i/>
        </w:rPr>
        <w:t>Организуя различные виды деятельности, педагог учитывает опыт ребёнка, его субъектные проявления</w:t>
      </w:r>
      <w:r w:rsidRPr="001454D8">
        <w:rPr>
          <w:rFonts w:eastAsiaTheme="minorEastAsia"/>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1454D8" w:rsidRPr="001454D8" w:rsidRDefault="001454D8" w:rsidP="001454D8">
      <w:pPr>
        <w:ind w:firstLine="709"/>
        <w:jc w:val="both"/>
        <w:rPr>
          <w:rFonts w:eastAsiaTheme="minorEastAsia"/>
        </w:rPr>
      </w:pPr>
      <w:r w:rsidRPr="001454D8">
        <w:rPr>
          <w:rFonts w:eastAsiaTheme="minorEastAsia"/>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1454D8" w:rsidRPr="001454D8" w:rsidRDefault="001454D8" w:rsidP="001454D8">
      <w:pPr>
        <w:ind w:firstLine="709"/>
        <w:jc w:val="both"/>
        <w:rPr>
          <w:rFonts w:eastAsiaTheme="minorEastAsia"/>
        </w:rPr>
      </w:pPr>
      <w:r w:rsidRPr="001454D8">
        <w:rPr>
          <w:rFonts w:eastAsiaTheme="minorEastAsia"/>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1454D8" w:rsidRPr="001454D8" w:rsidRDefault="001454D8" w:rsidP="001454D8">
      <w:pPr>
        <w:ind w:firstLine="709"/>
        <w:jc w:val="both"/>
        <w:rPr>
          <w:rFonts w:eastAsiaTheme="minorEastAsia"/>
        </w:rPr>
      </w:pPr>
      <w:r w:rsidRPr="001454D8">
        <w:rPr>
          <w:rFonts w:eastAsiaTheme="minorEastAsia"/>
        </w:rPr>
        <w:t> </w:t>
      </w:r>
      <w:r w:rsidRPr="001454D8">
        <w:rPr>
          <w:rFonts w:eastAsiaTheme="minorEastAsia"/>
          <w:i/>
        </w:rPr>
        <w:t>Все виды деятельности взаимосвязаны между собой</w:t>
      </w:r>
      <w:r w:rsidRPr="001454D8">
        <w:rPr>
          <w:rFonts w:eastAsiaTheme="minorEastAsia"/>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1454D8" w:rsidRPr="001454D8" w:rsidRDefault="001454D8" w:rsidP="001454D8">
      <w:pPr>
        <w:ind w:firstLine="709"/>
        <w:jc w:val="both"/>
        <w:rPr>
          <w:rFonts w:eastAsiaTheme="minorEastAsia"/>
          <w:i/>
        </w:rPr>
      </w:pPr>
      <w:r w:rsidRPr="001454D8">
        <w:rPr>
          <w:rFonts w:eastAsiaTheme="minorEastAsia"/>
        </w:rPr>
        <w:t> </w:t>
      </w:r>
      <w:r w:rsidRPr="001454D8">
        <w:rPr>
          <w:rFonts w:eastAsiaTheme="minorEastAsia"/>
          <w:i/>
        </w:rPr>
        <w:t>Игра занимает центральное место в жизни ребёнка</w:t>
      </w:r>
      <w:r w:rsidRPr="001454D8">
        <w:rPr>
          <w:rFonts w:eastAsiaTheme="minorEastAsia"/>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Pr="001454D8">
        <w:rPr>
          <w:rFonts w:eastAsiaTheme="minorEastAsia"/>
          <w:i/>
        </w:rPr>
        <w:t>возможным.</w:t>
      </w:r>
    </w:p>
    <w:p w:rsidR="001454D8" w:rsidRPr="001454D8" w:rsidRDefault="001454D8" w:rsidP="001454D8">
      <w:pPr>
        <w:ind w:firstLine="709"/>
        <w:jc w:val="both"/>
        <w:rPr>
          <w:rFonts w:eastAsiaTheme="minorEastAsia"/>
        </w:rPr>
      </w:pPr>
      <w:r w:rsidRPr="001454D8">
        <w:rPr>
          <w:rFonts w:eastAsiaTheme="minorEastAsia"/>
          <w:i/>
        </w:rPr>
        <w:t> Игра</w:t>
      </w:r>
      <w:r w:rsidRPr="001454D8">
        <w:rPr>
          <w:rFonts w:eastAsiaTheme="minorEastAsia"/>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1454D8" w:rsidRPr="001454D8" w:rsidRDefault="001454D8" w:rsidP="001454D8">
      <w:pPr>
        <w:ind w:firstLine="709"/>
        <w:jc w:val="both"/>
        <w:rPr>
          <w:rFonts w:eastAsiaTheme="minorEastAsia"/>
        </w:rPr>
      </w:pPr>
      <w:r w:rsidRPr="001454D8">
        <w:rPr>
          <w:rFonts w:eastAsiaTheme="minorEastAsia"/>
        </w:rPr>
        <w:t> </w:t>
      </w:r>
      <w:r w:rsidRPr="001454D8">
        <w:rPr>
          <w:rFonts w:eastAsiaTheme="minorEastAsia"/>
          <w:i/>
        </w:rPr>
        <w:t>В образовательном процессе игра занимает особое место</w:t>
      </w:r>
      <w:r w:rsidRPr="001454D8">
        <w:rPr>
          <w:rFonts w:eastAsiaTheme="minorEastAsia"/>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1454D8" w:rsidRPr="001454D8" w:rsidRDefault="001454D8" w:rsidP="001454D8">
      <w:pPr>
        <w:ind w:firstLine="709"/>
        <w:jc w:val="both"/>
        <w:rPr>
          <w:rFonts w:eastAsiaTheme="minorEastAsia"/>
        </w:rPr>
      </w:pPr>
      <w:r w:rsidRPr="001454D8">
        <w:rPr>
          <w:rFonts w:eastAsiaTheme="minorEastAsia"/>
          <w:i/>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Pr="001454D8">
        <w:rPr>
          <w:rFonts w:eastAsiaTheme="minorEastAsia"/>
        </w:rPr>
        <w:t>.</w:t>
      </w:r>
    </w:p>
    <w:p w:rsidR="001454D8" w:rsidRPr="001454D8" w:rsidRDefault="001454D8" w:rsidP="001454D8">
      <w:pPr>
        <w:ind w:firstLine="709"/>
        <w:jc w:val="both"/>
        <w:rPr>
          <w:rFonts w:eastAsiaTheme="minorEastAsia"/>
        </w:rPr>
      </w:pPr>
      <w:r w:rsidRPr="001454D8">
        <w:rPr>
          <w:rFonts w:eastAsiaTheme="minorEastAsia"/>
          <w:i/>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Pr="001454D8">
        <w:rPr>
          <w:rFonts w:eastAsiaTheme="minorEastAsia"/>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1454D8" w:rsidRPr="001454D8" w:rsidRDefault="001454D8" w:rsidP="001454D8">
      <w:pPr>
        <w:ind w:firstLine="709"/>
        <w:jc w:val="both"/>
        <w:rPr>
          <w:rFonts w:eastAsiaTheme="minorEastAsia"/>
          <w:i/>
        </w:rPr>
      </w:pPr>
      <w:r w:rsidRPr="001454D8">
        <w:rPr>
          <w:rFonts w:eastAsiaTheme="minorEastAsia"/>
        </w:rPr>
        <w:t> </w:t>
      </w:r>
      <w:r w:rsidRPr="001454D8">
        <w:rPr>
          <w:rFonts w:eastAsiaTheme="minorEastAsia"/>
          <w:i/>
        </w:rPr>
        <w:t>Образовательная деятельность, осуществляемая в утренний отрезок времени, может включать:</w:t>
      </w:r>
    </w:p>
    <w:p w:rsidR="001454D8" w:rsidRPr="001454D8" w:rsidRDefault="001454D8" w:rsidP="001454D8">
      <w:pPr>
        <w:ind w:firstLine="709"/>
        <w:jc w:val="both"/>
        <w:rPr>
          <w:rFonts w:eastAsiaTheme="minorEastAsia"/>
        </w:rPr>
      </w:pPr>
      <w:r w:rsidRPr="001454D8">
        <w:rPr>
          <w:rFonts w:eastAsiaTheme="minorEastAsia"/>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454D8" w:rsidRPr="001454D8" w:rsidRDefault="001454D8" w:rsidP="001454D8">
      <w:pPr>
        <w:ind w:firstLine="709"/>
        <w:jc w:val="both"/>
        <w:rPr>
          <w:rFonts w:eastAsiaTheme="minorEastAsia"/>
        </w:rPr>
      </w:pPr>
      <w:r w:rsidRPr="001454D8">
        <w:rPr>
          <w:rFonts w:eastAsiaTheme="minorEastAsia"/>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1454D8" w:rsidRPr="001454D8" w:rsidRDefault="001454D8" w:rsidP="001454D8">
      <w:pPr>
        <w:ind w:firstLine="709"/>
        <w:jc w:val="both"/>
        <w:rPr>
          <w:rFonts w:eastAsiaTheme="minorEastAsia"/>
        </w:rPr>
      </w:pPr>
      <w:r w:rsidRPr="001454D8">
        <w:rPr>
          <w:rFonts w:eastAsiaTheme="minorEastAsia"/>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1454D8" w:rsidRPr="001454D8" w:rsidRDefault="001454D8" w:rsidP="001454D8">
      <w:pPr>
        <w:ind w:firstLine="709"/>
        <w:jc w:val="both"/>
        <w:rPr>
          <w:rFonts w:eastAsiaTheme="minorEastAsia"/>
        </w:rPr>
      </w:pPr>
      <w:r w:rsidRPr="001454D8">
        <w:rPr>
          <w:rFonts w:eastAsiaTheme="minorEastAsia"/>
        </w:rPr>
        <w:t>- наблюдения за объектами и явлениями природы, трудом взрослых;</w:t>
      </w:r>
    </w:p>
    <w:p w:rsidR="001454D8" w:rsidRPr="001454D8" w:rsidRDefault="001454D8" w:rsidP="001454D8">
      <w:pPr>
        <w:ind w:firstLine="709"/>
        <w:jc w:val="both"/>
        <w:rPr>
          <w:rFonts w:eastAsiaTheme="minorEastAsia"/>
        </w:rPr>
      </w:pPr>
      <w:r w:rsidRPr="001454D8">
        <w:rPr>
          <w:rFonts w:eastAsiaTheme="minorEastAsia"/>
        </w:rPr>
        <w:t>- трудовые поручения и дежурства (сервировка стола к приему пищи, уход за комнатными растениями и другое);</w:t>
      </w:r>
    </w:p>
    <w:p w:rsidR="001454D8" w:rsidRPr="001454D8" w:rsidRDefault="001454D8" w:rsidP="001454D8">
      <w:pPr>
        <w:ind w:firstLine="709"/>
        <w:jc w:val="both"/>
        <w:rPr>
          <w:rFonts w:eastAsiaTheme="minorEastAsia"/>
        </w:rPr>
      </w:pPr>
      <w:r w:rsidRPr="001454D8">
        <w:rPr>
          <w:rFonts w:eastAsiaTheme="minorEastAsia"/>
        </w:rPr>
        <w:t>- индивидуальную работу с детьми в соответствии с задачами разных образовательных областей;</w:t>
      </w:r>
    </w:p>
    <w:p w:rsidR="001454D8" w:rsidRPr="001454D8" w:rsidRDefault="001454D8" w:rsidP="001454D8">
      <w:pPr>
        <w:ind w:firstLine="709"/>
        <w:jc w:val="both"/>
        <w:rPr>
          <w:rFonts w:eastAsiaTheme="minorEastAsia"/>
        </w:rPr>
      </w:pPr>
      <w:r w:rsidRPr="001454D8">
        <w:rPr>
          <w:rFonts w:eastAsiaTheme="minorEastAsia"/>
        </w:rPr>
        <w:lastRenderedPageBreak/>
        <w:t>- продуктивную деятельность детей по интересам детей (рисование, конструирование, лепка и другое);</w:t>
      </w:r>
    </w:p>
    <w:p w:rsidR="001454D8" w:rsidRPr="001454D8" w:rsidRDefault="001454D8" w:rsidP="001454D8">
      <w:pPr>
        <w:ind w:firstLine="709"/>
        <w:jc w:val="both"/>
        <w:rPr>
          <w:rFonts w:eastAsiaTheme="minorEastAsia"/>
        </w:rPr>
      </w:pPr>
      <w:r w:rsidRPr="001454D8">
        <w:rPr>
          <w:rFonts w:eastAsiaTheme="minorEastAsia"/>
        </w:rPr>
        <w:t>- оздоровительные и закаливающие процедуры, здоровьесберегающие мероприятия, двигательную деятельность (подвижные игры, гимнастика и другое).</w:t>
      </w:r>
    </w:p>
    <w:p w:rsidR="001454D8" w:rsidRPr="001454D8" w:rsidRDefault="001454D8" w:rsidP="001454D8">
      <w:pPr>
        <w:ind w:firstLine="709"/>
        <w:jc w:val="both"/>
        <w:rPr>
          <w:rFonts w:eastAsiaTheme="minorEastAsia"/>
          <w:i/>
        </w:rPr>
      </w:pPr>
      <w:r w:rsidRPr="001454D8">
        <w:rPr>
          <w:rFonts w:eastAsiaTheme="minorEastAsia"/>
        </w:rPr>
        <w:t xml:space="preserve"> Согласно требованиям СанПиН 1.2.3685-21 в режиме дня предусмотрено </w:t>
      </w:r>
      <w:r w:rsidRPr="001454D8">
        <w:rPr>
          <w:rFonts w:eastAsiaTheme="minorEastAsia"/>
          <w:i/>
        </w:rPr>
        <w:t>время для проведения занятий.</w:t>
      </w:r>
    </w:p>
    <w:p w:rsidR="001454D8" w:rsidRPr="001454D8" w:rsidRDefault="001454D8" w:rsidP="001454D8">
      <w:pPr>
        <w:ind w:firstLine="709"/>
        <w:jc w:val="both"/>
        <w:rPr>
          <w:rFonts w:eastAsiaTheme="minorEastAsia"/>
        </w:rPr>
      </w:pPr>
      <w:r w:rsidRPr="001454D8">
        <w:rPr>
          <w:rFonts w:eastAsiaTheme="minorEastAsia"/>
        </w:rPr>
        <w:t> </w:t>
      </w:r>
      <w:r w:rsidRPr="001454D8">
        <w:rPr>
          <w:rFonts w:eastAsiaTheme="minorEastAsia"/>
          <w:i/>
        </w:rPr>
        <w:t>Занятие</w:t>
      </w:r>
      <w:r w:rsidRPr="001454D8">
        <w:rPr>
          <w:rFonts w:eastAsiaTheme="minorEastAsia"/>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1454D8" w:rsidRPr="001454D8" w:rsidRDefault="001454D8" w:rsidP="001454D8">
      <w:pPr>
        <w:ind w:firstLine="709"/>
        <w:jc w:val="both"/>
        <w:rPr>
          <w:rFonts w:eastAsiaTheme="minorEastAsia"/>
        </w:rPr>
      </w:pPr>
      <w:r w:rsidRPr="001454D8">
        <w:rPr>
          <w:rFonts w:eastAsiaTheme="minorEastAsia"/>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1454D8" w:rsidRPr="001454D8" w:rsidRDefault="001454D8" w:rsidP="001454D8">
      <w:pPr>
        <w:ind w:firstLine="709"/>
        <w:jc w:val="both"/>
        <w:rPr>
          <w:rFonts w:eastAsiaTheme="minorEastAsia"/>
        </w:rPr>
      </w:pPr>
      <w:r w:rsidRPr="001454D8">
        <w:rPr>
          <w:rFonts w:eastAsiaTheme="minorEastAsia"/>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1454D8" w:rsidRPr="001454D8" w:rsidRDefault="001454D8" w:rsidP="001454D8">
      <w:pPr>
        <w:ind w:firstLine="709"/>
        <w:jc w:val="both"/>
        <w:rPr>
          <w:rFonts w:eastAsiaTheme="minorEastAsia"/>
        </w:rPr>
      </w:pPr>
      <w:r w:rsidRPr="001454D8">
        <w:rPr>
          <w:rFonts w:eastAsiaTheme="minorEastAsia"/>
        </w:rPr>
        <w:t> </w:t>
      </w:r>
      <w:r w:rsidRPr="001454D8">
        <w:rPr>
          <w:rFonts w:eastAsiaTheme="minorEastAsia"/>
          <w:i/>
        </w:rPr>
        <w:t>При организации занятий педагог использует опыт</w:t>
      </w:r>
      <w:r w:rsidRPr="001454D8">
        <w:rPr>
          <w:rFonts w:eastAsiaTheme="minorEastAsia"/>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1454D8" w:rsidRPr="001454D8" w:rsidRDefault="001454D8" w:rsidP="001454D8">
      <w:pPr>
        <w:ind w:firstLine="709"/>
        <w:jc w:val="both"/>
        <w:rPr>
          <w:rFonts w:eastAsiaTheme="minorEastAsia"/>
          <w:i/>
        </w:rPr>
      </w:pPr>
      <w:r w:rsidRPr="001454D8">
        <w:rPr>
          <w:rFonts w:eastAsiaTheme="minorEastAsia"/>
        </w:rPr>
        <w:t xml:space="preserve"> Введение термина «занятие»не означает регламентацию процесса. Термин фиксирует форму организации образовательной деятельности. </w:t>
      </w:r>
      <w:r w:rsidRPr="001454D8">
        <w:rPr>
          <w:rFonts w:eastAsiaTheme="minorEastAsia"/>
          <w:i/>
        </w:rPr>
        <w:t>Содержание и педагогически обоснованную методику проведения занятий педагог может выбирать самостоятельно.</w:t>
      </w:r>
    </w:p>
    <w:p w:rsidR="001454D8" w:rsidRPr="001454D8" w:rsidRDefault="001454D8" w:rsidP="001454D8">
      <w:pPr>
        <w:ind w:firstLine="709"/>
        <w:jc w:val="both"/>
        <w:rPr>
          <w:rFonts w:eastAsiaTheme="minorEastAsia"/>
        </w:rPr>
      </w:pPr>
      <w:r w:rsidRPr="001454D8">
        <w:rPr>
          <w:rFonts w:eastAsiaTheme="minorEastAsia"/>
          <w:i/>
        </w:rPr>
        <w:t> Образовательная деятельность, осуществляемая во время прогулки,</w:t>
      </w:r>
      <w:r w:rsidRPr="001454D8">
        <w:rPr>
          <w:rFonts w:eastAsiaTheme="minorEastAsia"/>
        </w:rPr>
        <w:t xml:space="preserve"> включает:</w:t>
      </w:r>
    </w:p>
    <w:p w:rsidR="001454D8" w:rsidRPr="001454D8" w:rsidRDefault="001454D8" w:rsidP="001454D8">
      <w:pPr>
        <w:ind w:firstLine="709"/>
        <w:jc w:val="both"/>
        <w:rPr>
          <w:rFonts w:eastAsiaTheme="minorEastAsia"/>
        </w:rPr>
      </w:pPr>
      <w:r w:rsidRPr="001454D8">
        <w:rPr>
          <w:rFonts w:eastAsiaTheme="minorEastAsia"/>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1454D8" w:rsidRPr="001454D8" w:rsidRDefault="001454D8" w:rsidP="001454D8">
      <w:pPr>
        <w:ind w:firstLine="709"/>
        <w:jc w:val="both"/>
        <w:rPr>
          <w:rFonts w:eastAsiaTheme="minorEastAsia"/>
        </w:rPr>
      </w:pPr>
      <w:r w:rsidRPr="001454D8">
        <w:rPr>
          <w:rFonts w:eastAsiaTheme="minorEastAsia"/>
        </w:rPr>
        <w:t>- подвижные игры и спортивные упражнения, направленные на оптимизацию режима двигательной активности и укрепление здоровья детей;</w:t>
      </w:r>
    </w:p>
    <w:p w:rsidR="001454D8" w:rsidRPr="001454D8" w:rsidRDefault="001454D8" w:rsidP="001454D8">
      <w:pPr>
        <w:ind w:firstLine="709"/>
        <w:jc w:val="both"/>
        <w:rPr>
          <w:rFonts w:eastAsiaTheme="minorEastAsia"/>
        </w:rPr>
      </w:pPr>
      <w:r w:rsidRPr="001454D8">
        <w:rPr>
          <w:rFonts w:eastAsiaTheme="minorEastAsia"/>
        </w:rPr>
        <w:t>- экспериментирование с объектами неживой природы;</w:t>
      </w:r>
    </w:p>
    <w:p w:rsidR="001454D8" w:rsidRPr="001454D8" w:rsidRDefault="001454D8" w:rsidP="001454D8">
      <w:pPr>
        <w:ind w:firstLine="709"/>
        <w:jc w:val="both"/>
        <w:rPr>
          <w:rFonts w:eastAsiaTheme="minorEastAsia"/>
        </w:rPr>
      </w:pPr>
      <w:r w:rsidRPr="001454D8">
        <w:rPr>
          <w:rFonts w:eastAsiaTheme="minorEastAsia"/>
        </w:rPr>
        <w:t>- сюжетно-ролевые и конструктивные игры (с песком, со снегом, с природным материалом);</w:t>
      </w:r>
    </w:p>
    <w:p w:rsidR="001454D8" w:rsidRPr="001454D8" w:rsidRDefault="001454D8" w:rsidP="001454D8">
      <w:pPr>
        <w:ind w:firstLine="709"/>
        <w:jc w:val="both"/>
        <w:rPr>
          <w:rFonts w:eastAsiaTheme="minorEastAsia"/>
        </w:rPr>
      </w:pPr>
      <w:r w:rsidRPr="001454D8">
        <w:rPr>
          <w:rFonts w:eastAsiaTheme="minorEastAsia"/>
        </w:rPr>
        <w:t>- элементарную трудовую деятельность детей на участке ДОО;</w:t>
      </w:r>
    </w:p>
    <w:p w:rsidR="001454D8" w:rsidRPr="001454D8" w:rsidRDefault="001454D8" w:rsidP="001454D8">
      <w:pPr>
        <w:ind w:firstLine="709"/>
        <w:jc w:val="both"/>
        <w:rPr>
          <w:rFonts w:eastAsiaTheme="minorEastAsia"/>
        </w:rPr>
      </w:pPr>
      <w:r w:rsidRPr="001454D8">
        <w:rPr>
          <w:rFonts w:eastAsiaTheme="minorEastAsia"/>
        </w:rPr>
        <w:t>- свободное общение педагога с детьми, индивидуальную работу;</w:t>
      </w:r>
    </w:p>
    <w:p w:rsidR="001454D8" w:rsidRPr="001454D8" w:rsidRDefault="001454D8" w:rsidP="001454D8">
      <w:pPr>
        <w:ind w:firstLine="709"/>
        <w:jc w:val="both"/>
        <w:rPr>
          <w:rFonts w:eastAsiaTheme="minorEastAsia"/>
        </w:rPr>
      </w:pPr>
      <w:r w:rsidRPr="001454D8">
        <w:rPr>
          <w:rFonts w:eastAsiaTheme="minorEastAsia"/>
        </w:rPr>
        <w:t>- проведение спортивных праздников (при необходимости).</w:t>
      </w:r>
    </w:p>
    <w:p w:rsidR="001454D8" w:rsidRPr="001454D8" w:rsidRDefault="001454D8" w:rsidP="001454D8">
      <w:pPr>
        <w:ind w:firstLine="709"/>
        <w:jc w:val="both"/>
        <w:rPr>
          <w:rFonts w:eastAsiaTheme="minorEastAsia"/>
          <w:i/>
        </w:rPr>
      </w:pPr>
      <w:r w:rsidRPr="001454D8">
        <w:rPr>
          <w:rFonts w:eastAsiaTheme="minorEastAsia"/>
        </w:rPr>
        <w:t> </w:t>
      </w:r>
      <w:r w:rsidRPr="001454D8">
        <w:rPr>
          <w:rFonts w:eastAsiaTheme="minorEastAsia"/>
          <w:i/>
        </w:rPr>
        <w:t>Образовательная деятельность, осуществляемая во вторую половину дня, может включать:</w:t>
      </w:r>
    </w:p>
    <w:p w:rsidR="001454D8" w:rsidRPr="001454D8" w:rsidRDefault="001454D8" w:rsidP="001454D8">
      <w:pPr>
        <w:ind w:firstLine="709"/>
        <w:jc w:val="both"/>
        <w:rPr>
          <w:rFonts w:eastAsiaTheme="minorEastAsia"/>
        </w:rPr>
      </w:pPr>
      <w:r w:rsidRPr="001454D8">
        <w:rPr>
          <w:rFonts w:eastAsiaTheme="minorEastAsia"/>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1454D8" w:rsidRPr="001454D8" w:rsidRDefault="001454D8" w:rsidP="001454D8">
      <w:pPr>
        <w:ind w:firstLine="709"/>
        <w:jc w:val="both"/>
        <w:rPr>
          <w:rFonts w:eastAsiaTheme="minorEastAsia"/>
        </w:rPr>
      </w:pPr>
      <w:r w:rsidRPr="001454D8">
        <w:rPr>
          <w:rFonts w:eastAsiaTheme="minorEastAsia"/>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1454D8" w:rsidRPr="001454D8" w:rsidRDefault="001454D8" w:rsidP="001454D8">
      <w:pPr>
        <w:ind w:firstLine="709"/>
        <w:jc w:val="both"/>
        <w:rPr>
          <w:rFonts w:eastAsiaTheme="minorEastAsia"/>
        </w:rPr>
      </w:pPr>
      <w:r w:rsidRPr="001454D8">
        <w:rPr>
          <w:rFonts w:eastAsiaTheme="minorEastAsia"/>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454D8" w:rsidRPr="001454D8" w:rsidRDefault="001454D8" w:rsidP="001454D8">
      <w:pPr>
        <w:ind w:firstLine="709"/>
        <w:jc w:val="both"/>
        <w:rPr>
          <w:rFonts w:eastAsiaTheme="minorEastAsia"/>
        </w:rPr>
      </w:pPr>
      <w:r w:rsidRPr="001454D8">
        <w:rPr>
          <w:rFonts w:eastAsiaTheme="minorEastAsia"/>
        </w:rPr>
        <w:t>- опыты и эксперименты, практико-ориентированные проекты, коллекционирование и другое;</w:t>
      </w:r>
    </w:p>
    <w:p w:rsidR="001454D8" w:rsidRPr="001454D8" w:rsidRDefault="001454D8" w:rsidP="001454D8">
      <w:pPr>
        <w:ind w:firstLine="709"/>
        <w:jc w:val="both"/>
        <w:rPr>
          <w:rFonts w:eastAsiaTheme="minorEastAsia"/>
        </w:rPr>
      </w:pPr>
      <w:r w:rsidRPr="001454D8">
        <w:rPr>
          <w:rFonts w:eastAsiaTheme="minorEastAsia"/>
        </w:rPr>
        <w:lastRenderedPageBreak/>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1454D8" w:rsidRPr="001454D8" w:rsidRDefault="001454D8" w:rsidP="001454D8">
      <w:pPr>
        <w:ind w:firstLine="709"/>
        <w:jc w:val="both"/>
        <w:rPr>
          <w:rFonts w:eastAsiaTheme="minorEastAsia"/>
        </w:rPr>
      </w:pPr>
      <w:r w:rsidRPr="001454D8">
        <w:rPr>
          <w:rFonts w:eastAsiaTheme="minorEastAsia"/>
        </w:rPr>
        <w:t>- слушание и исполнение музыкальных произведений, музыкально-ритмические движения, музыкальные игры и импровизации;</w:t>
      </w:r>
    </w:p>
    <w:p w:rsidR="001454D8" w:rsidRPr="001454D8" w:rsidRDefault="001454D8" w:rsidP="001454D8">
      <w:pPr>
        <w:ind w:firstLine="709"/>
        <w:jc w:val="both"/>
        <w:rPr>
          <w:rFonts w:eastAsiaTheme="minorEastAsia"/>
        </w:rPr>
      </w:pPr>
      <w:r w:rsidRPr="001454D8">
        <w:rPr>
          <w:rFonts w:eastAsiaTheme="minorEastAsia"/>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1454D8" w:rsidRPr="001454D8" w:rsidRDefault="001454D8" w:rsidP="001454D8">
      <w:pPr>
        <w:ind w:firstLine="709"/>
        <w:jc w:val="both"/>
        <w:rPr>
          <w:rFonts w:eastAsiaTheme="minorEastAsia"/>
        </w:rPr>
      </w:pPr>
      <w:r w:rsidRPr="001454D8">
        <w:rPr>
          <w:rFonts w:eastAsiaTheme="minorEastAsia"/>
        </w:rPr>
        <w:t>- индивидуальную работу по всем видам деятельности и образовательным областям;</w:t>
      </w:r>
    </w:p>
    <w:p w:rsidR="001454D8" w:rsidRPr="001454D8" w:rsidRDefault="001454D8" w:rsidP="001454D8">
      <w:pPr>
        <w:ind w:firstLine="709"/>
        <w:jc w:val="both"/>
        <w:rPr>
          <w:rFonts w:eastAsiaTheme="minorEastAsia"/>
        </w:rPr>
      </w:pPr>
      <w:r w:rsidRPr="001454D8">
        <w:rPr>
          <w:rFonts w:eastAsiaTheme="minorEastAsia"/>
        </w:rPr>
        <w:t>- работу с родителями (законными представителями).</w:t>
      </w:r>
    </w:p>
    <w:p w:rsidR="001454D8" w:rsidRPr="001454D8" w:rsidRDefault="001454D8" w:rsidP="001454D8">
      <w:pPr>
        <w:ind w:firstLine="709"/>
        <w:jc w:val="both"/>
        <w:rPr>
          <w:rFonts w:eastAsiaTheme="minorEastAsia"/>
        </w:rPr>
      </w:pPr>
      <w:r w:rsidRPr="001454D8">
        <w:rPr>
          <w:rFonts w:eastAsiaTheme="minorEastAsia"/>
        </w:rPr>
        <w:t> </w:t>
      </w:r>
      <w:r w:rsidRPr="001454D8">
        <w:rPr>
          <w:rFonts w:eastAsiaTheme="minorEastAsia"/>
          <w:i/>
        </w:rPr>
        <w:t>Для организации самостоятельной деятельности детей в группе создаются различные центры активности</w:t>
      </w:r>
      <w:r w:rsidRPr="001454D8">
        <w:rPr>
          <w:rFonts w:eastAsiaTheme="minorEastAsia"/>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1454D8" w:rsidRPr="001454D8" w:rsidRDefault="001454D8" w:rsidP="001454D8">
      <w:pPr>
        <w:ind w:firstLine="709"/>
        <w:jc w:val="both"/>
        <w:rPr>
          <w:rFonts w:eastAsiaTheme="minorEastAsia"/>
        </w:rPr>
      </w:pPr>
      <w:r w:rsidRPr="001454D8">
        <w:rPr>
          <w:rFonts w:eastAsiaTheme="minorEastAsia"/>
        </w:rPr>
        <w:t> </w:t>
      </w:r>
      <w:r w:rsidRPr="001454D8">
        <w:rPr>
          <w:rFonts w:eastAsiaTheme="minorEastAsia"/>
          <w:i/>
        </w:rPr>
        <w:t>Во вторую половину дня педагог может организовывать культурные практики.</w:t>
      </w:r>
      <w:r w:rsidRPr="001454D8">
        <w:rPr>
          <w:rFonts w:eastAsiaTheme="minorEastAsia"/>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1454D8" w:rsidRPr="001454D8" w:rsidRDefault="001454D8" w:rsidP="001454D8">
      <w:pPr>
        <w:ind w:firstLine="709"/>
        <w:jc w:val="both"/>
        <w:rPr>
          <w:rFonts w:eastAsiaTheme="minorEastAsia"/>
        </w:rPr>
      </w:pPr>
      <w:r w:rsidRPr="001454D8">
        <w:rPr>
          <w:rFonts w:eastAsiaTheme="minorEastAsia"/>
          <w:i/>
        </w:rPr>
        <w:t xml:space="preserve">К культурным практикам относят </w:t>
      </w:r>
      <w:r w:rsidRPr="001454D8">
        <w:rPr>
          <w:rFonts w:eastAsiaTheme="minorEastAsia"/>
        </w:rPr>
        <w:t>игровую, продуктивную, познавательно-исследовательскую, коммуникативную практики, чтение художественной литературы.</w:t>
      </w:r>
    </w:p>
    <w:p w:rsidR="001454D8" w:rsidRPr="001454D8" w:rsidRDefault="001454D8" w:rsidP="001454D8">
      <w:pPr>
        <w:ind w:firstLine="709"/>
        <w:jc w:val="both"/>
        <w:rPr>
          <w:rFonts w:eastAsiaTheme="minorEastAsia"/>
          <w:i/>
        </w:rPr>
      </w:pPr>
      <w:r w:rsidRPr="001454D8">
        <w:rPr>
          <w:rFonts w:eastAsiaTheme="minorEastAsia"/>
        </w:rPr>
        <w:t xml:space="preserve"> Культурные практики предоставляют ребёнку возможность проявить свою субъектность с разных сторон, что, в свою очередь, </w:t>
      </w:r>
      <w:r w:rsidRPr="001454D8">
        <w:rPr>
          <w:rFonts w:eastAsiaTheme="minorEastAsia"/>
          <w:i/>
        </w:rPr>
        <w:t>способствует становлению разных видов детских инициатив:</w:t>
      </w:r>
    </w:p>
    <w:p w:rsidR="001454D8" w:rsidRPr="001454D8" w:rsidRDefault="001454D8" w:rsidP="001454D8">
      <w:pPr>
        <w:ind w:firstLine="709"/>
        <w:jc w:val="both"/>
        <w:rPr>
          <w:rFonts w:eastAsiaTheme="minorEastAsia"/>
        </w:rPr>
      </w:pPr>
      <w:r w:rsidRPr="001454D8">
        <w:rPr>
          <w:rFonts w:eastAsiaTheme="minorEastAsia"/>
        </w:rPr>
        <w:t>- в игровой практике ребёнок проявляет себя как творческий субъект (творческая инициатива);</w:t>
      </w:r>
    </w:p>
    <w:p w:rsidR="001454D8" w:rsidRPr="001454D8" w:rsidRDefault="001454D8" w:rsidP="001454D8">
      <w:pPr>
        <w:ind w:firstLine="709"/>
        <w:jc w:val="both"/>
        <w:rPr>
          <w:rFonts w:eastAsiaTheme="minorEastAsia"/>
        </w:rPr>
      </w:pPr>
      <w:r w:rsidRPr="001454D8">
        <w:rPr>
          <w:rFonts w:eastAsiaTheme="minorEastAsia"/>
        </w:rPr>
        <w:t>- в продуктивной - созидающий и волевой субъект (инициатива целеполагания);</w:t>
      </w:r>
    </w:p>
    <w:p w:rsidR="001454D8" w:rsidRPr="001454D8" w:rsidRDefault="001454D8" w:rsidP="001454D8">
      <w:pPr>
        <w:ind w:firstLine="709"/>
        <w:jc w:val="both"/>
        <w:rPr>
          <w:rFonts w:eastAsiaTheme="minorEastAsia"/>
        </w:rPr>
      </w:pPr>
      <w:r w:rsidRPr="001454D8">
        <w:rPr>
          <w:rFonts w:eastAsiaTheme="minorEastAsia"/>
        </w:rPr>
        <w:t>- в познавательно-исследовательской практике - как субъект исследования (познавательная инициатива);</w:t>
      </w:r>
    </w:p>
    <w:p w:rsidR="001454D8" w:rsidRPr="001454D8" w:rsidRDefault="001454D8" w:rsidP="001454D8">
      <w:pPr>
        <w:ind w:firstLine="709"/>
        <w:jc w:val="both"/>
        <w:rPr>
          <w:rFonts w:eastAsiaTheme="minorEastAsia"/>
        </w:rPr>
      </w:pPr>
      <w:r w:rsidRPr="001454D8">
        <w:rPr>
          <w:rFonts w:eastAsiaTheme="minorEastAsia"/>
        </w:rPr>
        <w:t>- в коммуникативной практике - как партнер по взаимодействию и собеседник (коммуникативная инициатива);</w:t>
      </w:r>
    </w:p>
    <w:p w:rsidR="001454D8" w:rsidRPr="001454D8" w:rsidRDefault="001454D8" w:rsidP="001454D8">
      <w:pPr>
        <w:ind w:firstLine="709"/>
        <w:jc w:val="both"/>
        <w:rPr>
          <w:rFonts w:eastAsiaTheme="minorEastAsia"/>
        </w:rPr>
      </w:pPr>
      <w:r w:rsidRPr="001454D8">
        <w:rPr>
          <w:rFonts w:eastAsiaTheme="minorEastAsia"/>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1454D8" w:rsidRPr="001454D8" w:rsidRDefault="001454D8" w:rsidP="001454D8">
      <w:pPr>
        <w:ind w:firstLine="709"/>
        <w:jc w:val="both"/>
        <w:rPr>
          <w:rFonts w:eastAsiaTheme="minorEastAsia"/>
        </w:rPr>
      </w:pPr>
      <w:r w:rsidRPr="001454D8">
        <w:rPr>
          <w:rFonts w:eastAsiaTheme="minorEastAsia"/>
        </w:rPr>
        <w:t> </w:t>
      </w:r>
      <w:r w:rsidRPr="001454D8">
        <w:rPr>
          <w:rFonts w:eastAsiaTheme="minorEastAsia"/>
          <w:i/>
        </w:rPr>
        <w:t xml:space="preserve">Тематику культурных практик </w:t>
      </w:r>
      <w:r w:rsidRPr="001454D8">
        <w:rPr>
          <w:rFonts w:eastAsiaTheme="minorEastAsia"/>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454D8" w:rsidRPr="001454D8" w:rsidRDefault="001454D8" w:rsidP="001454D8">
      <w:pPr>
        <w:ind w:firstLine="709"/>
        <w:jc w:val="both"/>
        <w:rPr>
          <w:rFonts w:eastAsiaTheme="minorEastAsia"/>
        </w:rPr>
      </w:pPr>
      <w:r w:rsidRPr="001454D8">
        <w:rPr>
          <w:rFonts w:eastAsiaTheme="minorEastAsia"/>
        </w:rPr>
        <w:t xml:space="preserve">В процессе культурных практик педагог </w:t>
      </w:r>
      <w:r w:rsidRPr="001454D8">
        <w:rPr>
          <w:rFonts w:eastAsiaTheme="minorEastAsia"/>
          <w:i/>
        </w:rPr>
        <w:t>создает атмосферу свободы выбора, творческого обмена и самовыражения, сотрудничества взрослого и детей.</w:t>
      </w:r>
      <w:r w:rsidRPr="001454D8">
        <w:rPr>
          <w:rFonts w:eastAsiaTheme="minorEastAsia"/>
        </w:rPr>
        <w:t xml:space="preserve"> Организация культурных практик предполагает подгрупповой способ объединения детей.</w:t>
      </w:r>
    </w:p>
    <w:p w:rsidR="001454D8" w:rsidRPr="001454D8" w:rsidRDefault="001454D8" w:rsidP="001454D8">
      <w:pPr>
        <w:ind w:firstLine="709"/>
        <w:jc w:val="both"/>
        <w:rPr>
          <w:rFonts w:eastAsiaTheme="minorEastAsia"/>
        </w:rPr>
      </w:pPr>
    </w:p>
    <w:p w:rsidR="001454D8" w:rsidRPr="001454D8" w:rsidRDefault="001454D8" w:rsidP="001454D8">
      <w:pPr>
        <w:spacing w:line="276" w:lineRule="auto"/>
        <w:rPr>
          <w:rFonts w:asciiTheme="minorHAnsi" w:eastAsiaTheme="minorEastAsia" w:hAnsiTheme="minorHAnsi"/>
          <w:b/>
          <w:bCs/>
        </w:rPr>
      </w:pPr>
      <w:r>
        <w:rPr>
          <w:rFonts w:eastAsiaTheme="minorEastAsia"/>
          <w:b/>
        </w:rPr>
        <w:t>3</w:t>
      </w:r>
      <w:r w:rsidRPr="001454D8">
        <w:rPr>
          <w:rFonts w:eastAsiaTheme="minorEastAsia"/>
          <w:b/>
        </w:rPr>
        <w:t>.9. Способы и направления поддержки детской инициативы</w:t>
      </w:r>
    </w:p>
    <w:p w:rsidR="001454D8" w:rsidRPr="001454D8" w:rsidRDefault="001454D8" w:rsidP="001454D8">
      <w:pPr>
        <w:ind w:firstLine="709"/>
        <w:jc w:val="both"/>
        <w:rPr>
          <w:rFonts w:eastAsiaTheme="minorEastAsia"/>
        </w:rPr>
      </w:pPr>
      <w:r w:rsidRPr="001454D8">
        <w:rPr>
          <w:rFonts w:eastAsiaTheme="minorEastAsia"/>
        </w:rPr>
        <w:t xml:space="preserve"> Для поддержки детской инициативы </w:t>
      </w:r>
      <w:r w:rsidRPr="001454D8">
        <w:rPr>
          <w:rFonts w:eastAsiaTheme="minorEastAsia"/>
          <w:i/>
        </w:rPr>
        <w:t>педагог поощряет свободную самостоятельную деятельность детей, основанную на детских интересах и предпочтениях</w:t>
      </w:r>
      <w:r w:rsidRPr="001454D8">
        <w:rPr>
          <w:rFonts w:eastAsiaTheme="minorEastAsia"/>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1454D8" w:rsidRPr="001454D8" w:rsidRDefault="001454D8" w:rsidP="001454D8">
      <w:pPr>
        <w:ind w:firstLine="709"/>
        <w:jc w:val="both"/>
        <w:rPr>
          <w:rFonts w:eastAsiaTheme="minorEastAsia"/>
        </w:rPr>
      </w:pPr>
      <w:r w:rsidRPr="001454D8">
        <w:rPr>
          <w:rFonts w:eastAsiaTheme="minorEastAsia"/>
        </w:rPr>
        <w:lastRenderedPageBreak/>
        <w:t xml:space="preserve"> Наиболее благоприятными отрезками времени для организации свободной самостоятельной деятельности детей является </w:t>
      </w:r>
      <w:r w:rsidRPr="001454D8">
        <w:rPr>
          <w:rFonts w:eastAsiaTheme="minorEastAsia"/>
          <w:i/>
        </w:rPr>
        <w:t>утро</w:t>
      </w:r>
      <w:r w:rsidRPr="001454D8">
        <w:rPr>
          <w:rFonts w:eastAsiaTheme="minorEastAsia"/>
        </w:rPr>
        <w:t xml:space="preserve">, когда ребёнок приходит в ДОО </w:t>
      </w:r>
      <w:r w:rsidRPr="001454D8">
        <w:rPr>
          <w:rFonts w:eastAsiaTheme="minorEastAsia"/>
          <w:i/>
        </w:rPr>
        <w:t>и вторая половина дня</w:t>
      </w:r>
      <w:r w:rsidRPr="001454D8">
        <w:rPr>
          <w:rFonts w:eastAsiaTheme="minorEastAsia"/>
        </w:rPr>
        <w:t>.</w:t>
      </w:r>
    </w:p>
    <w:p w:rsidR="001454D8" w:rsidRPr="001454D8" w:rsidRDefault="001454D8" w:rsidP="001454D8">
      <w:pPr>
        <w:ind w:firstLine="709"/>
        <w:jc w:val="both"/>
        <w:rPr>
          <w:rFonts w:eastAsiaTheme="minorEastAsia"/>
        </w:rPr>
      </w:pPr>
      <w:r w:rsidRPr="001454D8">
        <w:rPr>
          <w:rFonts w:eastAsiaTheme="minorEastAsia"/>
          <w:i/>
        </w:rPr>
        <w:t>Любая деятельность ребёнка в ДОО может протекать в форме самостоятельной инициативной деятельности,</w:t>
      </w:r>
      <w:r w:rsidRPr="001454D8">
        <w:rPr>
          <w:rFonts w:eastAsiaTheme="minorEastAsia"/>
        </w:rPr>
        <w:t xml:space="preserve"> в т.ч.:</w:t>
      </w:r>
    </w:p>
    <w:p w:rsidR="001454D8" w:rsidRPr="001454D8" w:rsidRDefault="001454D8" w:rsidP="001454D8">
      <w:pPr>
        <w:ind w:firstLine="709"/>
        <w:jc w:val="both"/>
        <w:rPr>
          <w:rFonts w:eastAsiaTheme="minorEastAsia"/>
        </w:rPr>
      </w:pPr>
      <w:r w:rsidRPr="001454D8">
        <w:rPr>
          <w:rFonts w:eastAsiaTheme="minorEastAsia"/>
        </w:rPr>
        <w:t>- самостоятельная исследовательская деятельность и экспериментирование;</w:t>
      </w:r>
    </w:p>
    <w:p w:rsidR="001454D8" w:rsidRPr="001454D8" w:rsidRDefault="001454D8" w:rsidP="001454D8">
      <w:pPr>
        <w:ind w:firstLine="709"/>
        <w:jc w:val="both"/>
        <w:rPr>
          <w:rFonts w:eastAsiaTheme="minorEastAsia"/>
        </w:rPr>
      </w:pPr>
      <w:r w:rsidRPr="001454D8">
        <w:rPr>
          <w:rFonts w:eastAsiaTheme="minorEastAsia"/>
        </w:rPr>
        <w:t>- свободные сюжетно-ролевые, театрализованные, режиссерские игры;</w:t>
      </w:r>
    </w:p>
    <w:p w:rsidR="001454D8" w:rsidRPr="001454D8" w:rsidRDefault="001454D8" w:rsidP="001454D8">
      <w:pPr>
        <w:ind w:firstLine="709"/>
        <w:jc w:val="both"/>
        <w:rPr>
          <w:rFonts w:eastAsiaTheme="minorEastAsia"/>
        </w:rPr>
      </w:pPr>
      <w:r w:rsidRPr="001454D8">
        <w:rPr>
          <w:rFonts w:eastAsiaTheme="minorEastAsia"/>
        </w:rPr>
        <w:t>- игры - импровизации и музыкальные игры;</w:t>
      </w:r>
    </w:p>
    <w:p w:rsidR="001454D8" w:rsidRPr="001454D8" w:rsidRDefault="001454D8" w:rsidP="001454D8">
      <w:pPr>
        <w:ind w:firstLine="709"/>
        <w:jc w:val="both"/>
        <w:rPr>
          <w:rFonts w:eastAsiaTheme="minorEastAsia"/>
        </w:rPr>
      </w:pPr>
      <w:r w:rsidRPr="001454D8">
        <w:rPr>
          <w:rFonts w:eastAsiaTheme="minorEastAsia"/>
        </w:rPr>
        <w:t>- речевые и словесные игры, игры с буквами, слогами, звуками;</w:t>
      </w:r>
    </w:p>
    <w:p w:rsidR="001454D8" w:rsidRPr="001454D8" w:rsidRDefault="001454D8" w:rsidP="001454D8">
      <w:pPr>
        <w:ind w:firstLine="709"/>
        <w:jc w:val="both"/>
        <w:rPr>
          <w:rFonts w:eastAsiaTheme="minorEastAsia"/>
        </w:rPr>
      </w:pPr>
      <w:r w:rsidRPr="001454D8">
        <w:rPr>
          <w:rFonts w:eastAsiaTheme="minorEastAsia"/>
        </w:rPr>
        <w:t>- логические игры, развивающие игры математического содержания;</w:t>
      </w:r>
    </w:p>
    <w:p w:rsidR="001454D8" w:rsidRPr="001454D8" w:rsidRDefault="001454D8" w:rsidP="001454D8">
      <w:pPr>
        <w:ind w:firstLine="709"/>
        <w:jc w:val="both"/>
        <w:rPr>
          <w:rFonts w:eastAsiaTheme="minorEastAsia"/>
        </w:rPr>
      </w:pPr>
      <w:r w:rsidRPr="001454D8">
        <w:rPr>
          <w:rFonts w:eastAsiaTheme="minorEastAsia"/>
        </w:rPr>
        <w:t>- самостоятельная деятельность в книжном уголке;</w:t>
      </w:r>
    </w:p>
    <w:p w:rsidR="001454D8" w:rsidRPr="001454D8" w:rsidRDefault="001454D8" w:rsidP="001454D8">
      <w:pPr>
        <w:ind w:firstLine="709"/>
        <w:jc w:val="both"/>
        <w:rPr>
          <w:rFonts w:eastAsiaTheme="minorEastAsia"/>
        </w:rPr>
      </w:pPr>
      <w:r w:rsidRPr="001454D8">
        <w:rPr>
          <w:rFonts w:eastAsiaTheme="minorEastAsia"/>
        </w:rPr>
        <w:t>- самостоятельная изобразительная деятельность, конструирование;</w:t>
      </w:r>
    </w:p>
    <w:p w:rsidR="001454D8" w:rsidRPr="001454D8" w:rsidRDefault="001454D8" w:rsidP="001454D8">
      <w:pPr>
        <w:ind w:firstLine="709"/>
        <w:jc w:val="both"/>
        <w:rPr>
          <w:rFonts w:eastAsiaTheme="minorEastAsia"/>
        </w:rPr>
      </w:pPr>
      <w:r w:rsidRPr="001454D8">
        <w:rPr>
          <w:rFonts w:eastAsiaTheme="minorEastAsia"/>
        </w:rPr>
        <w:t>-</w:t>
      </w:r>
      <w:r w:rsidRPr="001454D8">
        <w:rPr>
          <w:rFonts w:eastAsiaTheme="minorEastAsia"/>
          <w:lang w:val="en-US"/>
        </w:rPr>
        <w:t> </w:t>
      </w:r>
      <w:r w:rsidRPr="001454D8">
        <w:rPr>
          <w:rFonts w:eastAsiaTheme="minorEastAsia"/>
        </w:rPr>
        <w:t>самостоятельная двигательная деятельность, подвижные игры, выполнение ритмических и танцевальных движений.</w:t>
      </w:r>
    </w:p>
    <w:p w:rsidR="001454D8" w:rsidRPr="001454D8" w:rsidRDefault="001454D8" w:rsidP="001454D8">
      <w:pPr>
        <w:ind w:firstLine="709"/>
        <w:jc w:val="both"/>
        <w:rPr>
          <w:rFonts w:eastAsiaTheme="minorEastAsia"/>
          <w:i/>
        </w:rPr>
      </w:pPr>
      <w:r w:rsidRPr="001454D8">
        <w:rPr>
          <w:rFonts w:eastAsiaTheme="minorEastAsia"/>
        </w:rPr>
        <w:t> </w:t>
      </w:r>
      <w:r w:rsidRPr="001454D8">
        <w:rPr>
          <w:rFonts w:eastAsiaTheme="minorEastAsia"/>
          <w:i/>
        </w:rPr>
        <w:t>Для поддержки детской инициативы педагог должен учитывать следующие условия:</w:t>
      </w:r>
    </w:p>
    <w:p w:rsidR="001454D8" w:rsidRPr="001454D8" w:rsidRDefault="001454D8" w:rsidP="001454D8">
      <w:pPr>
        <w:ind w:firstLine="709"/>
        <w:jc w:val="both"/>
        <w:rPr>
          <w:rFonts w:eastAsiaTheme="minorEastAsia"/>
        </w:rPr>
      </w:pPr>
      <w:r w:rsidRPr="001454D8">
        <w:rPr>
          <w:rFonts w:eastAsiaTheme="minorEastAsia"/>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1454D8" w:rsidRPr="001454D8" w:rsidRDefault="001454D8" w:rsidP="001454D8">
      <w:pPr>
        <w:ind w:firstLine="709"/>
        <w:jc w:val="both"/>
        <w:rPr>
          <w:rFonts w:eastAsiaTheme="minorEastAsia"/>
        </w:rPr>
      </w:pPr>
      <w:r w:rsidRPr="001454D8">
        <w:rPr>
          <w:rFonts w:eastAsiaTheme="minorEastAsia"/>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1454D8" w:rsidRPr="001454D8" w:rsidRDefault="001454D8" w:rsidP="001454D8">
      <w:pPr>
        <w:ind w:firstLine="709"/>
        <w:jc w:val="both"/>
        <w:rPr>
          <w:rFonts w:eastAsiaTheme="minorEastAsia"/>
        </w:rPr>
      </w:pPr>
      <w:r w:rsidRPr="001454D8">
        <w:rPr>
          <w:rFonts w:eastAsiaTheme="minorEastAsia"/>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1454D8" w:rsidRPr="001454D8" w:rsidRDefault="001454D8" w:rsidP="001454D8">
      <w:pPr>
        <w:ind w:firstLine="709"/>
        <w:jc w:val="both"/>
        <w:rPr>
          <w:rFonts w:eastAsiaTheme="minorEastAsia"/>
        </w:rPr>
      </w:pPr>
      <w:r w:rsidRPr="001454D8">
        <w:rPr>
          <w:rFonts w:eastAsiaTheme="minorEastAsia"/>
        </w:rPr>
        <w:t>4) поощрять проявление детской инициативы в течение всего дня пребывания ребёнка в ДОО, используя приемы поддержки, одобрения, похвалы;</w:t>
      </w:r>
    </w:p>
    <w:p w:rsidR="001454D8" w:rsidRPr="001454D8" w:rsidRDefault="001454D8" w:rsidP="001454D8">
      <w:pPr>
        <w:ind w:firstLine="709"/>
        <w:jc w:val="both"/>
        <w:rPr>
          <w:rFonts w:eastAsiaTheme="minorEastAsia"/>
        </w:rPr>
      </w:pPr>
      <w:r w:rsidRPr="001454D8">
        <w:rPr>
          <w:rFonts w:eastAsiaTheme="minorEastAsia"/>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1454D8" w:rsidRPr="001454D8" w:rsidRDefault="001454D8" w:rsidP="001454D8">
      <w:pPr>
        <w:ind w:firstLine="709"/>
        <w:jc w:val="both"/>
        <w:rPr>
          <w:rFonts w:eastAsiaTheme="minorEastAsia"/>
        </w:rPr>
      </w:pPr>
      <w:r w:rsidRPr="001454D8">
        <w:rPr>
          <w:rFonts w:eastAsiaTheme="minorEastAsia"/>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1454D8" w:rsidRPr="001454D8" w:rsidRDefault="001454D8" w:rsidP="001454D8">
      <w:pPr>
        <w:ind w:firstLine="709"/>
        <w:jc w:val="both"/>
        <w:rPr>
          <w:rFonts w:eastAsiaTheme="minorEastAsia"/>
        </w:rPr>
      </w:pPr>
      <w:r w:rsidRPr="001454D8">
        <w:rPr>
          <w:rFonts w:eastAsiaTheme="minorEastAsia"/>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1454D8" w:rsidRPr="001454D8" w:rsidRDefault="001454D8" w:rsidP="001454D8">
      <w:pPr>
        <w:ind w:firstLine="709"/>
        <w:jc w:val="both"/>
        <w:rPr>
          <w:rFonts w:eastAsiaTheme="minorEastAsia"/>
        </w:rPr>
      </w:pPr>
      <w:r w:rsidRPr="001454D8">
        <w:rPr>
          <w:rFonts w:eastAsiaTheme="minorEastAsia"/>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1454D8" w:rsidRPr="001454D8" w:rsidRDefault="001454D8" w:rsidP="001454D8">
      <w:pPr>
        <w:ind w:firstLine="709"/>
        <w:jc w:val="both"/>
        <w:rPr>
          <w:rFonts w:eastAsiaTheme="minorEastAsia"/>
        </w:rPr>
      </w:pPr>
      <w:r w:rsidRPr="001454D8">
        <w:rPr>
          <w:rFonts w:eastAsiaTheme="minorEastAsia"/>
        </w:rPr>
        <w:t> </w:t>
      </w:r>
      <w:r w:rsidRPr="001454D8">
        <w:rPr>
          <w:rFonts w:eastAsiaTheme="minorEastAsia"/>
          <w:i/>
        </w:rPr>
        <w:t>В возрасте 3-4 лет</w:t>
      </w:r>
      <w:r w:rsidRPr="001454D8">
        <w:rPr>
          <w:rFonts w:eastAsiaTheme="minorEastAsia"/>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w:t>
      </w:r>
      <w:r w:rsidRPr="001454D8">
        <w:rPr>
          <w:rFonts w:eastAsiaTheme="minorEastAsia"/>
        </w:rPr>
        <w:lastRenderedPageBreak/>
        <w:t>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1454D8" w:rsidRPr="001454D8" w:rsidRDefault="001454D8" w:rsidP="001454D8">
      <w:pPr>
        <w:ind w:firstLine="709"/>
        <w:jc w:val="both"/>
        <w:rPr>
          <w:rFonts w:eastAsiaTheme="minorEastAsia"/>
        </w:rPr>
      </w:pPr>
      <w:r w:rsidRPr="001454D8">
        <w:rPr>
          <w:rFonts w:eastAsiaTheme="minorEastAsia"/>
          <w:i/>
        </w:rPr>
        <w:t>С 4-5 лет</w:t>
      </w:r>
      <w:r w:rsidRPr="001454D8">
        <w:rPr>
          <w:rFonts w:eastAsiaTheme="minorEastAsia"/>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1454D8" w:rsidRPr="001454D8" w:rsidRDefault="001454D8" w:rsidP="001454D8">
      <w:pPr>
        <w:ind w:firstLine="709"/>
        <w:jc w:val="both"/>
        <w:rPr>
          <w:rFonts w:eastAsiaTheme="minorEastAsia"/>
        </w:rPr>
      </w:pPr>
      <w:r w:rsidRPr="001454D8">
        <w:rPr>
          <w:rFonts w:eastAsiaTheme="minorEastAsia"/>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1454D8" w:rsidRPr="001454D8" w:rsidRDefault="001454D8" w:rsidP="001454D8">
      <w:pPr>
        <w:ind w:firstLine="709"/>
        <w:jc w:val="both"/>
        <w:rPr>
          <w:rFonts w:eastAsiaTheme="minorEastAsia"/>
        </w:rPr>
      </w:pPr>
      <w:r w:rsidRPr="001454D8">
        <w:rPr>
          <w:rFonts w:eastAsiaTheme="minorEastAsia"/>
        </w:rPr>
        <w:t> </w:t>
      </w:r>
      <w:r w:rsidRPr="001454D8">
        <w:rPr>
          <w:rFonts w:eastAsiaTheme="minorEastAsia"/>
          <w:i/>
        </w:rPr>
        <w:t>Дети 5-7 лет</w:t>
      </w:r>
      <w:r w:rsidRPr="001454D8">
        <w:rPr>
          <w:rFonts w:eastAsiaTheme="minorEastAsia"/>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1454D8" w:rsidRPr="001454D8" w:rsidRDefault="001454D8" w:rsidP="001454D8">
      <w:pPr>
        <w:ind w:firstLine="709"/>
        <w:jc w:val="both"/>
        <w:rPr>
          <w:rFonts w:eastAsiaTheme="minorEastAsia"/>
          <w:i/>
        </w:rPr>
      </w:pPr>
      <w:r w:rsidRPr="001454D8">
        <w:rPr>
          <w:rFonts w:eastAsiaTheme="minorEastAsia"/>
        </w:rPr>
        <w:t> </w:t>
      </w:r>
      <w:r w:rsidRPr="001454D8">
        <w:rPr>
          <w:rFonts w:eastAsiaTheme="minorEastAsia"/>
          <w:i/>
        </w:rPr>
        <w:t>Для поддержки детской инициативы педагоги используют ряд способов, приемов, правил, а именно:</w:t>
      </w:r>
    </w:p>
    <w:p w:rsidR="001454D8" w:rsidRPr="001454D8" w:rsidRDefault="001454D8" w:rsidP="001454D8">
      <w:pPr>
        <w:ind w:firstLine="709"/>
        <w:jc w:val="both"/>
        <w:rPr>
          <w:rFonts w:eastAsiaTheme="minorEastAsia"/>
        </w:rPr>
      </w:pPr>
      <w:r w:rsidRPr="001454D8">
        <w:rPr>
          <w:rFonts w:eastAsiaTheme="minorEastAsia"/>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1454D8" w:rsidRPr="001454D8" w:rsidRDefault="001454D8" w:rsidP="001454D8">
      <w:pPr>
        <w:ind w:firstLine="709"/>
        <w:jc w:val="both"/>
        <w:rPr>
          <w:rFonts w:eastAsiaTheme="minorEastAsia"/>
        </w:rPr>
      </w:pPr>
      <w:r w:rsidRPr="001454D8">
        <w:rPr>
          <w:rFonts w:eastAsiaTheme="minorEastAsia"/>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w:t>
      </w:r>
      <w:r w:rsidRPr="001454D8">
        <w:rPr>
          <w:rFonts w:eastAsiaTheme="minorEastAsia"/>
        </w:rPr>
        <w:lastRenderedPageBreak/>
        <w:t>достижениях, одобряет и хвалит за результат, вызывает у них чувство радости и гордости от успешных самостоятельных, инициативных действий.</w:t>
      </w:r>
    </w:p>
    <w:p w:rsidR="001454D8" w:rsidRPr="001454D8" w:rsidRDefault="001454D8" w:rsidP="001454D8">
      <w:pPr>
        <w:ind w:firstLine="709"/>
        <w:jc w:val="both"/>
        <w:rPr>
          <w:rFonts w:eastAsiaTheme="minorEastAsia"/>
        </w:rPr>
      </w:pPr>
      <w:r w:rsidRPr="001454D8">
        <w:rPr>
          <w:rFonts w:eastAsiaTheme="minorEastAsia"/>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1454D8" w:rsidRPr="001454D8" w:rsidRDefault="001454D8" w:rsidP="001454D8">
      <w:pPr>
        <w:ind w:firstLine="709"/>
        <w:jc w:val="both"/>
        <w:rPr>
          <w:rFonts w:eastAsiaTheme="minorEastAsia"/>
        </w:rPr>
      </w:pPr>
      <w:r w:rsidRPr="001454D8">
        <w:rPr>
          <w:rFonts w:eastAsiaTheme="minorEastAsia"/>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454D8" w:rsidRPr="001454D8" w:rsidRDefault="001454D8" w:rsidP="001454D8">
      <w:pPr>
        <w:ind w:firstLine="709"/>
        <w:jc w:val="both"/>
        <w:rPr>
          <w:rFonts w:eastAsiaTheme="minorEastAsia"/>
        </w:rPr>
      </w:pPr>
      <w:r w:rsidRPr="001454D8">
        <w:rPr>
          <w:rFonts w:eastAsiaTheme="minorEastAsia"/>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1454D8" w:rsidRPr="001454D8" w:rsidRDefault="001454D8" w:rsidP="001454D8">
      <w:pPr>
        <w:ind w:firstLine="709"/>
        <w:jc w:val="both"/>
        <w:rPr>
          <w:rFonts w:eastAsiaTheme="minorEastAsia"/>
        </w:rPr>
      </w:pPr>
      <w:r w:rsidRPr="001454D8">
        <w:rPr>
          <w:rFonts w:eastAsiaTheme="minorEastAsia"/>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454D8" w:rsidRPr="009655D1" w:rsidRDefault="001454D8" w:rsidP="00917319">
      <w:pPr>
        <w:shd w:val="clear" w:color="auto" w:fill="FFFFFF"/>
        <w:rPr>
          <w:b/>
        </w:rPr>
      </w:pPr>
    </w:p>
    <w:p w:rsidR="005E018B" w:rsidRPr="005F607B" w:rsidRDefault="00C767B7" w:rsidP="00917319">
      <w:pPr>
        <w:shd w:val="clear" w:color="auto" w:fill="FFFFFF"/>
        <w:ind w:left="-142" w:firstLine="709"/>
      </w:pPr>
      <w:bookmarkStart w:id="0" w:name="_Hlk134263858"/>
      <w:r w:rsidRPr="00C767B7">
        <w:rPr>
          <w:b/>
        </w:rPr>
        <w:t xml:space="preserve"> </w:t>
      </w:r>
      <w:r w:rsidR="00C618B1">
        <w:t xml:space="preserve">     </w:t>
      </w:r>
    </w:p>
    <w:p w:rsidR="00C0284C" w:rsidRPr="00C07397" w:rsidRDefault="001454D8" w:rsidP="00A926F7">
      <w:pPr>
        <w:shd w:val="clear" w:color="auto" w:fill="FFFFFF"/>
        <w:rPr>
          <w:b/>
        </w:rPr>
      </w:pPr>
      <w:r>
        <w:rPr>
          <w:b/>
        </w:rPr>
        <w:t xml:space="preserve">3.10. </w:t>
      </w:r>
      <w:r w:rsidR="00A61B69" w:rsidRPr="00C07397">
        <w:rPr>
          <w:b/>
        </w:rPr>
        <w:t>Взаимодействие педагогического коллектива с семьями обучающихся</w:t>
      </w:r>
      <w:bookmarkEnd w:id="0"/>
    </w:p>
    <w:p w:rsidR="00C0284C" w:rsidRDefault="008E70D2" w:rsidP="002C7E63">
      <w:pPr>
        <w:shd w:val="clear" w:color="auto" w:fill="FFFFFF"/>
        <w:ind w:firstLine="567"/>
        <w:jc w:val="both"/>
        <w:rPr>
          <w:bCs/>
        </w:rPr>
      </w:pPr>
      <w:r w:rsidRPr="00C07397">
        <w:rPr>
          <w:bCs/>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9A1A35" w:rsidRDefault="009A1A35" w:rsidP="002C7E63">
      <w:pPr>
        <w:widowControl w:val="0"/>
        <w:spacing w:line="275" w:lineRule="auto"/>
        <w:ind w:left="1" w:right="-16" w:firstLine="707"/>
        <w:jc w:val="both"/>
        <w:rPr>
          <w:color w:val="000000"/>
        </w:rPr>
      </w:pPr>
      <w:r>
        <w:rPr>
          <w:rFonts w:ascii="TJVDH+TimesNewRomanPSMT" w:eastAsia="TJVDH+TimesNewRomanPSMT" w:hAnsi="TJVDH+TimesNewRomanPSMT" w:cs="TJVDH+TimesNewRomanPSMT"/>
          <w:color w:val="000000"/>
          <w:w w:val="99"/>
        </w:rPr>
        <w:t>Р</w:t>
      </w:r>
      <w:r>
        <w:rPr>
          <w:rFonts w:ascii="TJVDH+TimesNewRomanPSMT" w:eastAsia="TJVDH+TimesNewRomanPSMT" w:hAnsi="TJVDH+TimesNewRomanPSMT" w:cs="TJVDH+TimesNewRomanPSMT"/>
          <w:color w:val="000000"/>
        </w:rPr>
        <w:t>од</w:t>
      </w:r>
      <w:r>
        <w:rPr>
          <w:rFonts w:ascii="TJVDH+TimesNewRomanPSMT" w:eastAsia="TJVDH+TimesNewRomanPSMT" w:hAnsi="TJVDH+TimesNewRomanPSMT" w:cs="TJVDH+TimesNewRomanPSMT"/>
          <w:color w:val="000000"/>
          <w:spacing w:val="2"/>
          <w:w w:val="99"/>
        </w:rPr>
        <w:t>и</w:t>
      </w:r>
      <w:r>
        <w:rPr>
          <w:rFonts w:ascii="TJVDH+TimesNewRomanPSMT" w:eastAsia="TJVDH+TimesNewRomanPSMT" w:hAnsi="TJVDH+TimesNewRomanPSMT" w:cs="TJVDH+TimesNewRomanPSMT"/>
          <w:color w:val="000000"/>
        </w:rPr>
        <w:t>тел</w:t>
      </w:r>
      <w:r>
        <w:rPr>
          <w:rFonts w:ascii="TJVDH+TimesNewRomanPSMT" w:eastAsia="TJVDH+TimesNewRomanPSMT" w:hAnsi="TJVDH+TimesNewRomanPSMT" w:cs="TJVDH+TimesNewRomanPSMT"/>
          <w:color w:val="000000"/>
          <w:spacing w:val="1"/>
        </w:rPr>
        <w:t>ь</w:t>
      </w:r>
      <w:r>
        <w:rPr>
          <w:rFonts w:ascii="TJVDH+TimesNewRomanPSMT" w:eastAsia="TJVDH+TimesNewRomanPSMT" w:hAnsi="TJVDH+TimesNewRomanPSMT" w:cs="TJVDH+TimesNewRomanPSMT"/>
          <w:color w:val="000000"/>
        </w:rPr>
        <w:t>ская</w:t>
      </w:r>
      <w:r>
        <w:rPr>
          <w:rFonts w:ascii="TJVDH+TimesNewRomanPSMT" w:eastAsia="TJVDH+TimesNewRomanPSMT" w:hAnsi="TJVDH+TimesNewRomanPSMT" w:cs="TJVDH+TimesNewRomanPSMT"/>
          <w:color w:val="000000"/>
          <w:spacing w:val="8"/>
        </w:rPr>
        <w:t xml:space="preserve"> </w:t>
      </w:r>
      <w:r>
        <w:rPr>
          <w:rFonts w:ascii="TJVDH+TimesNewRomanPSMT" w:eastAsia="TJVDH+TimesNewRomanPSMT" w:hAnsi="TJVDH+TimesNewRomanPSMT" w:cs="TJVDH+TimesNewRomanPSMT"/>
          <w:color w:val="000000"/>
          <w:spacing w:val="1"/>
        </w:rPr>
        <w:t>з</w:t>
      </w:r>
      <w:r>
        <w:rPr>
          <w:rFonts w:ascii="TJVDH+TimesNewRomanPSMT" w:eastAsia="TJVDH+TimesNewRomanPSMT" w:hAnsi="TJVDH+TimesNewRomanPSMT" w:cs="TJVDH+TimesNewRomanPSMT"/>
          <w:color w:val="000000"/>
        </w:rPr>
        <w:t>абота,</w:t>
      </w:r>
      <w:r>
        <w:rPr>
          <w:rFonts w:ascii="TJVDH+TimesNewRomanPSMT" w:eastAsia="TJVDH+TimesNewRomanPSMT" w:hAnsi="TJVDH+TimesNewRomanPSMT" w:cs="TJVDH+TimesNewRomanPSMT"/>
          <w:color w:val="000000"/>
          <w:spacing w:val="10"/>
        </w:rPr>
        <w:t xml:space="preserve"> </w:t>
      </w:r>
      <w:r>
        <w:rPr>
          <w:rFonts w:ascii="TJVDH+TimesNewRomanPSMT" w:eastAsia="TJVDH+TimesNewRomanPSMT" w:hAnsi="TJVDH+TimesNewRomanPSMT" w:cs="TJVDH+TimesNewRomanPSMT"/>
          <w:color w:val="000000"/>
        </w:rPr>
        <w:t>безусловная</w:t>
      </w:r>
      <w:r>
        <w:rPr>
          <w:rFonts w:ascii="TJVDH+TimesNewRomanPSMT" w:eastAsia="TJVDH+TimesNewRomanPSMT" w:hAnsi="TJVDH+TimesNewRomanPSMT" w:cs="TJVDH+TimesNewRomanPSMT"/>
          <w:color w:val="000000"/>
          <w:spacing w:val="10"/>
        </w:rPr>
        <w:t xml:space="preserve"> </w:t>
      </w:r>
      <w:r>
        <w:rPr>
          <w:rFonts w:ascii="TJVDH+TimesNewRomanPSMT" w:eastAsia="TJVDH+TimesNewRomanPSMT" w:hAnsi="TJVDH+TimesNewRomanPSMT" w:cs="TJVDH+TimesNewRomanPSMT"/>
          <w:color w:val="000000"/>
        </w:rPr>
        <w:t>л</w:t>
      </w:r>
      <w:r>
        <w:rPr>
          <w:rFonts w:ascii="TJVDH+TimesNewRomanPSMT" w:eastAsia="TJVDH+TimesNewRomanPSMT" w:hAnsi="TJVDH+TimesNewRomanPSMT" w:cs="TJVDH+TimesNewRomanPSMT"/>
          <w:color w:val="000000"/>
          <w:spacing w:val="1"/>
          <w:w w:val="99"/>
        </w:rPr>
        <w:t>ю</w:t>
      </w:r>
      <w:r>
        <w:rPr>
          <w:rFonts w:ascii="TJVDH+TimesNewRomanPSMT" w:eastAsia="TJVDH+TimesNewRomanPSMT" w:hAnsi="TJVDH+TimesNewRomanPSMT" w:cs="TJVDH+TimesNewRomanPSMT"/>
          <w:color w:val="000000"/>
        </w:rPr>
        <w:t>бов</w:t>
      </w:r>
      <w:r>
        <w:rPr>
          <w:rFonts w:ascii="TJVDH+TimesNewRomanPSMT" w:eastAsia="TJVDH+TimesNewRomanPSMT" w:hAnsi="TJVDH+TimesNewRomanPSMT" w:cs="TJVDH+TimesNewRomanPSMT"/>
          <w:color w:val="000000"/>
          <w:w w:val="99"/>
        </w:rPr>
        <w:t>ь</w:t>
      </w:r>
      <w:r>
        <w:rPr>
          <w:rFonts w:ascii="TJVDH+TimesNewRomanPSMT" w:eastAsia="TJVDH+TimesNewRomanPSMT" w:hAnsi="TJVDH+TimesNewRomanPSMT" w:cs="TJVDH+TimesNewRomanPSMT"/>
          <w:color w:val="000000"/>
          <w:spacing w:val="11"/>
        </w:rPr>
        <w:t xml:space="preserve"> </w:t>
      </w: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spacing w:val="11"/>
        </w:rPr>
        <w:t xml:space="preserve"> </w:t>
      </w:r>
      <w:r>
        <w:rPr>
          <w:rFonts w:ascii="TJVDH+TimesNewRomanPSMT" w:eastAsia="TJVDH+TimesNewRomanPSMT" w:hAnsi="TJVDH+TimesNewRomanPSMT" w:cs="TJVDH+TimesNewRomanPSMT"/>
          <w:color w:val="000000"/>
        </w:rPr>
        <w:t>приня</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ие</w:t>
      </w:r>
      <w:r>
        <w:rPr>
          <w:rFonts w:ascii="TJVDH+TimesNewRomanPSMT" w:eastAsia="TJVDH+TimesNewRomanPSMT" w:hAnsi="TJVDH+TimesNewRomanPSMT" w:cs="TJVDH+TimesNewRomanPSMT"/>
          <w:color w:val="000000"/>
          <w:spacing w:val="10"/>
        </w:rPr>
        <w:t xml:space="preserve"> </w:t>
      </w:r>
      <w:r>
        <w:rPr>
          <w:rFonts w:ascii="TJVDH+TimesNewRomanPSMT" w:eastAsia="TJVDH+TimesNewRomanPSMT" w:hAnsi="TJVDH+TimesNewRomanPSMT" w:cs="TJVDH+TimesNewRomanPSMT"/>
          <w:color w:val="000000"/>
        </w:rPr>
        <w:t>способс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ву</w:t>
      </w:r>
      <w:r>
        <w:rPr>
          <w:rFonts w:ascii="TJVDH+TimesNewRomanPSMT" w:eastAsia="TJVDH+TimesNewRomanPSMT" w:hAnsi="TJVDH+TimesNewRomanPSMT" w:cs="TJVDH+TimesNewRomanPSMT"/>
          <w:color w:val="000000"/>
          <w:w w:val="99"/>
        </w:rPr>
        <w:t>ют</w:t>
      </w:r>
      <w:r>
        <w:rPr>
          <w:rFonts w:ascii="TJVDH+TimesNewRomanPSMT" w:eastAsia="TJVDH+TimesNewRomanPSMT" w:hAnsi="TJVDH+TimesNewRomanPSMT" w:cs="TJVDH+TimesNewRomanPSMT"/>
          <w:color w:val="000000"/>
          <w:spacing w:val="11"/>
        </w:rPr>
        <w:t xml:space="preserve"> </w:t>
      </w:r>
      <w:r>
        <w:rPr>
          <w:rFonts w:ascii="TJVDH+TimesNewRomanPSMT" w:eastAsia="TJVDH+TimesNewRomanPSMT" w:hAnsi="TJVDH+TimesNewRomanPSMT" w:cs="TJVDH+TimesNewRomanPSMT"/>
          <w:color w:val="000000"/>
        </w:rPr>
        <w:t>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ановле</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w w:val="99"/>
        </w:rPr>
        <w:t>ю</w:t>
      </w:r>
      <w:r>
        <w:rPr>
          <w:rFonts w:ascii="TJVDH+TimesNewRomanPSMT" w:eastAsia="TJVDH+TimesNewRomanPSMT" w:hAnsi="TJVDH+TimesNewRomanPSMT" w:cs="TJVDH+TimesNewRomanPSMT"/>
          <w:color w:val="000000"/>
          <w:spacing w:val="9"/>
        </w:rPr>
        <w:t xml:space="preserve"> </w:t>
      </w:r>
      <w:r>
        <w:rPr>
          <w:rFonts w:ascii="TJVDH+TimesNewRomanPSMT" w:eastAsia="TJVDH+TimesNewRomanPSMT" w:hAnsi="TJVDH+TimesNewRomanPSMT" w:cs="TJVDH+TimesNewRomanPSMT"/>
          <w:color w:val="000000"/>
        </w:rPr>
        <w:t>у ребе</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rPr>
        <w:t>ка</w:t>
      </w:r>
      <w:r>
        <w:rPr>
          <w:rFonts w:ascii="TJVDH+TimesNewRomanPSMT" w:eastAsia="TJVDH+TimesNewRomanPSMT" w:hAnsi="TJVDH+TimesNewRomanPSMT" w:cs="TJVDH+TimesNewRomanPSMT"/>
          <w:color w:val="000000"/>
          <w:spacing w:val="23"/>
        </w:rPr>
        <w:t xml:space="preserve"> </w:t>
      </w:r>
      <w:r>
        <w:rPr>
          <w:rFonts w:ascii="TJVDH+TimesNewRomanPSMT" w:eastAsia="TJVDH+TimesNewRomanPSMT" w:hAnsi="TJVDH+TimesNewRomanPSMT" w:cs="TJVDH+TimesNewRomanPSMT"/>
          <w:color w:val="000000"/>
        </w:rPr>
        <w:t>от</w:t>
      </w:r>
      <w:r>
        <w:rPr>
          <w:rFonts w:ascii="TJVDH+TimesNewRomanPSMT" w:eastAsia="TJVDH+TimesNewRomanPSMT" w:hAnsi="TJVDH+TimesNewRomanPSMT" w:cs="TJVDH+TimesNewRomanPSMT"/>
          <w:color w:val="000000"/>
          <w:spacing w:val="2"/>
        </w:rPr>
        <w:t>к</w:t>
      </w:r>
      <w:r>
        <w:rPr>
          <w:rFonts w:ascii="TJVDH+TimesNewRomanPSMT" w:eastAsia="TJVDH+TimesNewRomanPSMT" w:hAnsi="TJVDH+TimesNewRomanPSMT" w:cs="TJVDH+TimesNewRomanPSMT"/>
          <w:color w:val="000000"/>
        </w:rPr>
        <w:t>рытост</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spacing w:val="24"/>
        </w:rPr>
        <w:t xml:space="preserve"> </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spacing w:val="23"/>
        </w:rPr>
        <w:t xml:space="preserve"> </w:t>
      </w:r>
      <w:r>
        <w:rPr>
          <w:rFonts w:ascii="TJVDH+TimesNewRomanPSMT" w:eastAsia="TJVDH+TimesNewRomanPSMT" w:hAnsi="TJVDH+TimesNewRomanPSMT" w:cs="TJVDH+TimesNewRomanPSMT"/>
          <w:color w:val="000000"/>
        </w:rPr>
        <w:t>довер</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я</w:t>
      </w:r>
      <w:r>
        <w:rPr>
          <w:rFonts w:ascii="TJVDH+TimesNewRomanPSMT" w:eastAsia="TJVDH+TimesNewRomanPSMT" w:hAnsi="TJVDH+TimesNewRomanPSMT" w:cs="TJVDH+TimesNewRomanPSMT"/>
          <w:color w:val="000000"/>
          <w:spacing w:val="24"/>
        </w:rPr>
        <w:t xml:space="preserve"> </w:t>
      </w:r>
      <w:r>
        <w:rPr>
          <w:rFonts w:ascii="TJVDH+TimesNewRomanPSMT" w:eastAsia="TJVDH+TimesNewRomanPSMT" w:hAnsi="TJVDH+TimesNewRomanPSMT" w:cs="TJVDH+TimesNewRomanPSMT"/>
          <w:color w:val="000000"/>
          <w:spacing w:val="1"/>
        </w:rPr>
        <w:t>к</w:t>
      </w:r>
      <w:r>
        <w:rPr>
          <w:rFonts w:ascii="TJVDH+TimesNewRomanPSMT" w:eastAsia="TJVDH+TimesNewRomanPSMT" w:hAnsi="TJVDH+TimesNewRomanPSMT" w:cs="TJVDH+TimesNewRomanPSMT"/>
          <w:color w:val="000000"/>
          <w:spacing w:val="25"/>
        </w:rPr>
        <w:t xml:space="preserve"> </w:t>
      </w:r>
      <w:r>
        <w:rPr>
          <w:rFonts w:ascii="TJVDH+TimesNewRomanPSMT" w:eastAsia="TJVDH+TimesNewRomanPSMT" w:hAnsi="TJVDH+TimesNewRomanPSMT" w:cs="TJVDH+TimesNewRomanPSMT"/>
          <w:color w:val="000000"/>
        </w:rPr>
        <w:t>миру,</w:t>
      </w:r>
      <w:r>
        <w:rPr>
          <w:rFonts w:ascii="TJVDH+TimesNewRomanPSMT" w:eastAsia="TJVDH+TimesNewRomanPSMT" w:hAnsi="TJVDH+TimesNewRomanPSMT" w:cs="TJVDH+TimesNewRomanPSMT"/>
          <w:color w:val="000000"/>
          <w:spacing w:val="24"/>
        </w:rPr>
        <w:t xml:space="preserve"> </w:t>
      </w:r>
      <w:r>
        <w:rPr>
          <w:rFonts w:ascii="TJVDH+TimesNewRomanPSMT" w:eastAsia="TJVDH+TimesNewRomanPSMT" w:hAnsi="TJVDH+TimesNewRomanPSMT" w:cs="TJVDH+TimesNewRomanPSMT"/>
          <w:color w:val="000000"/>
        </w:rPr>
        <w:t>г</w:t>
      </w:r>
      <w:r>
        <w:rPr>
          <w:rFonts w:ascii="TJVDH+TimesNewRomanPSMT" w:eastAsia="TJVDH+TimesNewRomanPSMT" w:hAnsi="TJVDH+TimesNewRomanPSMT" w:cs="TJVDH+TimesNewRomanPSMT"/>
          <w:color w:val="000000"/>
          <w:spacing w:val="-1"/>
        </w:rPr>
        <w:t>о</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ов</w:t>
      </w:r>
      <w:r>
        <w:rPr>
          <w:rFonts w:ascii="TJVDH+TimesNewRomanPSMT" w:eastAsia="TJVDH+TimesNewRomanPSMT" w:hAnsi="TJVDH+TimesNewRomanPSMT" w:cs="TJVDH+TimesNewRomanPSMT"/>
          <w:color w:val="000000"/>
          <w:spacing w:val="-1"/>
        </w:rPr>
        <w:t>н</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spacing w:val="26"/>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w w:val="99"/>
        </w:rPr>
        <w:t>з</w:t>
      </w:r>
      <w:r>
        <w:rPr>
          <w:rFonts w:ascii="TJVDH+TimesNewRomanPSMT" w:eastAsia="TJVDH+TimesNewRomanPSMT" w:hAnsi="TJVDH+TimesNewRomanPSMT" w:cs="TJVDH+TimesNewRomanPSMT"/>
          <w:color w:val="000000"/>
        </w:rPr>
        <w:t>аимоде</w:t>
      </w:r>
      <w:r>
        <w:rPr>
          <w:rFonts w:ascii="TJVDH+TimesNewRomanPSMT" w:eastAsia="TJVDH+TimesNewRomanPSMT" w:hAnsi="TJVDH+TimesNewRomanPSMT" w:cs="TJVDH+TimesNewRomanPSMT"/>
          <w:color w:val="000000"/>
          <w:spacing w:val="1"/>
        </w:rPr>
        <w:t>й</w:t>
      </w:r>
      <w:r>
        <w:rPr>
          <w:rFonts w:ascii="TJVDH+TimesNewRomanPSMT" w:eastAsia="TJVDH+TimesNewRomanPSMT" w:hAnsi="TJVDH+TimesNewRomanPSMT" w:cs="TJVDH+TimesNewRomanPSMT"/>
          <w:color w:val="000000"/>
        </w:rPr>
        <w:t>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вов</w:t>
      </w:r>
      <w:r>
        <w:rPr>
          <w:rFonts w:ascii="TJVDH+TimesNewRomanPSMT" w:eastAsia="TJVDH+TimesNewRomanPSMT" w:hAnsi="TJVDH+TimesNewRomanPSMT" w:cs="TJVDH+TimesNewRomanPSMT"/>
          <w:color w:val="000000"/>
          <w:spacing w:val="-1"/>
        </w:rPr>
        <w:t>а</w:t>
      </w:r>
      <w:r>
        <w:rPr>
          <w:rFonts w:ascii="TJVDH+TimesNewRomanPSMT" w:eastAsia="TJVDH+TimesNewRomanPSMT" w:hAnsi="TJVDH+TimesNewRomanPSMT" w:cs="TJVDH+TimesNewRomanPSMT"/>
          <w:color w:val="000000"/>
          <w:w w:val="99"/>
        </w:rPr>
        <w:t>ть</w:t>
      </w:r>
      <w:r>
        <w:rPr>
          <w:rFonts w:ascii="TJVDH+TimesNewRomanPSMT" w:eastAsia="TJVDH+TimesNewRomanPSMT" w:hAnsi="TJVDH+TimesNewRomanPSMT" w:cs="TJVDH+TimesNewRomanPSMT"/>
          <w:color w:val="000000"/>
          <w:spacing w:val="26"/>
        </w:rPr>
        <w:t xml:space="preserve"> </w:t>
      </w:r>
      <w:r>
        <w:rPr>
          <w:rFonts w:ascii="TJVDH+TimesNewRomanPSMT" w:eastAsia="TJVDH+TimesNewRomanPSMT" w:hAnsi="TJVDH+TimesNewRomanPSMT" w:cs="TJVDH+TimesNewRomanPSMT"/>
          <w:color w:val="000000"/>
        </w:rPr>
        <w:t>с</w:t>
      </w:r>
      <w:r>
        <w:rPr>
          <w:rFonts w:ascii="TJVDH+TimesNewRomanPSMT" w:eastAsia="TJVDH+TimesNewRomanPSMT" w:hAnsi="TJVDH+TimesNewRomanPSMT" w:cs="TJVDH+TimesNewRomanPSMT"/>
          <w:color w:val="000000"/>
          <w:spacing w:val="23"/>
        </w:rPr>
        <w:t xml:space="preserve"> </w:t>
      </w:r>
      <w:r>
        <w:rPr>
          <w:rFonts w:ascii="TJVDH+TimesNewRomanPSMT" w:eastAsia="TJVDH+TimesNewRomanPSMT" w:hAnsi="TJVDH+TimesNewRomanPSMT" w:cs="TJVDH+TimesNewRomanPSMT"/>
          <w:color w:val="000000"/>
        </w:rPr>
        <w:t>друг</w:t>
      </w:r>
      <w:r>
        <w:rPr>
          <w:rFonts w:ascii="TJVDH+TimesNewRomanPSMT" w:eastAsia="TJVDH+TimesNewRomanPSMT" w:hAnsi="TJVDH+TimesNewRomanPSMT" w:cs="TJVDH+TimesNewRomanPSMT"/>
          <w:color w:val="000000"/>
          <w:spacing w:val="2"/>
        </w:rPr>
        <w:t>и</w:t>
      </w:r>
      <w:r>
        <w:rPr>
          <w:rFonts w:ascii="TJVDH+TimesNewRomanPSMT" w:eastAsia="TJVDH+TimesNewRomanPSMT" w:hAnsi="TJVDH+TimesNewRomanPSMT" w:cs="TJVDH+TimesNewRomanPSMT"/>
          <w:color w:val="000000"/>
        </w:rPr>
        <w:t>ми</w:t>
      </w:r>
      <w:r>
        <w:rPr>
          <w:rFonts w:ascii="TJVDH+TimesNewRomanPSMT" w:eastAsia="TJVDH+TimesNewRomanPSMT" w:hAnsi="TJVDH+TimesNewRomanPSMT" w:cs="TJVDH+TimesNewRomanPSMT"/>
          <w:color w:val="000000"/>
          <w:spacing w:val="22"/>
        </w:rPr>
        <w:t xml:space="preserve"> </w:t>
      </w:r>
      <w:r>
        <w:rPr>
          <w:rFonts w:ascii="TJVDH+TimesNewRomanPSMT" w:eastAsia="TJVDH+TimesNewRomanPSMT" w:hAnsi="TJVDH+TimesNewRomanPSMT" w:cs="TJVDH+TimesNewRomanPSMT"/>
          <w:color w:val="000000"/>
          <w:w w:val="99"/>
        </w:rPr>
        <w:t>л</w:t>
      </w:r>
      <w:r>
        <w:rPr>
          <w:rFonts w:ascii="TJVDH+TimesNewRomanPSMT" w:eastAsia="TJVDH+TimesNewRomanPSMT" w:hAnsi="TJVDH+TimesNewRomanPSMT" w:cs="TJVDH+TimesNewRomanPSMT"/>
          <w:color w:val="000000"/>
          <w:spacing w:val="1"/>
          <w:w w:val="99"/>
        </w:rPr>
        <w:t>ю</w:t>
      </w:r>
      <w:r>
        <w:rPr>
          <w:rFonts w:ascii="TJVDH+TimesNewRomanPSMT" w:eastAsia="TJVDH+TimesNewRomanPSMT" w:hAnsi="TJVDH+TimesNewRomanPSMT" w:cs="TJVDH+TimesNewRomanPSMT"/>
          <w:color w:val="000000"/>
          <w:spacing w:val="-1"/>
        </w:rPr>
        <w:t>д</w:t>
      </w:r>
      <w:r>
        <w:rPr>
          <w:rFonts w:ascii="TJVDH+TimesNewRomanPSMT" w:eastAsia="TJVDH+TimesNewRomanPSMT" w:hAnsi="TJVDH+TimesNewRomanPSMT" w:cs="TJVDH+TimesNewRomanPSMT"/>
          <w:color w:val="000000"/>
          <w:w w:val="99"/>
        </w:rPr>
        <w:t>ь</w:t>
      </w:r>
      <w:r>
        <w:rPr>
          <w:rFonts w:ascii="TJVDH+TimesNewRomanPSMT" w:eastAsia="TJVDH+TimesNewRomanPSMT" w:hAnsi="TJVDH+TimesNewRomanPSMT" w:cs="TJVDH+TimesNewRomanPSMT"/>
          <w:color w:val="000000"/>
          <w:spacing w:val="-2"/>
        </w:rPr>
        <w:t>м</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 xml:space="preserve"> </w:t>
      </w:r>
      <w:r>
        <w:rPr>
          <w:rFonts w:ascii="TJVDH+TimesNewRomanPSMT" w:eastAsia="TJVDH+TimesNewRomanPSMT" w:hAnsi="TJVDH+TimesNewRomanPSMT" w:cs="TJVDH+TimesNewRomanPSMT"/>
          <w:color w:val="000000"/>
          <w:spacing w:val="1"/>
          <w:w w:val="99"/>
        </w:rPr>
        <w:t>н</w:t>
      </w:r>
      <w:r>
        <w:rPr>
          <w:rFonts w:ascii="TJVDH+TimesNewRomanPSMT" w:eastAsia="TJVDH+TimesNewRomanPSMT" w:hAnsi="TJVDH+TimesNewRomanPSMT" w:cs="TJVDH+TimesNewRomanPSMT"/>
          <w:color w:val="000000"/>
        </w:rPr>
        <w:t>а</w:t>
      </w:r>
      <w:r>
        <w:rPr>
          <w:rFonts w:ascii="TJVDH+TimesNewRomanPSMT" w:eastAsia="TJVDH+TimesNewRomanPSMT" w:hAnsi="TJVDH+TimesNewRomanPSMT" w:cs="TJVDH+TimesNewRomanPSMT"/>
          <w:color w:val="000000"/>
          <w:spacing w:val="102"/>
        </w:rPr>
        <w:t xml:space="preserve"> </w:t>
      </w:r>
      <w:r>
        <w:rPr>
          <w:rFonts w:ascii="TJVDH+TimesNewRomanPSMT" w:eastAsia="TJVDH+TimesNewRomanPSMT" w:hAnsi="TJVDH+TimesNewRomanPSMT" w:cs="TJVDH+TimesNewRomanPSMT"/>
          <w:color w:val="000000"/>
          <w:spacing w:val="1"/>
          <w:w w:val="99"/>
        </w:rPr>
        <w:t>п</w:t>
      </w:r>
      <w:r>
        <w:rPr>
          <w:rFonts w:ascii="TJVDH+TimesNewRomanPSMT" w:eastAsia="TJVDH+TimesNewRomanPSMT" w:hAnsi="TJVDH+TimesNewRomanPSMT" w:cs="TJVDH+TimesNewRomanPSMT"/>
          <w:color w:val="000000"/>
        </w:rPr>
        <w:t>р</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rPr>
        <w:t>н</w:t>
      </w:r>
      <w:r>
        <w:rPr>
          <w:rFonts w:ascii="TJVDH+TimesNewRomanPSMT" w:eastAsia="TJVDH+TimesNewRomanPSMT" w:hAnsi="TJVDH+TimesNewRomanPSMT" w:cs="TJVDH+TimesNewRomanPSMT"/>
          <w:color w:val="000000"/>
          <w:w w:val="99"/>
        </w:rPr>
        <w:t>цип</w:t>
      </w:r>
      <w:r>
        <w:rPr>
          <w:rFonts w:ascii="TJVDH+TimesNewRomanPSMT" w:eastAsia="TJVDH+TimesNewRomanPSMT" w:hAnsi="TJVDH+TimesNewRomanPSMT" w:cs="TJVDH+TimesNewRomanPSMT"/>
          <w:color w:val="000000"/>
        </w:rPr>
        <w:t>ах</w:t>
      </w:r>
      <w:r>
        <w:rPr>
          <w:rFonts w:ascii="TJVDH+TimesNewRomanPSMT" w:eastAsia="TJVDH+TimesNewRomanPSMT" w:hAnsi="TJVDH+TimesNewRomanPSMT" w:cs="TJVDH+TimesNewRomanPSMT"/>
          <w:color w:val="000000"/>
          <w:spacing w:val="103"/>
        </w:rPr>
        <w:t xml:space="preserve"> </w:t>
      </w:r>
      <w:r>
        <w:rPr>
          <w:rFonts w:ascii="TJVDH+TimesNewRomanPSMT" w:eastAsia="TJVDH+TimesNewRomanPSMT" w:hAnsi="TJVDH+TimesNewRomanPSMT" w:cs="TJVDH+TimesNewRomanPSMT"/>
          <w:color w:val="000000"/>
        </w:rPr>
        <w:t>вза</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rPr>
        <w:t>моув</w:t>
      </w:r>
      <w:r>
        <w:rPr>
          <w:rFonts w:ascii="TJVDH+TimesNewRomanPSMT" w:eastAsia="TJVDH+TimesNewRomanPSMT" w:hAnsi="TJVDH+TimesNewRomanPSMT" w:cs="TJVDH+TimesNewRomanPSMT"/>
          <w:color w:val="000000"/>
          <w:spacing w:val="-1"/>
        </w:rPr>
        <w:t>а</w:t>
      </w:r>
      <w:r>
        <w:rPr>
          <w:rFonts w:ascii="TJVDH+TimesNewRomanPSMT" w:eastAsia="TJVDH+TimesNewRomanPSMT" w:hAnsi="TJVDH+TimesNewRomanPSMT" w:cs="TJVDH+TimesNewRomanPSMT"/>
          <w:color w:val="000000"/>
        </w:rPr>
        <w:t>ж</w:t>
      </w:r>
      <w:r>
        <w:rPr>
          <w:rFonts w:ascii="TJVDH+TimesNewRomanPSMT" w:eastAsia="TJVDH+TimesNewRomanPSMT" w:hAnsi="TJVDH+TimesNewRomanPSMT" w:cs="TJVDH+TimesNewRomanPSMT"/>
          <w:color w:val="000000"/>
          <w:spacing w:val="-1"/>
        </w:rPr>
        <w:t>е</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rPr>
        <w:t>я</w:t>
      </w:r>
      <w:r>
        <w:rPr>
          <w:rFonts w:ascii="TJVDH+TimesNewRomanPSMT" w:eastAsia="TJVDH+TimesNewRomanPSMT" w:hAnsi="TJVDH+TimesNewRomanPSMT" w:cs="TJVDH+TimesNewRomanPSMT"/>
          <w:color w:val="000000"/>
          <w:spacing w:val="105"/>
        </w:rPr>
        <w:t xml:space="preserve"> </w:t>
      </w: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spacing w:val="105"/>
        </w:rPr>
        <w:t xml:space="preserve"> </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ер</w:t>
      </w:r>
      <w:r>
        <w:rPr>
          <w:rFonts w:ascii="TJVDH+TimesNewRomanPSMT" w:eastAsia="TJVDH+TimesNewRomanPSMT" w:hAnsi="TJVDH+TimesNewRomanPSMT" w:cs="TJVDH+TimesNewRomanPSMT"/>
          <w:color w:val="000000"/>
          <w:spacing w:val="1"/>
        </w:rPr>
        <w:t>пи</w:t>
      </w:r>
      <w:r>
        <w:rPr>
          <w:rFonts w:ascii="TJVDH+TimesNewRomanPSMT" w:eastAsia="TJVDH+TimesNewRomanPSMT" w:hAnsi="TJVDH+TimesNewRomanPSMT" w:cs="TJVDH+TimesNewRomanPSMT"/>
          <w:color w:val="000000"/>
        </w:rPr>
        <w:t>мо</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w:t>
      </w:r>
      <w:r>
        <w:rPr>
          <w:rFonts w:ascii="TJVDH+TimesNewRomanPSMT" w:eastAsia="TJVDH+TimesNewRomanPSMT" w:hAnsi="TJVDH+TimesNewRomanPSMT" w:cs="TJVDH+TimesNewRomanPSMT"/>
          <w:color w:val="000000"/>
          <w:spacing w:val="105"/>
        </w:rPr>
        <w:t xml:space="preserve"> </w:t>
      </w:r>
      <w:r>
        <w:rPr>
          <w:rFonts w:ascii="TJVDH+TimesNewRomanPSMT" w:eastAsia="TJVDH+TimesNewRomanPSMT" w:hAnsi="TJVDH+TimesNewRomanPSMT" w:cs="TJVDH+TimesNewRomanPSMT"/>
          <w:color w:val="000000"/>
        </w:rPr>
        <w:t>во</w:t>
      </w:r>
      <w:r>
        <w:rPr>
          <w:rFonts w:ascii="TJVDH+TimesNewRomanPSMT" w:eastAsia="TJVDH+TimesNewRomanPSMT" w:hAnsi="TJVDH+TimesNewRomanPSMT" w:cs="TJVDH+TimesNewRomanPSMT"/>
          <w:color w:val="000000"/>
          <w:spacing w:val="1"/>
          <w:w w:val="99"/>
        </w:rPr>
        <w:t>з</w:t>
      </w:r>
      <w:r>
        <w:rPr>
          <w:rFonts w:ascii="TJVDH+TimesNewRomanPSMT" w:eastAsia="TJVDH+TimesNewRomanPSMT" w:hAnsi="TJVDH+TimesNewRomanPSMT" w:cs="TJVDH+TimesNewRomanPSMT"/>
          <w:color w:val="000000"/>
          <w:spacing w:val="-1"/>
        </w:rPr>
        <w:t>н</w:t>
      </w:r>
      <w:r>
        <w:rPr>
          <w:rFonts w:ascii="TJVDH+TimesNewRomanPSMT" w:eastAsia="TJVDH+TimesNewRomanPSMT" w:hAnsi="TJVDH+TimesNewRomanPSMT" w:cs="TJVDH+TimesNewRomanPSMT"/>
          <w:color w:val="000000"/>
        </w:rPr>
        <w:t>икновен</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w w:val="99"/>
        </w:rPr>
        <w:t>ю</w:t>
      </w:r>
      <w:r>
        <w:rPr>
          <w:rFonts w:ascii="TJVDH+TimesNewRomanPSMT" w:eastAsia="TJVDH+TimesNewRomanPSMT" w:hAnsi="TJVDH+TimesNewRomanPSMT" w:cs="TJVDH+TimesNewRomanPSMT"/>
          <w:color w:val="000000"/>
          <w:spacing w:val="105"/>
        </w:rPr>
        <w:t xml:space="preserve"> </w:t>
      </w:r>
      <w:r>
        <w:rPr>
          <w:rFonts w:ascii="TJVDH+TimesNewRomanPSMT" w:eastAsia="TJVDH+TimesNewRomanPSMT" w:hAnsi="TJVDH+TimesNewRomanPSMT" w:cs="TJVDH+TimesNewRomanPSMT"/>
          <w:color w:val="000000"/>
          <w:spacing w:val="-2"/>
        </w:rPr>
        <w:t>ч</w:t>
      </w:r>
      <w:r>
        <w:rPr>
          <w:rFonts w:ascii="TJVDH+TimesNewRomanPSMT" w:eastAsia="TJVDH+TimesNewRomanPSMT" w:hAnsi="TJVDH+TimesNewRomanPSMT" w:cs="TJVDH+TimesNewRomanPSMT"/>
          <w:color w:val="000000"/>
        </w:rPr>
        <w:t>ув</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ва</w:t>
      </w:r>
      <w:r>
        <w:rPr>
          <w:rFonts w:ascii="TJVDH+TimesNewRomanPSMT" w:eastAsia="TJVDH+TimesNewRomanPSMT" w:hAnsi="TJVDH+TimesNewRomanPSMT" w:cs="TJVDH+TimesNewRomanPSMT"/>
          <w:color w:val="000000"/>
          <w:spacing w:val="105"/>
        </w:rPr>
        <w:t xml:space="preserve"> </w:t>
      </w:r>
      <w:r>
        <w:rPr>
          <w:rFonts w:ascii="TJVDH+TimesNewRomanPSMT" w:eastAsia="TJVDH+TimesNewRomanPSMT" w:hAnsi="TJVDH+TimesNewRomanPSMT" w:cs="TJVDH+TimesNewRomanPSMT"/>
          <w:color w:val="000000"/>
        </w:rPr>
        <w:t>соб</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rPr>
        <w:t>тве</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spacing w:val="1"/>
          <w:w w:val="99"/>
        </w:rPr>
        <w:t>н</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w w:val="99"/>
        </w:rPr>
        <w:t>г</w:t>
      </w:r>
      <w:r>
        <w:rPr>
          <w:rFonts w:ascii="TJVDH+TimesNewRomanPSMT" w:eastAsia="TJVDH+TimesNewRomanPSMT" w:hAnsi="TJVDH+TimesNewRomanPSMT" w:cs="TJVDH+TimesNewRomanPSMT"/>
          <w:color w:val="000000"/>
        </w:rPr>
        <w:t>о досто</w:t>
      </w:r>
      <w:r>
        <w:rPr>
          <w:rFonts w:ascii="TJVDH+TimesNewRomanPSMT" w:eastAsia="TJVDH+TimesNewRomanPSMT" w:hAnsi="TJVDH+TimesNewRomanPSMT" w:cs="TJVDH+TimesNewRomanPSMT"/>
          <w:color w:val="000000"/>
          <w:spacing w:val="1"/>
          <w:w w:val="99"/>
        </w:rPr>
        <w:t>ин</w:t>
      </w:r>
      <w:r>
        <w:rPr>
          <w:rFonts w:ascii="TJVDH+TimesNewRomanPSMT" w:eastAsia="TJVDH+TimesNewRomanPSMT" w:hAnsi="TJVDH+TimesNewRomanPSMT" w:cs="TJVDH+TimesNewRomanPSMT"/>
          <w:color w:val="000000"/>
        </w:rPr>
        <w:t xml:space="preserve">ства </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 xml:space="preserve"> веры в себя.</w:t>
      </w:r>
    </w:p>
    <w:p w:rsidR="009A1A35" w:rsidRDefault="009A1A35" w:rsidP="002C7E63">
      <w:pPr>
        <w:widowControl w:val="0"/>
        <w:tabs>
          <w:tab w:val="left" w:pos="1037"/>
          <w:tab w:val="left" w:pos="1395"/>
          <w:tab w:val="left" w:pos="3387"/>
          <w:tab w:val="left" w:pos="4614"/>
          <w:tab w:val="left" w:pos="4967"/>
          <w:tab w:val="left" w:pos="5591"/>
          <w:tab w:val="left" w:pos="7413"/>
          <w:tab w:val="left" w:pos="7778"/>
          <w:tab w:val="left" w:pos="9158"/>
        </w:tabs>
        <w:spacing w:line="272" w:lineRule="auto"/>
        <w:ind w:left="1" w:right="-19" w:firstLine="707"/>
        <w:jc w:val="both"/>
        <w:rPr>
          <w:color w:val="000000"/>
        </w:rPr>
      </w:pP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spacing w:val="-1"/>
        </w:rPr>
        <w:t>ч</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rPr>
        <w:t>ь</w:t>
      </w:r>
      <w:r>
        <w:rPr>
          <w:rFonts w:ascii="TJVDH+TimesNewRomanPSMT" w:eastAsia="TJVDH+TimesNewRomanPSMT" w:hAnsi="TJVDH+TimesNewRomanPSMT" w:cs="TJVDH+TimesNewRomanPSMT"/>
          <w:color w:val="000000"/>
          <w:spacing w:val="30"/>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1"/>
        </w:rPr>
        <w:t>а</w:t>
      </w:r>
      <w:r>
        <w:rPr>
          <w:rFonts w:ascii="TJVDH+TimesNewRomanPSMT" w:eastAsia="TJVDH+TimesNewRomanPSMT" w:hAnsi="TJVDH+TimesNewRomanPSMT" w:cs="TJVDH+TimesNewRomanPSMT"/>
          <w:color w:val="000000"/>
        </w:rPr>
        <w:t>ж</w:t>
      </w:r>
      <w:r>
        <w:rPr>
          <w:rFonts w:ascii="TJVDH+TimesNewRomanPSMT" w:eastAsia="TJVDH+TimesNewRomanPSMT" w:hAnsi="TJVDH+TimesNewRomanPSMT" w:cs="TJVDH+TimesNewRomanPSMT"/>
          <w:color w:val="000000"/>
          <w:spacing w:val="1"/>
          <w:w w:val="99"/>
        </w:rPr>
        <w:t>н</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spacing w:val="29"/>
        </w:rPr>
        <w:t xml:space="preserve"> </w:t>
      </w:r>
      <w:r>
        <w:rPr>
          <w:rFonts w:ascii="TJVDH+TimesNewRomanPSMT" w:eastAsia="TJVDH+TimesNewRomanPSMT" w:hAnsi="TJVDH+TimesNewRomanPSMT" w:cs="TJVDH+TimesNewRomanPSMT"/>
          <w:color w:val="000000"/>
        </w:rPr>
        <w:t>чтобы</w:t>
      </w:r>
      <w:r>
        <w:rPr>
          <w:rFonts w:ascii="TJVDH+TimesNewRomanPSMT" w:eastAsia="TJVDH+TimesNewRomanPSMT" w:hAnsi="TJVDH+TimesNewRomanPSMT" w:cs="TJVDH+TimesNewRomanPSMT"/>
          <w:color w:val="000000"/>
          <w:spacing w:val="28"/>
        </w:rPr>
        <w:t xml:space="preserve"> </w:t>
      </w:r>
      <w:r>
        <w:rPr>
          <w:rFonts w:ascii="TJVDH+TimesNewRomanPSMT" w:eastAsia="TJVDH+TimesNewRomanPSMT" w:hAnsi="TJVDH+TimesNewRomanPSMT" w:cs="TJVDH+TimesNewRomanPSMT"/>
          <w:color w:val="000000"/>
        </w:rPr>
        <w:t>у</w:t>
      </w:r>
      <w:r>
        <w:rPr>
          <w:rFonts w:ascii="TJVDH+TimesNewRomanPSMT" w:eastAsia="TJVDH+TimesNewRomanPSMT" w:hAnsi="TJVDH+TimesNewRomanPSMT" w:cs="TJVDH+TimesNewRomanPSMT"/>
          <w:color w:val="000000"/>
          <w:spacing w:val="27"/>
        </w:rPr>
        <w:t xml:space="preserve"> </w:t>
      </w:r>
      <w:r>
        <w:rPr>
          <w:rFonts w:ascii="TJVDH+TimesNewRomanPSMT" w:eastAsia="TJVDH+TimesNewRomanPSMT" w:hAnsi="TJVDH+TimesNewRomanPSMT" w:cs="TJVDH+TimesNewRomanPSMT"/>
          <w:color w:val="000000"/>
        </w:rPr>
        <w:t>род</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елей</w:t>
      </w:r>
      <w:r>
        <w:rPr>
          <w:rFonts w:ascii="TJVDH+TimesNewRomanPSMT" w:eastAsia="TJVDH+TimesNewRomanPSMT" w:hAnsi="TJVDH+TimesNewRomanPSMT" w:cs="TJVDH+TimesNewRomanPSMT"/>
          <w:color w:val="000000"/>
          <w:spacing w:val="29"/>
        </w:rPr>
        <w:t xml:space="preserve"> </w:t>
      </w:r>
      <w:r>
        <w:rPr>
          <w:rFonts w:ascii="TJVDH+TimesNewRomanPSMT" w:eastAsia="TJVDH+TimesNewRomanPSMT" w:hAnsi="TJVDH+TimesNewRomanPSMT" w:cs="TJVDH+TimesNewRomanPSMT"/>
          <w:color w:val="000000"/>
        </w:rPr>
        <w:t>была</w:t>
      </w:r>
      <w:r>
        <w:rPr>
          <w:rFonts w:ascii="TJVDH+TimesNewRomanPSMT" w:eastAsia="TJVDH+TimesNewRomanPSMT" w:hAnsi="TJVDH+TimesNewRomanPSMT" w:cs="TJVDH+TimesNewRomanPSMT"/>
          <w:color w:val="000000"/>
          <w:spacing w:val="28"/>
        </w:rPr>
        <w:t xml:space="preserve"> </w:t>
      </w:r>
      <w:r>
        <w:rPr>
          <w:rFonts w:ascii="TJVDH+TimesNewRomanPSMT" w:eastAsia="TJVDH+TimesNewRomanPSMT" w:hAnsi="TJVDH+TimesNewRomanPSMT" w:cs="TJVDH+TimesNewRomanPSMT"/>
          <w:color w:val="000000"/>
        </w:rPr>
        <w:t>во</w:t>
      </w:r>
      <w:r>
        <w:rPr>
          <w:rFonts w:ascii="TJVDH+TimesNewRomanPSMT" w:eastAsia="TJVDH+TimesNewRomanPSMT" w:hAnsi="TJVDH+TimesNewRomanPSMT" w:cs="TJVDH+TimesNewRomanPSMT"/>
          <w:color w:val="000000"/>
          <w:w w:val="99"/>
        </w:rPr>
        <w:t>з</w:t>
      </w:r>
      <w:r>
        <w:rPr>
          <w:rFonts w:ascii="TJVDH+TimesNewRomanPSMT" w:eastAsia="TJVDH+TimesNewRomanPSMT" w:hAnsi="TJVDH+TimesNewRomanPSMT" w:cs="TJVDH+TimesNewRomanPSMT"/>
          <w:color w:val="000000"/>
        </w:rPr>
        <w:t>м</w:t>
      </w:r>
      <w:r>
        <w:rPr>
          <w:rFonts w:ascii="TJVDH+TimesNewRomanPSMT" w:eastAsia="TJVDH+TimesNewRomanPSMT" w:hAnsi="TJVDH+TimesNewRomanPSMT" w:cs="TJVDH+TimesNewRomanPSMT"/>
          <w:color w:val="000000"/>
          <w:spacing w:val="-1"/>
        </w:rPr>
        <w:t>о</w:t>
      </w:r>
      <w:r>
        <w:rPr>
          <w:rFonts w:ascii="TJVDH+TimesNewRomanPSMT" w:eastAsia="TJVDH+TimesNewRomanPSMT" w:hAnsi="TJVDH+TimesNewRomanPSMT" w:cs="TJVDH+TimesNewRomanPSMT"/>
          <w:color w:val="000000"/>
        </w:rPr>
        <w:t>жнос</w:t>
      </w:r>
      <w:r>
        <w:rPr>
          <w:rFonts w:ascii="TJVDH+TimesNewRomanPSMT" w:eastAsia="TJVDH+TimesNewRomanPSMT" w:hAnsi="TJVDH+TimesNewRomanPSMT" w:cs="TJVDH+TimesNewRomanPSMT"/>
          <w:color w:val="000000"/>
          <w:w w:val="99"/>
        </w:rPr>
        <w:t>ть</w:t>
      </w:r>
      <w:r>
        <w:rPr>
          <w:rFonts w:ascii="TJVDH+TimesNewRomanPSMT" w:eastAsia="TJVDH+TimesNewRomanPSMT" w:hAnsi="TJVDH+TimesNewRomanPSMT" w:cs="TJVDH+TimesNewRomanPSMT"/>
          <w:color w:val="000000"/>
          <w:spacing w:val="30"/>
        </w:rPr>
        <w:t xml:space="preserve"> </w:t>
      </w:r>
      <w:r>
        <w:rPr>
          <w:rFonts w:ascii="TJVDH+TimesNewRomanPSMT" w:eastAsia="TJVDH+TimesNewRomanPSMT" w:hAnsi="TJVDH+TimesNewRomanPSMT" w:cs="TJVDH+TimesNewRomanPSMT"/>
          <w:color w:val="000000"/>
          <w:spacing w:val="1"/>
        </w:rPr>
        <w:t>п</w:t>
      </w:r>
      <w:r>
        <w:rPr>
          <w:rFonts w:ascii="TJVDH+TimesNewRomanPSMT" w:eastAsia="TJVDH+TimesNewRomanPSMT" w:hAnsi="TJVDH+TimesNewRomanPSMT" w:cs="TJVDH+TimesNewRomanPSMT"/>
          <w:color w:val="000000"/>
          <w:spacing w:val="-2"/>
        </w:rPr>
        <w:t>р</w:t>
      </w:r>
      <w:r>
        <w:rPr>
          <w:rFonts w:ascii="TJVDH+TimesNewRomanPSMT" w:eastAsia="TJVDH+TimesNewRomanPSMT" w:hAnsi="TJVDH+TimesNewRomanPSMT" w:cs="TJVDH+TimesNewRomanPSMT"/>
          <w:color w:val="000000"/>
        </w:rPr>
        <w:t>инима</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ь</w:t>
      </w:r>
      <w:r>
        <w:rPr>
          <w:rFonts w:ascii="TJVDH+TimesNewRomanPSMT" w:eastAsia="TJVDH+TimesNewRomanPSMT" w:hAnsi="TJVDH+TimesNewRomanPSMT" w:cs="TJVDH+TimesNewRomanPSMT"/>
          <w:color w:val="000000"/>
          <w:spacing w:val="28"/>
        </w:rPr>
        <w:t xml:space="preserve"> </w:t>
      </w:r>
      <w:r>
        <w:rPr>
          <w:rFonts w:ascii="TJVDH+TimesNewRomanPSMT" w:eastAsia="TJVDH+TimesNewRomanPSMT" w:hAnsi="TJVDH+TimesNewRomanPSMT" w:cs="TJVDH+TimesNewRomanPSMT"/>
          <w:color w:val="000000"/>
          <w:spacing w:val="1"/>
        </w:rPr>
        <w:t>н</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spacing w:val="-1"/>
        </w:rPr>
        <w:t>п</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rPr>
        <w:t>ред</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rPr>
        <w:t>тве</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spacing w:val="1"/>
          <w:w w:val="99"/>
        </w:rPr>
        <w:t>н</w:t>
      </w:r>
      <w:r>
        <w:rPr>
          <w:rFonts w:ascii="TJVDH+TimesNewRomanPSMT" w:eastAsia="TJVDH+TimesNewRomanPSMT" w:hAnsi="TJVDH+TimesNewRomanPSMT" w:cs="TJVDH+TimesNewRomanPSMT"/>
          <w:color w:val="000000"/>
        </w:rPr>
        <w:t>ое участ</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rPr>
        <w:tab/>
        <w:t>в</w:t>
      </w:r>
      <w:r>
        <w:rPr>
          <w:rFonts w:ascii="TJVDH+TimesNewRomanPSMT" w:eastAsia="TJVDH+TimesNewRomanPSMT" w:hAnsi="TJVDH+TimesNewRomanPSMT" w:cs="TJVDH+TimesNewRomanPSMT"/>
          <w:color w:val="000000"/>
        </w:rPr>
        <w:tab/>
        <w:t>образова</w:t>
      </w:r>
      <w:r>
        <w:rPr>
          <w:rFonts w:ascii="TJVDH+TimesNewRomanPSMT" w:eastAsia="TJVDH+TimesNewRomanPSMT" w:hAnsi="TJVDH+TimesNewRomanPSMT" w:cs="TJVDH+TimesNewRomanPSMT"/>
          <w:color w:val="000000"/>
          <w:spacing w:val="2"/>
        </w:rPr>
        <w:t>т</w:t>
      </w:r>
      <w:r>
        <w:rPr>
          <w:rFonts w:ascii="TJVDH+TimesNewRomanPSMT" w:eastAsia="TJVDH+TimesNewRomanPSMT" w:hAnsi="TJVDH+TimesNewRomanPSMT" w:cs="TJVDH+TimesNewRomanPSMT"/>
          <w:color w:val="000000"/>
        </w:rPr>
        <w:t>ель</w:t>
      </w:r>
      <w:r>
        <w:rPr>
          <w:rFonts w:ascii="TJVDH+TimesNewRomanPSMT" w:eastAsia="TJVDH+TimesNewRomanPSMT" w:hAnsi="TJVDH+TimesNewRomanPSMT" w:cs="TJVDH+TimesNewRomanPSMT"/>
          <w:color w:val="000000"/>
          <w:spacing w:val="1"/>
          <w:w w:val="99"/>
        </w:rPr>
        <w:t>н</w:t>
      </w:r>
      <w:r>
        <w:rPr>
          <w:rFonts w:ascii="TJVDH+TimesNewRomanPSMT" w:eastAsia="TJVDH+TimesNewRomanPSMT" w:hAnsi="TJVDH+TimesNewRomanPSMT" w:cs="TJVDH+TimesNewRomanPSMT"/>
          <w:color w:val="000000"/>
        </w:rPr>
        <w:t>ом</w:t>
      </w:r>
      <w:r>
        <w:rPr>
          <w:rFonts w:ascii="TJVDH+TimesNewRomanPSMT" w:eastAsia="TJVDH+TimesNewRomanPSMT" w:hAnsi="TJVDH+TimesNewRomanPSMT" w:cs="TJVDH+TimesNewRomanPSMT"/>
          <w:color w:val="000000"/>
        </w:rPr>
        <w:tab/>
      </w:r>
      <w:r>
        <w:rPr>
          <w:rFonts w:ascii="TJVDH+TimesNewRomanPSMT" w:eastAsia="TJVDH+TimesNewRomanPSMT" w:hAnsi="TJVDH+TimesNewRomanPSMT" w:cs="TJVDH+TimesNewRomanPSMT"/>
          <w:color w:val="000000"/>
          <w:w w:val="99"/>
        </w:rPr>
        <w:t>п</w:t>
      </w:r>
      <w:r>
        <w:rPr>
          <w:rFonts w:ascii="TJVDH+TimesNewRomanPSMT" w:eastAsia="TJVDH+TimesNewRomanPSMT" w:hAnsi="TJVDH+TimesNewRomanPSMT" w:cs="TJVDH+TimesNewRomanPSMT"/>
          <w:color w:val="000000"/>
        </w:rPr>
        <w:t>ро</w:t>
      </w:r>
      <w:r>
        <w:rPr>
          <w:rFonts w:ascii="TJVDH+TimesNewRomanPSMT" w:eastAsia="TJVDH+TimesNewRomanPSMT" w:hAnsi="TJVDH+TimesNewRomanPSMT" w:cs="TJVDH+TimesNewRomanPSMT"/>
          <w:color w:val="000000"/>
          <w:spacing w:val="1"/>
        </w:rPr>
        <w:t>ц</w:t>
      </w:r>
      <w:r>
        <w:rPr>
          <w:rFonts w:ascii="TJVDH+TimesNewRomanPSMT" w:eastAsia="TJVDH+TimesNewRomanPSMT" w:hAnsi="TJVDH+TimesNewRomanPSMT" w:cs="TJVDH+TimesNewRomanPSMT"/>
          <w:color w:val="000000"/>
        </w:rPr>
        <w:t>ес</w:t>
      </w:r>
      <w:r>
        <w:rPr>
          <w:rFonts w:ascii="TJVDH+TimesNewRomanPSMT" w:eastAsia="TJVDH+TimesNewRomanPSMT" w:hAnsi="TJVDH+TimesNewRomanPSMT" w:cs="TJVDH+TimesNewRomanPSMT"/>
          <w:color w:val="000000"/>
          <w:spacing w:val="-1"/>
        </w:rPr>
        <w:t>се</w:t>
      </w:r>
      <w:r>
        <w:rPr>
          <w:rFonts w:ascii="TJVDH+TimesNewRomanPSMT" w:eastAsia="TJVDH+TimesNewRomanPSMT" w:hAnsi="TJVDH+TimesNewRomanPSMT" w:cs="TJVDH+TimesNewRomanPSMT"/>
          <w:color w:val="000000"/>
        </w:rPr>
        <w:t>,</w:t>
      </w:r>
      <w:r>
        <w:rPr>
          <w:rFonts w:ascii="TJVDH+TimesNewRomanPSMT" w:eastAsia="TJVDH+TimesNewRomanPSMT" w:hAnsi="TJVDH+TimesNewRomanPSMT" w:cs="TJVDH+TimesNewRomanPSMT"/>
          <w:color w:val="000000"/>
        </w:rPr>
        <w:tab/>
        <w:t>а</w:t>
      </w:r>
      <w:r>
        <w:rPr>
          <w:rFonts w:ascii="TJVDH+TimesNewRomanPSMT" w:eastAsia="TJVDH+TimesNewRomanPSMT" w:hAnsi="TJVDH+TimesNewRomanPSMT" w:cs="TJVDH+TimesNewRomanPSMT"/>
          <w:color w:val="000000"/>
        </w:rPr>
        <w:tab/>
        <w:t>при</w:t>
      </w:r>
      <w:r>
        <w:rPr>
          <w:rFonts w:ascii="TJVDH+TimesNewRomanPSMT" w:eastAsia="TJVDH+TimesNewRomanPSMT" w:hAnsi="TJVDH+TimesNewRomanPSMT" w:cs="TJVDH+TimesNewRomanPSMT"/>
          <w:color w:val="000000"/>
        </w:rPr>
        <w:tab/>
        <w:t>необхо</w:t>
      </w:r>
      <w:r>
        <w:rPr>
          <w:rFonts w:ascii="TJVDH+TimesNewRomanPSMT" w:eastAsia="TJVDH+TimesNewRomanPSMT" w:hAnsi="TJVDH+TimesNewRomanPSMT" w:cs="TJVDH+TimesNewRomanPSMT"/>
          <w:color w:val="000000"/>
          <w:spacing w:val="-1"/>
        </w:rPr>
        <w:t>д</w:t>
      </w:r>
      <w:r>
        <w:rPr>
          <w:rFonts w:ascii="TJVDH+TimesNewRomanPSMT" w:eastAsia="TJVDH+TimesNewRomanPSMT" w:hAnsi="TJVDH+TimesNewRomanPSMT" w:cs="TJVDH+TimesNewRomanPSMT"/>
          <w:color w:val="000000"/>
        </w:rPr>
        <w:t>имос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rPr>
        <w:tab/>
        <w:t>–</w:t>
      </w:r>
      <w:r>
        <w:rPr>
          <w:rFonts w:ascii="TJVDH+TimesNewRomanPSMT" w:eastAsia="TJVDH+TimesNewRomanPSMT" w:hAnsi="TJVDH+TimesNewRomanPSMT" w:cs="TJVDH+TimesNewRomanPSMT"/>
          <w:color w:val="000000"/>
        </w:rPr>
        <w:tab/>
        <w:t>обра</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spacing w:val="1"/>
          <w:w w:val="99"/>
        </w:rPr>
        <w:t>ь</w:t>
      </w:r>
      <w:r>
        <w:rPr>
          <w:rFonts w:ascii="TJVDH+TimesNewRomanPSMT" w:eastAsia="TJVDH+TimesNewRomanPSMT" w:hAnsi="TJVDH+TimesNewRomanPSMT" w:cs="TJVDH+TimesNewRomanPSMT"/>
          <w:color w:val="000000"/>
        </w:rPr>
        <w:t>ся</w:t>
      </w:r>
      <w:r>
        <w:rPr>
          <w:rFonts w:ascii="TJVDH+TimesNewRomanPSMT" w:eastAsia="TJVDH+TimesNewRomanPSMT" w:hAnsi="TJVDH+TimesNewRomanPSMT" w:cs="TJVDH+TimesNewRomanPSMT"/>
          <w:color w:val="000000"/>
        </w:rPr>
        <w:tab/>
      </w:r>
      <w:r>
        <w:rPr>
          <w:rFonts w:ascii="TJVDH+TimesNewRomanPSMT" w:eastAsia="TJVDH+TimesNewRomanPSMT" w:hAnsi="TJVDH+TimesNewRomanPSMT" w:cs="TJVDH+TimesNewRomanPSMT"/>
          <w:color w:val="000000"/>
          <w:spacing w:val="1"/>
          <w:w w:val="99"/>
        </w:rPr>
        <w:t>з</w:t>
      </w:r>
      <w:r>
        <w:rPr>
          <w:rFonts w:ascii="TJVDH+TimesNewRomanPSMT" w:eastAsia="TJVDH+TimesNewRomanPSMT" w:hAnsi="TJVDH+TimesNewRomanPSMT" w:cs="TJVDH+TimesNewRomanPSMT"/>
          <w:color w:val="000000"/>
        </w:rPr>
        <w:t>а ква</w:t>
      </w:r>
      <w:r>
        <w:rPr>
          <w:rFonts w:ascii="TJVDH+TimesNewRomanPSMT" w:eastAsia="TJVDH+TimesNewRomanPSMT" w:hAnsi="TJVDH+TimesNewRomanPSMT" w:cs="TJVDH+TimesNewRomanPSMT"/>
          <w:color w:val="000000"/>
          <w:w w:val="99"/>
        </w:rPr>
        <w:t>ли</w:t>
      </w:r>
      <w:r>
        <w:rPr>
          <w:rFonts w:ascii="TJVDH+TimesNewRomanPSMT" w:eastAsia="TJVDH+TimesNewRomanPSMT" w:hAnsi="TJVDH+TimesNewRomanPSMT" w:cs="TJVDH+TimesNewRomanPSMT"/>
          <w:color w:val="000000"/>
        </w:rPr>
        <w:t>ф</w:t>
      </w:r>
      <w:r>
        <w:rPr>
          <w:rFonts w:ascii="TJVDH+TimesNewRomanPSMT" w:eastAsia="TJVDH+TimesNewRomanPSMT" w:hAnsi="TJVDH+TimesNewRomanPSMT" w:cs="TJVDH+TimesNewRomanPSMT"/>
          <w:color w:val="000000"/>
          <w:w w:val="99"/>
        </w:rPr>
        <w:t>иц</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rPr>
        <w:t>рова</w:t>
      </w:r>
      <w:r>
        <w:rPr>
          <w:rFonts w:ascii="TJVDH+TimesNewRomanPSMT" w:eastAsia="TJVDH+TimesNewRomanPSMT" w:hAnsi="TJVDH+TimesNewRomanPSMT" w:cs="TJVDH+TimesNewRomanPSMT"/>
          <w:color w:val="000000"/>
          <w:w w:val="99"/>
        </w:rPr>
        <w:t>нн</w:t>
      </w:r>
      <w:r>
        <w:rPr>
          <w:rFonts w:ascii="TJVDH+TimesNewRomanPSMT" w:eastAsia="TJVDH+TimesNewRomanPSMT" w:hAnsi="TJVDH+TimesNewRomanPSMT" w:cs="TJVDH+TimesNewRomanPSMT"/>
          <w:color w:val="000000"/>
          <w:spacing w:val="-1"/>
        </w:rPr>
        <w:t>о</w:t>
      </w:r>
      <w:r>
        <w:rPr>
          <w:rFonts w:ascii="TJVDH+TimesNewRomanPSMT" w:eastAsia="TJVDH+TimesNewRomanPSMT" w:hAnsi="TJVDH+TimesNewRomanPSMT" w:cs="TJVDH+TimesNewRomanPSMT"/>
          <w:color w:val="000000"/>
          <w:w w:val="99"/>
        </w:rPr>
        <w:t>й</w:t>
      </w:r>
      <w:r>
        <w:rPr>
          <w:rFonts w:ascii="TJVDH+TimesNewRomanPSMT" w:eastAsia="TJVDH+TimesNewRomanPSMT" w:hAnsi="TJVDH+TimesNewRomanPSMT" w:cs="TJVDH+TimesNewRomanPSMT"/>
          <w:color w:val="000000"/>
          <w:spacing w:val="77"/>
        </w:rPr>
        <w:t xml:space="preserve"> </w:t>
      </w:r>
      <w:r>
        <w:rPr>
          <w:rFonts w:ascii="TJVDH+TimesNewRomanPSMT" w:eastAsia="TJVDH+TimesNewRomanPSMT" w:hAnsi="TJVDH+TimesNewRomanPSMT" w:cs="TJVDH+TimesNewRomanPSMT"/>
          <w:color w:val="000000"/>
          <w:w w:val="99"/>
        </w:rPr>
        <w:t>п</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spacing w:val="-1"/>
        </w:rPr>
        <w:t>м</w:t>
      </w:r>
      <w:r>
        <w:rPr>
          <w:rFonts w:ascii="TJVDH+TimesNewRomanPSMT" w:eastAsia="TJVDH+TimesNewRomanPSMT" w:hAnsi="TJVDH+TimesNewRomanPSMT" w:cs="TJVDH+TimesNewRomanPSMT"/>
          <w:color w:val="000000"/>
        </w:rPr>
        <w:t>ощью</w:t>
      </w:r>
      <w:r>
        <w:rPr>
          <w:rFonts w:ascii="TJVDH+TimesNewRomanPSMT" w:eastAsia="TJVDH+TimesNewRomanPSMT" w:hAnsi="TJVDH+TimesNewRomanPSMT" w:cs="TJVDH+TimesNewRomanPSMT"/>
          <w:color w:val="000000"/>
          <w:spacing w:val="75"/>
        </w:rPr>
        <w:t xml:space="preserve"> </w:t>
      </w:r>
      <w:r>
        <w:rPr>
          <w:rFonts w:ascii="TJVDH+TimesNewRomanPSMT" w:eastAsia="TJVDH+TimesNewRomanPSMT" w:hAnsi="TJVDH+TimesNewRomanPSMT" w:cs="TJVDH+TimesNewRomanPSMT"/>
          <w:color w:val="000000"/>
          <w:w w:val="99"/>
        </w:rPr>
        <w:t>в</w:t>
      </w:r>
      <w:r>
        <w:rPr>
          <w:rFonts w:ascii="TJVDH+TimesNewRomanPSMT" w:eastAsia="TJVDH+TimesNewRomanPSMT" w:hAnsi="TJVDH+TimesNewRomanPSMT" w:cs="TJVDH+TimesNewRomanPSMT"/>
          <w:color w:val="000000"/>
          <w:spacing w:val="74"/>
        </w:rPr>
        <w:t xml:space="preserve"> </w:t>
      </w:r>
      <w:r>
        <w:rPr>
          <w:rFonts w:ascii="TJVDH+TimesNewRomanPSMT" w:eastAsia="TJVDH+TimesNewRomanPSMT" w:hAnsi="TJVDH+TimesNewRomanPSMT" w:cs="TJVDH+TimesNewRomanPSMT"/>
          <w:color w:val="000000"/>
        </w:rPr>
        <w:t>осво</w:t>
      </w:r>
      <w:r>
        <w:rPr>
          <w:rFonts w:ascii="TJVDH+TimesNewRomanPSMT" w:eastAsia="TJVDH+TimesNewRomanPSMT" w:hAnsi="TJVDH+TimesNewRomanPSMT" w:cs="TJVDH+TimesNewRomanPSMT"/>
          <w:color w:val="000000"/>
          <w:spacing w:val="-1"/>
        </w:rPr>
        <w:t>е</w:t>
      </w:r>
      <w:r>
        <w:rPr>
          <w:rFonts w:ascii="TJVDH+TimesNewRomanPSMT" w:eastAsia="TJVDH+TimesNewRomanPSMT" w:hAnsi="TJVDH+TimesNewRomanPSMT" w:cs="TJVDH+TimesNewRomanPSMT"/>
          <w:color w:val="000000"/>
        </w:rPr>
        <w:t>н</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spacing w:val="77"/>
        </w:rPr>
        <w:t xml:space="preserve"> </w:t>
      </w:r>
      <w:r>
        <w:rPr>
          <w:rFonts w:ascii="TJVDH+TimesNewRomanPSMT" w:eastAsia="TJVDH+TimesNewRomanPSMT" w:hAnsi="TJVDH+TimesNewRomanPSMT" w:cs="TJVDH+TimesNewRomanPSMT"/>
          <w:color w:val="000000"/>
          <w:spacing w:val="1"/>
        </w:rPr>
        <w:t>сп</w:t>
      </w:r>
      <w:r>
        <w:rPr>
          <w:rFonts w:ascii="TJVDH+TimesNewRomanPSMT" w:eastAsia="TJVDH+TimesNewRomanPSMT" w:hAnsi="TJVDH+TimesNewRomanPSMT" w:cs="TJVDH+TimesNewRomanPSMT"/>
          <w:color w:val="000000"/>
        </w:rPr>
        <w:t>особов</w:t>
      </w:r>
      <w:r>
        <w:rPr>
          <w:rFonts w:ascii="TJVDH+TimesNewRomanPSMT" w:eastAsia="TJVDH+TimesNewRomanPSMT" w:hAnsi="TJVDH+TimesNewRomanPSMT" w:cs="TJVDH+TimesNewRomanPSMT"/>
          <w:color w:val="000000"/>
          <w:spacing w:val="74"/>
        </w:rPr>
        <w:t xml:space="preserve"> </w:t>
      </w:r>
      <w:r>
        <w:rPr>
          <w:rFonts w:ascii="TJVDH+TimesNewRomanPSMT" w:eastAsia="TJVDH+TimesNewRomanPSMT" w:hAnsi="TJVDH+TimesNewRomanPSMT" w:cs="TJVDH+TimesNewRomanPSMT"/>
          <w:color w:val="000000"/>
          <w:spacing w:val="1"/>
        </w:rPr>
        <w:t>п</w:t>
      </w:r>
      <w:r>
        <w:rPr>
          <w:rFonts w:ascii="TJVDH+TimesNewRomanPSMT" w:eastAsia="TJVDH+TimesNewRomanPSMT" w:hAnsi="TJVDH+TimesNewRomanPSMT" w:cs="TJVDH+TimesNewRomanPSMT"/>
          <w:color w:val="000000"/>
        </w:rPr>
        <w:t>ос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роен</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я</w:t>
      </w:r>
      <w:r>
        <w:rPr>
          <w:rFonts w:ascii="TJVDH+TimesNewRomanPSMT" w:eastAsia="TJVDH+TimesNewRomanPSMT" w:hAnsi="TJVDH+TimesNewRomanPSMT" w:cs="TJVDH+TimesNewRomanPSMT"/>
          <w:color w:val="000000"/>
          <w:spacing w:val="75"/>
        </w:rPr>
        <w:t xml:space="preserve"> </w:t>
      </w:r>
      <w:r>
        <w:rPr>
          <w:rFonts w:ascii="TJVDH+TimesNewRomanPSMT" w:eastAsia="TJVDH+TimesNewRomanPSMT" w:hAnsi="TJVDH+TimesNewRomanPSMT" w:cs="TJVDH+TimesNewRomanPSMT"/>
          <w:color w:val="000000"/>
        </w:rPr>
        <w:t>эффек</w:t>
      </w:r>
      <w:r>
        <w:rPr>
          <w:rFonts w:ascii="TJVDH+TimesNewRomanPSMT" w:eastAsia="TJVDH+TimesNewRomanPSMT" w:hAnsi="TJVDH+TimesNewRomanPSMT" w:cs="TJVDH+TimesNewRomanPSMT"/>
          <w:color w:val="000000"/>
          <w:spacing w:val="1"/>
          <w:w w:val="99"/>
        </w:rPr>
        <w:t>т</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1"/>
        </w:rPr>
        <w:t>н</w:t>
      </w:r>
      <w:r>
        <w:rPr>
          <w:rFonts w:ascii="TJVDH+TimesNewRomanPSMT" w:eastAsia="TJVDH+TimesNewRomanPSMT" w:hAnsi="TJVDH+TimesNewRomanPSMT" w:cs="TJVDH+TimesNewRomanPSMT"/>
          <w:color w:val="000000"/>
        </w:rPr>
        <w:t>ых</w:t>
      </w:r>
      <w:r>
        <w:rPr>
          <w:rFonts w:ascii="TJVDH+TimesNewRomanPSMT" w:eastAsia="TJVDH+TimesNewRomanPSMT" w:hAnsi="TJVDH+TimesNewRomanPSMT" w:cs="TJVDH+TimesNewRomanPSMT"/>
          <w:color w:val="000000"/>
          <w:spacing w:val="75"/>
        </w:rPr>
        <w:t xml:space="preserve"> </w:t>
      </w:r>
      <w:r>
        <w:rPr>
          <w:rFonts w:ascii="TJVDH+TimesNewRomanPSMT" w:eastAsia="TJVDH+TimesNewRomanPSMT" w:hAnsi="TJVDH+TimesNewRomanPSMT" w:cs="TJVDH+TimesNewRomanPSMT"/>
          <w:color w:val="000000"/>
        </w:rPr>
        <w:t>детск</w:t>
      </w:r>
      <w:r>
        <w:rPr>
          <w:rFonts w:ascii="TJVDH+TimesNewRomanPSMT" w:eastAsia="TJVDH+TimesNewRomanPSMT" w:hAnsi="TJVDH+TimesNewRomanPSMT" w:cs="TJVDH+TimesNewRomanPSMT"/>
          <w:color w:val="000000"/>
          <w:spacing w:val="1"/>
        </w:rPr>
        <w:t>о</w:t>
      </w:r>
      <w:r>
        <w:rPr>
          <w:rFonts w:ascii="Calibri" w:eastAsia="Calibri" w:hAnsi="Calibri" w:cs="Calibri"/>
          <w:color w:val="000000"/>
          <w:w w:val="108"/>
        </w:rPr>
        <w:t>-</w:t>
      </w:r>
      <w:r>
        <w:rPr>
          <w:rFonts w:ascii="TJVDH+TimesNewRomanPSMT" w:eastAsia="TJVDH+TimesNewRomanPSMT" w:hAnsi="TJVDH+TimesNewRomanPSMT" w:cs="TJVDH+TimesNewRomanPSMT"/>
          <w:color w:val="000000"/>
        </w:rPr>
        <w:t>род</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rPr>
        <w:t>те</w:t>
      </w:r>
      <w:r>
        <w:rPr>
          <w:rFonts w:ascii="TJVDH+TimesNewRomanPSMT" w:eastAsia="TJVDH+TimesNewRomanPSMT" w:hAnsi="TJVDH+TimesNewRomanPSMT" w:cs="TJVDH+TimesNewRomanPSMT"/>
          <w:color w:val="000000"/>
          <w:w w:val="99"/>
        </w:rPr>
        <w:t>л</w:t>
      </w:r>
      <w:r>
        <w:rPr>
          <w:rFonts w:ascii="TJVDH+TimesNewRomanPSMT" w:eastAsia="TJVDH+TimesNewRomanPSMT" w:hAnsi="TJVDH+TimesNewRomanPSMT" w:cs="TJVDH+TimesNewRomanPSMT"/>
          <w:color w:val="000000"/>
          <w:spacing w:val="1"/>
        </w:rPr>
        <w:t>ь</w:t>
      </w:r>
      <w:r>
        <w:rPr>
          <w:rFonts w:ascii="TJVDH+TimesNewRomanPSMT" w:eastAsia="TJVDH+TimesNewRomanPSMT" w:hAnsi="TJVDH+TimesNewRomanPSMT" w:cs="TJVDH+TimesNewRomanPSMT"/>
          <w:color w:val="000000"/>
        </w:rPr>
        <w:t>ск</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rPr>
        <w:t>х</w:t>
      </w:r>
      <w:r>
        <w:rPr>
          <w:rFonts w:ascii="TJVDH+TimesNewRomanPSMT" w:eastAsia="TJVDH+TimesNewRomanPSMT" w:hAnsi="TJVDH+TimesNewRomanPSMT" w:cs="TJVDH+TimesNewRomanPSMT"/>
          <w:color w:val="000000"/>
          <w:spacing w:val="20"/>
        </w:rPr>
        <w:t xml:space="preserve"> </w:t>
      </w:r>
      <w:r>
        <w:rPr>
          <w:rFonts w:ascii="TJVDH+TimesNewRomanPSMT" w:eastAsia="TJVDH+TimesNewRomanPSMT" w:hAnsi="TJVDH+TimesNewRomanPSMT" w:cs="TJVDH+TimesNewRomanPSMT"/>
          <w:color w:val="000000"/>
          <w:spacing w:val="-1"/>
        </w:rPr>
        <w:t>о</w:t>
      </w:r>
      <w:r>
        <w:rPr>
          <w:rFonts w:ascii="TJVDH+TimesNewRomanPSMT" w:eastAsia="TJVDH+TimesNewRomanPSMT" w:hAnsi="TJVDH+TimesNewRomanPSMT" w:cs="TJVDH+TimesNewRomanPSMT"/>
          <w:color w:val="000000"/>
        </w:rPr>
        <w:t>т</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rPr>
        <w:t>оше</w:t>
      </w:r>
      <w:r>
        <w:rPr>
          <w:rFonts w:ascii="TJVDH+TimesNewRomanPSMT" w:eastAsia="TJVDH+TimesNewRomanPSMT" w:hAnsi="TJVDH+TimesNewRomanPSMT" w:cs="TJVDH+TimesNewRomanPSMT"/>
          <w:color w:val="000000"/>
          <w:w w:val="99"/>
        </w:rPr>
        <w:t>ний</w:t>
      </w:r>
      <w:r>
        <w:rPr>
          <w:rFonts w:ascii="TJVDH+TimesNewRomanPSMT" w:eastAsia="TJVDH+TimesNewRomanPSMT" w:hAnsi="TJVDH+TimesNewRomanPSMT" w:cs="TJVDH+TimesNewRomanPSMT"/>
          <w:color w:val="000000"/>
        </w:rPr>
        <w:t>,</w:t>
      </w:r>
      <w:r>
        <w:rPr>
          <w:rFonts w:ascii="TJVDH+TimesNewRomanPSMT" w:eastAsia="TJVDH+TimesNewRomanPSMT" w:hAnsi="TJVDH+TimesNewRomanPSMT" w:cs="TJVDH+TimesNewRomanPSMT"/>
          <w:color w:val="000000"/>
          <w:spacing w:val="21"/>
        </w:rPr>
        <w:t xml:space="preserve"> </w:t>
      </w:r>
      <w:r>
        <w:rPr>
          <w:rFonts w:ascii="TJVDH+TimesNewRomanPSMT" w:eastAsia="TJVDH+TimesNewRomanPSMT" w:hAnsi="TJVDH+TimesNewRomanPSMT" w:cs="TJVDH+TimesNewRomanPSMT"/>
          <w:color w:val="000000"/>
          <w:spacing w:val="1"/>
        </w:rPr>
        <w:t>к</w:t>
      </w:r>
      <w:r>
        <w:rPr>
          <w:rFonts w:ascii="TJVDH+TimesNewRomanPSMT" w:eastAsia="TJVDH+TimesNewRomanPSMT" w:hAnsi="TJVDH+TimesNewRomanPSMT" w:cs="TJVDH+TimesNewRomanPSMT"/>
          <w:color w:val="000000"/>
        </w:rPr>
        <w:t>орре</w:t>
      </w:r>
      <w:r>
        <w:rPr>
          <w:rFonts w:ascii="TJVDH+TimesNewRomanPSMT" w:eastAsia="TJVDH+TimesNewRomanPSMT" w:hAnsi="TJVDH+TimesNewRomanPSMT" w:cs="TJVDH+TimesNewRomanPSMT"/>
          <w:color w:val="000000"/>
          <w:spacing w:val="-1"/>
        </w:rPr>
        <w:t>к</w:t>
      </w:r>
      <w:r>
        <w:rPr>
          <w:rFonts w:ascii="TJVDH+TimesNewRomanPSMT" w:eastAsia="TJVDH+TimesNewRomanPSMT" w:hAnsi="TJVDH+TimesNewRomanPSMT" w:cs="TJVDH+TimesNewRomanPSMT"/>
          <w:color w:val="000000"/>
        </w:rPr>
        <w:t>ции</w:t>
      </w:r>
      <w:r>
        <w:rPr>
          <w:rFonts w:ascii="TJVDH+TimesNewRomanPSMT" w:eastAsia="TJVDH+TimesNewRomanPSMT" w:hAnsi="TJVDH+TimesNewRomanPSMT" w:cs="TJVDH+TimesNewRomanPSMT"/>
          <w:color w:val="000000"/>
          <w:spacing w:val="20"/>
        </w:rPr>
        <w:t xml:space="preserve"> </w:t>
      </w:r>
      <w:r>
        <w:rPr>
          <w:rFonts w:ascii="TJVDH+TimesNewRomanPSMT" w:eastAsia="TJVDH+TimesNewRomanPSMT" w:hAnsi="TJVDH+TimesNewRomanPSMT" w:cs="TJVDH+TimesNewRomanPSMT"/>
          <w:color w:val="000000"/>
        </w:rPr>
        <w:t>м</w:t>
      </w:r>
      <w:r>
        <w:rPr>
          <w:rFonts w:ascii="TJVDH+TimesNewRomanPSMT" w:eastAsia="TJVDH+TimesNewRomanPSMT" w:hAnsi="TJVDH+TimesNewRomanPSMT" w:cs="TJVDH+TimesNewRomanPSMT"/>
          <w:color w:val="000000"/>
          <w:spacing w:val="-1"/>
        </w:rPr>
        <w:t>е</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одов</w:t>
      </w:r>
      <w:r>
        <w:rPr>
          <w:rFonts w:ascii="TJVDH+TimesNewRomanPSMT" w:eastAsia="TJVDH+TimesNewRomanPSMT" w:hAnsi="TJVDH+TimesNewRomanPSMT" w:cs="TJVDH+TimesNewRomanPSMT"/>
          <w:color w:val="000000"/>
          <w:spacing w:val="20"/>
        </w:rPr>
        <w:t xml:space="preserve"> </w:t>
      </w:r>
      <w:r>
        <w:rPr>
          <w:rFonts w:ascii="TJVDH+TimesNewRomanPSMT" w:eastAsia="TJVDH+TimesNewRomanPSMT" w:hAnsi="TJVDH+TimesNewRomanPSMT" w:cs="TJVDH+TimesNewRomanPSMT"/>
          <w:color w:val="000000"/>
        </w:rPr>
        <w:t>воспи</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ан</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я</w:t>
      </w:r>
      <w:r>
        <w:rPr>
          <w:rFonts w:ascii="TJVDH+TimesNewRomanPSMT" w:eastAsia="TJVDH+TimesNewRomanPSMT" w:hAnsi="TJVDH+TimesNewRomanPSMT" w:cs="TJVDH+TimesNewRomanPSMT"/>
          <w:color w:val="000000"/>
          <w:spacing w:val="17"/>
        </w:rPr>
        <w:t xml:space="preserve"> </w:t>
      </w:r>
      <w:r>
        <w:rPr>
          <w:rFonts w:ascii="TJVDH+TimesNewRomanPSMT" w:eastAsia="TJVDH+TimesNewRomanPSMT" w:hAnsi="TJVDH+TimesNewRomanPSMT" w:cs="TJVDH+TimesNewRomanPSMT"/>
          <w:color w:val="000000"/>
          <w:spacing w:val="2"/>
        </w:rPr>
        <w:t>п</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spacing w:val="19"/>
        </w:rPr>
        <w:t xml:space="preserve"> </w:t>
      </w:r>
      <w:r>
        <w:rPr>
          <w:rFonts w:ascii="TJVDH+TimesNewRomanPSMT" w:eastAsia="TJVDH+TimesNewRomanPSMT" w:hAnsi="TJVDH+TimesNewRomanPSMT" w:cs="TJVDH+TimesNewRomanPSMT"/>
          <w:color w:val="000000"/>
        </w:rPr>
        <w:t>м</w:t>
      </w:r>
      <w:r>
        <w:rPr>
          <w:rFonts w:ascii="TJVDH+TimesNewRomanPSMT" w:eastAsia="TJVDH+TimesNewRomanPSMT" w:hAnsi="TJVDH+TimesNewRomanPSMT" w:cs="TJVDH+TimesNewRomanPSMT"/>
          <w:color w:val="000000"/>
          <w:spacing w:val="-1"/>
        </w:rPr>
        <w:t>е</w:t>
      </w:r>
      <w:r>
        <w:rPr>
          <w:rFonts w:ascii="TJVDH+TimesNewRomanPSMT" w:eastAsia="TJVDH+TimesNewRomanPSMT" w:hAnsi="TJVDH+TimesNewRomanPSMT" w:cs="TJVDH+TimesNewRomanPSMT"/>
          <w:color w:val="000000"/>
        </w:rPr>
        <w:t>ре</w:t>
      </w:r>
      <w:r>
        <w:rPr>
          <w:rFonts w:ascii="TJVDH+TimesNewRomanPSMT" w:eastAsia="TJVDH+TimesNewRomanPSMT" w:hAnsi="TJVDH+TimesNewRomanPSMT" w:cs="TJVDH+TimesNewRomanPSMT"/>
          <w:color w:val="000000"/>
          <w:spacing w:val="18"/>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1"/>
          <w:w w:val="99"/>
        </w:rPr>
        <w:t>з</w:t>
      </w:r>
      <w:r>
        <w:rPr>
          <w:rFonts w:ascii="TJVDH+TimesNewRomanPSMT" w:eastAsia="TJVDH+TimesNewRomanPSMT" w:hAnsi="TJVDH+TimesNewRomanPSMT" w:cs="TJVDH+TimesNewRomanPSMT"/>
          <w:color w:val="000000"/>
        </w:rPr>
        <w:t>росления</w:t>
      </w:r>
      <w:r>
        <w:rPr>
          <w:rFonts w:ascii="TJVDH+TimesNewRomanPSMT" w:eastAsia="TJVDH+TimesNewRomanPSMT" w:hAnsi="TJVDH+TimesNewRomanPSMT" w:cs="TJVDH+TimesNewRomanPSMT"/>
          <w:color w:val="000000"/>
          <w:spacing w:val="20"/>
        </w:rPr>
        <w:t xml:space="preserve"> </w:t>
      </w:r>
      <w:r>
        <w:rPr>
          <w:rFonts w:ascii="TJVDH+TimesNewRomanPSMT" w:eastAsia="TJVDH+TimesNewRomanPSMT" w:hAnsi="TJVDH+TimesNewRomanPSMT" w:cs="TJVDH+TimesNewRomanPSMT"/>
          <w:color w:val="000000"/>
        </w:rPr>
        <w:t>дете</w:t>
      </w:r>
      <w:r>
        <w:rPr>
          <w:rFonts w:ascii="TJVDH+TimesNewRomanPSMT" w:eastAsia="TJVDH+TimesNewRomanPSMT" w:hAnsi="TJVDH+TimesNewRomanPSMT" w:cs="TJVDH+TimesNewRomanPSMT"/>
          <w:color w:val="000000"/>
          <w:spacing w:val="1"/>
          <w:w w:val="99"/>
        </w:rPr>
        <w:t>й</w:t>
      </w:r>
      <w:r>
        <w:rPr>
          <w:rFonts w:ascii="TJVDH+TimesNewRomanPSMT" w:eastAsia="TJVDH+TimesNewRomanPSMT" w:hAnsi="TJVDH+TimesNewRomanPSMT" w:cs="TJVDH+TimesNewRomanPSMT"/>
          <w:color w:val="000000"/>
        </w:rPr>
        <w:t>.</w:t>
      </w:r>
      <w:r>
        <w:rPr>
          <w:rFonts w:ascii="TJVDH+TimesNewRomanPSMT" w:eastAsia="TJVDH+TimesNewRomanPSMT" w:hAnsi="TJVDH+TimesNewRomanPSMT" w:cs="TJVDH+TimesNewRomanPSMT"/>
          <w:color w:val="000000"/>
          <w:spacing w:val="19"/>
        </w:rPr>
        <w:t xml:space="preserve"> </w:t>
      </w:r>
      <w:r>
        <w:rPr>
          <w:rFonts w:ascii="TJVDH+TimesNewRomanPSMT" w:eastAsia="TJVDH+TimesNewRomanPSMT" w:hAnsi="TJVDH+TimesNewRomanPSMT" w:cs="TJVDH+TimesNewRomanPSMT"/>
          <w:color w:val="000000"/>
        </w:rPr>
        <w:t>П</w:t>
      </w:r>
      <w:r>
        <w:rPr>
          <w:rFonts w:ascii="TJVDH+TimesNewRomanPSMT" w:eastAsia="TJVDH+TimesNewRomanPSMT" w:hAnsi="TJVDH+TimesNewRomanPSMT" w:cs="TJVDH+TimesNewRomanPSMT"/>
          <w:color w:val="000000"/>
          <w:spacing w:val="-2"/>
        </w:rPr>
        <w:t>р</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 xml:space="preserve"> этом</w:t>
      </w:r>
      <w:r>
        <w:rPr>
          <w:rFonts w:ascii="TJVDH+TimesNewRomanPSMT" w:eastAsia="TJVDH+TimesNewRomanPSMT" w:hAnsi="TJVDH+TimesNewRomanPSMT" w:cs="TJVDH+TimesNewRomanPSMT"/>
          <w:color w:val="000000"/>
          <w:spacing w:val="106"/>
        </w:rPr>
        <w:t xml:space="preserve"> </w:t>
      </w:r>
      <w:r>
        <w:rPr>
          <w:rFonts w:ascii="TJVDH+TimesNewRomanPSMT" w:eastAsia="TJVDH+TimesNewRomanPSMT" w:hAnsi="TJVDH+TimesNewRomanPSMT" w:cs="TJVDH+TimesNewRomanPSMT"/>
          <w:color w:val="000000"/>
        </w:rPr>
        <w:t>семья</w:t>
      </w:r>
      <w:r>
        <w:rPr>
          <w:rFonts w:ascii="TJVDH+TimesNewRomanPSMT" w:eastAsia="TJVDH+TimesNewRomanPSMT" w:hAnsi="TJVDH+TimesNewRomanPSMT" w:cs="TJVDH+TimesNewRomanPSMT"/>
          <w:color w:val="000000"/>
          <w:spacing w:val="105"/>
        </w:rPr>
        <w:t xml:space="preserve"> </w:t>
      </w:r>
      <w:r>
        <w:rPr>
          <w:rFonts w:ascii="TJVDH+TimesNewRomanPSMT" w:eastAsia="TJVDH+TimesNewRomanPSMT" w:hAnsi="TJVDH+TimesNewRomanPSMT" w:cs="TJVDH+TimesNewRomanPSMT"/>
          <w:color w:val="000000"/>
        </w:rPr>
        <w:t>также</w:t>
      </w:r>
      <w:r>
        <w:rPr>
          <w:rFonts w:ascii="TJVDH+TimesNewRomanPSMT" w:eastAsia="TJVDH+TimesNewRomanPSMT" w:hAnsi="TJVDH+TimesNewRomanPSMT" w:cs="TJVDH+TimesNewRomanPSMT"/>
          <w:color w:val="000000"/>
          <w:spacing w:val="106"/>
        </w:rPr>
        <w:t xml:space="preserve"> </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spacing w:val="1"/>
        </w:rPr>
        <w:t>к</w:t>
      </w:r>
      <w:r>
        <w:rPr>
          <w:rFonts w:ascii="TJVDH+TimesNewRomanPSMT" w:eastAsia="TJVDH+TimesNewRomanPSMT" w:hAnsi="TJVDH+TimesNewRomanPSMT" w:cs="TJVDH+TimesNewRomanPSMT"/>
          <w:color w:val="000000"/>
        </w:rPr>
        <w:t>азывает</w:t>
      </w:r>
      <w:r>
        <w:rPr>
          <w:rFonts w:ascii="TJVDH+TimesNewRomanPSMT" w:eastAsia="TJVDH+TimesNewRomanPSMT" w:hAnsi="TJVDH+TimesNewRomanPSMT" w:cs="TJVDH+TimesNewRomanPSMT"/>
          <w:color w:val="000000"/>
          <w:spacing w:val="106"/>
        </w:rPr>
        <w:t xml:space="preserve"> </w:t>
      </w:r>
      <w:r>
        <w:rPr>
          <w:rFonts w:ascii="TJVDH+TimesNewRomanPSMT" w:eastAsia="TJVDH+TimesNewRomanPSMT" w:hAnsi="TJVDH+TimesNewRomanPSMT" w:cs="TJVDH+TimesNewRomanPSMT"/>
          <w:color w:val="000000"/>
          <w:w w:val="99"/>
        </w:rPr>
        <w:t>в</w:t>
      </w:r>
      <w:r>
        <w:rPr>
          <w:rFonts w:ascii="TJVDH+TimesNewRomanPSMT" w:eastAsia="TJVDH+TimesNewRomanPSMT" w:hAnsi="TJVDH+TimesNewRomanPSMT" w:cs="TJVDH+TimesNewRomanPSMT"/>
          <w:color w:val="000000"/>
        </w:rPr>
        <w:t>л</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я</w:t>
      </w:r>
      <w:r>
        <w:rPr>
          <w:rFonts w:ascii="TJVDH+TimesNewRomanPSMT" w:eastAsia="TJVDH+TimesNewRomanPSMT" w:hAnsi="TJVDH+TimesNewRomanPSMT" w:cs="TJVDH+TimesNewRomanPSMT"/>
          <w:color w:val="000000"/>
          <w:spacing w:val="1"/>
        </w:rPr>
        <w:t>ни</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spacing w:val="105"/>
        </w:rPr>
        <w:t xml:space="preserve"> </w:t>
      </w:r>
      <w:r>
        <w:rPr>
          <w:rFonts w:ascii="TJVDH+TimesNewRomanPSMT" w:eastAsia="TJVDH+TimesNewRomanPSMT" w:hAnsi="TJVDH+TimesNewRomanPSMT" w:cs="TJVDH+TimesNewRomanPSMT"/>
          <w:color w:val="000000"/>
          <w:spacing w:val="2"/>
        </w:rPr>
        <w:t>н</w:t>
      </w:r>
      <w:r>
        <w:rPr>
          <w:rFonts w:ascii="TJVDH+TimesNewRomanPSMT" w:eastAsia="TJVDH+TimesNewRomanPSMT" w:hAnsi="TJVDH+TimesNewRomanPSMT" w:cs="TJVDH+TimesNewRomanPSMT"/>
          <w:color w:val="000000"/>
        </w:rPr>
        <w:t>а</w:t>
      </w:r>
      <w:r>
        <w:rPr>
          <w:rFonts w:ascii="TJVDH+TimesNewRomanPSMT" w:eastAsia="TJVDH+TimesNewRomanPSMT" w:hAnsi="TJVDH+TimesNewRomanPSMT" w:cs="TJVDH+TimesNewRomanPSMT"/>
          <w:color w:val="000000"/>
          <w:spacing w:val="102"/>
        </w:rPr>
        <w:t xml:space="preserve"> </w:t>
      </w:r>
      <w:r>
        <w:rPr>
          <w:rFonts w:ascii="TJVDH+TimesNewRomanPSMT" w:eastAsia="TJVDH+TimesNewRomanPSMT" w:hAnsi="TJVDH+TimesNewRomanPSMT" w:cs="TJVDH+TimesNewRomanPSMT"/>
          <w:color w:val="000000"/>
          <w:spacing w:val="1"/>
        </w:rPr>
        <w:t>п</w:t>
      </w:r>
      <w:r>
        <w:rPr>
          <w:rFonts w:ascii="TJVDH+TimesNewRomanPSMT" w:eastAsia="TJVDH+TimesNewRomanPSMT" w:hAnsi="TJVDH+TimesNewRomanPSMT" w:cs="TJVDH+TimesNewRomanPSMT"/>
          <w:color w:val="000000"/>
        </w:rPr>
        <w:t>едагогов,</w:t>
      </w:r>
      <w:r>
        <w:rPr>
          <w:rFonts w:ascii="TJVDH+TimesNewRomanPSMT" w:eastAsia="TJVDH+TimesNewRomanPSMT" w:hAnsi="TJVDH+TimesNewRomanPSMT" w:cs="TJVDH+TimesNewRomanPSMT"/>
          <w:color w:val="000000"/>
          <w:spacing w:val="105"/>
        </w:rPr>
        <w:t xml:space="preserve"> </w:t>
      </w:r>
      <w:r>
        <w:rPr>
          <w:rFonts w:ascii="TJVDH+TimesNewRomanPSMT" w:eastAsia="TJVDH+TimesNewRomanPSMT" w:hAnsi="TJVDH+TimesNewRomanPSMT" w:cs="TJVDH+TimesNewRomanPSMT"/>
          <w:color w:val="000000"/>
          <w:spacing w:val="1"/>
        </w:rPr>
        <w:t>п</w:t>
      </w:r>
      <w:r>
        <w:rPr>
          <w:rFonts w:ascii="TJVDH+TimesNewRomanPSMT" w:eastAsia="TJVDH+TimesNewRomanPSMT" w:hAnsi="TJVDH+TimesNewRomanPSMT" w:cs="TJVDH+TimesNewRomanPSMT"/>
          <w:color w:val="000000"/>
        </w:rPr>
        <w:t>обуждая</w:t>
      </w:r>
      <w:r>
        <w:rPr>
          <w:rFonts w:ascii="TJVDH+TimesNewRomanPSMT" w:eastAsia="TJVDH+TimesNewRomanPSMT" w:hAnsi="TJVDH+TimesNewRomanPSMT" w:cs="TJVDH+TimesNewRomanPSMT"/>
          <w:color w:val="000000"/>
          <w:spacing w:val="106"/>
        </w:rPr>
        <w:t xml:space="preserve"> </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х</w:t>
      </w:r>
      <w:r>
        <w:rPr>
          <w:rFonts w:ascii="TJVDH+TimesNewRomanPSMT" w:eastAsia="TJVDH+TimesNewRomanPSMT" w:hAnsi="TJVDH+TimesNewRomanPSMT" w:cs="TJVDH+TimesNewRomanPSMT"/>
          <w:color w:val="000000"/>
          <w:spacing w:val="106"/>
        </w:rPr>
        <w:t xml:space="preserve"> </w:t>
      </w:r>
      <w:r>
        <w:rPr>
          <w:rFonts w:ascii="TJVDH+TimesNewRomanPSMT" w:eastAsia="TJVDH+TimesNewRomanPSMT" w:hAnsi="TJVDH+TimesNewRomanPSMT" w:cs="TJVDH+TimesNewRomanPSMT"/>
          <w:color w:val="000000"/>
        </w:rPr>
        <w:t>к</w:t>
      </w:r>
      <w:r>
        <w:rPr>
          <w:rFonts w:ascii="TJVDH+TimesNewRomanPSMT" w:eastAsia="TJVDH+TimesNewRomanPSMT" w:hAnsi="TJVDH+TimesNewRomanPSMT" w:cs="TJVDH+TimesNewRomanPSMT"/>
          <w:color w:val="000000"/>
          <w:spacing w:val="104"/>
        </w:rPr>
        <w:t xml:space="preserve"> </w:t>
      </w:r>
      <w:r>
        <w:rPr>
          <w:rFonts w:ascii="TJVDH+TimesNewRomanPSMT" w:eastAsia="TJVDH+TimesNewRomanPSMT" w:hAnsi="TJVDH+TimesNewRomanPSMT" w:cs="TJVDH+TimesNewRomanPSMT"/>
          <w:color w:val="000000"/>
          <w:spacing w:val="1"/>
        </w:rPr>
        <w:t>н</w:t>
      </w:r>
      <w:r>
        <w:rPr>
          <w:rFonts w:ascii="TJVDH+TimesNewRomanPSMT" w:eastAsia="TJVDH+TimesNewRomanPSMT" w:hAnsi="TJVDH+TimesNewRomanPSMT" w:cs="TJVDH+TimesNewRomanPSMT"/>
          <w:color w:val="000000"/>
        </w:rPr>
        <w:t>епрерыв</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rPr>
        <w:t>ому ра</w:t>
      </w:r>
      <w:r>
        <w:rPr>
          <w:rFonts w:ascii="TJVDH+TimesNewRomanPSMT" w:eastAsia="TJVDH+TimesNewRomanPSMT" w:hAnsi="TJVDH+TimesNewRomanPSMT" w:cs="TJVDH+TimesNewRomanPSMT"/>
          <w:color w:val="000000"/>
          <w:w w:val="99"/>
        </w:rPr>
        <w:t>з</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т</w:t>
      </w:r>
      <w:r>
        <w:rPr>
          <w:rFonts w:ascii="TJVDH+TimesNewRomanPSMT" w:eastAsia="TJVDH+TimesNewRomanPSMT" w:hAnsi="TJVDH+TimesNewRomanPSMT" w:cs="TJVDH+TimesNewRomanPSMT"/>
          <w:color w:val="000000"/>
          <w:spacing w:val="2"/>
          <w:w w:val="99"/>
        </w:rPr>
        <w:t>и</w:t>
      </w:r>
      <w:r>
        <w:rPr>
          <w:rFonts w:ascii="TJVDH+TimesNewRomanPSMT" w:eastAsia="TJVDH+TimesNewRomanPSMT" w:hAnsi="TJVDH+TimesNewRomanPSMT" w:cs="TJVDH+TimesNewRomanPSMT"/>
          <w:color w:val="000000"/>
        </w:rPr>
        <w:t xml:space="preserve">ю, </w:t>
      </w:r>
      <w:r>
        <w:rPr>
          <w:rFonts w:ascii="TJVDH+TimesNewRomanPSMT" w:eastAsia="TJVDH+TimesNewRomanPSMT" w:hAnsi="TJVDH+TimesNewRomanPSMT" w:cs="TJVDH+TimesNewRomanPSMT"/>
          <w:color w:val="000000"/>
          <w:w w:val="99"/>
        </w:rPr>
        <w:t>п</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rPr>
        <w:t>ску</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spacing w:val="-2"/>
        </w:rPr>
        <w:t>о</w:t>
      </w:r>
      <w:r>
        <w:rPr>
          <w:rFonts w:ascii="TJVDH+TimesNewRomanPSMT" w:eastAsia="TJVDH+TimesNewRomanPSMT" w:hAnsi="TJVDH+TimesNewRomanPSMT" w:cs="TJVDH+TimesNewRomanPSMT"/>
          <w:color w:val="000000"/>
          <w:w w:val="99"/>
        </w:rPr>
        <w:t>п</w:t>
      </w:r>
      <w:r>
        <w:rPr>
          <w:rFonts w:ascii="TJVDH+TimesNewRomanPSMT" w:eastAsia="TJVDH+TimesNewRomanPSMT" w:hAnsi="TJVDH+TimesNewRomanPSMT" w:cs="TJVDH+TimesNewRomanPSMT"/>
          <w:color w:val="000000"/>
        </w:rPr>
        <w:t>т</w:t>
      </w:r>
      <w:r>
        <w:rPr>
          <w:rFonts w:ascii="TJVDH+TimesNewRomanPSMT" w:eastAsia="TJVDH+TimesNewRomanPSMT" w:hAnsi="TJVDH+TimesNewRomanPSMT" w:cs="TJVDH+TimesNewRomanPSMT"/>
          <w:color w:val="000000"/>
          <w:spacing w:val="-2"/>
          <w:w w:val="99"/>
        </w:rPr>
        <w:t>и</w:t>
      </w:r>
      <w:r>
        <w:rPr>
          <w:rFonts w:ascii="TJVDH+TimesNewRomanPSMT" w:eastAsia="TJVDH+TimesNewRomanPSMT" w:hAnsi="TJVDH+TimesNewRomanPSMT" w:cs="TJVDH+TimesNewRomanPSMT"/>
          <w:color w:val="000000"/>
        </w:rPr>
        <w:t>м</w:t>
      </w:r>
      <w:r>
        <w:rPr>
          <w:rFonts w:ascii="TJVDH+TimesNewRomanPSMT" w:eastAsia="TJVDH+TimesNewRomanPSMT" w:hAnsi="TJVDH+TimesNewRomanPSMT" w:cs="TJVDH+TimesNewRomanPSMT"/>
          <w:color w:val="000000"/>
          <w:spacing w:val="-1"/>
        </w:rPr>
        <w:t>а</w:t>
      </w:r>
      <w:r>
        <w:rPr>
          <w:rFonts w:ascii="TJVDH+TimesNewRomanPSMT" w:eastAsia="TJVDH+TimesNewRomanPSMT" w:hAnsi="TJVDH+TimesNewRomanPSMT" w:cs="TJVDH+TimesNewRomanPSMT"/>
          <w:color w:val="000000"/>
        </w:rPr>
        <w:t>ль</w:t>
      </w:r>
      <w:r>
        <w:rPr>
          <w:rFonts w:ascii="TJVDH+TimesNewRomanPSMT" w:eastAsia="TJVDH+TimesNewRomanPSMT" w:hAnsi="TJVDH+TimesNewRomanPSMT" w:cs="TJVDH+TimesNewRomanPSMT"/>
          <w:color w:val="000000"/>
          <w:spacing w:val="1"/>
          <w:w w:val="99"/>
        </w:rPr>
        <w:t>н</w:t>
      </w:r>
      <w:r>
        <w:rPr>
          <w:rFonts w:ascii="TJVDH+TimesNewRomanPSMT" w:eastAsia="TJVDH+TimesNewRomanPSMT" w:hAnsi="TJVDH+TimesNewRomanPSMT" w:cs="TJVDH+TimesNewRomanPSMT"/>
          <w:color w:val="000000"/>
        </w:rPr>
        <w:t>ых</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rPr>
        <w:t>ме</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одов и</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rPr>
        <w:t>форм</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rPr>
        <w:t>со</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руд</w:t>
      </w:r>
      <w:r>
        <w:rPr>
          <w:rFonts w:ascii="TJVDH+TimesNewRomanPSMT" w:eastAsia="TJVDH+TimesNewRomanPSMT" w:hAnsi="TJVDH+TimesNewRomanPSMT" w:cs="TJVDH+TimesNewRomanPSMT"/>
          <w:color w:val="000000"/>
          <w:spacing w:val="1"/>
        </w:rPr>
        <w:t>ни</w:t>
      </w:r>
      <w:r>
        <w:rPr>
          <w:rFonts w:ascii="TJVDH+TimesNewRomanPSMT" w:eastAsia="TJVDH+TimesNewRomanPSMT" w:hAnsi="TJVDH+TimesNewRomanPSMT" w:cs="TJVDH+TimesNewRomanPSMT"/>
          <w:color w:val="000000"/>
        </w:rPr>
        <w:t>че</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1"/>
        </w:rPr>
        <w:t>а</w:t>
      </w:r>
      <w:r>
        <w:rPr>
          <w:rFonts w:ascii="TJVDH+TimesNewRomanPSMT" w:eastAsia="TJVDH+TimesNewRomanPSMT" w:hAnsi="TJVDH+TimesNewRomanPSMT" w:cs="TJVDH+TimesNewRomanPSMT"/>
          <w:color w:val="000000"/>
        </w:rPr>
        <w:t>.</w:t>
      </w:r>
    </w:p>
    <w:p w:rsidR="009A1A35" w:rsidRDefault="009A1A35" w:rsidP="002C7E63">
      <w:pPr>
        <w:widowControl w:val="0"/>
        <w:spacing w:before="4" w:line="275" w:lineRule="auto"/>
        <w:ind w:left="1" w:right="-56" w:firstLine="707"/>
        <w:jc w:val="both"/>
        <w:rPr>
          <w:color w:val="000000"/>
        </w:rPr>
      </w:pP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spacing w:val="-1"/>
        </w:rPr>
        <w:t>м</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spacing w:val="1"/>
          <w:w w:val="99"/>
        </w:rPr>
        <w:t>н</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spacing w:val="17"/>
        </w:rPr>
        <w:t xml:space="preserve"> </w:t>
      </w:r>
      <w:r>
        <w:rPr>
          <w:rFonts w:ascii="TJVDH+TimesNewRomanPSMT" w:eastAsia="TJVDH+TimesNewRomanPSMT" w:hAnsi="TJVDH+TimesNewRomanPSMT" w:cs="TJVDH+TimesNewRomanPSMT"/>
          <w:color w:val="000000"/>
          <w:spacing w:val="1"/>
          <w:w w:val="99"/>
        </w:rPr>
        <w:t>п</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w w:val="99"/>
        </w:rPr>
        <w:t>э</w:t>
      </w:r>
      <w:r>
        <w:rPr>
          <w:rFonts w:ascii="TJVDH+TimesNewRomanPSMT" w:eastAsia="TJVDH+TimesNewRomanPSMT" w:hAnsi="TJVDH+TimesNewRomanPSMT" w:cs="TJVDH+TimesNewRomanPSMT"/>
          <w:color w:val="000000"/>
          <w:spacing w:val="1"/>
        </w:rPr>
        <w:t>т</w:t>
      </w:r>
      <w:r>
        <w:rPr>
          <w:rFonts w:ascii="TJVDH+TimesNewRomanPSMT" w:eastAsia="TJVDH+TimesNewRomanPSMT" w:hAnsi="TJVDH+TimesNewRomanPSMT" w:cs="TJVDH+TimesNewRomanPSMT"/>
          <w:color w:val="000000"/>
        </w:rPr>
        <w:t>ому</w:t>
      </w:r>
      <w:r>
        <w:rPr>
          <w:rFonts w:ascii="TJVDH+TimesNewRomanPSMT" w:eastAsia="TJVDH+TimesNewRomanPSMT" w:hAnsi="TJVDH+TimesNewRomanPSMT" w:cs="TJVDH+TimesNewRomanPSMT"/>
          <w:color w:val="000000"/>
          <w:spacing w:val="17"/>
        </w:rPr>
        <w:t xml:space="preserve"> </w:t>
      </w:r>
      <w:r>
        <w:rPr>
          <w:rFonts w:ascii="ECUGV+TimesNewRomanPSMT" w:eastAsia="ECUGV+TimesNewRomanPSMT" w:hAnsi="ECUGV+TimesNewRomanPSMT" w:cs="ECUGV+TimesNewRomanPSMT"/>
          <w:b/>
          <w:bCs/>
          <w:color w:val="000000"/>
        </w:rPr>
        <w:t>осно</w:t>
      </w:r>
      <w:r>
        <w:rPr>
          <w:rFonts w:ascii="ECUGV+TimesNewRomanPSMT" w:eastAsia="ECUGV+TimesNewRomanPSMT" w:hAnsi="ECUGV+TimesNewRomanPSMT" w:cs="ECUGV+TimesNewRomanPSMT"/>
          <w:b/>
          <w:bCs/>
          <w:color w:val="000000"/>
          <w:spacing w:val="-1"/>
          <w:w w:val="99"/>
        </w:rPr>
        <w:t>в</w:t>
      </w:r>
      <w:r>
        <w:rPr>
          <w:rFonts w:ascii="ECUGV+TimesNewRomanPSMT" w:eastAsia="ECUGV+TimesNewRomanPSMT" w:hAnsi="ECUGV+TimesNewRomanPSMT" w:cs="ECUGV+TimesNewRomanPSMT"/>
          <w:b/>
          <w:bCs/>
          <w:color w:val="000000"/>
        </w:rPr>
        <w:t>ной</w:t>
      </w:r>
      <w:r>
        <w:rPr>
          <w:rFonts w:ascii="ECUGV+TimesNewRomanPSMT" w:eastAsia="ECUGV+TimesNewRomanPSMT" w:hAnsi="ECUGV+TimesNewRomanPSMT" w:cs="ECUGV+TimesNewRomanPSMT"/>
          <w:b/>
          <w:bCs/>
          <w:color w:val="000000"/>
          <w:spacing w:val="18"/>
        </w:rPr>
        <w:t xml:space="preserve"> </w:t>
      </w:r>
      <w:r>
        <w:rPr>
          <w:rFonts w:ascii="ECUGV+TimesNewRomanPSMT" w:eastAsia="ECUGV+TimesNewRomanPSMT" w:hAnsi="ECUGV+TimesNewRomanPSMT" w:cs="ECUGV+TimesNewRomanPSMT"/>
          <w:b/>
          <w:bCs/>
          <w:color w:val="000000"/>
          <w:w w:val="99"/>
        </w:rPr>
        <w:t>ц</w:t>
      </w:r>
      <w:r>
        <w:rPr>
          <w:rFonts w:ascii="ECUGV+TimesNewRomanPSMT" w:eastAsia="ECUGV+TimesNewRomanPSMT" w:hAnsi="ECUGV+TimesNewRomanPSMT" w:cs="ECUGV+TimesNewRomanPSMT"/>
          <w:b/>
          <w:bCs/>
          <w:color w:val="000000"/>
        </w:rPr>
        <w:t>е</w:t>
      </w:r>
      <w:r>
        <w:rPr>
          <w:rFonts w:ascii="ECUGV+TimesNewRomanPSMT" w:eastAsia="ECUGV+TimesNewRomanPSMT" w:hAnsi="ECUGV+TimesNewRomanPSMT" w:cs="ECUGV+TimesNewRomanPSMT"/>
          <w:b/>
          <w:bCs/>
          <w:color w:val="000000"/>
          <w:w w:val="99"/>
        </w:rPr>
        <w:t>л</w:t>
      </w:r>
      <w:r>
        <w:rPr>
          <w:rFonts w:ascii="ECUGV+TimesNewRomanPSMT" w:eastAsia="ECUGV+TimesNewRomanPSMT" w:hAnsi="ECUGV+TimesNewRomanPSMT" w:cs="ECUGV+TimesNewRomanPSMT"/>
          <w:b/>
          <w:bCs/>
          <w:color w:val="000000"/>
        </w:rPr>
        <w:t>ь</w:t>
      </w:r>
      <w:r>
        <w:rPr>
          <w:rFonts w:ascii="ECUGV+TimesNewRomanPSMT" w:eastAsia="ECUGV+TimesNewRomanPSMT" w:hAnsi="ECUGV+TimesNewRomanPSMT" w:cs="ECUGV+TimesNewRomanPSMT"/>
          <w:b/>
          <w:bCs/>
          <w:color w:val="000000"/>
          <w:w w:val="99"/>
        </w:rPr>
        <w:t>ю</w:t>
      </w:r>
      <w:r>
        <w:rPr>
          <w:rFonts w:ascii="ECUGV+TimesNewRomanPSMT" w:eastAsia="ECUGV+TimesNewRomanPSMT" w:hAnsi="ECUGV+TimesNewRomanPSMT" w:cs="ECUGV+TimesNewRomanPSMT"/>
          <w:b/>
          <w:bCs/>
          <w:color w:val="000000"/>
          <w:spacing w:val="16"/>
        </w:rPr>
        <w:t xml:space="preserve"> </w:t>
      </w:r>
      <w:r>
        <w:rPr>
          <w:rFonts w:ascii="ECUGV+TimesNewRomanPSMT" w:eastAsia="ECUGV+TimesNewRomanPSMT" w:hAnsi="ECUGV+TimesNewRomanPSMT" w:cs="ECUGV+TimesNewRomanPSMT"/>
          <w:b/>
          <w:bCs/>
          <w:color w:val="000000"/>
        </w:rPr>
        <w:t>вза</w:t>
      </w:r>
      <w:r>
        <w:rPr>
          <w:rFonts w:ascii="ECUGV+TimesNewRomanPSMT" w:eastAsia="ECUGV+TimesNewRomanPSMT" w:hAnsi="ECUGV+TimesNewRomanPSMT" w:cs="ECUGV+TimesNewRomanPSMT"/>
          <w:b/>
          <w:bCs/>
          <w:color w:val="000000"/>
          <w:w w:val="99"/>
        </w:rPr>
        <w:t>им</w:t>
      </w:r>
      <w:r>
        <w:rPr>
          <w:rFonts w:ascii="ECUGV+TimesNewRomanPSMT" w:eastAsia="ECUGV+TimesNewRomanPSMT" w:hAnsi="ECUGV+TimesNewRomanPSMT" w:cs="ECUGV+TimesNewRomanPSMT"/>
          <w:b/>
          <w:bCs/>
          <w:color w:val="000000"/>
        </w:rPr>
        <w:t>о</w:t>
      </w:r>
      <w:r>
        <w:rPr>
          <w:rFonts w:ascii="ECUGV+TimesNewRomanPSMT" w:eastAsia="ECUGV+TimesNewRomanPSMT" w:hAnsi="ECUGV+TimesNewRomanPSMT" w:cs="ECUGV+TimesNewRomanPSMT"/>
          <w:b/>
          <w:bCs/>
          <w:color w:val="000000"/>
          <w:spacing w:val="1"/>
        </w:rPr>
        <w:t>д</w:t>
      </w:r>
      <w:r>
        <w:rPr>
          <w:rFonts w:ascii="ECUGV+TimesNewRomanPSMT" w:eastAsia="ECUGV+TimesNewRomanPSMT" w:hAnsi="ECUGV+TimesNewRomanPSMT" w:cs="ECUGV+TimesNewRomanPSMT"/>
          <w:b/>
          <w:bCs/>
          <w:color w:val="000000"/>
        </w:rPr>
        <w:t>е</w:t>
      </w:r>
      <w:r>
        <w:rPr>
          <w:rFonts w:ascii="ECUGV+TimesNewRomanPSMT" w:eastAsia="ECUGV+TimesNewRomanPSMT" w:hAnsi="ECUGV+TimesNewRomanPSMT" w:cs="ECUGV+TimesNewRomanPSMT"/>
          <w:b/>
          <w:bCs/>
          <w:color w:val="000000"/>
          <w:spacing w:val="-1"/>
          <w:w w:val="99"/>
        </w:rPr>
        <w:t>й</w:t>
      </w:r>
      <w:r>
        <w:rPr>
          <w:rFonts w:ascii="ECUGV+TimesNewRomanPSMT" w:eastAsia="ECUGV+TimesNewRomanPSMT" w:hAnsi="ECUGV+TimesNewRomanPSMT" w:cs="ECUGV+TimesNewRomanPSMT"/>
          <w:b/>
          <w:bCs/>
          <w:color w:val="000000"/>
          <w:spacing w:val="-1"/>
        </w:rPr>
        <w:t>с</w:t>
      </w:r>
      <w:r>
        <w:rPr>
          <w:rFonts w:ascii="ECUGV+TimesNewRomanPSMT" w:eastAsia="ECUGV+TimesNewRomanPSMT" w:hAnsi="ECUGV+TimesNewRomanPSMT" w:cs="ECUGV+TimesNewRomanPSMT"/>
          <w:b/>
          <w:bCs/>
          <w:color w:val="000000"/>
          <w:w w:val="99"/>
        </w:rPr>
        <w:t>т</w:t>
      </w:r>
      <w:r>
        <w:rPr>
          <w:rFonts w:ascii="ECUGV+TimesNewRomanPSMT" w:eastAsia="ECUGV+TimesNewRomanPSMT" w:hAnsi="ECUGV+TimesNewRomanPSMT" w:cs="ECUGV+TimesNewRomanPSMT"/>
          <w:b/>
          <w:bCs/>
          <w:color w:val="000000"/>
        </w:rPr>
        <w:t>в</w:t>
      </w:r>
      <w:r>
        <w:rPr>
          <w:rFonts w:ascii="ECUGV+TimesNewRomanPSMT" w:eastAsia="ECUGV+TimesNewRomanPSMT" w:hAnsi="ECUGV+TimesNewRomanPSMT" w:cs="ECUGV+TimesNewRomanPSMT"/>
          <w:b/>
          <w:bCs/>
          <w:color w:val="000000"/>
          <w:w w:val="99"/>
        </w:rPr>
        <w:t>и</w:t>
      </w:r>
      <w:r>
        <w:rPr>
          <w:rFonts w:ascii="ECUGV+TimesNewRomanPSMT" w:eastAsia="ECUGV+TimesNewRomanPSMT" w:hAnsi="ECUGV+TimesNewRomanPSMT" w:cs="ECUGV+TimesNewRomanPSMT"/>
          <w:b/>
          <w:bCs/>
          <w:color w:val="000000"/>
        </w:rPr>
        <w:t>я</w:t>
      </w:r>
      <w:r>
        <w:rPr>
          <w:rFonts w:ascii="ECUGV+TimesNewRomanPSMT" w:eastAsia="ECUGV+TimesNewRomanPSMT" w:hAnsi="ECUGV+TimesNewRomanPSMT" w:cs="ECUGV+TimesNewRomanPSMT"/>
          <w:b/>
          <w:bCs/>
          <w:color w:val="000000"/>
          <w:spacing w:val="17"/>
        </w:rPr>
        <w:t xml:space="preserve"> </w:t>
      </w:r>
      <w:r>
        <w:rPr>
          <w:rFonts w:ascii="ECUGV+TimesNewRomanPSMT" w:eastAsia="ECUGV+TimesNewRomanPSMT" w:hAnsi="ECUGV+TimesNewRomanPSMT" w:cs="ECUGV+TimesNewRomanPSMT"/>
          <w:b/>
          <w:bCs/>
          <w:color w:val="000000"/>
          <w:spacing w:val="1"/>
          <w:w w:val="99"/>
        </w:rPr>
        <w:t>п</w:t>
      </w:r>
      <w:r>
        <w:rPr>
          <w:rFonts w:ascii="ECUGV+TimesNewRomanPSMT" w:eastAsia="ECUGV+TimesNewRomanPSMT" w:hAnsi="ECUGV+TimesNewRomanPSMT" w:cs="ECUGV+TimesNewRomanPSMT"/>
          <w:b/>
          <w:bCs/>
          <w:color w:val="000000"/>
        </w:rPr>
        <w:t>еда</w:t>
      </w:r>
      <w:r>
        <w:rPr>
          <w:rFonts w:ascii="ECUGV+TimesNewRomanPSMT" w:eastAsia="ECUGV+TimesNewRomanPSMT" w:hAnsi="ECUGV+TimesNewRomanPSMT" w:cs="ECUGV+TimesNewRomanPSMT"/>
          <w:b/>
          <w:bCs/>
          <w:color w:val="000000"/>
          <w:w w:val="99"/>
        </w:rPr>
        <w:t>г</w:t>
      </w:r>
      <w:r>
        <w:rPr>
          <w:rFonts w:ascii="ECUGV+TimesNewRomanPSMT" w:eastAsia="ECUGV+TimesNewRomanPSMT" w:hAnsi="ECUGV+TimesNewRomanPSMT" w:cs="ECUGV+TimesNewRomanPSMT"/>
          <w:b/>
          <w:bCs/>
          <w:color w:val="000000"/>
        </w:rPr>
        <w:t>о</w:t>
      </w:r>
      <w:r>
        <w:rPr>
          <w:rFonts w:ascii="ECUGV+TimesNewRomanPSMT" w:eastAsia="ECUGV+TimesNewRomanPSMT" w:hAnsi="ECUGV+TimesNewRomanPSMT" w:cs="ECUGV+TimesNewRomanPSMT"/>
          <w:b/>
          <w:bCs/>
          <w:color w:val="000000"/>
          <w:spacing w:val="-1"/>
          <w:w w:val="99"/>
        </w:rPr>
        <w:t>г</w:t>
      </w:r>
      <w:r>
        <w:rPr>
          <w:rFonts w:ascii="ECUGV+TimesNewRomanPSMT" w:eastAsia="ECUGV+TimesNewRomanPSMT" w:hAnsi="ECUGV+TimesNewRomanPSMT" w:cs="ECUGV+TimesNewRomanPSMT"/>
          <w:b/>
          <w:bCs/>
          <w:color w:val="000000"/>
          <w:w w:val="99"/>
        </w:rPr>
        <w:t>и</w:t>
      </w:r>
      <w:r>
        <w:rPr>
          <w:rFonts w:ascii="ECUGV+TimesNewRomanPSMT" w:eastAsia="ECUGV+TimesNewRomanPSMT" w:hAnsi="ECUGV+TimesNewRomanPSMT" w:cs="ECUGV+TimesNewRomanPSMT"/>
          <w:b/>
          <w:bCs/>
          <w:color w:val="000000"/>
        </w:rPr>
        <w:t>че</w:t>
      </w:r>
      <w:r>
        <w:rPr>
          <w:rFonts w:ascii="ECUGV+TimesNewRomanPSMT" w:eastAsia="ECUGV+TimesNewRomanPSMT" w:hAnsi="ECUGV+TimesNewRomanPSMT" w:cs="ECUGV+TimesNewRomanPSMT"/>
          <w:b/>
          <w:bCs/>
          <w:color w:val="000000"/>
          <w:spacing w:val="-1"/>
        </w:rPr>
        <w:t>с</w:t>
      </w:r>
      <w:r>
        <w:rPr>
          <w:rFonts w:ascii="ECUGV+TimesNewRomanPSMT" w:eastAsia="ECUGV+TimesNewRomanPSMT" w:hAnsi="ECUGV+TimesNewRomanPSMT" w:cs="ECUGV+TimesNewRomanPSMT"/>
          <w:b/>
          <w:bCs/>
          <w:color w:val="000000"/>
          <w:w w:val="99"/>
        </w:rPr>
        <w:t>к</w:t>
      </w:r>
      <w:r>
        <w:rPr>
          <w:rFonts w:ascii="ECUGV+TimesNewRomanPSMT" w:eastAsia="ECUGV+TimesNewRomanPSMT" w:hAnsi="ECUGV+TimesNewRomanPSMT" w:cs="ECUGV+TimesNewRomanPSMT"/>
          <w:b/>
          <w:bCs/>
          <w:color w:val="000000"/>
        </w:rPr>
        <w:t>о</w:t>
      </w:r>
      <w:r>
        <w:rPr>
          <w:rFonts w:ascii="ECUGV+TimesNewRomanPSMT" w:eastAsia="ECUGV+TimesNewRomanPSMT" w:hAnsi="ECUGV+TimesNewRomanPSMT" w:cs="ECUGV+TimesNewRomanPSMT"/>
          <w:b/>
          <w:bCs/>
          <w:color w:val="000000"/>
          <w:spacing w:val="1"/>
          <w:w w:val="99"/>
        </w:rPr>
        <w:t>г</w:t>
      </w:r>
      <w:r>
        <w:rPr>
          <w:rFonts w:ascii="ECUGV+TimesNewRomanPSMT" w:eastAsia="ECUGV+TimesNewRomanPSMT" w:hAnsi="ECUGV+TimesNewRomanPSMT" w:cs="ECUGV+TimesNewRomanPSMT"/>
          <w:b/>
          <w:bCs/>
          <w:color w:val="000000"/>
        </w:rPr>
        <w:t>о</w:t>
      </w:r>
      <w:r>
        <w:rPr>
          <w:rFonts w:ascii="ECUGV+TimesNewRomanPSMT" w:eastAsia="ECUGV+TimesNewRomanPSMT" w:hAnsi="ECUGV+TimesNewRomanPSMT" w:cs="ECUGV+TimesNewRomanPSMT"/>
          <w:b/>
          <w:bCs/>
          <w:color w:val="000000"/>
          <w:spacing w:val="19"/>
        </w:rPr>
        <w:t xml:space="preserve"> </w:t>
      </w:r>
      <w:r>
        <w:rPr>
          <w:rFonts w:ascii="ECUGV+TimesNewRomanPSMT" w:eastAsia="ECUGV+TimesNewRomanPSMT" w:hAnsi="ECUGV+TimesNewRomanPSMT" w:cs="ECUGV+TimesNewRomanPSMT"/>
          <w:b/>
          <w:bCs/>
          <w:color w:val="000000"/>
          <w:w w:val="99"/>
        </w:rPr>
        <w:t>к</w:t>
      </w:r>
      <w:r>
        <w:rPr>
          <w:rFonts w:ascii="ECUGV+TimesNewRomanPSMT" w:eastAsia="ECUGV+TimesNewRomanPSMT" w:hAnsi="ECUGV+TimesNewRomanPSMT" w:cs="ECUGV+TimesNewRomanPSMT"/>
          <w:b/>
          <w:bCs/>
          <w:color w:val="000000"/>
        </w:rPr>
        <w:t>о</w:t>
      </w:r>
      <w:r>
        <w:rPr>
          <w:rFonts w:ascii="ECUGV+TimesNewRomanPSMT" w:eastAsia="ECUGV+TimesNewRomanPSMT" w:hAnsi="ECUGV+TimesNewRomanPSMT" w:cs="ECUGV+TimesNewRomanPSMT"/>
          <w:b/>
          <w:bCs/>
          <w:color w:val="000000"/>
          <w:w w:val="99"/>
        </w:rPr>
        <w:t>л</w:t>
      </w:r>
      <w:r>
        <w:rPr>
          <w:rFonts w:ascii="ECUGV+TimesNewRomanPSMT" w:eastAsia="ECUGV+TimesNewRomanPSMT" w:hAnsi="ECUGV+TimesNewRomanPSMT" w:cs="ECUGV+TimesNewRomanPSMT"/>
          <w:b/>
          <w:bCs/>
          <w:color w:val="000000"/>
        </w:rPr>
        <w:t>ле</w:t>
      </w:r>
      <w:r>
        <w:rPr>
          <w:rFonts w:ascii="ECUGV+TimesNewRomanPSMT" w:eastAsia="ECUGV+TimesNewRomanPSMT" w:hAnsi="ECUGV+TimesNewRomanPSMT" w:cs="ECUGV+TimesNewRomanPSMT"/>
          <w:b/>
          <w:bCs/>
          <w:color w:val="000000"/>
          <w:w w:val="99"/>
        </w:rPr>
        <w:t>к</w:t>
      </w:r>
      <w:r>
        <w:rPr>
          <w:rFonts w:ascii="ECUGV+TimesNewRomanPSMT" w:eastAsia="ECUGV+TimesNewRomanPSMT" w:hAnsi="ECUGV+TimesNewRomanPSMT" w:cs="ECUGV+TimesNewRomanPSMT"/>
          <w:b/>
          <w:bCs/>
          <w:color w:val="000000"/>
        </w:rPr>
        <w:t>т</w:t>
      </w:r>
      <w:r>
        <w:rPr>
          <w:rFonts w:ascii="ECUGV+TimesNewRomanPSMT" w:eastAsia="ECUGV+TimesNewRomanPSMT" w:hAnsi="ECUGV+TimesNewRomanPSMT" w:cs="ECUGV+TimesNewRomanPSMT"/>
          <w:b/>
          <w:bCs/>
          <w:color w:val="000000"/>
          <w:w w:val="99"/>
        </w:rPr>
        <w:t>ив</w:t>
      </w:r>
      <w:r>
        <w:rPr>
          <w:rFonts w:ascii="ECUGV+TimesNewRomanPSMT" w:eastAsia="ECUGV+TimesNewRomanPSMT" w:hAnsi="ECUGV+TimesNewRomanPSMT" w:cs="ECUGV+TimesNewRomanPSMT"/>
          <w:b/>
          <w:bCs/>
          <w:color w:val="000000"/>
        </w:rPr>
        <w:t>а с</w:t>
      </w:r>
      <w:r>
        <w:rPr>
          <w:rFonts w:ascii="ECUGV+TimesNewRomanPSMT" w:eastAsia="ECUGV+TimesNewRomanPSMT" w:hAnsi="ECUGV+TimesNewRomanPSMT" w:cs="ECUGV+TimesNewRomanPSMT"/>
          <w:b/>
          <w:bCs/>
          <w:color w:val="000000"/>
          <w:spacing w:val="16"/>
        </w:rPr>
        <w:t xml:space="preserve"> </w:t>
      </w:r>
      <w:r>
        <w:rPr>
          <w:rFonts w:ascii="ECUGV+TimesNewRomanPSMT" w:eastAsia="ECUGV+TimesNewRomanPSMT" w:hAnsi="ECUGV+TimesNewRomanPSMT" w:cs="ECUGV+TimesNewRomanPSMT"/>
          <w:b/>
          <w:bCs/>
          <w:color w:val="000000"/>
        </w:rPr>
        <w:t>с</w:t>
      </w:r>
      <w:r>
        <w:rPr>
          <w:rFonts w:ascii="ECUGV+TimesNewRomanPSMT" w:eastAsia="ECUGV+TimesNewRomanPSMT" w:hAnsi="ECUGV+TimesNewRomanPSMT" w:cs="ECUGV+TimesNewRomanPSMT"/>
          <w:b/>
          <w:bCs/>
          <w:color w:val="000000"/>
          <w:spacing w:val="-1"/>
        </w:rPr>
        <w:t>е</w:t>
      </w:r>
      <w:r>
        <w:rPr>
          <w:rFonts w:ascii="ECUGV+TimesNewRomanPSMT" w:eastAsia="ECUGV+TimesNewRomanPSMT" w:hAnsi="ECUGV+TimesNewRomanPSMT" w:cs="ECUGV+TimesNewRomanPSMT"/>
          <w:b/>
          <w:bCs/>
          <w:color w:val="000000"/>
          <w:w w:val="99"/>
        </w:rPr>
        <w:t>м</w:t>
      </w:r>
      <w:r>
        <w:rPr>
          <w:rFonts w:ascii="ECUGV+TimesNewRomanPSMT" w:eastAsia="ECUGV+TimesNewRomanPSMT" w:hAnsi="ECUGV+TimesNewRomanPSMT" w:cs="ECUGV+TimesNewRomanPSMT"/>
          <w:b/>
          <w:bCs/>
          <w:color w:val="000000"/>
        </w:rPr>
        <w:t>ь</w:t>
      </w:r>
      <w:r>
        <w:rPr>
          <w:rFonts w:ascii="ECUGV+TimesNewRomanPSMT" w:eastAsia="ECUGV+TimesNewRomanPSMT" w:hAnsi="ECUGV+TimesNewRomanPSMT" w:cs="ECUGV+TimesNewRomanPSMT"/>
          <w:b/>
          <w:bCs/>
          <w:color w:val="000000"/>
          <w:w w:val="99"/>
        </w:rPr>
        <w:t>ям</w:t>
      </w:r>
      <w:r>
        <w:rPr>
          <w:rFonts w:ascii="ECUGV+TimesNewRomanPSMT" w:eastAsia="ECUGV+TimesNewRomanPSMT" w:hAnsi="ECUGV+TimesNewRomanPSMT" w:cs="ECUGV+TimesNewRomanPSMT"/>
          <w:b/>
          <w:bCs/>
          <w:color w:val="000000"/>
        </w:rPr>
        <w:t>и</w:t>
      </w:r>
      <w:r>
        <w:rPr>
          <w:rFonts w:ascii="ECUGV+TimesNewRomanPSMT" w:eastAsia="ECUGV+TimesNewRomanPSMT" w:hAnsi="ECUGV+TimesNewRomanPSMT" w:cs="ECUGV+TimesNewRomanPSMT"/>
          <w:b/>
          <w:bCs/>
          <w:color w:val="000000"/>
          <w:spacing w:val="17"/>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1"/>
        </w:rPr>
        <w:t>о</w:t>
      </w:r>
      <w:r>
        <w:rPr>
          <w:rFonts w:ascii="TJVDH+TimesNewRomanPSMT" w:eastAsia="TJVDH+TimesNewRomanPSMT" w:hAnsi="TJVDH+TimesNewRomanPSMT" w:cs="TJVDH+TimesNewRomanPSMT"/>
          <w:color w:val="000000"/>
        </w:rPr>
        <w:t>с</w:t>
      </w:r>
      <w:r>
        <w:rPr>
          <w:rFonts w:ascii="TJVDH+TimesNewRomanPSMT" w:eastAsia="TJVDH+TimesNewRomanPSMT" w:hAnsi="TJVDH+TimesNewRomanPSMT" w:cs="TJVDH+TimesNewRomanPSMT"/>
          <w:color w:val="000000"/>
          <w:spacing w:val="1"/>
          <w:w w:val="99"/>
        </w:rPr>
        <w:t>п</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та</w:t>
      </w:r>
      <w:r>
        <w:rPr>
          <w:rFonts w:ascii="TJVDH+TimesNewRomanPSMT" w:eastAsia="TJVDH+TimesNewRomanPSMT" w:hAnsi="TJVDH+TimesNewRomanPSMT" w:cs="TJVDH+TimesNewRomanPSMT"/>
          <w:color w:val="000000"/>
          <w:w w:val="99"/>
        </w:rPr>
        <w:t>нни</w:t>
      </w:r>
      <w:r>
        <w:rPr>
          <w:rFonts w:ascii="TJVDH+TimesNewRomanPSMT" w:eastAsia="TJVDH+TimesNewRomanPSMT" w:hAnsi="TJVDH+TimesNewRomanPSMT" w:cs="TJVDH+TimesNewRomanPSMT"/>
          <w:color w:val="000000"/>
        </w:rPr>
        <w:t>ков</w:t>
      </w:r>
      <w:r>
        <w:rPr>
          <w:rFonts w:ascii="TJVDH+TimesNewRomanPSMT" w:eastAsia="TJVDH+TimesNewRomanPSMT" w:hAnsi="TJVDH+TimesNewRomanPSMT" w:cs="TJVDH+TimesNewRomanPSMT"/>
          <w:color w:val="000000"/>
          <w:spacing w:val="18"/>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16"/>
        </w:rPr>
        <w:t xml:space="preserve"> </w:t>
      </w:r>
      <w:r>
        <w:rPr>
          <w:rFonts w:ascii="TJVDH+TimesNewRomanPSMT" w:eastAsia="TJVDH+TimesNewRomanPSMT" w:hAnsi="TJVDH+TimesNewRomanPSMT" w:cs="TJVDH+TimesNewRomanPSMT"/>
          <w:color w:val="000000"/>
        </w:rPr>
        <w:t>Программе</w:t>
      </w:r>
      <w:r>
        <w:rPr>
          <w:rFonts w:ascii="TJVDH+TimesNewRomanPSMT" w:eastAsia="TJVDH+TimesNewRomanPSMT" w:hAnsi="TJVDH+TimesNewRomanPSMT" w:cs="TJVDH+TimesNewRomanPSMT"/>
          <w:color w:val="000000"/>
          <w:spacing w:val="16"/>
        </w:rPr>
        <w:t xml:space="preserve"> </w:t>
      </w:r>
      <w:r>
        <w:rPr>
          <w:rFonts w:ascii="TJVDH+TimesNewRomanPSMT" w:eastAsia="TJVDH+TimesNewRomanPSMT" w:hAnsi="TJVDH+TimesNewRomanPSMT" w:cs="TJVDH+TimesNewRomanPSMT"/>
          <w:color w:val="000000"/>
        </w:rPr>
        <w:t>явля</w:t>
      </w:r>
      <w:r>
        <w:rPr>
          <w:rFonts w:ascii="TJVDH+TimesNewRomanPSMT" w:eastAsia="TJVDH+TimesNewRomanPSMT" w:hAnsi="TJVDH+TimesNewRomanPSMT" w:cs="TJVDH+TimesNewRomanPSMT"/>
          <w:color w:val="000000"/>
          <w:spacing w:val="1"/>
        </w:rPr>
        <w:t>е</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ся</w:t>
      </w:r>
      <w:r>
        <w:rPr>
          <w:rFonts w:ascii="TJVDH+TimesNewRomanPSMT" w:eastAsia="TJVDH+TimesNewRomanPSMT" w:hAnsi="TJVDH+TimesNewRomanPSMT" w:cs="TJVDH+TimesNewRomanPSMT"/>
          <w:color w:val="000000"/>
          <w:spacing w:val="17"/>
        </w:rPr>
        <w:t xml:space="preserve"> </w:t>
      </w:r>
      <w:r>
        <w:rPr>
          <w:rFonts w:ascii="TJVDH+TimesNewRomanPSMT" w:eastAsia="TJVDH+TimesNewRomanPSMT" w:hAnsi="TJVDH+TimesNewRomanPSMT" w:cs="TJVDH+TimesNewRomanPSMT"/>
          <w:color w:val="000000"/>
        </w:rPr>
        <w:t>со</w:t>
      </w:r>
      <w:r>
        <w:rPr>
          <w:rFonts w:ascii="TJVDH+TimesNewRomanPSMT" w:eastAsia="TJVDH+TimesNewRomanPSMT" w:hAnsi="TJVDH+TimesNewRomanPSMT" w:cs="TJVDH+TimesNewRomanPSMT"/>
          <w:color w:val="000000"/>
          <w:w w:val="99"/>
        </w:rPr>
        <w:t>з</w:t>
      </w:r>
      <w:r>
        <w:rPr>
          <w:rFonts w:ascii="TJVDH+TimesNewRomanPSMT" w:eastAsia="TJVDH+TimesNewRomanPSMT" w:hAnsi="TJVDH+TimesNewRomanPSMT" w:cs="TJVDH+TimesNewRomanPSMT"/>
          <w:color w:val="000000"/>
        </w:rPr>
        <w:t>дан</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spacing w:val="17"/>
        </w:rPr>
        <w:t xml:space="preserve"> </w:t>
      </w:r>
      <w:r>
        <w:rPr>
          <w:rFonts w:ascii="TJVDH+TimesNewRomanPSMT" w:eastAsia="TJVDH+TimesNewRomanPSMT" w:hAnsi="TJVDH+TimesNewRomanPSMT" w:cs="TJVDH+TimesNewRomanPSMT"/>
          <w:color w:val="000000"/>
        </w:rPr>
        <w:t>содружес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ва</w:t>
      </w:r>
      <w:r>
        <w:rPr>
          <w:rFonts w:ascii="TJVDH+TimesNewRomanPSMT" w:eastAsia="TJVDH+TimesNewRomanPSMT" w:hAnsi="TJVDH+TimesNewRomanPSMT" w:cs="TJVDH+TimesNewRomanPSMT"/>
          <w:color w:val="000000"/>
          <w:spacing w:val="16"/>
        </w:rPr>
        <w:t xml:space="preserve"> </w:t>
      </w:r>
      <w:r>
        <w:rPr>
          <w:rFonts w:ascii="TJVDH+TimesNewRomanPSMT" w:eastAsia="TJVDH+TimesNewRomanPSMT" w:hAnsi="TJVDH+TimesNewRomanPSMT" w:cs="TJVDH+TimesNewRomanPSMT"/>
          <w:color w:val="000000"/>
        </w:rPr>
        <w:t>«род</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ели</w:t>
      </w:r>
      <w:r>
        <w:rPr>
          <w:rFonts w:ascii="TJVDH+TimesNewRomanPSMT" w:eastAsia="TJVDH+TimesNewRomanPSMT" w:hAnsi="TJVDH+TimesNewRomanPSMT" w:cs="TJVDH+TimesNewRomanPSMT"/>
          <w:color w:val="000000"/>
          <w:spacing w:val="18"/>
        </w:rPr>
        <w:t xml:space="preserve"> </w:t>
      </w:r>
      <w:r>
        <w:rPr>
          <w:rFonts w:ascii="TJVDH+TimesNewRomanPSMT" w:eastAsia="TJVDH+TimesNewRomanPSMT" w:hAnsi="TJVDH+TimesNewRomanPSMT" w:cs="TJVDH+TimesNewRomanPSMT"/>
          <w:color w:val="000000"/>
        </w:rPr>
        <w:t>–</w:t>
      </w:r>
      <w:r>
        <w:rPr>
          <w:rFonts w:ascii="TJVDH+TimesNewRomanPSMT" w:eastAsia="TJVDH+TimesNewRomanPSMT" w:hAnsi="TJVDH+TimesNewRomanPSMT" w:cs="TJVDH+TimesNewRomanPSMT"/>
          <w:color w:val="000000"/>
          <w:spacing w:val="17"/>
        </w:rPr>
        <w:t xml:space="preserve"> </w:t>
      </w:r>
      <w:r>
        <w:rPr>
          <w:rFonts w:ascii="TJVDH+TimesNewRomanPSMT" w:eastAsia="TJVDH+TimesNewRomanPSMT" w:hAnsi="TJVDH+TimesNewRomanPSMT" w:cs="TJVDH+TimesNewRomanPSMT"/>
          <w:color w:val="000000"/>
        </w:rPr>
        <w:t>дет</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 xml:space="preserve"> –</w:t>
      </w:r>
      <w:r>
        <w:rPr>
          <w:rFonts w:ascii="TJVDH+TimesNewRomanPSMT" w:eastAsia="TJVDH+TimesNewRomanPSMT" w:hAnsi="TJVDH+TimesNewRomanPSMT" w:cs="TJVDH+TimesNewRomanPSMT"/>
          <w:color w:val="000000"/>
          <w:spacing w:val="28"/>
        </w:rPr>
        <w:t xml:space="preserve"> </w:t>
      </w:r>
      <w:r>
        <w:rPr>
          <w:rFonts w:ascii="TJVDH+TimesNewRomanPSMT" w:eastAsia="TJVDH+TimesNewRomanPSMT" w:hAnsi="TJVDH+TimesNewRomanPSMT" w:cs="TJVDH+TimesNewRomanPSMT"/>
          <w:color w:val="000000"/>
          <w:spacing w:val="1"/>
          <w:w w:val="99"/>
        </w:rPr>
        <w:t>п</w:t>
      </w:r>
      <w:r>
        <w:rPr>
          <w:rFonts w:ascii="TJVDH+TimesNewRomanPSMT" w:eastAsia="TJVDH+TimesNewRomanPSMT" w:hAnsi="TJVDH+TimesNewRomanPSMT" w:cs="TJVDH+TimesNewRomanPSMT"/>
          <w:color w:val="000000"/>
        </w:rPr>
        <w:t>еда</w:t>
      </w:r>
      <w:r>
        <w:rPr>
          <w:rFonts w:ascii="TJVDH+TimesNewRomanPSMT" w:eastAsia="TJVDH+TimesNewRomanPSMT" w:hAnsi="TJVDH+TimesNewRomanPSMT" w:cs="TJVDH+TimesNewRomanPSMT"/>
          <w:color w:val="000000"/>
          <w:w w:val="99"/>
        </w:rPr>
        <w:t>г</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w w:val="99"/>
        </w:rPr>
        <w:t>ги</w:t>
      </w:r>
      <w:r>
        <w:rPr>
          <w:rFonts w:ascii="TJVDH+TimesNewRomanPSMT" w:eastAsia="TJVDH+TimesNewRomanPSMT" w:hAnsi="TJVDH+TimesNewRomanPSMT" w:cs="TJVDH+TimesNewRomanPSMT"/>
          <w:color w:val="000000"/>
        </w:rPr>
        <w:t>»,</w:t>
      </w:r>
      <w:r>
        <w:rPr>
          <w:rFonts w:ascii="TJVDH+TimesNewRomanPSMT" w:eastAsia="TJVDH+TimesNewRomanPSMT" w:hAnsi="TJVDH+TimesNewRomanPSMT" w:cs="TJVDH+TimesNewRomanPSMT"/>
          <w:color w:val="000000"/>
          <w:spacing w:val="29"/>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29"/>
        </w:rPr>
        <w:t xml:space="preserve"> </w:t>
      </w:r>
      <w:r>
        <w:rPr>
          <w:rFonts w:ascii="TJVDH+TimesNewRomanPSMT" w:eastAsia="TJVDH+TimesNewRomanPSMT" w:hAnsi="TJVDH+TimesNewRomanPSMT" w:cs="TJVDH+TimesNewRomanPSMT"/>
          <w:color w:val="000000"/>
        </w:rPr>
        <w:t>котором</w:t>
      </w:r>
      <w:r>
        <w:rPr>
          <w:rFonts w:ascii="TJVDH+TimesNewRomanPSMT" w:eastAsia="TJVDH+TimesNewRomanPSMT" w:hAnsi="TJVDH+TimesNewRomanPSMT" w:cs="TJVDH+TimesNewRomanPSMT"/>
          <w:color w:val="000000"/>
          <w:spacing w:val="30"/>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spacing w:val="27"/>
        </w:rPr>
        <w:t xml:space="preserve"> </w:t>
      </w:r>
      <w:r>
        <w:rPr>
          <w:rFonts w:ascii="TJVDH+TimesNewRomanPSMT" w:eastAsia="TJVDH+TimesNewRomanPSMT" w:hAnsi="TJVDH+TimesNewRomanPSMT" w:cs="TJVDH+TimesNewRomanPSMT"/>
          <w:color w:val="000000"/>
          <w:spacing w:val="3"/>
        </w:rPr>
        <w:t>у</w:t>
      </w:r>
      <w:r>
        <w:rPr>
          <w:rFonts w:ascii="TJVDH+TimesNewRomanPSMT" w:eastAsia="TJVDH+TimesNewRomanPSMT" w:hAnsi="TJVDH+TimesNewRomanPSMT" w:cs="TJVDH+TimesNewRomanPSMT"/>
          <w:color w:val="000000"/>
        </w:rPr>
        <w:t>ч</w:t>
      </w:r>
      <w:r>
        <w:rPr>
          <w:rFonts w:ascii="TJVDH+TimesNewRomanPSMT" w:eastAsia="TJVDH+TimesNewRomanPSMT" w:hAnsi="TJVDH+TimesNewRomanPSMT" w:cs="TJVDH+TimesNewRomanPSMT"/>
          <w:color w:val="000000"/>
          <w:spacing w:val="-1"/>
        </w:rPr>
        <w:t>ас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spacing w:val="1"/>
        </w:rPr>
        <w:t>ник</w:t>
      </w: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spacing w:val="31"/>
        </w:rPr>
        <w:t xml:space="preserve"> </w:t>
      </w:r>
      <w:r>
        <w:rPr>
          <w:rFonts w:ascii="TJVDH+TimesNewRomanPSMT" w:eastAsia="TJVDH+TimesNewRomanPSMT" w:hAnsi="TJVDH+TimesNewRomanPSMT" w:cs="TJVDH+TimesNewRomanPSMT"/>
          <w:color w:val="000000"/>
        </w:rPr>
        <w:t>обра</w:t>
      </w:r>
      <w:r>
        <w:rPr>
          <w:rFonts w:ascii="TJVDH+TimesNewRomanPSMT" w:eastAsia="TJVDH+TimesNewRomanPSMT" w:hAnsi="TJVDH+TimesNewRomanPSMT" w:cs="TJVDH+TimesNewRomanPSMT"/>
          <w:color w:val="000000"/>
          <w:w w:val="99"/>
        </w:rPr>
        <w:t>з</w:t>
      </w:r>
      <w:r>
        <w:rPr>
          <w:rFonts w:ascii="TJVDH+TimesNewRomanPSMT" w:eastAsia="TJVDH+TimesNewRomanPSMT" w:hAnsi="TJVDH+TimesNewRomanPSMT" w:cs="TJVDH+TimesNewRomanPSMT"/>
          <w:color w:val="000000"/>
        </w:rPr>
        <w:t>о</w:t>
      </w:r>
      <w:r>
        <w:rPr>
          <w:rFonts w:ascii="TJVDH+TimesNewRomanPSMT" w:eastAsia="TJVDH+TimesNewRomanPSMT" w:hAnsi="TJVDH+TimesNewRomanPSMT" w:cs="TJVDH+TimesNewRomanPSMT"/>
          <w:color w:val="000000"/>
          <w:spacing w:val="-1"/>
        </w:rPr>
        <w:t>ва</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ельного</w:t>
      </w:r>
      <w:r>
        <w:rPr>
          <w:rFonts w:ascii="TJVDH+TimesNewRomanPSMT" w:eastAsia="TJVDH+TimesNewRomanPSMT" w:hAnsi="TJVDH+TimesNewRomanPSMT" w:cs="TJVDH+TimesNewRomanPSMT"/>
          <w:color w:val="000000"/>
          <w:spacing w:val="30"/>
        </w:rPr>
        <w:t xml:space="preserve"> </w:t>
      </w:r>
      <w:r>
        <w:rPr>
          <w:rFonts w:ascii="TJVDH+TimesNewRomanPSMT" w:eastAsia="TJVDH+TimesNewRomanPSMT" w:hAnsi="TJVDH+TimesNewRomanPSMT" w:cs="TJVDH+TimesNewRomanPSMT"/>
          <w:color w:val="000000"/>
          <w:spacing w:val="1"/>
        </w:rPr>
        <w:t>п</w:t>
      </w:r>
      <w:r>
        <w:rPr>
          <w:rFonts w:ascii="TJVDH+TimesNewRomanPSMT" w:eastAsia="TJVDH+TimesNewRomanPSMT" w:hAnsi="TJVDH+TimesNewRomanPSMT" w:cs="TJVDH+TimesNewRomanPSMT"/>
          <w:color w:val="000000"/>
        </w:rPr>
        <w:t>ро</w:t>
      </w:r>
      <w:r>
        <w:rPr>
          <w:rFonts w:ascii="TJVDH+TimesNewRomanPSMT" w:eastAsia="TJVDH+TimesNewRomanPSMT" w:hAnsi="TJVDH+TimesNewRomanPSMT" w:cs="TJVDH+TimesNewRomanPSMT"/>
          <w:color w:val="000000"/>
          <w:spacing w:val="1"/>
        </w:rPr>
        <w:t>ц</w:t>
      </w:r>
      <w:r>
        <w:rPr>
          <w:rFonts w:ascii="TJVDH+TimesNewRomanPSMT" w:eastAsia="TJVDH+TimesNewRomanPSMT" w:hAnsi="TJVDH+TimesNewRomanPSMT" w:cs="TJVDH+TimesNewRomanPSMT"/>
          <w:color w:val="000000"/>
        </w:rPr>
        <w:t>ес</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rPr>
        <w:t>а</w:t>
      </w:r>
      <w:r>
        <w:rPr>
          <w:rFonts w:ascii="TJVDH+TimesNewRomanPSMT" w:eastAsia="TJVDH+TimesNewRomanPSMT" w:hAnsi="TJVDH+TimesNewRomanPSMT" w:cs="TJVDH+TimesNewRomanPSMT"/>
          <w:color w:val="000000"/>
          <w:spacing w:val="28"/>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2"/>
        </w:rPr>
        <w:t>л</w:t>
      </w:r>
      <w:r>
        <w:rPr>
          <w:rFonts w:ascii="TJVDH+TimesNewRomanPSMT" w:eastAsia="TJVDH+TimesNewRomanPSMT" w:hAnsi="TJVDH+TimesNewRomanPSMT" w:cs="TJVDH+TimesNewRomanPSMT"/>
          <w:color w:val="000000"/>
        </w:rPr>
        <w:t>ия</w:t>
      </w:r>
      <w:r>
        <w:rPr>
          <w:rFonts w:ascii="TJVDH+TimesNewRomanPSMT" w:eastAsia="TJVDH+TimesNewRomanPSMT" w:hAnsi="TJVDH+TimesNewRomanPSMT" w:cs="TJVDH+TimesNewRomanPSMT"/>
          <w:color w:val="000000"/>
          <w:w w:val="99"/>
        </w:rPr>
        <w:t>ют</w:t>
      </w:r>
      <w:r>
        <w:rPr>
          <w:rFonts w:ascii="TJVDH+TimesNewRomanPSMT" w:eastAsia="TJVDH+TimesNewRomanPSMT" w:hAnsi="TJVDH+TimesNewRomanPSMT" w:cs="TJVDH+TimesNewRomanPSMT"/>
          <w:color w:val="000000"/>
          <w:spacing w:val="31"/>
        </w:rPr>
        <w:t xml:space="preserve"> </w:t>
      </w:r>
      <w:r>
        <w:rPr>
          <w:rFonts w:ascii="TJVDH+TimesNewRomanPSMT" w:eastAsia="TJVDH+TimesNewRomanPSMT" w:hAnsi="TJVDH+TimesNewRomanPSMT" w:cs="TJVDH+TimesNewRomanPSMT"/>
          <w:color w:val="000000"/>
        </w:rPr>
        <w:t>друг</w:t>
      </w:r>
      <w:r>
        <w:rPr>
          <w:rFonts w:ascii="TJVDH+TimesNewRomanPSMT" w:eastAsia="TJVDH+TimesNewRomanPSMT" w:hAnsi="TJVDH+TimesNewRomanPSMT" w:cs="TJVDH+TimesNewRomanPSMT"/>
          <w:color w:val="000000"/>
          <w:spacing w:val="29"/>
        </w:rPr>
        <w:t xml:space="preserve"> </w:t>
      </w:r>
      <w:r>
        <w:rPr>
          <w:rFonts w:ascii="TJVDH+TimesNewRomanPSMT" w:eastAsia="TJVDH+TimesNewRomanPSMT" w:hAnsi="TJVDH+TimesNewRomanPSMT" w:cs="TJVDH+TimesNewRomanPSMT"/>
          <w:color w:val="000000"/>
          <w:spacing w:val="2"/>
        </w:rPr>
        <w:t>н</w:t>
      </w:r>
      <w:r>
        <w:rPr>
          <w:rFonts w:ascii="TJVDH+TimesNewRomanPSMT" w:eastAsia="TJVDH+TimesNewRomanPSMT" w:hAnsi="TJVDH+TimesNewRomanPSMT" w:cs="TJVDH+TimesNewRomanPSMT"/>
          <w:color w:val="000000"/>
        </w:rPr>
        <w:t>а</w:t>
      </w:r>
      <w:r>
        <w:rPr>
          <w:rFonts w:ascii="TJVDH+TimesNewRomanPSMT" w:eastAsia="TJVDH+TimesNewRomanPSMT" w:hAnsi="TJVDH+TimesNewRomanPSMT" w:cs="TJVDH+TimesNewRomanPSMT"/>
          <w:color w:val="000000"/>
          <w:spacing w:val="28"/>
        </w:rPr>
        <w:t xml:space="preserve"> </w:t>
      </w:r>
      <w:r>
        <w:rPr>
          <w:rFonts w:ascii="TJVDH+TimesNewRomanPSMT" w:eastAsia="TJVDH+TimesNewRomanPSMT" w:hAnsi="TJVDH+TimesNewRomanPSMT" w:cs="TJVDH+TimesNewRomanPSMT"/>
          <w:color w:val="000000"/>
        </w:rPr>
        <w:t>дру</w:t>
      </w:r>
      <w:r>
        <w:rPr>
          <w:rFonts w:ascii="TJVDH+TimesNewRomanPSMT" w:eastAsia="TJVDH+TimesNewRomanPSMT" w:hAnsi="TJVDH+TimesNewRomanPSMT" w:cs="TJVDH+TimesNewRomanPSMT"/>
          <w:color w:val="000000"/>
          <w:w w:val="99"/>
        </w:rPr>
        <w:t>г</w:t>
      </w:r>
      <w:r>
        <w:rPr>
          <w:rFonts w:ascii="TJVDH+TimesNewRomanPSMT" w:eastAsia="TJVDH+TimesNewRomanPSMT" w:hAnsi="TJVDH+TimesNewRomanPSMT" w:cs="TJVDH+TimesNewRomanPSMT"/>
          <w:color w:val="000000"/>
        </w:rPr>
        <w:t xml:space="preserve">а, </w:t>
      </w:r>
      <w:r>
        <w:rPr>
          <w:rFonts w:ascii="TJVDH+TimesNewRomanPSMT" w:eastAsia="TJVDH+TimesNewRomanPSMT" w:hAnsi="TJVDH+TimesNewRomanPSMT" w:cs="TJVDH+TimesNewRomanPSMT"/>
          <w:color w:val="000000"/>
          <w:w w:val="99"/>
        </w:rPr>
        <w:t>п</w:t>
      </w:r>
      <w:r>
        <w:rPr>
          <w:rFonts w:ascii="TJVDH+TimesNewRomanPSMT" w:eastAsia="TJVDH+TimesNewRomanPSMT" w:hAnsi="TJVDH+TimesNewRomanPSMT" w:cs="TJVDH+TimesNewRomanPSMT"/>
          <w:color w:val="000000"/>
        </w:rPr>
        <w:t>обуждая к</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rPr>
        <w:t>са</w:t>
      </w:r>
      <w:r>
        <w:rPr>
          <w:rFonts w:ascii="TJVDH+TimesNewRomanPSMT" w:eastAsia="TJVDH+TimesNewRomanPSMT" w:hAnsi="TJVDH+TimesNewRomanPSMT" w:cs="TJVDH+TimesNewRomanPSMT"/>
          <w:color w:val="000000"/>
          <w:spacing w:val="-1"/>
        </w:rPr>
        <w:t>м</w:t>
      </w:r>
      <w:r>
        <w:rPr>
          <w:rFonts w:ascii="TJVDH+TimesNewRomanPSMT" w:eastAsia="TJVDH+TimesNewRomanPSMT" w:hAnsi="TJVDH+TimesNewRomanPSMT" w:cs="TJVDH+TimesNewRomanPSMT"/>
          <w:color w:val="000000"/>
        </w:rPr>
        <w:t>ор</w:t>
      </w:r>
      <w:r>
        <w:rPr>
          <w:rFonts w:ascii="TJVDH+TimesNewRomanPSMT" w:eastAsia="TJVDH+TimesNewRomanPSMT" w:hAnsi="TJVDH+TimesNewRomanPSMT" w:cs="TJVDH+TimesNewRomanPSMT"/>
          <w:color w:val="000000"/>
          <w:spacing w:val="-1"/>
        </w:rPr>
        <w:t>а</w:t>
      </w:r>
      <w:r>
        <w:rPr>
          <w:rFonts w:ascii="TJVDH+TimesNewRomanPSMT" w:eastAsia="TJVDH+TimesNewRomanPSMT" w:hAnsi="TJVDH+TimesNewRomanPSMT" w:cs="TJVDH+TimesNewRomanPSMT"/>
          <w:color w:val="000000"/>
          <w:spacing w:val="1"/>
        </w:rPr>
        <w:t>з</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т</w:t>
      </w:r>
      <w:r>
        <w:rPr>
          <w:rFonts w:ascii="TJVDH+TimesNewRomanPSMT" w:eastAsia="TJVDH+TimesNewRomanPSMT" w:hAnsi="TJVDH+TimesNewRomanPSMT" w:cs="TJVDH+TimesNewRomanPSMT"/>
          <w:color w:val="000000"/>
          <w:spacing w:val="2"/>
          <w:w w:val="99"/>
        </w:rPr>
        <w:t>и</w:t>
      </w:r>
      <w:r>
        <w:rPr>
          <w:rFonts w:ascii="TJVDH+TimesNewRomanPSMT" w:eastAsia="TJVDH+TimesNewRomanPSMT" w:hAnsi="TJVDH+TimesNewRomanPSMT" w:cs="TJVDH+TimesNewRomanPSMT"/>
          <w:color w:val="000000"/>
        </w:rPr>
        <w:t>ю,</w:t>
      </w:r>
      <w:r>
        <w:rPr>
          <w:rFonts w:ascii="TJVDH+TimesNewRomanPSMT" w:eastAsia="TJVDH+TimesNewRomanPSMT" w:hAnsi="TJVDH+TimesNewRomanPSMT" w:cs="TJVDH+TimesNewRomanPSMT"/>
          <w:color w:val="000000"/>
          <w:spacing w:val="2"/>
        </w:rPr>
        <w:t xml:space="preserve"> </w:t>
      </w:r>
      <w:r>
        <w:rPr>
          <w:rFonts w:ascii="TJVDH+TimesNewRomanPSMT" w:eastAsia="TJVDH+TimesNewRomanPSMT" w:hAnsi="TJVDH+TimesNewRomanPSMT" w:cs="TJVDH+TimesNewRomanPSMT"/>
          <w:color w:val="000000"/>
        </w:rPr>
        <w:t>с</w:t>
      </w:r>
      <w:r>
        <w:rPr>
          <w:rFonts w:ascii="TJVDH+TimesNewRomanPSMT" w:eastAsia="TJVDH+TimesNewRomanPSMT" w:hAnsi="TJVDH+TimesNewRomanPSMT" w:cs="TJVDH+TimesNewRomanPSMT"/>
          <w:color w:val="000000"/>
          <w:spacing w:val="-1"/>
        </w:rPr>
        <w:t>а</w:t>
      </w:r>
      <w:r>
        <w:rPr>
          <w:rFonts w:ascii="TJVDH+TimesNewRomanPSMT" w:eastAsia="TJVDH+TimesNewRomanPSMT" w:hAnsi="TJVDH+TimesNewRomanPSMT" w:cs="TJVDH+TimesNewRomanPSMT"/>
          <w:color w:val="000000"/>
        </w:rPr>
        <w:t>мор</w:t>
      </w:r>
      <w:r>
        <w:rPr>
          <w:rFonts w:ascii="TJVDH+TimesNewRomanPSMT" w:eastAsia="TJVDH+TimesNewRomanPSMT" w:hAnsi="TJVDH+TimesNewRomanPSMT" w:cs="TJVDH+TimesNewRomanPSMT"/>
          <w:color w:val="000000"/>
          <w:spacing w:val="-1"/>
        </w:rPr>
        <w:t>еа</w:t>
      </w:r>
      <w:r>
        <w:rPr>
          <w:rFonts w:ascii="TJVDH+TimesNewRomanPSMT" w:eastAsia="TJVDH+TimesNewRomanPSMT" w:hAnsi="TJVDH+TimesNewRomanPSMT" w:cs="TJVDH+TimesNewRomanPSMT"/>
          <w:color w:val="000000"/>
        </w:rPr>
        <w:t>л</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spacing w:val="1"/>
          <w:w w:val="99"/>
        </w:rPr>
        <w:t>з</w:t>
      </w:r>
      <w:r>
        <w:rPr>
          <w:rFonts w:ascii="TJVDH+TimesNewRomanPSMT" w:eastAsia="TJVDH+TimesNewRomanPSMT" w:hAnsi="TJVDH+TimesNewRomanPSMT" w:cs="TJVDH+TimesNewRomanPSMT"/>
          <w:color w:val="000000"/>
        </w:rPr>
        <w:t>ац</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и и</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rPr>
        <w:t>са</w:t>
      </w:r>
      <w:r>
        <w:rPr>
          <w:rFonts w:ascii="TJVDH+TimesNewRomanPSMT" w:eastAsia="TJVDH+TimesNewRomanPSMT" w:hAnsi="TJVDH+TimesNewRomanPSMT" w:cs="TJVDH+TimesNewRomanPSMT"/>
          <w:color w:val="000000"/>
          <w:spacing w:val="-1"/>
        </w:rPr>
        <w:t>м</w:t>
      </w:r>
      <w:r>
        <w:rPr>
          <w:rFonts w:ascii="TJVDH+TimesNewRomanPSMT" w:eastAsia="TJVDH+TimesNewRomanPSMT" w:hAnsi="TJVDH+TimesNewRomanPSMT" w:cs="TJVDH+TimesNewRomanPSMT"/>
          <w:color w:val="000000"/>
        </w:rPr>
        <w:t>ово</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rPr>
        <w:t>п</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а</w:t>
      </w:r>
      <w:r>
        <w:rPr>
          <w:rFonts w:ascii="TJVDH+TimesNewRomanPSMT" w:eastAsia="TJVDH+TimesNewRomanPSMT" w:hAnsi="TJVDH+TimesNewRomanPSMT" w:cs="TJVDH+TimesNewRomanPSMT"/>
          <w:color w:val="000000"/>
          <w:spacing w:val="1"/>
        </w:rPr>
        <w:t>ни</w:t>
      </w:r>
      <w:r>
        <w:rPr>
          <w:rFonts w:ascii="TJVDH+TimesNewRomanPSMT" w:eastAsia="TJVDH+TimesNewRomanPSMT" w:hAnsi="TJVDH+TimesNewRomanPSMT" w:cs="TJVDH+TimesNewRomanPSMT"/>
          <w:color w:val="000000"/>
          <w:w w:val="99"/>
        </w:rPr>
        <w:t>ю</w:t>
      </w:r>
      <w:r>
        <w:rPr>
          <w:rFonts w:ascii="TJVDH+TimesNewRomanPSMT" w:eastAsia="TJVDH+TimesNewRomanPSMT" w:hAnsi="TJVDH+TimesNewRomanPSMT" w:cs="TJVDH+TimesNewRomanPSMT"/>
          <w:color w:val="000000"/>
        </w:rPr>
        <w:t>.</w:t>
      </w:r>
    </w:p>
    <w:p w:rsidR="009A1A35" w:rsidRDefault="009A1A35" w:rsidP="002C7E63">
      <w:pPr>
        <w:widowControl w:val="0"/>
        <w:spacing w:before="1"/>
        <w:ind w:left="708" w:right="-20"/>
        <w:jc w:val="both"/>
        <w:rPr>
          <w:b/>
          <w:bCs/>
          <w:color w:val="000000"/>
        </w:rPr>
      </w:pPr>
      <w:r>
        <w:rPr>
          <w:rFonts w:ascii="ECUGV+TimesNewRomanPSMT" w:eastAsia="ECUGV+TimesNewRomanPSMT" w:hAnsi="ECUGV+TimesNewRomanPSMT" w:cs="ECUGV+TimesNewRomanPSMT"/>
          <w:b/>
          <w:bCs/>
          <w:color w:val="000000"/>
        </w:rPr>
        <w:lastRenderedPageBreak/>
        <w:t>Дос</w:t>
      </w:r>
      <w:r>
        <w:rPr>
          <w:rFonts w:ascii="ECUGV+TimesNewRomanPSMT" w:eastAsia="ECUGV+TimesNewRomanPSMT" w:hAnsi="ECUGV+TimesNewRomanPSMT" w:cs="ECUGV+TimesNewRomanPSMT"/>
          <w:b/>
          <w:bCs/>
          <w:color w:val="000000"/>
          <w:w w:val="99"/>
        </w:rPr>
        <w:t>т</w:t>
      </w:r>
      <w:r>
        <w:rPr>
          <w:rFonts w:ascii="ECUGV+TimesNewRomanPSMT" w:eastAsia="ECUGV+TimesNewRomanPSMT" w:hAnsi="ECUGV+TimesNewRomanPSMT" w:cs="ECUGV+TimesNewRomanPSMT"/>
          <w:b/>
          <w:bCs/>
          <w:color w:val="000000"/>
        </w:rPr>
        <w:t>и</w:t>
      </w:r>
      <w:r>
        <w:rPr>
          <w:rFonts w:ascii="ECUGV+TimesNewRomanPSMT" w:eastAsia="ECUGV+TimesNewRomanPSMT" w:hAnsi="ECUGV+TimesNewRomanPSMT" w:cs="ECUGV+TimesNewRomanPSMT"/>
          <w:b/>
          <w:bCs/>
          <w:color w:val="000000"/>
          <w:w w:val="99"/>
        </w:rPr>
        <w:t>ж</w:t>
      </w:r>
      <w:r>
        <w:rPr>
          <w:rFonts w:ascii="ECUGV+TimesNewRomanPSMT" w:eastAsia="ECUGV+TimesNewRomanPSMT" w:hAnsi="ECUGV+TimesNewRomanPSMT" w:cs="ECUGV+TimesNewRomanPSMT"/>
          <w:b/>
          <w:bCs/>
          <w:color w:val="000000"/>
        </w:rPr>
        <w:t xml:space="preserve">ение </w:t>
      </w:r>
      <w:r>
        <w:rPr>
          <w:rFonts w:ascii="ECUGV+TimesNewRomanPSMT" w:eastAsia="ECUGV+TimesNewRomanPSMT" w:hAnsi="ECUGV+TimesNewRomanPSMT" w:cs="ECUGV+TimesNewRomanPSMT"/>
          <w:b/>
          <w:bCs/>
          <w:color w:val="000000"/>
          <w:spacing w:val="1"/>
        </w:rPr>
        <w:t>ц</w:t>
      </w:r>
      <w:r>
        <w:rPr>
          <w:rFonts w:ascii="ECUGV+TimesNewRomanPSMT" w:eastAsia="ECUGV+TimesNewRomanPSMT" w:hAnsi="ECUGV+TimesNewRomanPSMT" w:cs="ECUGV+TimesNewRomanPSMT"/>
          <w:b/>
          <w:bCs/>
          <w:color w:val="000000"/>
        </w:rPr>
        <w:t>е</w:t>
      </w:r>
      <w:r>
        <w:rPr>
          <w:rFonts w:ascii="ECUGV+TimesNewRomanPSMT" w:eastAsia="ECUGV+TimesNewRomanPSMT" w:hAnsi="ECUGV+TimesNewRomanPSMT" w:cs="ECUGV+TimesNewRomanPSMT"/>
          <w:b/>
          <w:bCs/>
          <w:color w:val="000000"/>
          <w:w w:val="99"/>
        </w:rPr>
        <w:t>л</w:t>
      </w:r>
      <w:r>
        <w:rPr>
          <w:rFonts w:ascii="ECUGV+TimesNewRomanPSMT" w:eastAsia="ECUGV+TimesNewRomanPSMT" w:hAnsi="ECUGV+TimesNewRomanPSMT" w:cs="ECUGV+TimesNewRomanPSMT"/>
          <w:b/>
          <w:bCs/>
          <w:color w:val="000000"/>
        </w:rPr>
        <w:t xml:space="preserve">и </w:t>
      </w:r>
      <w:r>
        <w:rPr>
          <w:rFonts w:ascii="ECUGV+TimesNewRomanPSMT" w:eastAsia="ECUGV+TimesNewRomanPSMT" w:hAnsi="ECUGV+TimesNewRomanPSMT" w:cs="ECUGV+TimesNewRomanPSMT"/>
          <w:b/>
          <w:bCs/>
          <w:color w:val="000000"/>
          <w:spacing w:val="1"/>
        </w:rPr>
        <w:t>н</w:t>
      </w:r>
      <w:r>
        <w:rPr>
          <w:rFonts w:ascii="ECUGV+TimesNewRomanPSMT" w:eastAsia="ECUGV+TimesNewRomanPSMT" w:hAnsi="ECUGV+TimesNewRomanPSMT" w:cs="ECUGV+TimesNewRomanPSMT"/>
          <w:b/>
          <w:bCs/>
          <w:color w:val="000000"/>
        </w:rPr>
        <w:t>е</w:t>
      </w:r>
      <w:r>
        <w:rPr>
          <w:rFonts w:ascii="ECUGV+TimesNewRomanPSMT" w:eastAsia="ECUGV+TimesNewRomanPSMT" w:hAnsi="ECUGV+TimesNewRomanPSMT" w:cs="ECUGV+TimesNewRomanPSMT"/>
          <w:b/>
          <w:bCs/>
          <w:color w:val="000000"/>
          <w:w w:val="99"/>
        </w:rPr>
        <w:t>в</w:t>
      </w:r>
      <w:r>
        <w:rPr>
          <w:rFonts w:ascii="ECUGV+TimesNewRomanPSMT" w:eastAsia="ECUGV+TimesNewRomanPSMT" w:hAnsi="ECUGV+TimesNewRomanPSMT" w:cs="ECUGV+TimesNewRomanPSMT"/>
          <w:b/>
          <w:bCs/>
          <w:color w:val="000000"/>
        </w:rPr>
        <w:t>оз</w:t>
      </w:r>
      <w:r>
        <w:rPr>
          <w:rFonts w:ascii="ECUGV+TimesNewRomanPSMT" w:eastAsia="ECUGV+TimesNewRomanPSMT" w:hAnsi="ECUGV+TimesNewRomanPSMT" w:cs="ECUGV+TimesNewRomanPSMT"/>
          <w:b/>
          <w:bCs/>
          <w:color w:val="000000"/>
          <w:w w:val="99"/>
        </w:rPr>
        <w:t>м</w:t>
      </w:r>
      <w:r>
        <w:rPr>
          <w:rFonts w:ascii="ECUGV+TimesNewRomanPSMT" w:eastAsia="ECUGV+TimesNewRomanPSMT" w:hAnsi="ECUGV+TimesNewRomanPSMT" w:cs="ECUGV+TimesNewRomanPSMT"/>
          <w:b/>
          <w:bCs/>
          <w:color w:val="000000"/>
        </w:rPr>
        <w:t>о</w:t>
      </w:r>
      <w:r>
        <w:rPr>
          <w:rFonts w:ascii="ECUGV+TimesNewRomanPSMT" w:eastAsia="ECUGV+TimesNewRomanPSMT" w:hAnsi="ECUGV+TimesNewRomanPSMT" w:cs="ECUGV+TimesNewRomanPSMT"/>
          <w:b/>
          <w:bCs/>
          <w:color w:val="000000"/>
          <w:spacing w:val="-2"/>
        </w:rPr>
        <w:t>ж</w:t>
      </w:r>
      <w:r>
        <w:rPr>
          <w:rFonts w:ascii="ECUGV+TimesNewRomanPSMT" w:eastAsia="ECUGV+TimesNewRomanPSMT" w:hAnsi="ECUGV+TimesNewRomanPSMT" w:cs="ECUGV+TimesNewRomanPSMT"/>
          <w:b/>
          <w:bCs/>
          <w:color w:val="000000"/>
          <w:w w:val="99"/>
        </w:rPr>
        <w:t>н</w:t>
      </w:r>
      <w:r>
        <w:rPr>
          <w:rFonts w:ascii="ECUGV+TimesNewRomanPSMT" w:eastAsia="ECUGV+TimesNewRomanPSMT" w:hAnsi="ECUGV+TimesNewRomanPSMT" w:cs="ECUGV+TimesNewRomanPSMT"/>
          <w:b/>
          <w:bCs/>
          <w:color w:val="000000"/>
        </w:rPr>
        <w:t>о</w:t>
      </w:r>
      <w:r>
        <w:rPr>
          <w:rFonts w:ascii="ECUGV+TimesNewRomanPSMT" w:eastAsia="ECUGV+TimesNewRomanPSMT" w:hAnsi="ECUGV+TimesNewRomanPSMT" w:cs="ECUGV+TimesNewRomanPSMT"/>
          <w:b/>
          <w:bCs/>
          <w:color w:val="000000"/>
          <w:spacing w:val="1"/>
        </w:rPr>
        <w:t xml:space="preserve"> </w:t>
      </w:r>
      <w:r>
        <w:rPr>
          <w:rFonts w:ascii="ECUGV+TimesNewRomanPSMT" w:eastAsia="ECUGV+TimesNewRomanPSMT" w:hAnsi="ECUGV+TimesNewRomanPSMT" w:cs="ECUGV+TimesNewRomanPSMT"/>
          <w:b/>
          <w:bCs/>
          <w:color w:val="000000"/>
        </w:rPr>
        <w:t xml:space="preserve">без </w:t>
      </w:r>
      <w:r>
        <w:rPr>
          <w:rFonts w:ascii="ECUGV+TimesNewRomanPSMT" w:eastAsia="ECUGV+TimesNewRomanPSMT" w:hAnsi="ECUGV+TimesNewRomanPSMT" w:cs="ECUGV+TimesNewRomanPSMT"/>
          <w:b/>
          <w:bCs/>
          <w:color w:val="000000"/>
          <w:w w:val="99"/>
        </w:rPr>
        <w:t>р</w:t>
      </w:r>
      <w:r>
        <w:rPr>
          <w:rFonts w:ascii="ECUGV+TimesNewRomanPSMT" w:eastAsia="ECUGV+TimesNewRomanPSMT" w:hAnsi="ECUGV+TimesNewRomanPSMT" w:cs="ECUGV+TimesNewRomanPSMT"/>
          <w:b/>
          <w:bCs/>
          <w:color w:val="000000"/>
          <w:spacing w:val="-1"/>
        </w:rPr>
        <w:t>е</w:t>
      </w:r>
      <w:r>
        <w:rPr>
          <w:rFonts w:ascii="ECUGV+TimesNewRomanPSMT" w:eastAsia="ECUGV+TimesNewRomanPSMT" w:hAnsi="ECUGV+TimesNewRomanPSMT" w:cs="ECUGV+TimesNewRomanPSMT"/>
          <w:b/>
          <w:bCs/>
          <w:color w:val="000000"/>
          <w:spacing w:val="1"/>
          <w:w w:val="99"/>
        </w:rPr>
        <w:t>ш</w:t>
      </w:r>
      <w:r>
        <w:rPr>
          <w:rFonts w:ascii="ECUGV+TimesNewRomanPSMT" w:eastAsia="ECUGV+TimesNewRomanPSMT" w:hAnsi="ECUGV+TimesNewRomanPSMT" w:cs="ECUGV+TimesNewRomanPSMT"/>
          <w:b/>
          <w:bCs/>
          <w:color w:val="000000"/>
        </w:rPr>
        <w:t>е</w:t>
      </w:r>
      <w:r>
        <w:rPr>
          <w:rFonts w:ascii="ECUGV+TimesNewRomanPSMT" w:eastAsia="ECUGV+TimesNewRomanPSMT" w:hAnsi="ECUGV+TimesNewRomanPSMT" w:cs="ECUGV+TimesNewRomanPSMT"/>
          <w:b/>
          <w:bCs/>
          <w:color w:val="000000"/>
          <w:w w:val="99"/>
        </w:rPr>
        <w:t>н</w:t>
      </w:r>
      <w:r>
        <w:rPr>
          <w:rFonts w:ascii="ECUGV+TimesNewRomanPSMT" w:eastAsia="ECUGV+TimesNewRomanPSMT" w:hAnsi="ECUGV+TimesNewRomanPSMT" w:cs="ECUGV+TimesNewRomanPSMT"/>
          <w:b/>
          <w:bCs/>
          <w:color w:val="000000"/>
          <w:spacing w:val="1"/>
          <w:w w:val="99"/>
        </w:rPr>
        <w:t>и</w:t>
      </w:r>
      <w:r>
        <w:rPr>
          <w:rFonts w:ascii="ECUGV+TimesNewRomanPSMT" w:eastAsia="ECUGV+TimesNewRomanPSMT" w:hAnsi="ECUGV+TimesNewRomanPSMT" w:cs="ECUGV+TimesNewRomanPSMT"/>
          <w:b/>
          <w:bCs/>
          <w:color w:val="000000"/>
        </w:rPr>
        <w:t>я</w:t>
      </w:r>
      <w:r>
        <w:rPr>
          <w:rFonts w:ascii="ECUGV+TimesNewRomanPSMT" w:eastAsia="ECUGV+TimesNewRomanPSMT" w:hAnsi="ECUGV+TimesNewRomanPSMT" w:cs="ECUGV+TimesNewRomanPSMT"/>
          <w:b/>
          <w:bCs/>
          <w:color w:val="000000"/>
          <w:spacing w:val="1"/>
        </w:rPr>
        <w:t xml:space="preserve"> с</w:t>
      </w:r>
      <w:r>
        <w:rPr>
          <w:rFonts w:ascii="ECUGV+TimesNewRomanPSMT" w:eastAsia="ECUGV+TimesNewRomanPSMT" w:hAnsi="ECUGV+TimesNewRomanPSMT" w:cs="ECUGV+TimesNewRomanPSMT"/>
          <w:b/>
          <w:bCs/>
          <w:color w:val="000000"/>
          <w:w w:val="99"/>
        </w:rPr>
        <w:t>л</w:t>
      </w:r>
      <w:r>
        <w:rPr>
          <w:rFonts w:ascii="ECUGV+TimesNewRomanPSMT" w:eastAsia="ECUGV+TimesNewRomanPSMT" w:hAnsi="ECUGV+TimesNewRomanPSMT" w:cs="ECUGV+TimesNewRomanPSMT"/>
          <w:b/>
          <w:bCs/>
          <w:color w:val="000000"/>
        </w:rPr>
        <w:t>еду</w:t>
      </w:r>
      <w:r>
        <w:rPr>
          <w:rFonts w:ascii="ECUGV+TimesNewRomanPSMT" w:eastAsia="ECUGV+TimesNewRomanPSMT" w:hAnsi="ECUGV+TimesNewRomanPSMT" w:cs="ECUGV+TimesNewRomanPSMT"/>
          <w:b/>
          <w:bCs/>
          <w:color w:val="000000"/>
          <w:w w:val="99"/>
        </w:rPr>
        <w:t>ю</w:t>
      </w:r>
      <w:r>
        <w:rPr>
          <w:rFonts w:ascii="ECUGV+TimesNewRomanPSMT" w:eastAsia="ECUGV+TimesNewRomanPSMT" w:hAnsi="ECUGV+TimesNewRomanPSMT" w:cs="ECUGV+TimesNewRomanPSMT"/>
          <w:b/>
          <w:bCs/>
          <w:color w:val="000000"/>
          <w:spacing w:val="-1"/>
          <w:w w:val="99"/>
        </w:rPr>
        <w:t>щ</w:t>
      </w:r>
      <w:r>
        <w:rPr>
          <w:rFonts w:ascii="ECUGV+TimesNewRomanPSMT" w:eastAsia="ECUGV+TimesNewRomanPSMT" w:hAnsi="ECUGV+TimesNewRomanPSMT" w:cs="ECUGV+TimesNewRomanPSMT"/>
          <w:b/>
          <w:bCs/>
          <w:color w:val="000000"/>
          <w:w w:val="99"/>
        </w:rPr>
        <w:t>и</w:t>
      </w:r>
      <w:r>
        <w:rPr>
          <w:rFonts w:ascii="ECUGV+TimesNewRomanPSMT" w:eastAsia="ECUGV+TimesNewRomanPSMT" w:hAnsi="ECUGV+TimesNewRomanPSMT" w:cs="ECUGV+TimesNewRomanPSMT"/>
          <w:b/>
          <w:bCs/>
          <w:color w:val="000000"/>
        </w:rPr>
        <w:t>х</w:t>
      </w:r>
      <w:r>
        <w:rPr>
          <w:rFonts w:ascii="ECUGV+TimesNewRomanPSMT" w:eastAsia="ECUGV+TimesNewRomanPSMT" w:hAnsi="ECUGV+TimesNewRomanPSMT" w:cs="ECUGV+TimesNewRomanPSMT"/>
          <w:b/>
          <w:bCs/>
          <w:color w:val="000000"/>
          <w:spacing w:val="1"/>
        </w:rPr>
        <w:t xml:space="preserve"> </w:t>
      </w:r>
      <w:r>
        <w:rPr>
          <w:rFonts w:ascii="ECUGV+TimesNewRomanPSMT" w:eastAsia="ECUGV+TimesNewRomanPSMT" w:hAnsi="ECUGV+TimesNewRomanPSMT" w:cs="ECUGV+TimesNewRomanPSMT"/>
          <w:b/>
          <w:bCs/>
          <w:color w:val="000000"/>
        </w:rPr>
        <w:t>задач:</w:t>
      </w:r>
    </w:p>
    <w:p w:rsidR="001454D8" w:rsidRDefault="009A1A35" w:rsidP="002C7E63">
      <w:pPr>
        <w:widowControl w:val="0"/>
        <w:spacing w:before="36"/>
        <w:ind w:left="708" w:right="863"/>
        <w:jc w:val="both"/>
        <w:rPr>
          <w:rFonts w:ascii="TJVDH+TimesNewRomanPSMT" w:eastAsia="TJVDH+TimesNewRomanPSMT" w:hAnsi="TJVDH+TimesNewRomanPSMT" w:cs="TJVDH+TimesNewRomanPSMT"/>
          <w:color w:val="000000"/>
          <w:spacing w:val="117"/>
        </w:rPr>
      </w:pPr>
      <w:r>
        <w:rPr>
          <w:rFonts w:ascii="Calibri" w:eastAsia="Calibri" w:hAnsi="Calibri" w:cs="Calibri"/>
          <w:color w:val="000000"/>
          <w:w w:val="108"/>
        </w:rPr>
        <w:t>-</w:t>
      </w:r>
      <w:r>
        <w:rPr>
          <w:rFonts w:ascii="Calibri" w:eastAsia="Calibri" w:hAnsi="Calibri" w:cs="Calibri"/>
          <w:color w:val="000000"/>
          <w:spacing w:val="4"/>
        </w:rPr>
        <w:t xml:space="preserve"> </w:t>
      </w:r>
      <w:r>
        <w:rPr>
          <w:rFonts w:ascii="TJVDH+TimesNewRomanPSMT" w:eastAsia="TJVDH+TimesNewRomanPSMT" w:hAnsi="TJVDH+TimesNewRomanPSMT" w:cs="TJVDH+TimesNewRomanPSMT"/>
          <w:color w:val="000000"/>
          <w:w w:val="99"/>
        </w:rPr>
        <w:t>у</w:t>
      </w:r>
      <w:r>
        <w:rPr>
          <w:rFonts w:ascii="TJVDH+TimesNewRomanPSMT" w:eastAsia="TJVDH+TimesNewRomanPSMT" w:hAnsi="TJVDH+TimesNewRomanPSMT" w:cs="TJVDH+TimesNewRomanPSMT"/>
          <w:color w:val="000000"/>
        </w:rPr>
        <w:t>ста</w:t>
      </w:r>
      <w:r>
        <w:rPr>
          <w:rFonts w:ascii="TJVDH+TimesNewRomanPSMT" w:eastAsia="TJVDH+TimesNewRomanPSMT" w:hAnsi="TJVDH+TimesNewRomanPSMT" w:cs="TJVDH+TimesNewRomanPSMT"/>
          <w:color w:val="000000"/>
          <w:spacing w:val="1"/>
          <w:w w:val="99"/>
        </w:rPr>
        <w:t>н</w:t>
      </w:r>
      <w:r>
        <w:rPr>
          <w:rFonts w:ascii="TJVDH+TimesNewRomanPSMT" w:eastAsia="TJVDH+TimesNewRomanPSMT" w:hAnsi="TJVDH+TimesNewRomanPSMT" w:cs="TJVDH+TimesNewRomanPSMT"/>
          <w:color w:val="000000"/>
        </w:rPr>
        <w:t>овл</w:t>
      </w:r>
      <w:r>
        <w:rPr>
          <w:rFonts w:ascii="TJVDH+TimesNewRomanPSMT" w:eastAsia="TJVDH+TimesNewRomanPSMT" w:hAnsi="TJVDH+TimesNewRomanPSMT" w:cs="TJVDH+TimesNewRomanPSMT"/>
          <w:color w:val="000000"/>
          <w:spacing w:val="-1"/>
        </w:rPr>
        <w:t>е</w:t>
      </w:r>
      <w:r>
        <w:rPr>
          <w:rFonts w:ascii="TJVDH+TimesNewRomanPSMT" w:eastAsia="TJVDH+TimesNewRomanPSMT" w:hAnsi="TJVDH+TimesNewRomanPSMT" w:cs="TJVDH+TimesNewRomanPSMT"/>
          <w:color w:val="000000"/>
          <w:spacing w:val="1"/>
          <w:w w:val="99"/>
        </w:rPr>
        <w:t>ни</w:t>
      </w:r>
      <w:r>
        <w:rPr>
          <w:rFonts w:ascii="TJVDH+TimesNewRomanPSMT" w:eastAsia="TJVDH+TimesNewRomanPSMT" w:hAnsi="TJVDH+TimesNewRomanPSMT" w:cs="TJVDH+TimesNewRomanPSMT"/>
          <w:color w:val="000000"/>
        </w:rPr>
        <w:t>я</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rPr>
        <w:t>довер</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тель</w:t>
      </w:r>
      <w:r>
        <w:rPr>
          <w:rFonts w:ascii="TJVDH+TimesNewRomanPSMT" w:eastAsia="TJVDH+TimesNewRomanPSMT" w:hAnsi="TJVDH+TimesNewRomanPSMT" w:cs="TJVDH+TimesNewRomanPSMT"/>
          <w:color w:val="000000"/>
          <w:spacing w:val="1"/>
        </w:rPr>
        <w:t>н</w:t>
      </w:r>
      <w:r>
        <w:rPr>
          <w:rFonts w:ascii="TJVDH+TimesNewRomanPSMT" w:eastAsia="TJVDH+TimesNewRomanPSMT" w:hAnsi="TJVDH+TimesNewRomanPSMT" w:cs="TJVDH+TimesNewRomanPSMT"/>
          <w:color w:val="000000"/>
        </w:rPr>
        <w:t xml:space="preserve">ых, </w:t>
      </w:r>
      <w:r>
        <w:rPr>
          <w:rFonts w:ascii="TJVDH+TimesNewRomanPSMT" w:eastAsia="TJVDH+TimesNewRomanPSMT" w:hAnsi="TJVDH+TimesNewRomanPSMT" w:cs="TJVDH+TimesNewRomanPSMT"/>
          <w:color w:val="000000"/>
          <w:spacing w:val="1"/>
        </w:rPr>
        <w:t>п</w:t>
      </w:r>
      <w:r>
        <w:rPr>
          <w:rFonts w:ascii="TJVDH+TimesNewRomanPSMT" w:eastAsia="TJVDH+TimesNewRomanPSMT" w:hAnsi="TJVDH+TimesNewRomanPSMT" w:cs="TJVDH+TimesNewRomanPSMT"/>
          <w:color w:val="000000"/>
        </w:rPr>
        <w:t>ар</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spacing w:val="1"/>
        </w:rPr>
        <w:t>н</w:t>
      </w:r>
      <w:r>
        <w:rPr>
          <w:rFonts w:ascii="TJVDH+TimesNewRomanPSMT" w:eastAsia="TJVDH+TimesNewRomanPSMT" w:hAnsi="TJVDH+TimesNewRomanPSMT" w:cs="TJVDH+TimesNewRomanPSMT"/>
          <w:color w:val="000000"/>
        </w:rPr>
        <w:t>ер</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rPr>
        <w:t>к</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х</w:t>
      </w:r>
      <w:r>
        <w:rPr>
          <w:rFonts w:ascii="TJVDH+TimesNewRomanPSMT" w:eastAsia="TJVDH+TimesNewRomanPSMT" w:hAnsi="TJVDH+TimesNewRomanPSMT" w:cs="TJVDH+TimesNewRomanPSMT"/>
          <w:color w:val="000000"/>
          <w:spacing w:val="2"/>
        </w:rPr>
        <w:t xml:space="preserve"> </w:t>
      </w:r>
      <w:r>
        <w:rPr>
          <w:rFonts w:ascii="TJVDH+TimesNewRomanPSMT" w:eastAsia="TJVDH+TimesNewRomanPSMT" w:hAnsi="TJVDH+TimesNewRomanPSMT" w:cs="TJVDH+TimesNewRomanPSMT"/>
          <w:color w:val="000000"/>
          <w:spacing w:val="-2"/>
        </w:rPr>
        <w:t>о</w:t>
      </w:r>
      <w:r>
        <w:rPr>
          <w:rFonts w:ascii="TJVDH+TimesNewRomanPSMT" w:eastAsia="TJVDH+TimesNewRomanPSMT" w:hAnsi="TJVDH+TimesNewRomanPSMT" w:cs="TJVDH+TimesNewRomanPSMT"/>
          <w:color w:val="000000"/>
          <w:spacing w:val="-2"/>
          <w:w w:val="99"/>
        </w:rPr>
        <w:t>т</w:t>
      </w:r>
      <w:r>
        <w:rPr>
          <w:rFonts w:ascii="TJVDH+TimesNewRomanPSMT" w:eastAsia="TJVDH+TimesNewRomanPSMT" w:hAnsi="TJVDH+TimesNewRomanPSMT" w:cs="TJVDH+TimesNewRomanPSMT"/>
          <w:color w:val="000000"/>
        </w:rPr>
        <w:t>но</w:t>
      </w:r>
      <w:r>
        <w:rPr>
          <w:rFonts w:ascii="TJVDH+TimesNewRomanPSMT" w:eastAsia="TJVDH+TimesNewRomanPSMT" w:hAnsi="TJVDH+TimesNewRomanPSMT" w:cs="TJVDH+TimesNewRomanPSMT"/>
          <w:color w:val="000000"/>
          <w:w w:val="99"/>
        </w:rPr>
        <w:t>ш</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spacing w:val="1"/>
        </w:rPr>
        <w:t>н</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й</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rPr>
        <w:t>с каждой</w:t>
      </w:r>
      <w:r>
        <w:rPr>
          <w:rFonts w:ascii="TJVDH+TimesNewRomanPSMT" w:eastAsia="TJVDH+TimesNewRomanPSMT" w:hAnsi="TJVDH+TimesNewRomanPSMT" w:cs="TJVDH+TimesNewRomanPSMT"/>
          <w:color w:val="000000"/>
          <w:spacing w:val="2"/>
        </w:rPr>
        <w:t xml:space="preserve"> </w:t>
      </w:r>
      <w:r>
        <w:rPr>
          <w:rFonts w:ascii="TJVDH+TimesNewRomanPSMT" w:eastAsia="TJVDH+TimesNewRomanPSMT" w:hAnsi="TJVDH+TimesNewRomanPSMT" w:cs="TJVDH+TimesNewRomanPSMT"/>
          <w:color w:val="000000"/>
        </w:rPr>
        <w:t>се</w:t>
      </w:r>
      <w:r>
        <w:rPr>
          <w:rFonts w:ascii="TJVDH+TimesNewRomanPSMT" w:eastAsia="TJVDH+TimesNewRomanPSMT" w:hAnsi="TJVDH+TimesNewRomanPSMT" w:cs="TJVDH+TimesNewRomanPSMT"/>
          <w:color w:val="000000"/>
          <w:spacing w:val="-1"/>
        </w:rPr>
        <w:t>м</w:t>
      </w:r>
      <w:r>
        <w:rPr>
          <w:rFonts w:ascii="TJVDH+TimesNewRomanPSMT" w:eastAsia="TJVDH+TimesNewRomanPSMT" w:hAnsi="TJVDH+TimesNewRomanPSMT" w:cs="TJVDH+TimesNewRomanPSMT"/>
          <w:color w:val="000000"/>
          <w:w w:val="99"/>
        </w:rPr>
        <w:t>ь</w:t>
      </w:r>
      <w:r>
        <w:rPr>
          <w:rFonts w:ascii="TJVDH+TimesNewRomanPSMT" w:eastAsia="TJVDH+TimesNewRomanPSMT" w:hAnsi="TJVDH+TimesNewRomanPSMT" w:cs="TJVDH+TimesNewRomanPSMT"/>
          <w:color w:val="000000"/>
        </w:rPr>
        <w:t>ей;</w:t>
      </w:r>
      <w:r>
        <w:rPr>
          <w:rFonts w:ascii="TJVDH+TimesNewRomanPSMT" w:eastAsia="TJVDH+TimesNewRomanPSMT" w:hAnsi="TJVDH+TimesNewRomanPSMT" w:cs="TJVDH+TimesNewRomanPSMT"/>
          <w:color w:val="000000"/>
          <w:spacing w:val="117"/>
        </w:rPr>
        <w:t xml:space="preserve"> </w:t>
      </w:r>
    </w:p>
    <w:p w:rsidR="009A1A35" w:rsidRDefault="009A1A35" w:rsidP="002C7E63">
      <w:pPr>
        <w:widowControl w:val="0"/>
        <w:spacing w:before="36"/>
        <w:ind w:left="708" w:right="863"/>
        <w:jc w:val="both"/>
        <w:rPr>
          <w:color w:val="000000"/>
        </w:rPr>
      </w:pPr>
      <w:r>
        <w:rPr>
          <w:rFonts w:ascii="Calibri" w:eastAsia="Calibri" w:hAnsi="Calibri" w:cs="Calibri"/>
          <w:color w:val="000000"/>
          <w:w w:val="108"/>
        </w:rPr>
        <w:t>-</w:t>
      </w:r>
      <w:r>
        <w:rPr>
          <w:rFonts w:ascii="Calibri" w:eastAsia="Calibri" w:hAnsi="Calibri" w:cs="Calibri"/>
          <w:color w:val="000000"/>
          <w:spacing w:val="4"/>
        </w:rPr>
        <w:t xml:space="preserve"> </w:t>
      </w:r>
      <w:r>
        <w:rPr>
          <w:rFonts w:ascii="TJVDH+TimesNewRomanPSMT" w:eastAsia="TJVDH+TimesNewRomanPSMT" w:hAnsi="TJVDH+TimesNewRomanPSMT" w:cs="TJVDH+TimesNewRomanPSMT"/>
          <w:color w:val="000000"/>
        </w:rPr>
        <w:t>со</w:t>
      </w:r>
      <w:r>
        <w:rPr>
          <w:rFonts w:ascii="TJVDH+TimesNewRomanPSMT" w:eastAsia="TJVDH+TimesNewRomanPSMT" w:hAnsi="TJVDH+TimesNewRomanPSMT" w:cs="TJVDH+TimesNewRomanPSMT"/>
          <w:color w:val="000000"/>
          <w:spacing w:val="1"/>
        </w:rPr>
        <w:t>з</w:t>
      </w:r>
      <w:r>
        <w:rPr>
          <w:rFonts w:ascii="TJVDH+TimesNewRomanPSMT" w:eastAsia="TJVDH+TimesNewRomanPSMT" w:hAnsi="TJVDH+TimesNewRomanPSMT" w:cs="TJVDH+TimesNewRomanPSMT"/>
          <w:color w:val="000000"/>
        </w:rPr>
        <w:t>да</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rPr>
        <w:t>я услов</w:t>
      </w:r>
      <w:r>
        <w:rPr>
          <w:rFonts w:ascii="TJVDH+TimesNewRomanPSMT" w:eastAsia="TJVDH+TimesNewRomanPSMT" w:hAnsi="TJVDH+TimesNewRomanPSMT" w:cs="TJVDH+TimesNewRomanPSMT"/>
          <w:color w:val="000000"/>
          <w:w w:val="99"/>
        </w:rPr>
        <w:t>ий</w:t>
      </w:r>
      <w:r>
        <w:rPr>
          <w:rFonts w:ascii="TJVDH+TimesNewRomanPSMT" w:eastAsia="TJVDH+TimesNewRomanPSMT" w:hAnsi="TJVDH+TimesNewRomanPSMT" w:cs="TJVDH+TimesNewRomanPSMT"/>
          <w:color w:val="000000"/>
          <w:spacing w:val="2"/>
        </w:rPr>
        <w:t xml:space="preserve"> </w:t>
      </w:r>
      <w:r>
        <w:rPr>
          <w:rFonts w:ascii="TJVDH+TimesNewRomanPSMT" w:eastAsia="TJVDH+TimesNewRomanPSMT" w:hAnsi="TJVDH+TimesNewRomanPSMT" w:cs="TJVDH+TimesNewRomanPSMT"/>
          <w:color w:val="000000"/>
          <w:spacing w:val="1"/>
        </w:rPr>
        <w:t>д</w:t>
      </w:r>
      <w:r>
        <w:rPr>
          <w:rFonts w:ascii="TJVDH+TimesNewRomanPSMT" w:eastAsia="TJVDH+TimesNewRomanPSMT" w:hAnsi="TJVDH+TimesNewRomanPSMT" w:cs="TJVDH+TimesNewRomanPSMT"/>
          <w:color w:val="000000"/>
        </w:rPr>
        <w:t>ля</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rPr>
        <w:t>у</w:t>
      </w:r>
      <w:r>
        <w:rPr>
          <w:rFonts w:ascii="TJVDH+TimesNewRomanPSMT" w:eastAsia="TJVDH+TimesNewRomanPSMT" w:hAnsi="TJVDH+TimesNewRomanPSMT" w:cs="TJVDH+TimesNewRomanPSMT"/>
          <w:color w:val="000000"/>
          <w:spacing w:val="-1"/>
        </w:rPr>
        <w:t>ча</w:t>
      </w:r>
      <w:r>
        <w:rPr>
          <w:rFonts w:ascii="TJVDH+TimesNewRomanPSMT" w:eastAsia="TJVDH+TimesNewRomanPSMT" w:hAnsi="TJVDH+TimesNewRomanPSMT" w:cs="TJVDH+TimesNewRomanPSMT"/>
          <w:color w:val="000000"/>
        </w:rPr>
        <w:t>с</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я род</w:t>
      </w:r>
      <w:r>
        <w:rPr>
          <w:rFonts w:ascii="TJVDH+TimesNewRomanPSMT" w:eastAsia="TJVDH+TimesNewRomanPSMT" w:hAnsi="TJVDH+TimesNewRomanPSMT" w:cs="TJVDH+TimesNewRomanPSMT"/>
          <w:color w:val="000000"/>
          <w:spacing w:val="2"/>
        </w:rPr>
        <w:t>и</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елей</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rPr>
        <w:t>в ж</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w w:val="99"/>
        </w:rPr>
        <w:t>з</w:t>
      </w:r>
      <w:r>
        <w:rPr>
          <w:rFonts w:ascii="TJVDH+TimesNewRomanPSMT" w:eastAsia="TJVDH+TimesNewRomanPSMT" w:hAnsi="TJVDH+TimesNewRomanPSMT" w:cs="TJVDH+TimesNewRomanPSMT"/>
          <w:color w:val="000000"/>
          <w:spacing w:val="1"/>
        </w:rPr>
        <w:t>н</w:t>
      </w: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spacing w:val="2"/>
        </w:rPr>
        <w:t xml:space="preserve"> </w:t>
      </w:r>
      <w:r>
        <w:rPr>
          <w:rFonts w:ascii="TJVDH+TimesNewRomanPSMT" w:eastAsia="TJVDH+TimesNewRomanPSMT" w:hAnsi="TJVDH+TimesNewRomanPSMT" w:cs="TJVDH+TimesNewRomanPSMT"/>
          <w:color w:val="000000"/>
        </w:rPr>
        <w:t>ребе</w:t>
      </w:r>
      <w:r>
        <w:rPr>
          <w:rFonts w:ascii="TJVDH+TimesNewRomanPSMT" w:eastAsia="TJVDH+TimesNewRomanPSMT" w:hAnsi="TJVDH+TimesNewRomanPSMT" w:cs="TJVDH+TimesNewRomanPSMT"/>
          <w:color w:val="000000"/>
          <w:spacing w:val="-1"/>
        </w:rPr>
        <w:t>н</w:t>
      </w:r>
      <w:r>
        <w:rPr>
          <w:rFonts w:ascii="TJVDH+TimesNewRomanPSMT" w:eastAsia="TJVDH+TimesNewRomanPSMT" w:hAnsi="TJVDH+TimesNewRomanPSMT" w:cs="TJVDH+TimesNewRomanPSMT"/>
          <w:color w:val="000000"/>
        </w:rPr>
        <w:t>ка в д</w:t>
      </w:r>
      <w:r>
        <w:rPr>
          <w:rFonts w:ascii="TJVDH+TimesNewRomanPSMT" w:eastAsia="TJVDH+TimesNewRomanPSMT" w:hAnsi="TJVDH+TimesNewRomanPSMT" w:cs="TJVDH+TimesNewRomanPSMT"/>
          <w:color w:val="000000"/>
          <w:spacing w:val="-1"/>
        </w:rPr>
        <w:t>е</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ском</w:t>
      </w:r>
      <w:r>
        <w:rPr>
          <w:rFonts w:ascii="TJVDH+TimesNewRomanPSMT" w:eastAsia="TJVDH+TimesNewRomanPSMT" w:hAnsi="TJVDH+TimesNewRomanPSMT" w:cs="TJVDH+TimesNewRomanPSMT"/>
          <w:color w:val="000000"/>
          <w:spacing w:val="1"/>
        </w:rPr>
        <w:t xml:space="preserve"> с</w:t>
      </w:r>
      <w:r>
        <w:rPr>
          <w:rFonts w:ascii="TJVDH+TimesNewRomanPSMT" w:eastAsia="TJVDH+TimesNewRomanPSMT" w:hAnsi="TJVDH+TimesNewRomanPSMT" w:cs="TJVDH+TimesNewRomanPSMT"/>
          <w:color w:val="000000"/>
        </w:rPr>
        <w:t>аду;</w:t>
      </w:r>
    </w:p>
    <w:p w:rsidR="009A1A35" w:rsidRDefault="009A1A35" w:rsidP="002C7E63">
      <w:pPr>
        <w:widowControl w:val="0"/>
        <w:spacing w:before="3" w:line="268" w:lineRule="auto"/>
        <w:ind w:left="1" w:right="-15" w:firstLine="707"/>
        <w:jc w:val="both"/>
        <w:rPr>
          <w:color w:val="000000"/>
        </w:rPr>
      </w:pPr>
      <w:r>
        <w:rPr>
          <w:rFonts w:ascii="Calibri" w:eastAsia="Calibri" w:hAnsi="Calibri" w:cs="Calibri"/>
          <w:color w:val="000000"/>
          <w:w w:val="108"/>
        </w:rPr>
        <w:t>-</w:t>
      </w:r>
      <w:r>
        <w:rPr>
          <w:rFonts w:ascii="TJVDH+TimesNewRomanPSMT" w:eastAsia="TJVDH+TimesNewRomanPSMT" w:hAnsi="TJVDH+TimesNewRomanPSMT" w:cs="TJVDH+TimesNewRomanPSMT"/>
          <w:color w:val="000000"/>
          <w:w w:val="99"/>
        </w:rPr>
        <w:t>о</w:t>
      </w:r>
      <w:r>
        <w:rPr>
          <w:rFonts w:ascii="TJVDH+TimesNewRomanPSMT" w:eastAsia="TJVDH+TimesNewRomanPSMT" w:hAnsi="TJVDH+TimesNewRomanPSMT" w:cs="TJVDH+TimesNewRomanPSMT"/>
          <w:color w:val="000000"/>
        </w:rPr>
        <w:t>каза</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rPr>
        <w:t>я</w:t>
      </w:r>
      <w:r>
        <w:rPr>
          <w:rFonts w:ascii="TJVDH+TimesNewRomanPSMT" w:eastAsia="TJVDH+TimesNewRomanPSMT" w:hAnsi="TJVDH+TimesNewRomanPSMT" w:cs="TJVDH+TimesNewRomanPSMT"/>
          <w:color w:val="000000"/>
          <w:spacing w:val="6"/>
        </w:rPr>
        <w:t xml:space="preserve"> </w:t>
      </w:r>
      <w:r>
        <w:rPr>
          <w:rFonts w:ascii="TJVDH+TimesNewRomanPSMT" w:eastAsia="TJVDH+TimesNewRomanPSMT" w:hAnsi="TJVDH+TimesNewRomanPSMT" w:cs="TJVDH+TimesNewRomanPSMT"/>
          <w:color w:val="000000"/>
          <w:spacing w:val="1"/>
          <w:w w:val="99"/>
        </w:rPr>
        <w:t>п</w:t>
      </w:r>
      <w:r>
        <w:rPr>
          <w:rFonts w:ascii="TJVDH+TimesNewRomanPSMT" w:eastAsia="TJVDH+TimesNewRomanPSMT" w:hAnsi="TJVDH+TimesNewRomanPSMT" w:cs="TJVDH+TimesNewRomanPSMT"/>
          <w:color w:val="000000"/>
          <w:spacing w:val="-2"/>
        </w:rPr>
        <w:t>с</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холо</w:t>
      </w:r>
      <w:r>
        <w:rPr>
          <w:rFonts w:ascii="TJVDH+TimesNewRomanPSMT" w:eastAsia="TJVDH+TimesNewRomanPSMT" w:hAnsi="TJVDH+TimesNewRomanPSMT" w:cs="TJVDH+TimesNewRomanPSMT"/>
          <w:color w:val="000000"/>
          <w:w w:val="99"/>
        </w:rPr>
        <w:t>г</w:t>
      </w:r>
      <w:r>
        <w:rPr>
          <w:rFonts w:ascii="TJVDH+TimesNewRomanPSMT" w:eastAsia="TJVDH+TimesNewRomanPSMT" w:hAnsi="TJVDH+TimesNewRomanPSMT" w:cs="TJVDH+TimesNewRomanPSMT"/>
          <w:color w:val="000000"/>
          <w:spacing w:val="1"/>
        </w:rPr>
        <w:t>о</w:t>
      </w:r>
      <w:r>
        <w:rPr>
          <w:rFonts w:ascii="Calibri" w:eastAsia="Calibri" w:hAnsi="Calibri" w:cs="Calibri"/>
          <w:color w:val="000000"/>
          <w:w w:val="108"/>
        </w:rPr>
        <w:t>-</w:t>
      </w:r>
      <w:r>
        <w:rPr>
          <w:rFonts w:ascii="TJVDH+TimesNewRomanPSMT" w:eastAsia="TJVDH+TimesNewRomanPSMT" w:hAnsi="TJVDH+TimesNewRomanPSMT" w:cs="TJVDH+TimesNewRomanPSMT"/>
          <w:color w:val="000000"/>
          <w:w w:val="99"/>
        </w:rPr>
        <w:t>п</w:t>
      </w:r>
      <w:r>
        <w:rPr>
          <w:rFonts w:ascii="TJVDH+TimesNewRomanPSMT" w:eastAsia="TJVDH+TimesNewRomanPSMT" w:hAnsi="TJVDH+TimesNewRomanPSMT" w:cs="TJVDH+TimesNewRomanPSMT"/>
          <w:color w:val="000000"/>
        </w:rPr>
        <w:t>еда</w:t>
      </w:r>
      <w:r>
        <w:rPr>
          <w:rFonts w:ascii="TJVDH+TimesNewRomanPSMT" w:eastAsia="TJVDH+TimesNewRomanPSMT" w:hAnsi="TJVDH+TimesNewRomanPSMT" w:cs="TJVDH+TimesNewRomanPSMT"/>
          <w:color w:val="000000"/>
          <w:w w:val="99"/>
        </w:rPr>
        <w:t>г</w:t>
      </w:r>
      <w:r>
        <w:rPr>
          <w:rFonts w:ascii="TJVDH+TimesNewRomanPSMT" w:eastAsia="TJVDH+TimesNewRomanPSMT" w:hAnsi="TJVDH+TimesNewRomanPSMT" w:cs="TJVDH+TimesNewRomanPSMT"/>
          <w:color w:val="000000"/>
        </w:rPr>
        <w:t>огиче</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rPr>
        <w:t>кой</w:t>
      </w:r>
      <w:r>
        <w:rPr>
          <w:rFonts w:ascii="TJVDH+TimesNewRomanPSMT" w:eastAsia="TJVDH+TimesNewRomanPSMT" w:hAnsi="TJVDH+TimesNewRomanPSMT" w:cs="TJVDH+TimesNewRomanPSMT"/>
          <w:color w:val="000000"/>
          <w:spacing w:val="7"/>
        </w:rPr>
        <w:t xml:space="preserve"> </w:t>
      </w:r>
      <w:r>
        <w:rPr>
          <w:rFonts w:ascii="TJVDH+TimesNewRomanPSMT" w:eastAsia="TJVDH+TimesNewRomanPSMT" w:hAnsi="TJVDH+TimesNewRomanPSMT" w:cs="TJVDH+TimesNewRomanPSMT"/>
          <w:color w:val="000000"/>
          <w:spacing w:val="1"/>
        </w:rPr>
        <w:t>п</w:t>
      </w:r>
      <w:r>
        <w:rPr>
          <w:rFonts w:ascii="TJVDH+TimesNewRomanPSMT" w:eastAsia="TJVDH+TimesNewRomanPSMT" w:hAnsi="TJVDH+TimesNewRomanPSMT" w:cs="TJVDH+TimesNewRomanPSMT"/>
          <w:color w:val="000000"/>
        </w:rPr>
        <w:t>оддержки</w:t>
      </w:r>
      <w:r>
        <w:rPr>
          <w:rFonts w:ascii="TJVDH+TimesNewRomanPSMT" w:eastAsia="TJVDH+TimesNewRomanPSMT" w:hAnsi="TJVDH+TimesNewRomanPSMT" w:cs="TJVDH+TimesNewRomanPSMT"/>
          <w:color w:val="000000"/>
          <w:spacing w:val="6"/>
        </w:rPr>
        <w:t xml:space="preserve"> </w:t>
      </w:r>
      <w:r>
        <w:rPr>
          <w:rFonts w:ascii="TJVDH+TimesNewRomanPSMT" w:eastAsia="TJVDH+TimesNewRomanPSMT" w:hAnsi="TJVDH+TimesNewRomanPSMT" w:cs="TJVDH+TimesNewRomanPSMT"/>
          <w:color w:val="000000"/>
        </w:rPr>
        <w:t>роди</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елям</w:t>
      </w:r>
      <w:r>
        <w:rPr>
          <w:rFonts w:ascii="TJVDH+TimesNewRomanPSMT" w:eastAsia="TJVDH+TimesNewRomanPSMT" w:hAnsi="TJVDH+TimesNewRomanPSMT" w:cs="TJVDH+TimesNewRomanPSMT"/>
          <w:color w:val="000000"/>
          <w:spacing w:val="4"/>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5"/>
        </w:rPr>
        <w:t xml:space="preserve"> </w:t>
      </w:r>
      <w:r>
        <w:rPr>
          <w:rFonts w:ascii="TJVDH+TimesNewRomanPSMT" w:eastAsia="TJVDH+TimesNewRomanPSMT" w:hAnsi="TJVDH+TimesNewRomanPSMT" w:cs="TJVDH+TimesNewRomanPSMT"/>
          <w:color w:val="000000"/>
        </w:rPr>
        <w:t>воспи</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ании</w:t>
      </w:r>
      <w:r>
        <w:rPr>
          <w:rFonts w:ascii="TJVDH+TimesNewRomanPSMT" w:eastAsia="TJVDH+TimesNewRomanPSMT" w:hAnsi="TJVDH+TimesNewRomanPSMT" w:cs="TJVDH+TimesNewRomanPSMT"/>
          <w:color w:val="000000"/>
          <w:spacing w:val="7"/>
        </w:rPr>
        <w:t xml:space="preserve"> </w:t>
      </w:r>
      <w:r>
        <w:rPr>
          <w:rFonts w:ascii="TJVDH+TimesNewRomanPSMT" w:eastAsia="TJVDH+TimesNewRomanPSMT" w:hAnsi="TJVDH+TimesNewRomanPSMT" w:cs="TJVDH+TimesNewRomanPSMT"/>
          <w:color w:val="000000"/>
        </w:rPr>
        <w:t>ребе</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spacing w:val="1"/>
        </w:rPr>
        <w:t>к</w:t>
      </w:r>
      <w:r>
        <w:rPr>
          <w:rFonts w:ascii="TJVDH+TimesNewRomanPSMT" w:eastAsia="TJVDH+TimesNewRomanPSMT" w:hAnsi="TJVDH+TimesNewRomanPSMT" w:cs="TJVDH+TimesNewRomanPSMT"/>
          <w:color w:val="000000"/>
        </w:rPr>
        <w:t>а</w:t>
      </w:r>
      <w:r>
        <w:rPr>
          <w:rFonts w:ascii="TJVDH+TimesNewRomanPSMT" w:eastAsia="TJVDH+TimesNewRomanPSMT" w:hAnsi="TJVDH+TimesNewRomanPSMT" w:cs="TJVDH+TimesNewRomanPSMT"/>
          <w:color w:val="000000"/>
          <w:spacing w:val="2"/>
        </w:rPr>
        <w:t xml:space="preserve"> </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 xml:space="preserve"> </w:t>
      </w:r>
      <w:r>
        <w:rPr>
          <w:rFonts w:ascii="TJVDH+TimesNewRomanPSMT" w:eastAsia="TJVDH+TimesNewRomanPSMT" w:hAnsi="TJVDH+TimesNewRomanPSMT" w:cs="TJVDH+TimesNewRomanPSMT"/>
          <w:color w:val="000000"/>
          <w:w w:val="99"/>
        </w:rPr>
        <w:t>п</w:t>
      </w:r>
      <w:r>
        <w:rPr>
          <w:rFonts w:ascii="TJVDH+TimesNewRomanPSMT" w:eastAsia="TJVDH+TimesNewRomanPSMT" w:hAnsi="TJVDH+TimesNewRomanPSMT" w:cs="TJVDH+TimesNewRomanPSMT"/>
          <w:color w:val="000000"/>
        </w:rPr>
        <w:t>овы</w:t>
      </w:r>
      <w:r>
        <w:rPr>
          <w:rFonts w:ascii="TJVDH+TimesNewRomanPSMT" w:eastAsia="TJVDH+TimesNewRomanPSMT" w:hAnsi="TJVDH+TimesNewRomanPSMT" w:cs="TJVDH+TimesNewRomanPSMT"/>
          <w:color w:val="000000"/>
          <w:w w:val="99"/>
        </w:rPr>
        <w:t>ш</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spacing w:val="64"/>
        </w:rPr>
        <w:t xml:space="preserve"> </w:t>
      </w:r>
      <w:r>
        <w:rPr>
          <w:rFonts w:ascii="TJVDH+TimesNewRomanPSMT" w:eastAsia="TJVDH+TimesNewRomanPSMT" w:hAnsi="TJVDH+TimesNewRomanPSMT" w:cs="TJVDH+TimesNewRomanPSMT"/>
          <w:color w:val="000000"/>
          <w:spacing w:val="1"/>
        </w:rPr>
        <w:t>к</w:t>
      </w:r>
      <w:r>
        <w:rPr>
          <w:rFonts w:ascii="TJVDH+TimesNewRomanPSMT" w:eastAsia="TJVDH+TimesNewRomanPSMT" w:hAnsi="TJVDH+TimesNewRomanPSMT" w:cs="TJVDH+TimesNewRomanPSMT"/>
          <w:color w:val="000000"/>
        </w:rPr>
        <w:t>ом</w:t>
      </w:r>
      <w:r>
        <w:rPr>
          <w:rFonts w:ascii="TJVDH+TimesNewRomanPSMT" w:eastAsia="TJVDH+TimesNewRomanPSMT" w:hAnsi="TJVDH+TimesNewRomanPSMT" w:cs="TJVDH+TimesNewRomanPSMT"/>
          <w:color w:val="000000"/>
          <w:spacing w:val="1"/>
          <w:w w:val="99"/>
        </w:rPr>
        <w:t>п</w:t>
      </w:r>
      <w:r>
        <w:rPr>
          <w:rFonts w:ascii="TJVDH+TimesNewRomanPSMT" w:eastAsia="TJVDH+TimesNewRomanPSMT" w:hAnsi="TJVDH+TimesNewRomanPSMT" w:cs="TJVDH+TimesNewRomanPSMT"/>
          <w:color w:val="000000"/>
        </w:rPr>
        <w:t>ете</w:t>
      </w:r>
      <w:r>
        <w:rPr>
          <w:rFonts w:ascii="TJVDH+TimesNewRomanPSMT" w:eastAsia="TJVDH+TimesNewRomanPSMT" w:hAnsi="TJVDH+TimesNewRomanPSMT" w:cs="TJVDH+TimesNewRomanPSMT"/>
          <w:color w:val="000000"/>
          <w:spacing w:val="-1"/>
          <w:w w:val="99"/>
        </w:rPr>
        <w:t>н</w:t>
      </w:r>
      <w:r>
        <w:rPr>
          <w:rFonts w:ascii="TJVDH+TimesNewRomanPSMT" w:eastAsia="TJVDH+TimesNewRomanPSMT" w:hAnsi="TJVDH+TimesNewRomanPSMT" w:cs="TJVDH+TimesNewRomanPSMT"/>
          <w:color w:val="000000"/>
          <w:spacing w:val="-2"/>
        </w:rPr>
        <w:t>т</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rPr>
        <w:t>ост</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spacing w:val="65"/>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62"/>
        </w:rPr>
        <w:t xml:space="preserve"> </w:t>
      </w:r>
      <w:r>
        <w:rPr>
          <w:rFonts w:ascii="TJVDH+TimesNewRomanPSMT" w:eastAsia="TJVDH+TimesNewRomanPSMT" w:hAnsi="TJVDH+TimesNewRomanPSMT" w:cs="TJVDH+TimesNewRomanPSMT"/>
          <w:color w:val="000000"/>
          <w:w w:val="99"/>
        </w:rPr>
        <w:t>в</w:t>
      </w:r>
      <w:r>
        <w:rPr>
          <w:rFonts w:ascii="TJVDH+TimesNewRomanPSMT" w:eastAsia="TJVDH+TimesNewRomanPSMT" w:hAnsi="TJVDH+TimesNewRomanPSMT" w:cs="TJVDH+TimesNewRomanPSMT"/>
          <w:color w:val="000000"/>
        </w:rPr>
        <w:t>опросах</w:t>
      </w:r>
      <w:r>
        <w:rPr>
          <w:rFonts w:ascii="TJVDH+TimesNewRomanPSMT" w:eastAsia="TJVDH+TimesNewRomanPSMT" w:hAnsi="TJVDH+TimesNewRomanPSMT" w:cs="TJVDH+TimesNewRomanPSMT"/>
          <w:color w:val="000000"/>
          <w:spacing w:val="62"/>
        </w:rPr>
        <w:t xml:space="preserve"> </w:t>
      </w:r>
      <w:r>
        <w:rPr>
          <w:rFonts w:ascii="TJVDH+TimesNewRomanPSMT" w:eastAsia="TJVDH+TimesNewRomanPSMT" w:hAnsi="TJVDH+TimesNewRomanPSMT" w:cs="TJVDH+TimesNewRomanPSMT"/>
          <w:color w:val="000000"/>
          <w:spacing w:val="2"/>
        </w:rPr>
        <w:t>р</w:t>
      </w:r>
      <w:r>
        <w:rPr>
          <w:rFonts w:ascii="TJVDH+TimesNewRomanPSMT" w:eastAsia="TJVDH+TimesNewRomanPSMT" w:hAnsi="TJVDH+TimesNewRomanPSMT" w:cs="TJVDH+TimesNewRomanPSMT"/>
          <w:color w:val="000000"/>
        </w:rPr>
        <w:t>а</w:t>
      </w:r>
      <w:r>
        <w:rPr>
          <w:rFonts w:ascii="TJVDH+TimesNewRomanPSMT" w:eastAsia="TJVDH+TimesNewRomanPSMT" w:hAnsi="TJVDH+TimesNewRomanPSMT" w:cs="TJVDH+TimesNewRomanPSMT"/>
          <w:color w:val="000000"/>
          <w:w w:val="99"/>
        </w:rPr>
        <w:t>з</w:t>
      </w:r>
      <w:r>
        <w:rPr>
          <w:rFonts w:ascii="TJVDH+TimesNewRomanPSMT" w:eastAsia="TJVDH+TimesNewRomanPSMT" w:hAnsi="TJVDH+TimesNewRomanPSMT" w:cs="TJVDH+TimesNewRomanPSMT"/>
          <w:color w:val="000000"/>
        </w:rPr>
        <w:t>ви</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spacing w:val="2"/>
        </w:rPr>
        <w:t>и</w:t>
      </w:r>
      <w:r>
        <w:rPr>
          <w:rFonts w:ascii="TJVDH+TimesNewRomanPSMT" w:eastAsia="TJVDH+TimesNewRomanPSMT" w:hAnsi="TJVDH+TimesNewRomanPSMT" w:cs="TJVDH+TimesNewRomanPSMT"/>
          <w:color w:val="000000"/>
        </w:rPr>
        <w:t>я</w:t>
      </w:r>
      <w:r>
        <w:rPr>
          <w:rFonts w:ascii="TJVDH+TimesNewRomanPSMT" w:eastAsia="TJVDH+TimesNewRomanPSMT" w:hAnsi="TJVDH+TimesNewRomanPSMT" w:cs="TJVDH+TimesNewRomanPSMT"/>
          <w:color w:val="000000"/>
          <w:spacing w:val="64"/>
        </w:rPr>
        <w:t xml:space="preserve"> </w:t>
      </w: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spacing w:val="64"/>
        </w:rPr>
        <w:t xml:space="preserve"> </w:t>
      </w:r>
      <w:r>
        <w:rPr>
          <w:rFonts w:ascii="TJVDH+TimesNewRomanPSMT" w:eastAsia="TJVDH+TimesNewRomanPSMT" w:hAnsi="TJVDH+TimesNewRomanPSMT" w:cs="TJVDH+TimesNewRomanPSMT"/>
          <w:color w:val="000000"/>
        </w:rPr>
        <w:t>во</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rPr>
        <w:t>п</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spacing w:val="-1"/>
        </w:rPr>
        <w:t>а</w:t>
      </w:r>
      <w:r>
        <w:rPr>
          <w:rFonts w:ascii="TJVDH+TimesNewRomanPSMT" w:eastAsia="TJVDH+TimesNewRomanPSMT" w:hAnsi="TJVDH+TimesNewRomanPSMT" w:cs="TJVDH+TimesNewRomanPSMT"/>
          <w:color w:val="000000"/>
        </w:rPr>
        <w:t>н</w:t>
      </w:r>
      <w:r>
        <w:rPr>
          <w:rFonts w:ascii="TJVDH+TimesNewRomanPSMT" w:eastAsia="TJVDH+TimesNewRomanPSMT" w:hAnsi="TJVDH+TimesNewRomanPSMT" w:cs="TJVDH+TimesNewRomanPSMT"/>
          <w:color w:val="000000"/>
          <w:spacing w:val="1"/>
        </w:rPr>
        <w:t>и</w:t>
      </w:r>
      <w:r>
        <w:rPr>
          <w:rFonts w:ascii="TJVDH+TimesNewRomanPSMT" w:eastAsia="TJVDH+TimesNewRomanPSMT" w:hAnsi="TJVDH+TimesNewRomanPSMT" w:cs="TJVDH+TimesNewRomanPSMT"/>
          <w:color w:val="000000"/>
        </w:rPr>
        <w:t>я,</w:t>
      </w:r>
      <w:r>
        <w:rPr>
          <w:rFonts w:ascii="TJVDH+TimesNewRomanPSMT" w:eastAsia="TJVDH+TimesNewRomanPSMT" w:hAnsi="TJVDH+TimesNewRomanPSMT" w:cs="TJVDH+TimesNewRomanPSMT"/>
          <w:color w:val="000000"/>
          <w:spacing w:val="63"/>
        </w:rPr>
        <w:t xml:space="preserve"> </w:t>
      </w:r>
      <w:r>
        <w:rPr>
          <w:rFonts w:ascii="TJVDH+TimesNewRomanPSMT" w:eastAsia="TJVDH+TimesNewRomanPSMT" w:hAnsi="TJVDH+TimesNewRomanPSMT" w:cs="TJVDH+TimesNewRomanPSMT"/>
          <w:color w:val="000000"/>
        </w:rPr>
        <w:t>охр</w:t>
      </w:r>
      <w:r>
        <w:rPr>
          <w:rFonts w:ascii="TJVDH+TimesNewRomanPSMT" w:eastAsia="TJVDH+TimesNewRomanPSMT" w:hAnsi="TJVDH+TimesNewRomanPSMT" w:cs="TJVDH+TimesNewRomanPSMT"/>
          <w:color w:val="000000"/>
          <w:spacing w:val="-1"/>
        </w:rPr>
        <w:t>а</w:t>
      </w:r>
      <w:r>
        <w:rPr>
          <w:rFonts w:ascii="TJVDH+TimesNewRomanPSMT" w:eastAsia="TJVDH+TimesNewRomanPSMT" w:hAnsi="TJVDH+TimesNewRomanPSMT" w:cs="TJVDH+TimesNewRomanPSMT"/>
          <w:color w:val="000000"/>
        </w:rPr>
        <w:t>ны</w:t>
      </w:r>
      <w:r>
        <w:rPr>
          <w:rFonts w:ascii="TJVDH+TimesNewRomanPSMT" w:eastAsia="TJVDH+TimesNewRomanPSMT" w:hAnsi="TJVDH+TimesNewRomanPSMT" w:cs="TJVDH+TimesNewRomanPSMT"/>
          <w:color w:val="000000"/>
          <w:spacing w:val="62"/>
        </w:rPr>
        <w:t xml:space="preserve"> </w:t>
      </w: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spacing w:val="64"/>
        </w:rPr>
        <w:t xml:space="preserve"> </w:t>
      </w:r>
      <w:r>
        <w:rPr>
          <w:rFonts w:ascii="TJVDH+TimesNewRomanPSMT" w:eastAsia="TJVDH+TimesNewRomanPSMT" w:hAnsi="TJVDH+TimesNewRomanPSMT" w:cs="TJVDH+TimesNewRomanPSMT"/>
          <w:color w:val="000000"/>
        </w:rPr>
        <w:t>у</w:t>
      </w:r>
      <w:r>
        <w:rPr>
          <w:rFonts w:ascii="TJVDH+TimesNewRomanPSMT" w:eastAsia="TJVDH+TimesNewRomanPSMT" w:hAnsi="TJVDH+TimesNewRomanPSMT" w:cs="TJVDH+TimesNewRomanPSMT"/>
          <w:color w:val="000000"/>
          <w:spacing w:val="1"/>
        </w:rPr>
        <w:t>к</w:t>
      </w:r>
      <w:r>
        <w:rPr>
          <w:rFonts w:ascii="TJVDH+TimesNewRomanPSMT" w:eastAsia="TJVDH+TimesNewRomanPSMT" w:hAnsi="TJVDH+TimesNewRomanPSMT" w:cs="TJVDH+TimesNewRomanPSMT"/>
          <w:color w:val="000000"/>
        </w:rPr>
        <w:t>ре</w:t>
      </w:r>
      <w:r>
        <w:rPr>
          <w:rFonts w:ascii="TJVDH+TimesNewRomanPSMT" w:eastAsia="TJVDH+TimesNewRomanPSMT" w:hAnsi="TJVDH+TimesNewRomanPSMT" w:cs="TJVDH+TimesNewRomanPSMT"/>
          <w:color w:val="000000"/>
          <w:w w:val="99"/>
        </w:rPr>
        <w:t>пл</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spacing w:val="1"/>
          <w:w w:val="99"/>
        </w:rPr>
        <w:t>ни</w:t>
      </w:r>
      <w:r>
        <w:rPr>
          <w:rFonts w:ascii="TJVDH+TimesNewRomanPSMT" w:eastAsia="TJVDH+TimesNewRomanPSMT" w:hAnsi="TJVDH+TimesNewRomanPSMT" w:cs="TJVDH+TimesNewRomanPSMT"/>
          <w:color w:val="000000"/>
        </w:rPr>
        <w:t xml:space="preserve">я </w:t>
      </w:r>
      <w:r>
        <w:rPr>
          <w:rFonts w:ascii="TJVDH+TimesNewRomanPSMT" w:eastAsia="TJVDH+TimesNewRomanPSMT" w:hAnsi="TJVDH+TimesNewRomanPSMT" w:cs="TJVDH+TimesNewRomanPSMT"/>
          <w:color w:val="000000"/>
          <w:w w:val="99"/>
        </w:rPr>
        <w:t>з</w:t>
      </w:r>
      <w:r>
        <w:rPr>
          <w:rFonts w:ascii="TJVDH+TimesNewRomanPSMT" w:eastAsia="TJVDH+TimesNewRomanPSMT" w:hAnsi="TJVDH+TimesNewRomanPSMT" w:cs="TJVDH+TimesNewRomanPSMT"/>
          <w:color w:val="000000"/>
        </w:rPr>
        <w:t>доровья</w:t>
      </w:r>
      <w:r>
        <w:rPr>
          <w:rFonts w:ascii="TJVDH+TimesNewRomanPSMT" w:eastAsia="TJVDH+TimesNewRomanPSMT" w:hAnsi="TJVDH+TimesNewRomanPSMT" w:cs="TJVDH+TimesNewRomanPSMT"/>
          <w:color w:val="000000"/>
          <w:spacing w:val="1"/>
        </w:rPr>
        <w:t xml:space="preserve"> </w:t>
      </w:r>
      <w:r>
        <w:rPr>
          <w:rFonts w:ascii="TJVDH+TimesNewRomanPSMT" w:eastAsia="TJVDH+TimesNewRomanPSMT" w:hAnsi="TJVDH+TimesNewRomanPSMT" w:cs="TJVDH+TimesNewRomanPSMT"/>
          <w:color w:val="000000"/>
        </w:rPr>
        <w:t>дете</w:t>
      </w:r>
      <w:r>
        <w:rPr>
          <w:rFonts w:ascii="TJVDH+TimesNewRomanPSMT" w:eastAsia="TJVDH+TimesNewRomanPSMT" w:hAnsi="TJVDH+TimesNewRomanPSMT" w:cs="TJVDH+TimesNewRomanPSMT"/>
          <w:color w:val="000000"/>
          <w:spacing w:val="1"/>
          <w:w w:val="99"/>
        </w:rPr>
        <w:t>й</w:t>
      </w:r>
      <w:r>
        <w:rPr>
          <w:rFonts w:ascii="TJVDH+TimesNewRomanPSMT" w:eastAsia="TJVDH+TimesNewRomanPSMT" w:hAnsi="TJVDH+TimesNewRomanPSMT" w:cs="TJVDH+TimesNewRomanPSMT"/>
          <w:color w:val="000000"/>
        </w:rPr>
        <w:t>;</w:t>
      </w:r>
    </w:p>
    <w:p w:rsidR="0099694B" w:rsidRDefault="009A1A35" w:rsidP="001454D8">
      <w:pPr>
        <w:widowControl w:val="0"/>
        <w:spacing w:before="3" w:line="265" w:lineRule="auto"/>
        <w:ind w:left="1" w:right="-52" w:firstLine="707"/>
        <w:jc w:val="both"/>
        <w:rPr>
          <w:rFonts w:ascii="TJVDH+TimesNewRomanPSMT" w:eastAsia="TJVDH+TimesNewRomanPSMT" w:hAnsi="TJVDH+TimesNewRomanPSMT" w:cs="TJVDH+TimesNewRomanPSMT"/>
          <w:color w:val="000000"/>
        </w:rPr>
      </w:pPr>
      <w:r>
        <w:rPr>
          <w:rFonts w:ascii="Calibri" w:eastAsia="Calibri" w:hAnsi="Calibri" w:cs="Calibri"/>
          <w:color w:val="000000"/>
          <w:w w:val="108"/>
        </w:rPr>
        <w:t>-</w:t>
      </w:r>
      <w:r>
        <w:rPr>
          <w:rFonts w:ascii="TJVDH+TimesNewRomanPSMT" w:eastAsia="TJVDH+TimesNewRomanPSMT" w:hAnsi="TJVDH+TimesNewRomanPSMT" w:cs="TJVDH+TimesNewRomanPSMT"/>
          <w:color w:val="000000"/>
        </w:rPr>
        <w:t>не</w:t>
      </w:r>
      <w:r>
        <w:rPr>
          <w:rFonts w:ascii="TJVDH+TimesNewRomanPSMT" w:eastAsia="TJVDH+TimesNewRomanPSMT" w:hAnsi="TJVDH+TimesNewRomanPSMT" w:cs="TJVDH+TimesNewRomanPSMT"/>
          <w:color w:val="000000"/>
          <w:w w:val="99"/>
        </w:rPr>
        <w:t>п</w:t>
      </w:r>
      <w:r>
        <w:rPr>
          <w:rFonts w:ascii="TJVDH+TimesNewRomanPSMT" w:eastAsia="TJVDH+TimesNewRomanPSMT" w:hAnsi="TJVDH+TimesNewRomanPSMT" w:cs="TJVDH+TimesNewRomanPSMT"/>
          <w:color w:val="000000"/>
        </w:rPr>
        <w:t>рерыв</w:t>
      </w:r>
      <w:r>
        <w:rPr>
          <w:rFonts w:ascii="TJVDH+TimesNewRomanPSMT" w:eastAsia="TJVDH+TimesNewRomanPSMT" w:hAnsi="TJVDH+TimesNewRomanPSMT" w:cs="TJVDH+TimesNewRomanPSMT"/>
          <w:color w:val="000000"/>
          <w:w w:val="99"/>
        </w:rPr>
        <w:t>н</w:t>
      </w:r>
      <w:r>
        <w:rPr>
          <w:rFonts w:ascii="TJVDH+TimesNewRomanPSMT" w:eastAsia="TJVDH+TimesNewRomanPSMT" w:hAnsi="TJVDH+TimesNewRomanPSMT" w:cs="TJVDH+TimesNewRomanPSMT"/>
          <w:color w:val="000000"/>
        </w:rPr>
        <w:t>ое</w:t>
      </w:r>
      <w:r>
        <w:rPr>
          <w:rFonts w:ascii="TJVDH+TimesNewRomanPSMT" w:eastAsia="TJVDH+TimesNewRomanPSMT" w:hAnsi="TJVDH+TimesNewRomanPSMT" w:cs="TJVDH+TimesNewRomanPSMT"/>
          <w:color w:val="000000"/>
          <w:spacing w:val="24"/>
        </w:rPr>
        <w:t xml:space="preserve"> </w:t>
      </w:r>
      <w:r>
        <w:rPr>
          <w:rFonts w:ascii="TJVDH+TimesNewRomanPSMT" w:eastAsia="TJVDH+TimesNewRomanPSMT" w:hAnsi="TJVDH+TimesNewRomanPSMT" w:cs="TJVDH+TimesNewRomanPSMT"/>
          <w:color w:val="000000"/>
          <w:spacing w:val="1"/>
          <w:w w:val="99"/>
        </w:rPr>
        <w:t>п</w:t>
      </w:r>
      <w:r>
        <w:rPr>
          <w:rFonts w:ascii="TJVDH+TimesNewRomanPSMT" w:eastAsia="TJVDH+TimesNewRomanPSMT" w:hAnsi="TJVDH+TimesNewRomanPSMT" w:cs="TJVDH+TimesNewRomanPSMT"/>
          <w:color w:val="000000"/>
        </w:rPr>
        <w:t>овыше</w:t>
      </w:r>
      <w:r>
        <w:rPr>
          <w:rFonts w:ascii="TJVDH+TimesNewRomanPSMT" w:eastAsia="TJVDH+TimesNewRomanPSMT" w:hAnsi="TJVDH+TimesNewRomanPSMT" w:cs="TJVDH+TimesNewRomanPSMT"/>
          <w:color w:val="000000"/>
          <w:w w:val="99"/>
        </w:rPr>
        <w:t>ни</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spacing w:val="23"/>
        </w:rPr>
        <w:t xml:space="preserve"> </w:t>
      </w:r>
      <w:r>
        <w:rPr>
          <w:rFonts w:ascii="TJVDH+TimesNewRomanPSMT" w:eastAsia="TJVDH+TimesNewRomanPSMT" w:hAnsi="TJVDH+TimesNewRomanPSMT" w:cs="TJVDH+TimesNewRomanPSMT"/>
          <w:color w:val="000000"/>
          <w:spacing w:val="1"/>
        </w:rPr>
        <w:t>к</w:t>
      </w:r>
      <w:r>
        <w:rPr>
          <w:rFonts w:ascii="TJVDH+TimesNewRomanPSMT" w:eastAsia="TJVDH+TimesNewRomanPSMT" w:hAnsi="TJVDH+TimesNewRomanPSMT" w:cs="TJVDH+TimesNewRomanPSMT"/>
          <w:color w:val="000000"/>
        </w:rPr>
        <w:t>ом</w:t>
      </w:r>
      <w:r>
        <w:rPr>
          <w:rFonts w:ascii="TJVDH+TimesNewRomanPSMT" w:eastAsia="TJVDH+TimesNewRomanPSMT" w:hAnsi="TJVDH+TimesNewRomanPSMT" w:cs="TJVDH+TimesNewRomanPSMT"/>
          <w:color w:val="000000"/>
          <w:spacing w:val="1"/>
        </w:rPr>
        <w:t>п</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rPr>
        <w:t>ен</w:t>
      </w:r>
      <w:r>
        <w:rPr>
          <w:rFonts w:ascii="TJVDH+TimesNewRomanPSMT" w:eastAsia="TJVDH+TimesNewRomanPSMT" w:hAnsi="TJVDH+TimesNewRomanPSMT" w:cs="TJVDH+TimesNewRomanPSMT"/>
          <w:color w:val="000000"/>
          <w:w w:val="99"/>
        </w:rPr>
        <w:t>т</w:t>
      </w:r>
      <w:r>
        <w:rPr>
          <w:rFonts w:ascii="TJVDH+TimesNewRomanPSMT" w:eastAsia="TJVDH+TimesNewRomanPSMT" w:hAnsi="TJVDH+TimesNewRomanPSMT" w:cs="TJVDH+TimesNewRomanPSMT"/>
          <w:color w:val="000000"/>
          <w:spacing w:val="2"/>
        </w:rPr>
        <w:t>н</w:t>
      </w:r>
      <w:r>
        <w:rPr>
          <w:rFonts w:ascii="TJVDH+TimesNewRomanPSMT" w:eastAsia="TJVDH+TimesNewRomanPSMT" w:hAnsi="TJVDH+TimesNewRomanPSMT" w:cs="TJVDH+TimesNewRomanPSMT"/>
          <w:color w:val="000000"/>
        </w:rPr>
        <w:t>ос</w:t>
      </w:r>
      <w:r>
        <w:rPr>
          <w:rFonts w:ascii="TJVDH+TimesNewRomanPSMT" w:eastAsia="TJVDH+TimesNewRomanPSMT" w:hAnsi="TJVDH+TimesNewRomanPSMT" w:cs="TJVDH+TimesNewRomanPSMT"/>
          <w:color w:val="000000"/>
          <w:spacing w:val="-2"/>
          <w:w w:val="99"/>
        </w:rPr>
        <w:t>т</w:t>
      </w:r>
      <w:r>
        <w:rPr>
          <w:rFonts w:ascii="TJVDH+TimesNewRomanPSMT" w:eastAsia="TJVDH+TimesNewRomanPSMT" w:hAnsi="TJVDH+TimesNewRomanPSMT" w:cs="TJVDH+TimesNewRomanPSMT"/>
          <w:color w:val="000000"/>
        </w:rPr>
        <w:t>и</w:t>
      </w:r>
      <w:r>
        <w:rPr>
          <w:rFonts w:ascii="TJVDH+TimesNewRomanPSMT" w:eastAsia="TJVDH+TimesNewRomanPSMT" w:hAnsi="TJVDH+TimesNewRomanPSMT" w:cs="TJVDH+TimesNewRomanPSMT"/>
          <w:color w:val="000000"/>
          <w:spacing w:val="26"/>
        </w:rPr>
        <w:t xml:space="preserve"> </w:t>
      </w:r>
      <w:r>
        <w:rPr>
          <w:rFonts w:ascii="TJVDH+TimesNewRomanPSMT" w:eastAsia="TJVDH+TimesNewRomanPSMT" w:hAnsi="TJVDH+TimesNewRomanPSMT" w:cs="TJVDH+TimesNewRomanPSMT"/>
          <w:color w:val="000000"/>
          <w:spacing w:val="1"/>
        </w:rPr>
        <w:t>п</w:t>
      </w:r>
      <w:r>
        <w:rPr>
          <w:rFonts w:ascii="TJVDH+TimesNewRomanPSMT" w:eastAsia="TJVDH+TimesNewRomanPSMT" w:hAnsi="TJVDH+TimesNewRomanPSMT" w:cs="TJVDH+TimesNewRomanPSMT"/>
          <w:color w:val="000000"/>
        </w:rPr>
        <w:t>е</w:t>
      </w:r>
      <w:r>
        <w:rPr>
          <w:rFonts w:ascii="TJVDH+TimesNewRomanPSMT" w:eastAsia="TJVDH+TimesNewRomanPSMT" w:hAnsi="TJVDH+TimesNewRomanPSMT" w:cs="TJVDH+TimesNewRomanPSMT"/>
          <w:color w:val="000000"/>
          <w:spacing w:val="-2"/>
        </w:rPr>
        <w:t>д</w:t>
      </w:r>
      <w:r>
        <w:rPr>
          <w:rFonts w:ascii="TJVDH+TimesNewRomanPSMT" w:eastAsia="TJVDH+TimesNewRomanPSMT" w:hAnsi="TJVDH+TimesNewRomanPSMT" w:cs="TJVDH+TimesNewRomanPSMT"/>
          <w:color w:val="000000"/>
          <w:spacing w:val="-1"/>
        </w:rPr>
        <w:t>а</w:t>
      </w:r>
      <w:r>
        <w:rPr>
          <w:rFonts w:ascii="TJVDH+TimesNewRomanPSMT" w:eastAsia="TJVDH+TimesNewRomanPSMT" w:hAnsi="TJVDH+TimesNewRomanPSMT" w:cs="TJVDH+TimesNewRomanPSMT"/>
          <w:color w:val="000000"/>
        </w:rPr>
        <w:t>гогов</w:t>
      </w:r>
      <w:r>
        <w:rPr>
          <w:rFonts w:ascii="TJVDH+TimesNewRomanPSMT" w:eastAsia="TJVDH+TimesNewRomanPSMT" w:hAnsi="TJVDH+TimesNewRomanPSMT" w:cs="TJVDH+TimesNewRomanPSMT"/>
          <w:color w:val="000000"/>
          <w:spacing w:val="23"/>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24"/>
        </w:rPr>
        <w:t xml:space="preserve"> </w:t>
      </w:r>
      <w:r>
        <w:rPr>
          <w:rFonts w:ascii="TJVDH+TimesNewRomanPSMT" w:eastAsia="TJVDH+TimesNewRomanPSMT" w:hAnsi="TJVDH+TimesNewRomanPSMT" w:cs="TJVDH+TimesNewRomanPSMT"/>
          <w:color w:val="000000"/>
        </w:rPr>
        <w:t>вопро</w:t>
      </w:r>
      <w:r>
        <w:rPr>
          <w:rFonts w:ascii="TJVDH+TimesNewRomanPSMT" w:eastAsia="TJVDH+TimesNewRomanPSMT" w:hAnsi="TJVDH+TimesNewRomanPSMT" w:cs="TJVDH+TimesNewRomanPSMT"/>
          <w:color w:val="000000"/>
          <w:spacing w:val="1"/>
        </w:rPr>
        <w:t>с</w:t>
      </w:r>
      <w:r>
        <w:rPr>
          <w:rFonts w:ascii="TJVDH+TimesNewRomanPSMT" w:eastAsia="TJVDH+TimesNewRomanPSMT" w:hAnsi="TJVDH+TimesNewRomanPSMT" w:cs="TJVDH+TimesNewRomanPSMT"/>
          <w:color w:val="000000"/>
        </w:rPr>
        <w:t>ах</w:t>
      </w:r>
      <w:r>
        <w:rPr>
          <w:rFonts w:ascii="TJVDH+TimesNewRomanPSMT" w:eastAsia="TJVDH+TimesNewRomanPSMT" w:hAnsi="TJVDH+TimesNewRomanPSMT" w:cs="TJVDH+TimesNewRomanPSMT"/>
          <w:color w:val="000000"/>
          <w:spacing w:val="24"/>
        </w:rPr>
        <w:t xml:space="preserve"> </w:t>
      </w:r>
      <w:r>
        <w:rPr>
          <w:rFonts w:ascii="TJVDH+TimesNewRomanPSMT" w:eastAsia="TJVDH+TimesNewRomanPSMT" w:hAnsi="TJVDH+TimesNewRomanPSMT" w:cs="TJVDH+TimesNewRomanPSMT"/>
          <w:color w:val="000000"/>
        </w:rPr>
        <w:t>в</w:t>
      </w:r>
      <w:r>
        <w:rPr>
          <w:rFonts w:ascii="TJVDH+TimesNewRomanPSMT" w:eastAsia="TJVDH+TimesNewRomanPSMT" w:hAnsi="TJVDH+TimesNewRomanPSMT" w:cs="TJVDH+TimesNewRomanPSMT"/>
          <w:color w:val="000000"/>
          <w:spacing w:val="1"/>
          <w:w w:val="99"/>
        </w:rPr>
        <w:t>з</w:t>
      </w:r>
      <w:r>
        <w:rPr>
          <w:rFonts w:ascii="TJVDH+TimesNewRomanPSMT" w:eastAsia="TJVDH+TimesNewRomanPSMT" w:hAnsi="TJVDH+TimesNewRomanPSMT" w:cs="TJVDH+TimesNewRomanPSMT"/>
          <w:color w:val="000000"/>
        </w:rPr>
        <w:t>аимоде</w:t>
      </w:r>
      <w:r>
        <w:rPr>
          <w:rFonts w:ascii="TJVDH+TimesNewRomanPSMT" w:eastAsia="TJVDH+TimesNewRomanPSMT" w:hAnsi="TJVDH+TimesNewRomanPSMT" w:cs="TJVDH+TimesNewRomanPSMT"/>
          <w:color w:val="000000"/>
          <w:spacing w:val="1"/>
        </w:rPr>
        <w:t>й</w:t>
      </w:r>
      <w:r>
        <w:rPr>
          <w:rFonts w:ascii="TJVDH+TimesNewRomanPSMT" w:eastAsia="TJVDH+TimesNewRomanPSMT" w:hAnsi="TJVDH+TimesNewRomanPSMT" w:cs="TJVDH+TimesNewRomanPSMT"/>
          <w:color w:val="000000"/>
        </w:rPr>
        <w:t>ств</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я</w:t>
      </w:r>
      <w:r>
        <w:rPr>
          <w:rFonts w:ascii="TJVDH+TimesNewRomanPSMT" w:eastAsia="TJVDH+TimesNewRomanPSMT" w:hAnsi="TJVDH+TimesNewRomanPSMT" w:cs="TJVDH+TimesNewRomanPSMT"/>
          <w:color w:val="000000"/>
          <w:spacing w:val="25"/>
        </w:rPr>
        <w:t xml:space="preserve"> </w:t>
      </w:r>
      <w:r>
        <w:rPr>
          <w:rFonts w:ascii="TJVDH+TimesNewRomanPSMT" w:eastAsia="TJVDH+TimesNewRomanPSMT" w:hAnsi="TJVDH+TimesNewRomanPSMT" w:cs="TJVDH+TimesNewRomanPSMT"/>
          <w:color w:val="000000"/>
        </w:rPr>
        <w:t>с семьями вос</w:t>
      </w:r>
      <w:r>
        <w:rPr>
          <w:rFonts w:ascii="TJVDH+TimesNewRomanPSMT" w:eastAsia="TJVDH+TimesNewRomanPSMT" w:hAnsi="TJVDH+TimesNewRomanPSMT" w:cs="TJVDH+TimesNewRomanPSMT"/>
          <w:color w:val="000000"/>
          <w:w w:val="99"/>
        </w:rPr>
        <w:t>п</w:t>
      </w:r>
      <w:r>
        <w:rPr>
          <w:rFonts w:ascii="TJVDH+TimesNewRomanPSMT" w:eastAsia="TJVDH+TimesNewRomanPSMT" w:hAnsi="TJVDH+TimesNewRomanPSMT" w:cs="TJVDH+TimesNewRomanPSMT"/>
          <w:color w:val="000000"/>
          <w:spacing w:val="1"/>
          <w:w w:val="99"/>
        </w:rPr>
        <w:t>и</w:t>
      </w:r>
      <w:r>
        <w:rPr>
          <w:rFonts w:ascii="TJVDH+TimesNewRomanPSMT" w:eastAsia="TJVDH+TimesNewRomanPSMT" w:hAnsi="TJVDH+TimesNewRomanPSMT" w:cs="TJVDH+TimesNewRomanPSMT"/>
          <w:color w:val="000000"/>
        </w:rPr>
        <w:t>та</w:t>
      </w:r>
      <w:r>
        <w:rPr>
          <w:rFonts w:ascii="TJVDH+TimesNewRomanPSMT" w:eastAsia="TJVDH+TimesNewRomanPSMT" w:hAnsi="TJVDH+TimesNewRomanPSMT" w:cs="TJVDH+TimesNewRomanPSMT"/>
          <w:color w:val="000000"/>
          <w:spacing w:val="1"/>
          <w:w w:val="99"/>
        </w:rPr>
        <w:t>нн</w:t>
      </w:r>
      <w:r>
        <w:rPr>
          <w:rFonts w:ascii="TJVDH+TimesNewRomanPSMT" w:eastAsia="TJVDH+TimesNewRomanPSMT" w:hAnsi="TJVDH+TimesNewRomanPSMT" w:cs="TJVDH+TimesNewRomanPSMT"/>
          <w:color w:val="000000"/>
          <w:w w:val="99"/>
        </w:rPr>
        <w:t>и</w:t>
      </w:r>
      <w:r>
        <w:rPr>
          <w:rFonts w:ascii="TJVDH+TimesNewRomanPSMT" w:eastAsia="TJVDH+TimesNewRomanPSMT" w:hAnsi="TJVDH+TimesNewRomanPSMT" w:cs="TJVDH+TimesNewRomanPSMT"/>
          <w:color w:val="000000"/>
        </w:rPr>
        <w:t>к</w:t>
      </w:r>
      <w:r>
        <w:rPr>
          <w:rFonts w:ascii="TJVDH+TimesNewRomanPSMT" w:eastAsia="TJVDH+TimesNewRomanPSMT" w:hAnsi="TJVDH+TimesNewRomanPSMT" w:cs="TJVDH+TimesNewRomanPSMT"/>
          <w:color w:val="000000"/>
          <w:spacing w:val="-2"/>
        </w:rPr>
        <w:t>о</w:t>
      </w:r>
      <w:r>
        <w:rPr>
          <w:rFonts w:ascii="TJVDH+TimesNewRomanPSMT" w:eastAsia="TJVDH+TimesNewRomanPSMT" w:hAnsi="TJVDH+TimesNewRomanPSMT" w:cs="TJVDH+TimesNewRomanPSMT"/>
          <w:color w:val="000000"/>
        </w:rPr>
        <w:t>в.</w:t>
      </w:r>
    </w:p>
    <w:p w:rsidR="00727A17" w:rsidRPr="00C07397" w:rsidRDefault="00727A17" w:rsidP="001454D8">
      <w:pPr>
        <w:shd w:val="clear" w:color="auto" w:fill="FFFFFF"/>
        <w:jc w:val="both"/>
        <w:rPr>
          <w:bCs/>
        </w:rPr>
      </w:pPr>
    </w:p>
    <w:tbl>
      <w:tblPr>
        <w:tblStyle w:val="a5"/>
        <w:tblW w:w="14967" w:type="dxa"/>
        <w:tblLook w:val="04A0"/>
      </w:tblPr>
      <w:tblGrid>
        <w:gridCol w:w="2372"/>
        <w:gridCol w:w="6510"/>
        <w:gridCol w:w="6085"/>
      </w:tblGrid>
      <w:tr w:rsidR="00867966" w:rsidRPr="005D0158" w:rsidTr="001039FC">
        <w:trPr>
          <w:trHeight w:val="445"/>
        </w:trPr>
        <w:tc>
          <w:tcPr>
            <w:tcW w:w="2372" w:type="dxa"/>
            <w:shd w:val="clear" w:color="auto" w:fill="auto"/>
          </w:tcPr>
          <w:p w:rsidR="00867966" w:rsidRPr="005D0158" w:rsidRDefault="00867966" w:rsidP="00C07397">
            <w:pPr>
              <w:ind w:firstLine="567"/>
              <w:rPr>
                <w:b/>
                <w:bCs/>
                <w:sz w:val="22"/>
                <w:szCs w:val="22"/>
              </w:rPr>
            </w:pPr>
            <w:r w:rsidRPr="005D0158">
              <w:rPr>
                <w:b/>
                <w:bCs/>
                <w:sz w:val="22"/>
                <w:szCs w:val="22"/>
              </w:rPr>
              <w:t>Направление</w:t>
            </w:r>
          </w:p>
        </w:tc>
        <w:tc>
          <w:tcPr>
            <w:tcW w:w="6510" w:type="dxa"/>
          </w:tcPr>
          <w:p w:rsidR="00867966" w:rsidRPr="005D0158" w:rsidRDefault="00867966" w:rsidP="00C07397">
            <w:pPr>
              <w:ind w:firstLine="567"/>
              <w:rPr>
                <w:b/>
                <w:bCs/>
                <w:sz w:val="22"/>
                <w:szCs w:val="22"/>
              </w:rPr>
            </w:pPr>
            <w:r w:rsidRPr="005D0158">
              <w:rPr>
                <w:b/>
                <w:bCs/>
                <w:sz w:val="22"/>
                <w:szCs w:val="22"/>
              </w:rPr>
              <w:t>Содержание деятельности</w:t>
            </w:r>
          </w:p>
        </w:tc>
        <w:tc>
          <w:tcPr>
            <w:tcW w:w="6085" w:type="dxa"/>
          </w:tcPr>
          <w:p w:rsidR="00867966" w:rsidRPr="005D0158" w:rsidRDefault="00867966" w:rsidP="00C07397">
            <w:pPr>
              <w:ind w:firstLine="567"/>
              <w:rPr>
                <w:b/>
                <w:bCs/>
                <w:sz w:val="22"/>
                <w:szCs w:val="22"/>
              </w:rPr>
            </w:pPr>
            <w:r w:rsidRPr="005D0158">
              <w:rPr>
                <w:b/>
                <w:bCs/>
                <w:sz w:val="22"/>
                <w:szCs w:val="22"/>
              </w:rPr>
              <w:t>Инструментарий</w:t>
            </w:r>
          </w:p>
        </w:tc>
      </w:tr>
      <w:tr w:rsidR="00867966" w:rsidRPr="005D0158" w:rsidTr="001039FC">
        <w:trPr>
          <w:trHeight w:val="2022"/>
        </w:trPr>
        <w:tc>
          <w:tcPr>
            <w:tcW w:w="2372" w:type="dxa"/>
          </w:tcPr>
          <w:p w:rsidR="00867966" w:rsidRPr="005D0158" w:rsidRDefault="00A11035" w:rsidP="00C07397">
            <w:pPr>
              <w:rPr>
                <w:bCs/>
                <w:sz w:val="22"/>
                <w:szCs w:val="22"/>
              </w:rPr>
            </w:pPr>
            <w:r w:rsidRPr="005D0158">
              <w:rPr>
                <w:bCs/>
                <w:sz w:val="22"/>
                <w:szCs w:val="22"/>
              </w:rPr>
              <w:t>1.Д</w:t>
            </w:r>
            <w:r w:rsidR="00867966" w:rsidRPr="005D0158">
              <w:rPr>
                <w:bCs/>
                <w:sz w:val="22"/>
                <w:szCs w:val="22"/>
              </w:rPr>
              <w:t>иагностико</w:t>
            </w:r>
            <w:r w:rsidRPr="005D0158">
              <w:rPr>
                <w:bCs/>
                <w:sz w:val="22"/>
                <w:szCs w:val="22"/>
              </w:rPr>
              <w:t xml:space="preserve"> </w:t>
            </w:r>
            <w:r w:rsidR="00867966" w:rsidRPr="005D0158">
              <w:rPr>
                <w:bCs/>
                <w:sz w:val="22"/>
                <w:szCs w:val="22"/>
              </w:rPr>
              <w:t xml:space="preserve">-аналитическое направление </w:t>
            </w:r>
          </w:p>
        </w:tc>
        <w:tc>
          <w:tcPr>
            <w:tcW w:w="6510" w:type="dxa"/>
          </w:tcPr>
          <w:p w:rsidR="00867966" w:rsidRPr="005D0158" w:rsidRDefault="00A11035" w:rsidP="00C07397">
            <w:pPr>
              <w:rPr>
                <w:bCs/>
                <w:sz w:val="22"/>
                <w:szCs w:val="22"/>
              </w:rPr>
            </w:pPr>
            <w:r w:rsidRPr="005D0158">
              <w:rPr>
                <w:bCs/>
                <w:sz w:val="22"/>
                <w:szCs w:val="22"/>
              </w:rPr>
              <w:t>П</w:t>
            </w:r>
            <w:r w:rsidR="00867966" w:rsidRPr="005D0158">
              <w:rPr>
                <w:bCs/>
                <w:sz w:val="22"/>
                <w:szCs w:val="22"/>
              </w:rPr>
              <w:t>олучение</w:t>
            </w:r>
            <w:r w:rsidRPr="005D0158">
              <w:rPr>
                <w:bCs/>
                <w:sz w:val="22"/>
                <w:szCs w:val="22"/>
              </w:rPr>
              <w:t xml:space="preserve"> </w:t>
            </w:r>
            <w:r w:rsidR="00867966" w:rsidRPr="005D0158">
              <w:rPr>
                <w:bCs/>
                <w:sz w:val="22"/>
                <w:szCs w:val="22"/>
              </w:rPr>
              <w:t xml:space="preserve"> и анализ данных о семье каждого обучающегося, её запросах в отношении охраны здоровья и развития ребёнка; </w:t>
            </w:r>
          </w:p>
          <w:p w:rsidR="00867966" w:rsidRPr="005D0158" w:rsidRDefault="00A11035" w:rsidP="00C07397">
            <w:pPr>
              <w:rPr>
                <w:bCs/>
                <w:sz w:val="22"/>
                <w:szCs w:val="22"/>
              </w:rPr>
            </w:pPr>
            <w:r w:rsidRPr="005D0158">
              <w:rPr>
                <w:bCs/>
                <w:sz w:val="22"/>
                <w:szCs w:val="22"/>
              </w:rPr>
              <w:t>О</w:t>
            </w:r>
            <w:r w:rsidR="00867966" w:rsidRPr="005D0158">
              <w:rPr>
                <w:bCs/>
                <w:sz w:val="22"/>
                <w:szCs w:val="22"/>
              </w:rPr>
              <w:t>б</w:t>
            </w:r>
            <w:r w:rsidRPr="005D0158">
              <w:rPr>
                <w:bCs/>
                <w:sz w:val="22"/>
                <w:szCs w:val="22"/>
              </w:rPr>
              <w:t xml:space="preserve"> </w:t>
            </w:r>
            <w:r w:rsidR="00867966" w:rsidRPr="005D0158">
              <w:rPr>
                <w:bCs/>
                <w:sz w:val="22"/>
                <w:szCs w:val="22"/>
              </w:rPr>
              <w:t xml:space="preserve"> уровне психолого-педагогической компетентности родителей (законных представителей); </w:t>
            </w:r>
          </w:p>
          <w:p w:rsidR="00867966" w:rsidRPr="005D0158" w:rsidRDefault="00A11035" w:rsidP="00C07397">
            <w:pPr>
              <w:rPr>
                <w:bCs/>
                <w:sz w:val="22"/>
                <w:szCs w:val="22"/>
              </w:rPr>
            </w:pPr>
            <w:r w:rsidRPr="005D0158">
              <w:rPr>
                <w:bCs/>
                <w:sz w:val="22"/>
                <w:szCs w:val="22"/>
              </w:rPr>
              <w:t xml:space="preserve">А </w:t>
            </w:r>
            <w:r w:rsidR="00867966" w:rsidRPr="005D0158">
              <w:rPr>
                <w:bCs/>
                <w:sz w:val="22"/>
                <w:szCs w:val="22"/>
              </w:rPr>
              <w:t xml:space="preserve"> также планирование работы с семьей с учётом результатов проведенного анализа;</w:t>
            </w:r>
          </w:p>
          <w:p w:rsidR="00867966" w:rsidRPr="005D0158" w:rsidRDefault="00867966" w:rsidP="00C07397">
            <w:pPr>
              <w:rPr>
                <w:bCs/>
                <w:sz w:val="22"/>
                <w:szCs w:val="22"/>
              </w:rPr>
            </w:pPr>
            <w:r w:rsidRPr="005D0158">
              <w:rPr>
                <w:bCs/>
                <w:sz w:val="22"/>
                <w:szCs w:val="22"/>
              </w:rPr>
              <w:t xml:space="preserve"> </w:t>
            </w:r>
            <w:r w:rsidR="00A11035" w:rsidRPr="005D0158">
              <w:rPr>
                <w:bCs/>
                <w:sz w:val="22"/>
                <w:szCs w:val="22"/>
              </w:rPr>
              <w:t>С</w:t>
            </w:r>
            <w:r w:rsidRPr="005D0158">
              <w:rPr>
                <w:bCs/>
                <w:sz w:val="22"/>
                <w:szCs w:val="22"/>
              </w:rPr>
              <w:t>огласование</w:t>
            </w:r>
            <w:r w:rsidR="00A11035" w:rsidRPr="005D0158">
              <w:rPr>
                <w:bCs/>
                <w:sz w:val="22"/>
                <w:szCs w:val="22"/>
              </w:rPr>
              <w:t xml:space="preserve"> </w:t>
            </w:r>
            <w:r w:rsidRPr="005D0158">
              <w:rPr>
                <w:bCs/>
                <w:sz w:val="22"/>
                <w:szCs w:val="22"/>
              </w:rPr>
              <w:t xml:space="preserve"> воспитательных задач;</w:t>
            </w:r>
          </w:p>
        </w:tc>
        <w:tc>
          <w:tcPr>
            <w:tcW w:w="6085" w:type="dxa"/>
          </w:tcPr>
          <w:p w:rsidR="00867966" w:rsidRPr="005D0158" w:rsidRDefault="00A11035" w:rsidP="00C767B7">
            <w:pPr>
              <w:ind w:firstLine="567"/>
              <w:rPr>
                <w:bCs/>
                <w:sz w:val="22"/>
                <w:szCs w:val="22"/>
              </w:rPr>
            </w:pPr>
            <w:r w:rsidRPr="005D0158">
              <w:rPr>
                <w:bCs/>
                <w:sz w:val="22"/>
                <w:szCs w:val="22"/>
              </w:rPr>
              <w:t>О</w:t>
            </w:r>
            <w:r w:rsidR="00867966" w:rsidRPr="005D0158">
              <w:rPr>
                <w:bCs/>
                <w:sz w:val="22"/>
                <w:szCs w:val="22"/>
              </w:rPr>
              <w:t>просы</w:t>
            </w:r>
            <w:r w:rsidRPr="005D0158">
              <w:rPr>
                <w:bCs/>
                <w:sz w:val="22"/>
                <w:szCs w:val="22"/>
              </w:rPr>
              <w:t xml:space="preserve"> </w:t>
            </w:r>
            <w:r w:rsidR="00867966" w:rsidRPr="005D0158">
              <w:rPr>
                <w:bCs/>
                <w:sz w:val="22"/>
                <w:szCs w:val="22"/>
              </w:rPr>
              <w:t>,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5D0158" w:rsidTr="001039FC">
        <w:trPr>
          <w:trHeight w:val="445"/>
        </w:trPr>
        <w:tc>
          <w:tcPr>
            <w:tcW w:w="2372" w:type="dxa"/>
          </w:tcPr>
          <w:p w:rsidR="00867966" w:rsidRPr="005D0158" w:rsidRDefault="00867966" w:rsidP="00C07397">
            <w:pPr>
              <w:rPr>
                <w:bCs/>
                <w:sz w:val="22"/>
                <w:szCs w:val="22"/>
              </w:rPr>
            </w:pPr>
            <w:r w:rsidRPr="005D0158">
              <w:rPr>
                <w:bCs/>
                <w:sz w:val="22"/>
                <w:szCs w:val="22"/>
              </w:rPr>
              <w:t>2.</w:t>
            </w:r>
            <w:r w:rsidR="00A11035" w:rsidRPr="005D0158">
              <w:rPr>
                <w:bCs/>
                <w:sz w:val="22"/>
                <w:szCs w:val="22"/>
              </w:rPr>
              <w:t>П</w:t>
            </w:r>
            <w:r w:rsidRPr="005D0158">
              <w:rPr>
                <w:bCs/>
                <w:sz w:val="22"/>
                <w:szCs w:val="22"/>
              </w:rPr>
              <w:t xml:space="preserve">росветительское направление </w:t>
            </w:r>
          </w:p>
          <w:p w:rsidR="00867966" w:rsidRPr="005D0158" w:rsidRDefault="00867966" w:rsidP="00C07397">
            <w:pPr>
              <w:ind w:firstLine="567"/>
              <w:rPr>
                <w:bCs/>
                <w:sz w:val="22"/>
                <w:szCs w:val="22"/>
              </w:rPr>
            </w:pPr>
          </w:p>
        </w:tc>
        <w:tc>
          <w:tcPr>
            <w:tcW w:w="6510" w:type="dxa"/>
          </w:tcPr>
          <w:p w:rsidR="00867966" w:rsidRPr="005D0158" w:rsidRDefault="00C618B1" w:rsidP="00C07397">
            <w:pPr>
              <w:rPr>
                <w:bCs/>
                <w:sz w:val="22"/>
                <w:szCs w:val="22"/>
              </w:rPr>
            </w:pPr>
            <w:r>
              <w:rPr>
                <w:bCs/>
                <w:sz w:val="22"/>
                <w:szCs w:val="22"/>
              </w:rPr>
              <w:t xml:space="preserve">       </w:t>
            </w:r>
            <w:r w:rsidR="00A11035" w:rsidRPr="005D0158">
              <w:rPr>
                <w:bCs/>
                <w:sz w:val="22"/>
                <w:szCs w:val="22"/>
              </w:rPr>
              <w:t>П</w:t>
            </w:r>
            <w:r w:rsidR="00867966" w:rsidRPr="005D0158">
              <w:rPr>
                <w:bCs/>
                <w:sz w:val="22"/>
                <w:szCs w:val="22"/>
              </w:rPr>
              <w:t>росвещение</w:t>
            </w:r>
            <w:r w:rsidR="00A11035" w:rsidRPr="005D0158">
              <w:rPr>
                <w:bCs/>
                <w:sz w:val="22"/>
                <w:szCs w:val="22"/>
              </w:rPr>
              <w:t xml:space="preserve"> </w:t>
            </w:r>
            <w:r w:rsidR="00867966" w:rsidRPr="005D0158">
              <w:rPr>
                <w:bCs/>
                <w:sz w:val="22"/>
                <w:szCs w:val="22"/>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5D0158" w:rsidRDefault="00A11035" w:rsidP="00C07397">
            <w:pPr>
              <w:rPr>
                <w:bCs/>
                <w:sz w:val="22"/>
                <w:szCs w:val="22"/>
              </w:rPr>
            </w:pPr>
            <w:r w:rsidRPr="005D0158">
              <w:rPr>
                <w:bCs/>
                <w:sz w:val="22"/>
                <w:szCs w:val="22"/>
              </w:rPr>
              <w:t>В</w:t>
            </w:r>
            <w:r w:rsidR="00867966" w:rsidRPr="005D0158">
              <w:rPr>
                <w:bCs/>
                <w:sz w:val="22"/>
                <w:szCs w:val="22"/>
              </w:rPr>
              <w:t>ыбора</w:t>
            </w:r>
            <w:r w:rsidRPr="005D0158">
              <w:rPr>
                <w:bCs/>
                <w:sz w:val="22"/>
                <w:szCs w:val="22"/>
              </w:rPr>
              <w:t xml:space="preserve"> </w:t>
            </w:r>
            <w:r w:rsidR="00867966" w:rsidRPr="005D0158">
              <w:rPr>
                <w:bCs/>
                <w:sz w:val="22"/>
                <w:szCs w:val="22"/>
              </w:rPr>
              <w:t xml:space="preserve"> эффективных методов обучения и воспитания детей определенного возраста; </w:t>
            </w:r>
          </w:p>
          <w:p w:rsidR="00867966" w:rsidRPr="005D0158" w:rsidRDefault="00C618B1" w:rsidP="00C07397">
            <w:pPr>
              <w:rPr>
                <w:bCs/>
                <w:sz w:val="22"/>
                <w:szCs w:val="22"/>
              </w:rPr>
            </w:pPr>
            <w:r>
              <w:rPr>
                <w:bCs/>
                <w:sz w:val="22"/>
                <w:szCs w:val="22"/>
              </w:rPr>
              <w:t xml:space="preserve">          </w:t>
            </w:r>
            <w:r w:rsidR="00A11035" w:rsidRPr="005D0158">
              <w:rPr>
                <w:bCs/>
                <w:sz w:val="22"/>
                <w:szCs w:val="22"/>
              </w:rPr>
              <w:t>О</w:t>
            </w:r>
            <w:r w:rsidR="00867966" w:rsidRPr="005D0158">
              <w:rPr>
                <w:bCs/>
                <w:sz w:val="22"/>
                <w:szCs w:val="22"/>
              </w:rPr>
              <w:t>знакомление</w:t>
            </w:r>
            <w:r w:rsidR="00A11035" w:rsidRPr="005D0158">
              <w:rPr>
                <w:bCs/>
                <w:sz w:val="22"/>
                <w:szCs w:val="22"/>
              </w:rPr>
              <w:t xml:space="preserve"> </w:t>
            </w:r>
            <w:r w:rsidR="00867966" w:rsidRPr="005D0158">
              <w:rPr>
                <w:bCs/>
                <w:sz w:val="22"/>
                <w:szCs w:val="22"/>
              </w:rPr>
              <w:t xml:space="preserve">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C618B1" w:rsidRDefault="00C618B1" w:rsidP="00C07397">
            <w:pPr>
              <w:rPr>
                <w:bCs/>
                <w:sz w:val="22"/>
                <w:szCs w:val="22"/>
              </w:rPr>
            </w:pPr>
            <w:r>
              <w:rPr>
                <w:bCs/>
                <w:sz w:val="22"/>
                <w:szCs w:val="22"/>
              </w:rPr>
              <w:t xml:space="preserve">          </w:t>
            </w:r>
            <w:r w:rsidR="00A11035" w:rsidRPr="005D0158">
              <w:rPr>
                <w:bCs/>
                <w:sz w:val="22"/>
                <w:szCs w:val="22"/>
              </w:rPr>
              <w:t>И</w:t>
            </w:r>
            <w:r w:rsidR="00867966" w:rsidRPr="005D0158">
              <w:rPr>
                <w:bCs/>
                <w:sz w:val="22"/>
                <w:szCs w:val="22"/>
              </w:rPr>
              <w:t>нформирование</w:t>
            </w:r>
            <w:r w:rsidR="00A11035" w:rsidRPr="005D0158">
              <w:rPr>
                <w:bCs/>
                <w:sz w:val="22"/>
                <w:szCs w:val="22"/>
              </w:rPr>
              <w:t xml:space="preserve"> </w:t>
            </w:r>
            <w:r w:rsidR="00867966" w:rsidRPr="005D0158">
              <w:rPr>
                <w:bCs/>
                <w:sz w:val="22"/>
                <w:szCs w:val="22"/>
              </w:rPr>
              <w:t xml:space="preserve"> об особенностях реализуемой в </w:t>
            </w:r>
            <w:r>
              <w:rPr>
                <w:bCs/>
                <w:sz w:val="22"/>
                <w:szCs w:val="22"/>
              </w:rPr>
              <w:t xml:space="preserve">ДОО образовательной программы; </w:t>
            </w:r>
          </w:p>
          <w:p w:rsidR="00867966" w:rsidRPr="005D0158" w:rsidRDefault="00A11035" w:rsidP="00C07397">
            <w:pPr>
              <w:rPr>
                <w:bCs/>
                <w:sz w:val="22"/>
                <w:szCs w:val="22"/>
              </w:rPr>
            </w:pPr>
            <w:r w:rsidRPr="005D0158">
              <w:rPr>
                <w:bCs/>
                <w:sz w:val="22"/>
                <w:szCs w:val="22"/>
              </w:rPr>
              <w:t>У</w:t>
            </w:r>
            <w:r w:rsidR="00867966" w:rsidRPr="005D0158">
              <w:rPr>
                <w:bCs/>
                <w:sz w:val="22"/>
                <w:szCs w:val="22"/>
              </w:rPr>
              <w:t>словиях</w:t>
            </w:r>
            <w:r w:rsidRPr="005D0158">
              <w:rPr>
                <w:bCs/>
                <w:sz w:val="22"/>
                <w:szCs w:val="22"/>
              </w:rPr>
              <w:t xml:space="preserve"> </w:t>
            </w:r>
            <w:r w:rsidR="00867966" w:rsidRPr="005D0158">
              <w:rPr>
                <w:bCs/>
                <w:sz w:val="22"/>
                <w:szCs w:val="22"/>
              </w:rPr>
              <w:t xml:space="preserve"> пребывания ребёнка в группе ДОО; </w:t>
            </w:r>
          </w:p>
          <w:p w:rsidR="00867966" w:rsidRPr="005D0158" w:rsidRDefault="00A11035" w:rsidP="00C07397">
            <w:pPr>
              <w:rPr>
                <w:bCs/>
                <w:sz w:val="22"/>
                <w:szCs w:val="22"/>
              </w:rPr>
            </w:pPr>
            <w:r w:rsidRPr="005D0158">
              <w:rPr>
                <w:bCs/>
                <w:sz w:val="22"/>
                <w:szCs w:val="22"/>
              </w:rPr>
              <w:t>С</w:t>
            </w:r>
            <w:r w:rsidR="00867966" w:rsidRPr="005D0158">
              <w:rPr>
                <w:bCs/>
                <w:sz w:val="22"/>
                <w:szCs w:val="22"/>
              </w:rPr>
              <w:t>одержании</w:t>
            </w:r>
            <w:r w:rsidRPr="005D0158">
              <w:rPr>
                <w:bCs/>
                <w:sz w:val="22"/>
                <w:szCs w:val="22"/>
              </w:rPr>
              <w:t xml:space="preserve"> </w:t>
            </w:r>
            <w:r w:rsidR="00867966" w:rsidRPr="005D0158">
              <w:rPr>
                <w:bCs/>
                <w:sz w:val="22"/>
                <w:szCs w:val="22"/>
              </w:rPr>
              <w:t xml:space="preserve"> и методах образовательной работы с детьми;</w:t>
            </w:r>
          </w:p>
        </w:tc>
        <w:tc>
          <w:tcPr>
            <w:tcW w:w="6085" w:type="dxa"/>
          </w:tcPr>
          <w:p w:rsidR="00867966" w:rsidRPr="005D0158" w:rsidRDefault="00A11035" w:rsidP="00C07397">
            <w:pPr>
              <w:ind w:firstLine="567"/>
              <w:rPr>
                <w:bCs/>
                <w:sz w:val="22"/>
                <w:szCs w:val="22"/>
              </w:rPr>
            </w:pPr>
            <w:r w:rsidRPr="005D0158">
              <w:rPr>
                <w:bCs/>
                <w:sz w:val="22"/>
                <w:szCs w:val="22"/>
              </w:rPr>
              <w:t>Г</w:t>
            </w:r>
            <w:r w:rsidR="00867966" w:rsidRPr="005D0158">
              <w:rPr>
                <w:bCs/>
                <w:sz w:val="22"/>
                <w:szCs w:val="22"/>
              </w:rPr>
              <w:t>рупповые</w:t>
            </w:r>
            <w:r w:rsidRPr="005D0158">
              <w:rPr>
                <w:bCs/>
                <w:sz w:val="22"/>
                <w:szCs w:val="22"/>
              </w:rPr>
              <w:t xml:space="preserve"> </w:t>
            </w:r>
            <w:r w:rsidR="00867966" w:rsidRPr="005D0158">
              <w:rPr>
                <w:bCs/>
                <w:sz w:val="22"/>
                <w:szCs w:val="22"/>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 </w:t>
            </w:r>
          </w:p>
          <w:p w:rsidR="00867966" w:rsidRPr="005D0158" w:rsidRDefault="00C618B1" w:rsidP="00C618B1">
            <w:pPr>
              <w:rPr>
                <w:bCs/>
                <w:sz w:val="22"/>
                <w:szCs w:val="22"/>
              </w:rPr>
            </w:pPr>
            <w:r>
              <w:rPr>
                <w:bCs/>
                <w:sz w:val="22"/>
                <w:szCs w:val="22"/>
              </w:rPr>
              <w:t xml:space="preserve">           П</w:t>
            </w:r>
            <w:r w:rsidR="00867966" w:rsidRPr="005D0158">
              <w:rPr>
                <w:bCs/>
                <w:sz w:val="22"/>
                <w:szCs w:val="22"/>
              </w:rPr>
              <w:t xml:space="preserve">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r w:rsidR="00867966" w:rsidRPr="005D0158" w:rsidTr="001039FC">
        <w:trPr>
          <w:trHeight w:val="445"/>
        </w:trPr>
        <w:tc>
          <w:tcPr>
            <w:tcW w:w="2372" w:type="dxa"/>
          </w:tcPr>
          <w:p w:rsidR="00867966" w:rsidRPr="005D0158" w:rsidRDefault="00867966" w:rsidP="00C07397">
            <w:pPr>
              <w:rPr>
                <w:bCs/>
                <w:sz w:val="22"/>
                <w:szCs w:val="22"/>
              </w:rPr>
            </w:pPr>
            <w:r w:rsidRPr="005D0158">
              <w:rPr>
                <w:bCs/>
                <w:sz w:val="22"/>
                <w:szCs w:val="22"/>
              </w:rPr>
              <w:t>3.</w:t>
            </w:r>
            <w:r w:rsidR="00A11035" w:rsidRPr="005D0158">
              <w:rPr>
                <w:bCs/>
                <w:sz w:val="22"/>
                <w:szCs w:val="22"/>
              </w:rPr>
              <w:t>К</w:t>
            </w:r>
            <w:r w:rsidRPr="005D0158">
              <w:rPr>
                <w:bCs/>
                <w:sz w:val="22"/>
                <w:szCs w:val="22"/>
              </w:rPr>
              <w:t xml:space="preserve">онсультационное направление </w:t>
            </w:r>
          </w:p>
          <w:p w:rsidR="00867966" w:rsidRPr="005D0158" w:rsidRDefault="00867966" w:rsidP="00C07397">
            <w:pPr>
              <w:ind w:firstLine="567"/>
              <w:rPr>
                <w:bCs/>
                <w:sz w:val="22"/>
                <w:szCs w:val="22"/>
              </w:rPr>
            </w:pPr>
            <w:r w:rsidRPr="005D0158">
              <w:rPr>
                <w:bCs/>
                <w:sz w:val="22"/>
                <w:szCs w:val="22"/>
              </w:rPr>
              <w:t xml:space="preserve"> </w:t>
            </w:r>
          </w:p>
          <w:p w:rsidR="00867966" w:rsidRPr="005D0158" w:rsidRDefault="00867966" w:rsidP="00C07397">
            <w:pPr>
              <w:ind w:firstLine="567"/>
              <w:rPr>
                <w:bCs/>
                <w:sz w:val="22"/>
                <w:szCs w:val="22"/>
              </w:rPr>
            </w:pPr>
          </w:p>
        </w:tc>
        <w:tc>
          <w:tcPr>
            <w:tcW w:w="6510" w:type="dxa"/>
          </w:tcPr>
          <w:p w:rsidR="00867966" w:rsidRPr="005D0158" w:rsidRDefault="00A11035" w:rsidP="00C07397">
            <w:pPr>
              <w:rPr>
                <w:bCs/>
                <w:sz w:val="22"/>
                <w:szCs w:val="22"/>
              </w:rPr>
            </w:pPr>
            <w:r w:rsidRPr="005D0158">
              <w:rPr>
                <w:bCs/>
                <w:sz w:val="22"/>
                <w:szCs w:val="22"/>
              </w:rPr>
              <w:t>К</w:t>
            </w:r>
            <w:r w:rsidR="00867966" w:rsidRPr="005D0158">
              <w:rPr>
                <w:bCs/>
                <w:sz w:val="22"/>
                <w:szCs w:val="22"/>
              </w:rPr>
              <w:t>онсультирование</w:t>
            </w:r>
            <w:r w:rsidRPr="005D0158">
              <w:rPr>
                <w:bCs/>
                <w:sz w:val="22"/>
                <w:szCs w:val="22"/>
              </w:rPr>
              <w:t xml:space="preserve"> </w:t>
            </w:r>
            <w:r w:rsidR="00867966" w:rsidRPr="005D0158">
              <w:rPr>
                <w:bCs/>
                <w:sz w:val="22"/>
                <w:szCs w:val="22"/>
              </w:rPr>
              <w:t xml:space="preserve">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867966" w:rsidRPr="005D0158" w:rsidRDefault="00A11035" w:rsidP="00C07397">
            <w:pPr>
              <w:rPr>
                <w:bCs/>
                <w:sz w:val="22"/>
                <w:szCs w:val="22"/>
              </w:rPr>
            </w:pPr>
            <w:r w:rsidRPr="005D0158">
              <w:rPr>
                <w:bCs/>
                <w:sz w:val="22"/>
                <w:szCs w:val="22"/>
              </w:rPr>
              <w:t>О</w:t>
            </w:r>
            <w:r w:rsidR="00867966" w:rsidRPr="005D0158">
              <w:rPr>
                <w:bCs/>
                <w:sz w:val="22"/>
                <w:szCs w:val="22"/>
              </w:rPr>
              <w:t>собенностей</w:t>
            </w:r>
            <w:r w:rsidRPr="005D0158">
              <w:rPr>
                <w:bCs/>
                <w:sz w:val="22"/>
                <w:szCs w:val="22"/>
              </w:rPr>
              <w:t xml:space="preserve"> </w:t>
            </w:r>
            <w:r w:rsidR="00867966" w:rsidRPr="005D0158">
              <w:rPr>
                <w:bCs/>
                <w:sz w:val="22"/>
                <w:szCs w:val="22"/>
              </w:rPr>
              <w:t xml:space="preserve"> поведения и взаимодействия ребёнка со сверстниками и педагогом; </w:t>
            </w:r>
          </w:p>
          <w:p w:rsidR="00867966" w:rsidRPr="005D0158" w:rsidRDefault="00A11035" w:rsidP="00C07397">
            <w:pPr>
              <w:rPr>
                <w:bCs/>
                <w:sz w:val="22"/>
                <w:szCs w:val="22"/>
              </w:rPr>
            </w:pPr>
            <w:r w:rsidRPr="005D0158">
              <w:rPr>
                <w:bCs/>
                <w:sz w:val="22"/>
                <w:szCs w:val="22"/>
              </w:rPr>
              <w:lastRenderedPageBreak/>
              <w:t>В</w:t>
            </w:r>
            <w:r w:rsidR="00867966" w:rsidRPr="005D0158">
              <w:rPr>
                <w:bCs/>
                <w:sz w:val="22"/>
                <w:szCs w:val="22"/>
              </w:rPr>
              <w:t>озникающих</w:t>
            </w:r>
            <w:r w:rsidRPr="005D0158">
              <w:rPr>
                <w:bCs/>
                <w:sz w:val="22"/>
                <w:szCs w:val="22"/>
              </w:rPr>
              <w:t xml:space="preserve"> </w:t>
            </w:r>
            <w:r w:rsidR="00867966" w:rsidRPr="005D0158">
              <w:rPr>
                <w:bCs/>
                <w:sz w:val="22"/>
                <w:szCs w:val="22"/>
              </w:rPr>
              <w:t xml:space="preserve"> проблемных ситуациях; </w:t>
            </w:r>
          </w:p>
          <w:p w:rsidR="00867966" w:rsidRPr="005D0158" w:rsidRDefault="00A11035" w:rsidP="00C07397">
            <w:pPr>
              <w:rPr>
                <w:bCs/>
                <w:sz w:val="22"/>
                <w:szCs w:val="22"/>
              </w:rPr>
            </w:pPr>
            <w:r w:rsidRPr="005D0158">
              <w:rPr>
                <w:bCs/>
                <w:sz w:val="22"/>
                <w:szCs w:val="22"/>
              </w:rPr>
              <w:t>С</w:t>
            </w:r>
            <w:r w:rsidR="00867966" w:rsidRPr="005D0158">
              <w:rPr>
                <w:bCs/>
                <w:sz w:val="22"/>
                <w:szCs w:val="22"/>
              </w:rPr>
              <w:t>пособам</w:t>
            </w:r>
            <w:r w:rsidRPr="005D0158">
              <w:rPr>
                <w:bCs/>
                <w:sz w:val="22"/>
                <w:szCs w:val="22"/>
              </w:rPr>
              <w:t xml:space="preserve"> </w:t>
            </w:r>
            <w:r w:rsidR="00867966" w:rsidRPr="005D0158">
              <w:rPr>
                <w:bCs/>
                <w:sz w:val="22"/>
                <w:szCs w:val="22"/>
              </w:rPr>
              <w:t xml:space="preserve"> воспитания и построения продуктивного взаимодействия с детьми младенческого, раннего и дошкольного возрастов; </w:t>
            </w:r>
          </w:p>
          <w:p w:rsidR="00867966" w:rsidRPr="005D0158" w:rsidRDefault="00A11035" w:rsidP="00C07397">
            <w:pPr>
              <w:rPr>
                <w:bCs/>
                <w:sz w:val="22"/>
                <w:szCs w:val="22"/>
              </w:rPr>
            </w:pPr>
            <w:r w:rsidRPr="005D0158">
              <w:rPr>
                <w:bCs/>
                <w:sz w:val="22"/>
                <w:szCs w:val="22"/>
              </w:rPr>
              <w:t>С</w:t>
            </w:r>
            <w:r w:rsidR="00867966" w:rsidRPr="005D0158">
              <w:rPr>
                <w:bCs/>
                <w:sz w:val="22"/>
                <w:szCs w:val="22"/>
              </w:rPr>
              <w:t>пособам</w:t>
            </w:r>
            <w:r w:rsidRPr="005D0158">
              <w:rPr>
                <w:bCs/>
                <w:sz w:val="22"/>
                <w:szCs w:val="22"/>
              </w:rPr>
              <w:t xml:space="preserve"> </w:t>
            </w:r>
            <w:r w:rsidR="00867966" w:rsidRPr="005D0158">
              <w:rPr>
                <w:bCs/>
                <w:sz w:val="22"/>
                <w:szCs w:val="22"/>
              </w:rPr>
              <w:t xml:space="preserve"> организации и участия в детских деятельностях, образовательном процессе и другому.</w:t>
            </w:r>
          </w:p>
        </w:tc>
        <w:tc>
          <w:tcPr>
            <w:tcW w:w="6085" w:type="dxa"/>
          </w:tcPr>
          <w:p w:rsidR="00867966" w:rsidRPr="005D0158" w:rsidRDefault="00A11035" w:rsidP="00C07397">
            <w:pPr>
              <w:ind w:firstLine="567"/>
              <w:rPr>
                <w:bCs/>
                <w:sz w:val="22"/>
                <w:szCs w:val="22"/>
              </w:rPr>
            </w:pPr>
            <w:r w:rsidRPr="005D0158">
              <w:rPr>
                <w:bCs/>
                <w:sz w:val="22"/>
                <w:szCs w:val="22"/>
              </w:rPr>
              <w:lastRenderedPageBreak/>
              <w:t>С</w:t>
            </w:r>
            <w:r w:rsidR="00867966" w:rsidRPr="005D0158">
              <w:rPr>
                <w:bCs/>
                <w:sz w:val="22"/>
                <w:szCs w:val="22"/>
              </w:rPr>
              <w:t>пециально</w:t>
            </w:r>
            <w:r w:rsidRPr="005D0158">
              <w:rPr>
                <w:bCs/>
                <w:sz w:val="22"/>
                <w:szCs w:val="22"/>
              </w:rPr>
              <w:t xml:space="preserve"> </w:t>
            </w:r>
            <w:r w:rsidR="00867966" w:rsidRPr="005D0158">
              <w:rPr>
                <w:bCs/>
                <w:sz w:val="22"/>
                <w:szCs w:val="22"/>
              </w:rPr>
              <w:t xml:space="preserve">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w:t>
            </w:r>
            <w:r w:rsidR="00867966" w:rsidRPr="005D0158">
              <w:rPr>
                <w:bCs/>
                <w:sz w:val="22"/>
                <w:szCs w:val="22"/>
              </w:rPr>
              <w:lastRenderedPageBreak/>
              <w:t>построению взаимодействия с ребёнком</w:t>
            </w:r>
          </w:p>
          <w:p w:rsidR="00867966" w:rsidRPr="005D0158" w:rsidRDefault="00A11035" w:rsidP="00C07397">
            <w:pPr>
              <w:ind w:firstLine="567"/>
              <w:rPr>
                <w:bCs/>
                <w:sz w:val="22"/>
                <w:szCs w:val="22"/>
              </w:rPr>
            </w:pPr>
            <w:r w:rsidRPr="005D0158">
              <w:rPr>
                <w:bCs/>
                <w:sz w:val="22"/>
                <w:szCs w:val="22"/>
              </w:rPr>
              <w:t>И</w:t>
            </w:r>
            <w:r w:rsidR="00867966" w:rsidRPr="005D0158">
              <w:rPr>
                <w:bCs/>
                <w:sz w:val="22"/>
                <w:szCs w:val="22"/>
              </w:rPr>
              <w:t>спользовать</w:t>
            </w:r>
            <w:r w:rsidRPr="005D0158">
              <w:rPr>
                <w:bCs/>
                <w:sz w:val="22"/>
                <w:szCs w:val="22"/>
              </w:rPr>
              <w:t xml:space="preserve"> </w:t>
            </w:r>
            <w:r w:rsidR="00867966" w:rsidRPr="005D0158">
              <w:rPr>
                <w:bCs/>
                <w:sz w:val="22"/>
                <w:szCs w:val="22"/>
              </w:rPr>
              <w:t xml:space="preserve">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917319" w:rsidRDefault="00917319" w:rsidP="00A926F7">
      <w:pPr>
        <w:shd w:val="clear" w:color="auto" w:fill="FFFFFF"/>
        <w:rPr>
          <w:b/>
        </w:rPr>
      </w:pPr>
    </w:p>
    <w:p w:rsidR="00917319" w:rsidRDefault="00917319" w:rsidP="00A926F7">
      <w:pPr>
        <w:shd w:val="clear" w:color="auto" w:fill="FFFFFF"/>
        <w:rPr>
          <w:b/>
        </w:rPr>
      </w:pPr>
    </w:p>
    <w:p w:rsidR="001454D8" w:rsidRDefault="001454D8" w:rsidP="00A926F7">
      <w:pPr>
        <w:shd w:val="clear" w:color="auto" w:fill="FFFFFF"/>
        <w:rPr>
          <w:b/>
        </w:rPr>
      </w:pPr>
      <w:r>
        <w:rPr>
          <w:b/>
        </w:rPr>
        <w:t>3.11. Направления и задачи коррекционно-развивающей работы.</w:t>
      </w:r>
    </w:p>
    <w:p w:rsidR="001454D8" w:rsidRPr="00CA1A7A" w:rsidRDefault="001454D8" w:rsidP="001454D8">
      <w:pPr>
        <w:pStyle w:val="a8"/>
        <w:ind w:left="0" w:firstLine="567"/>
        <w:jc w:val="both"/>
      </w:pPr>
      <w:r w:rsidRPr="00CA1A7A">
        <w:rPr>
          <w:i/>
        </w:rPr>
        <w:t>Коррекционно-развивающая</w:t>
      </w:r>
      <w:r w:rsidRPr="00CA1A7A">
        <w:rPr>
          <w:i/>
          <w:spacing w:val="1"/>
        </w:rPr>
        <w:t xml:space="preserve"> </w:t>
      </w:r>
      <w:r w:rsidRPr="00CA1A7A">
        <w:rPr>
          <w:i/>
        </w:rPr>
        <w:t>работа</w:t>
      </w:r>
      <w:r w:rsidRPr="00CA1A7A">
        <w:rPr>
          <w:i/>
          <w:spacing w:val="1"/>
        </w:rPr>
        <w:t xml:space="preserve"> </w:t>
      </w:r>
      <w:r w:rsidRPr="00CA1A7A">
        <w:rPr>
          <w:i/>
        </w:rPr>
        <w:t>и\или</w:t>
      </w:r>
      <w:r w:rsidRPr="00CA1A7A">
        <w:rPr>
          <w:i/>
          <w:spacing w:val="1"/>
        </w:rPr>
        <w:t xml:space="preserve"> </w:t>
      </w:r>
      <w:r w:rsidRPr="00CA1A7A">
        <w:rPr>
          <w:i/>
        </w:rPr>
        <w:t>инклюзивное</w:t>
      </w:r>
      <w:r w:rsidRPr="00CA1A7A">
        <w:rPr>
          <w:i/>
          <w:spacing w:val="1"/>
        </w:rPr>
        <w:t xml:space="preserve"> </w:t>
      </w:r>
      <w:r w:rsidRPr="00CA1A7A">
        <w:rPr>
          <w:i/>
        </w:rPr>
        <w:t>образование</w:t>
      </w:r>
      <w:r w:rsidRPr="00CA1A7A">
        <w:rPr>
          <w:i/>
          <w:spacing w:val="1"/>
        </w:rPr>
        <w:t xml:space="preserve"> </w:t>
      </w:r>
      <w:r w:rsidRPr="00CA1A7A">
        <w:t>в</w:t>
      </w:r>
      <w:r>
        <w:rPr>
          <w:spacing w:val="1"/>
        </w:rPr>
        <w:t xml:space="preserve"> муниципальном дошкольном образовательнм учреждении детский сад «Теремок» г. Николаевска Волгорадской области </w:t>
      </w:r>
      <w:r w:rsidRPr="00CA1A7A">
        <w:t>направлено на обеспечение коррекции нарушений развития у различных категорий детей (целевые</w:t>
      </w:r>
      <w:r w:rsidRPr="00CA1A7A">
        <w:rPr>
          <w:spacing w:val="-57"/>
        </w:rPr>
        <w:t xml:space="preserve"> </w:t>
      </w:r>
      <w:r w:rsidRPr="00CA1A7A">
        <w:t>группы),</w:t>
      </w:r>
      <w:r w:rsidRPr="00CA1A7A">
        <w:rPr>
          <w:spacing w:val="1"/>
        </w:rPr>
        <w:t xml:space="preserve"> </w:t>
      </w:r>
      <w:r w:rsidRPr="00CA1A7A">
        <w:t>включая</w:t>
      </w:r>
      <w:r w:rsidRPr="00CA1A7A">
        <w:rPr>
          <w:spacing w:val="1"/>
        </w:rPr>
        <w:t xml:space="preserve"> </w:t>
      </w:r>
      <w:r w:rsidRPr="00CA1A7A">
        <w:t>детей</w:t>
      </w:r>
      <w:r w:rsidRPr="00CA1A7A">
        <w:rPr>
          <w:spacing w:val="1"/>
        </w:rPr>
        <w:t xml:space="preserve"> </w:t>
      </w:r>
      <w:r w:rsidRPr="00CA1A7A">
        <w:t>с</w:t>
      </w:r>
      <w:r w:rsidRPr="00CA1A7A">
        <w:rPr>
          <w:spacing w:val="1"/>
        </w:rPr>
        <w:t xml:space="preserve"> </w:t>
      </w:r>
      <w:r w:rsidRPr="00CA1A7A">
        <w:t>ООП,</w:t>
      </w:r>
      <w:r w:rsidRPr="00CA1A7A">
        <w:rPr>
          <w:spacing w:val="1"/>
        </w:rPr>
        <w:t xml:space="preserve"> </w:t>
      </w:r>
      <w:r w:rsidRPr="00CA1A7A">
        <w:t>в</w:t>
      </w:r>
      <w:r w:rsidRPr="00CA1A7A">
        <w:rPr>
          <w:spacing w:val="1"/>
        </w:rPr>
        <w:t xml:space="preserve"> </w:t>
      </w:r>
      <w:r w:rsidRPr="00CA1A7A">
        <w:t>том</w:t>
      </w:r>
      <w:r w:rsidRPr="00CA1A7A">
        <w:rPr>
          <w:spacing w:val="1"/>
        </w:rPr>
        <w:t xml:space="preserve"> </w:t>
      </w:r>
      <w:r w:rsidRPr="00CA1A7A">
        <w:t>числе</w:t>
      </w:r>
      <w:r w:rsidRPr="00CA1A7A">
        <w:rPr>
          <w:spacing w:val="1"/>
        </w:rPr>
        <w:t xml:space="preserve"> </w:t>
      </w:r>
      <w:r w:rsidRPr="00CA1A7A">
        <w:t>детей</w:t>
      </w:r>
      <w:r w:rsidRPr="00CA1A7A">
        <w:rPr>
          <w:spacing w:val="1"/>
        </w:rPr>
        <w:t xml:space="preserve"> </w:t>
      </w:r>
      <w:r w:rsidRPr="00CA1A7A">
        <w:t>с</w:t>
      </w:r>
      <w:r w:rsidRPr="00CA1A7A">
        <w:rPr>
          <w:spacing w:val="1"/>
        </w:rPr>
        <w:t xml:space="preserve"> </w:t>
      </w:r>
      <w:r w:rsidRPr="00CA1A7A">
        <w:t>ОВЗ</w:t>
      </w:r>
      <w:r w:rsidRPr="00CA1A7A">
        <w:rPr>
          <w:spacing w:val="1"/>
        </w:rPr>
        <w:t xml:space="preserve"> </w:t>
      </w:r>
      <w:r w:rsidRPr="00CA1A7A">
        <w:t>и</w:t>
      </w:r>
      <w:r w:rsidRPr="00CA1A7A">
        <w:rPr>
          <w:spacing w:val="1"/>
        </w:rPr>
        <w:t xml:space="preserve"> </w:t>
      </w:r>
      <w:r w:rsidRPr="00CA1A7A">
        <w:t>детей-инвалидов;</w:t>
      </w:r>
      <w:r w:rsidRPr="00CA1A7A">
        <w:rPr>
          <w:spacing w:val="1"/>
        </w:rPr>
        <w:t xml:space="preserve"> </w:t>
      </w:r>
      <w:r w:rsidRPr="00CA1A7A">
        <w:t>оказание</w:t>
      </w:r>
      <w:r w:rsidRPr="00CA1A7A">
        <w:rPr>
          <w:spacing w:val="1"/>
        </w:rPr>
        <w:t xml:space="preserve"> </w:t>
      </w:r>
      <w:r w:rsidRPr="00CA1A7A">
        <w:t>им</w:t>
      </w:r>
      <w:r w:rsidRPr="00CA1A7A">
        <w:rPr>
          <w:spacing w:val="1"/>
        </w:rPr>
        <w:t xml:space="preserve"> </w:t>
      </w:r>
      <w:r w:rsidRPr="00CA1A7A">
        <w:t>квалифицированной</w:t>
      </w:r>
      <w:r w:rsidRPr="00CA1A7A">
        <w:rPr>
          <w:spacing w:val="1"/>
        </w:rPr>
        <w:t xml:space="preserve"> </w:t>
      </w:r>
      <w:r w:rsidRPr="00CA1A7A">
        <w:t>помощи</w:t>
      </w:r>
      <w:r w:rsidRPr="00CA1A7A">
        <w:rPr>
          <w:spacing w:val="1"/>
        </w:rPr>
        <w:t xml:space="preserve"> </w:t>
      </w:r>
      <w:r w:rsidRPr="00CA1A7A">
        <w:t>в</w:t>
      </w:r>
      <w:r w:rsidRPr="00CA1A7A">
        <w:rPr>
          <w:spacing w:val="1"/>
        </w:rPr>
        <w:t xml:space="preserve"> </w:t>
      </w:r>
      <w:r w:rsidRPr="00CA1A7A">
        <w:t>освоении</w:t>
      </w:r>
      <w:r w:rsidRPr="00CA1A7A">
        <w:rPr>
          <w:spacing w:val="1"/>
        </w:rPr>
        <w:t xml:space="preserve"> </w:t>
      </w:r>
      <w:r w:rsidRPr="00CA1A7A">
        <w:t>Программы,</w:t>
      </w:r>
      <w:r w:rsidRPr="00CA1A7A">
        <w:rPr>
          <w:spacing w:val="1"/>
        </w:rPr>
        <w:t xml:space="preserve"> </w:t>
      </w:r>
      <w:r w:rsidRPr="00CA1A7A">
        <w:t>их</w:t>
      </w:r>
      <w:r w:rsidRPr="00CA1A7A">
        <w:rPr>
          <w:spacing w:val="1"/>
        </w:rPr>
        <w:t xml:space="preserve"> </w:t>
      </w:r>
      <w:r w:rsidRPr="00CA1A7A">
        <w:t>разностороннее</w:t>
      </w:r>
      <w:r w:rsidRPr="00CA1A7A">
        <w:rPr>
          <w:spacing w:val="1"/>
        </w:rPr>
        <w:t xml:space="preserve"> </w:t>
      </w:r>
      <w:r w:rsidRPr="00CA1A7A">
        <w:t>развитие</w:t>
      </w:r>
      <w:r w:rsidRPr="00CA1A7A">
        <w:rPr>
          <w:spacing w:val="1"/>
        </w:rPr>
        <w:t xml:space="preserve"> </w:t>
      </w:r>
      <w:r w:rsidRPr="00CA1A7A">
        <w:t>с</w:t>
      </w:r>
      <w:r w:rsidRPr="00CA1A7A">
        <w:rPr>
          <w:spacing w:val="1"/>
        </w:rPr>
        <w:t xml:space="preserve"> </w:t>
      </w:r>
      <w:r w:rsidRPr="00CA1A7A">
        <w:t>учетом</w:t>
      </w:r>
      <w:r w:rsidRPr="00CA1A7A">
        <w:rPr>
          <w:spacing w:val="1"/>
        </w:rPr>
        <w:t xml:space="preserve"> </w:t>
      </w:r>
      <w:r w:rsidRPr="00CA1A7A">
        <w:t>возрастных</w:t>
      </w:r>
      <w:r w:rsidRPr="00CA1A7A">
        <w:rPr>
          <w:spacing w:val="-2"/>
        </w:rPr>
        <w:t xml:space="preserve"> </w:t>
      </w:r>
      <w:r w:rsidRPr="00CA1A7A">
        <w:t>и индивидуальных особенностей, социальной адаптации.</w:t>
      </w:r>
    </w:p>
    <w:p w:rsidR="001454D8" w:rsidRDefault="001454D8" w:rsidP="001454D8">
      <w:pPr>
        <w:pStyle w:val="a8"/>
        <w:ind w:left="0" w:firstLine="567"/>
        <w:jc w:val="both"/>
      </w:pPr>
      <w:r w:rsidRPr="00CA1A7A">
        <w:t>КРР</w:t>
      </w:r>
      <w:r w:rsidRPr="00CA1A7A">
        <w:rPr>
          <w:spacing w:val="1"/>
        </w:rPr>
        <w:t xml:space="preserve"> </w:t>
      </w:r>
      <w:r w:rsidRPr="00CA1A7A">
        <w:t>представляет</w:t>
      </w:r>
      <w:r w:rsidRPr="00CA1A7A">
        <w:rPr>
          <w:spacing w:val="1"/>
        </w:rPr>
        <w:t xml:space="preserve"> </w:t>
      </w:r>
      <w:r w:rsidRPr="00CA1A7A">
        <w:t>собой</w:t>
      </w:r>
      <w:r w:rsidRPr="00CA1A7A">
        <w:rPr>
          <w:spacing w:val="1"/>
        </w:rPr>
        <w:t xml:space="preserve"> </w:t>
      </w:r>
      <w:r w:rsidRPr="00CA1A7A">
        <w:t>комплекс</w:t>
      </w:r>
      <w:r w:rsidRPr="00CA1A7A">
        <w:rPr>
          <w:spacing w:val="1"/>
        </w:rPr>
        <w:t xml:space="preserve"> </w:t>
      </w:r>
      <w:r w:rsidRPr="00CA1A7A">
        <w:t>мер</w:t>
      </w:r>
      <w:r w:rsidRPr="00CA1A7A">
        <w:rPr>
          <w:spacing w:val="1"/>
        </w:rPr>
        <w:t xml:space="preserve"> </w:t>
      </w:r>
      <w:r w:rsidRPr="00CA1A7A">
        <w:t>по</w:t>
      </w:r>
      <w:r w:rsidRPr="00CA1A7A">
        <w:rPr>
          <w:spacing w:val="1"/>
        </w:rPr>
        <w:t xml:space="preserve"> </w:t>
      </w:r>
      <w:r w:rsidRPr="00CA1A7A">
        <w:t>психолого-педагогическому</w:t>
      </w:r>
      <w:r w:rsidRPr="00CA1A7A">
        <w:rPr>
          <w:spacing w:val="1"/>
        </w:rPr>
        <w:t xml:space="preserve"> </w:t>
      </w:r>
      <w:r w:rsidRPr="00CA1A7A">
        <w:t>сопровождению</w:t>
      </w:r>
      <w:r w:rsidRPr="00CA1A7A">
        <w:rPr>
          <w:spacing w:val="1"/>
        </w:rPr>
        <w:t xml:space="preserve"> </w:t>
      </w:r>
      <w:r w:rsidRPr="00CA1A7A">
        <w:t>обучающихся,</w:t>
      </w:r>
      <w:r w:rsidRPr="00CA1A7A">
        <w:rPr>
          <w:spacing w:val="1"/>
        </w:rPr>
        <w:t xml:space="preserve"> </w:t>
      </w:r>
      <w:r w:rsidRPr="00CA1A7A">
        <w:t>включающий</w:t>
      </w:r>
      <w:r w:rsidRPr="00CA1A7A">
        <w:rPr>
          <w:spacing w:val="1"/>
        </w:rPr>
        <w:t xml:space="preserve"> </w:t>
      </w:r>
      <w:r w:rsidRPr="00CA1A7A">
        <w:t>психолого-педагогическое</w:t>
      </w:r>
      <w:r w:rsidRPr="00CA1A7A">
        <w:rPr>
          <w:spacing w:val="1"/>
        </w:rPr>
        <w:t xml:space="preserve"> </w:t>
      </w:r>
      <w:r w:rsidRPr="00CA1A7A">
        <w:t>обследование,</w:t>
      </w:r>
      <w:r w:rsidRPr="00CA1A7A">
        <w:rPr>
          <w:spacing w:val="61"/>
        </w:rPr>
        <w:t xml:space="preserve"> </w:t>
      </w:r>
      <w:r w:rsidRPr="00CA1A7A">
        <w:t>проведение</w:t>
      </w:r>
      <w:r w:rsidRPr="00CA1A7A">
        <w:rPr>
          <w:spacing w:val="1"/>
        </w:rPr>
        <w:t xml:space="preserve"> </w:t>
      </w:r>
      <w:r w:rsidRPr="00CA1A7A">
        <w:t>индивидуальных и групповых коррекционно-развивающих занятий, а также мониторинг динамики</w:t>
      </w:r>
      <w:r w:rsidRPr="00CA1A7A">
        <w:rPr>
          <w:spacing w:val="-57"/>
        </w:rPr>
        <w:t xml:space="preserve"> </w:t>
      </w:r>
      <w:r w:rsidRPr="00CA1A7A">
        <w:t>их</w:t>
      </w:r>
      <w:r w:rsidRPr="00CA1A7A">
        <w:rPr>
          <w:spacing w:val="1"/>
        </w:rPr>
        <w:t xml:space="preserve"> </w:t>
      </w:r>
      <w:r w:rsidRPr="00CA1A7A">
        <w:t>развития.</w:t>
      </w:r>
      <w:r w:rsidRPr="00CA1A7A">
        <w:rPr>
          <w:spacing w:val="1"/>
        </w:rPr>
        <w:t xml:space="preserve"> </w:t>
      </w:r>
      <w:r w:rsidRPr="00CA1A7A">
        <w:t>КРР</w:t>
      </w:r>
      <w:r w:rsidRPr="00CA1A7A">
        <w:rPr>
          <w:spacing w:val="1"/>
        </w:rPr>
        <w:t xml:space="preserve"> </w:t>
      </w:r>
      <w:r w:rsidRPr="00CA1A7A">
        <w:t>в</w:t>
      </w:r>
      <w:r w:rsidRPr="008E5E7E">
        <w:rPr>
          <w:spacing w:val="1"/>
        </w:rPr>
        <w:t xml:space="preserve"> </w:t>
      </w:r>
      <w:r>
        <w:rPr>
          <w:spacing w:val="1"/>
        </w:rPr>
        <w:t>муниципальном дошкольном образовательнм учреждении детский сад «Теремок» г. Николаевска Волгорадской области</w:t>
      </w:r>
      <w:r w:rsidRPr="00CA1A7A">
        <w:rPr>
          <w:spacing w:val="1"/>
        </w:rPr>
        <w:t xml:space="preserve"> </w:t>
      </w:r>
      <w:r w:rsidRPr="00CA1A7A">
        <w:t>осуществляют</w:t>
      </w:r>
      <w:r w:rsidRPr="00CA1A7A">
        <w:rPr>
          <w:spacing w:val="1"/>
        </w:rPr>
        <w:t xml:space="preserve"> </w:t>
      </w:r>
      <w:r w:rsidRPr="00CA1A7A">
        <w:t>педагоги,</w:t>
      </w:r>
      <w:r w:rsidRPr="00CA1A7A">
        <w:rPr>
          <w:spacing w:val="1"/>
        </w:rPr>
        <w:t xml:space="preserve"> </w:t>
      </w:r>
      <w:r w:rsidRPr="00CA1A7A">
        <w:t>педагоги-психологи,</w:t>
      </w:r>
      <w:r w:rsidRPr="00CA1A7A">
        <w:rPr>
          <w:spacing w:val="1"/>
        </w:rPr>
        <w:t xml:space="preserve"> </w:t>
      </w:r>
      <w:r w:rsidRPr="00CA1A7A">
        <w:t>дефектологи,</w:t>
      </w:r>
      <w:r w:rsidRPr="00CA1A7A">
        <w:rPr>
          <w:spacing w:val="1"/>
        </w:rPr>
        <w:t xml:space="preserve"> </w:t>
      </w:r>
      <w:r w:rsidRPr="00CA1A7A">
        <w:t>логопеды.</w:t>
      </w:r>
    </w:p>
    <w:p w:rsidR="001454D8" w:rsidRPr="00CA1A7A" w:rsidRDefault="001454D8" w:rsidP="001454D8">
      <w:pPr>
        <w:pStyle w:val="2"/>
        <w:spacing w:before="0"/>
        <w:ind w:firstLine="567"/>
        <w:jc w:val="center"/>
        <w:rPr>
          <w:rFonts w:ascii="Times New Roman" w:hAnsi="Times New Roman" w:cs="Times New Roman"/>
          <w:b/>
          <w:color w:val="auto"/>
          <w:sz w:val="24"/>
          <w:szCs w:val="24"/>
        </w:rPr>
      </w:pPr>
      <w:r w:rsidRPr="00CA1A7A">
        <w:rPr>
          <w:rFonts w:ascii="Times New Roman" w:hAnsi="Times New Roman" w:cs="Times New Roman"/>
          <w:b/>
          <w:color w:val="auto"/>
          <w:sz w:val="24"/>
          <w:szCs w:val="24"/>
        </w:rPr>
        <w:t>Содержание</w:t>
      </w:r>
      <w:r w:rsidRPr="00CA1A7A">
        <w:rPr>
          <w:rFonts w:ascii="Times New Roman" w:hAnsi="Times New Roman" w:cs="Times New Roman"/>
          <w:b/>
          <w:color w:val="auto"/>
          <w:spacing w:val="-3"/>
          <w:sz w:val="24"/>
          <w:szCs w:val="24"/>
        </w:rPr>
        <w:t xml:space="preserve"> </w:t>
      </w:r>
      <w:r w:rsidRPr="00CA1A7A">
        <w:rPr>
          <w:rFonts w:ascii="Times New Roman" w:hAnsi="Times New Roman" w:cs="Times New Roman"/>
          <w:b/>
          <w:color w:val="auto"/>
          <w:sz w:val="24"/>
          <w:szCs w:val="24"/>
        </w:rPr>
        <w:t>коррекционно-развивающей</w:t>
      </w:r>
      <w:r w:rsidRPr="00CA1A7A">
        <w:rPr>
          <w:rFonts w:ascii="Times New Roman" w:hAnsi="Times New Roman" w:cs="Times New Roman"/>
          <w:b/>
          <w:color w:val="auto"/>
          <w:spacing w:val="-2"/>
          <w:sz w:val="24"/>
          <w:szCs w:val="24"/>
        </w:rPr>
        <w:t xml:space="preserve"> </w:t>
      </w:r>
      <w:r w:rsidRPr="00CA1A7A">
        <w:rPr>
          <w:rFonts w:ascii="Times New Roman" w:hAnsi="Times New Roman" w:cs="Times New Roman"/>
          <w:b/>
          <w:color w:val="auto"/>
          <w:sz w:val="24"/>
          <w:szCs w:val="24"/>
        </w:rPr>
        <w:t>работы</w:t>
      </w:r>
      <w:r w:rsidRPr="00CA1A7A">
        <w:rPr>
          <w:rFonts w:ascii="Times New Roman" w:hAnsi="Times New Roman" w:cs="Times New Roman"/>
          <w:b/>
          <w:color w:val="auto"/>
          <w:spacing w:val="-3"/>
          <w:sz w:val="24"/>
          <w:szCs w:val="24"/>
        </w:rPr>
        <w:t xml:space="preserve"> в ДОО включает следующие блоки:</w:t>
      </w:r>
    </w:p>
    <w:tbl>
      <w:tblPr>
        <w:tblStyle w:val="a5"/>
        <w:tblW w:w="4952" w:type="pct"/>
        <w:tblLook w:val="04A0"/>
      </w:tblPr>
      <w:tblGrid>
        <w:gridCol w:w="2188"/>
        <w:gridCol w:w="8952"/>
        <w:gridCol w:w="3815"/>
      </w:tblGrid>
      <w:tr w:rsidR="001454D8" w:rsidRPr="001039FC" w:rsidTr="001454D8">
        <w:trPr>
          <w:trHeight w:val="313"/>
        </w:trPr>
        <w:tc>
          <w:tcPr>
            <w:tcW w:w="676" w:type="pct"/>
          </w:tcPr>
          <w:p w:rsidR="001454D8" w:rsidRPr="001039FC" w:rsidRDefault="001454D8" w:rsidP="001454D8">
            <w:pPr>
              <w:ind w:firstLine="567"/>
              <w:rPr>
                <w:rFonts w:eastAsiaTheme="majorEastAsia"/>
                <w:b/>
              </w:rPr>
            </w:pPr>
            <w:r w:rsidRPr="001039FC">
              <w:rPr>
                <w:rFonts w:eastAsiaTheme="majorEastAsia"/>
                <w:b/>
              </w:rPr>
              <w:t>Этапы</w:t>
            </w:r>
          </w:p>
        </w:tc>
        <w:tc>
          <w:tcPr>
            <w:tcW w:w="3530" w:type="pct"/>
          </w:tcPr>
          <w:p w:rsidR="001454D8" w:rsidRPr="001039FC" w:rsidRDefault="001454D8" w:rsidP="001454D8">
            <w:pPr>
              <w:ind w:firstLine="567"/>
              <w:rPr>
                <w:rFonts w:eastAsiaTheme="majorEastAsia"/>
                <w:b/>
              </w:rPr>
            </w:pPr>
            <w:r w:rsidRPr="001039FC">
              <w:rPr>
                <w:rFonts w:eastAsiaTheme="majorEastAsia"/>
                <w:b/>
              </w:rPr>
              <w:t>Содержание деятельности</w:t>
            </w:r>
          </w:p>
        </w:tc>
        <w:tc>
          <w:tcPr>
            <w:tcW w:w="788" w:type="pct"/>
          </w:tcPr>
          <w:p w:rsidR="001454D8" w:rsidRPr="001039FC" w:rsidRDefault="001454D8" w:rsidP="001454D8">
            <w:pPr>
              <w:rPr>
                <w:b/>
                <w:color w:val="333333"/>
              </w:rPr>
            </w:pPr>
            <w:r w:rsidRPr="001039FC">
              <w:rPr>
                <w:b/>
                <w:color w:val="333333"/>
              </w:rPr>
              <w:t xml:space="preserve">Инструментарий </w:t>
            </w:r>
          </w:p>
        </w:tc>
      </w:tr>
      <w:tr w:rsidR="001454D8" w:rsidRPr="001039FC" w:rsidTr="001454D8">
        <w:tc>
          <w:tcPr>
            <w:tcW w:w="676" w:type="pct"/>
          </w:tcPr>
          <w:p w:rsidR="001454D8" w:rsidRPr="001039FC" w:rsidRDefault="001454D8" w:rsidP="001454D8">
            <w:pPr>
              <w:rPr>
                <w:b/>
                <w:color w:val="333333"/>
              </w:rPr>
            </w:pPr>
            <w:r w:rsidRPr="001039FC">
              <w:rPr>
                <w:b/>
              </w:rPr>
              <w:t>Диагностическая</w:t>
            </w:r>
            <w:r w:rsidRPr="001039FC">
              <w:rPr>
                <w:b/>
                <w:spacing w:val="-4"/>
              </w:rPr>
              <w:t xml:space="preserve"> </w:t>
            </w:r>
            <w:r w:rsidRPr="001039FC">
              <w:rPr>
                <w:b/>
              </w:rPr>
              <w:t>работа</w:t>
            </w:r>
          </w:p>
        </w:tc>
        <w:tc>
          <w:tcPr>
            <w:tcW w:w="3530" w:type="pct"/>
          </w:tcPr>
          <w:p w:rsidR="001454D8" w:rsidRPr="001039FC" w:rsidRDefault="001454D8" w:rsidP="001454D8">
            <w:pPr>
              <w:pStyle w:val="21"/>
              <w:shd w:val="clear" w:color="auto" w:fill="auto"/>
              <w:tabs>
                <w:tab w:val="left" w:pos="386"/>
                <w:tab w:val="left" w:pos="993"/>
              </w:tabs>
              <w:spacing w:before="0" w:after="0" w:line="240" w:lineRule="auto"/>
              <w:rPr>
                <w:sz w:val="24"/>
                <w:szCs w:val="24"/>
              </w:rPr>
            </w:pPr>
            <w:r w:rsidRPr="001039FC">
              <w:rPr>
                <w:sz w:val="24"/>
                <w:szCs w:val="24"/>
              </w:rPr>
              <w:t>Своевременное выявление детей, нуждающихся в психолого-педагогическом сопровождении;</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sidRPr="001039FC">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sidRPr="001039FC">
              <w:rPr>
                <w:sz w:val="24"/>
                <w:szCs w:val="24"/>
              </w:rPr>
              <w:t>комплексный сбор сведений об обучающемся на основании диагностической информации от специалистов разного профиля;</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sidRPr="001039FC">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sidRPr="001039FC">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Pr>
                <w:sz w:val="24"/>
                <w:szCs w:val="24"/>
              </w:rPr>
              <w:t>И</w:t>
            </w:r>
            <w:r w:rsidRPr="001039FC">
              <w:rPr>
                <w:sz w:val="24"/>
                <w:szCs w:val="24"/>
              </w:rPr>
              <w:t>зучение развития эмоционально-волевой сферы и личностных особенностей обучающихся;</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Pr>
                <w:sz w:val="24"/>
                <w:szCs w:val="24"/>
              </w:rPr>
              <w:t>И</w:t>
            </w:r>
            <w:r w:rsidRPr="001039FC">
              <w:rPr>
                <w:sz w:val="24"/>
                <w:szCs w:val="24"/>
              </w:rPr>
              <w:t>зучение индивидуальных образовательных и социально-коммуникативных потребностей обучающихся;</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Pr>
                <w:sz w:val="24"/>
                <w:szCs w:val="24"/>
              </w:rPr>
              <w:t>И</w:t>
            </w:r>
            <w:r w:rsidRPr="001039FC">
              <w:rPr>
                <w:sz w:val="24"/>
                <w:szCs w:val="24"/>
              </w:rPr>
              <w:t>зучение социальной ситуации развития и условий семейного воспитания ребёнка;</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sidRPr="001039FC">
              <w:rPr>
                <w:sz w:val="24"/>
                <w:szCs w:val="24"/>
              </w:rPr>
              <w:lastRenderedPageBreak/>
              <w:t>изучение уровня адаптации и адаптивных возможностей обучающегося; изучение направленности детской одаренности;</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sidRPr="001039FC">
              <w:rPr>
                <w:sz w:val="24"/>
                <w:szCs w:val="24"/>
              </w:rPr>
              <w:t>изучение, констатацию в развитии ребёнка его интересов и склонностей, одаренности;</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Pr>
                <w:sz w:val="24"/>
                <w:szCs w:val="24"/>
              </w:rPr>
              <w:t>М</w:t>
            </w:r>
            <w:r w:rsidRPr="001039FC">
              <w:rPr>
                <w:sz w:val="24"/>
                <w:szCs w:val="24"/>
              </w:rPr>
              <w:t>ониторинг развития детей и предупреждение возникновения психолого</w:t>
            </w:r>
            <w:r w:rsidRPr="001039FC">
              <w:rPr>
                <w:sz w:val="24"/>
                <w:szCs w:val="24"/>
              </w:rPr>
              <w:softHyphen/>
              <w:t>педагогических проблем в их развитии;</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sidRPr="001039FC">
              <w:rPr>
                <w:sz w:val="24"/>
                <w:szCs w:val="24"/>
              </w:rPr>
              <w:t>выявление детей-мигрантов, имеющих трудности в обучении и социально</w:t>
            </w:r>
            <w:r w:rsidRPr="001039FC">
              <w:rPr>
                <w:sz w:val="24"/>
                <w:szCs w:val="24"/>
              </w:rPr>
              <w:softHyphen/>
              <w:t>психологической адаптации, дифференциальная диагностика и оценка этнокультурной природы имеющихся трудностей;</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sidRPr="001039FC">
              <w:rPr>
                <w:sz w:val="24"/>
                <w:szCs w:val="24"/>
              </w:rPr>
              <w:t>всестороннее психолого-педагогическое изучение личности ребёнка;</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sidRPr="001039FC">
              <w:rPr>
                <w:sz w:val="24"/>
                <w:szCs w:val="24"/>
              </w:rPr>
              <w:t xml:space="preserve"> выявление и изучение неблагоприятных факторов социальной среды и рисков образовательной среды;</w:t>
            </w:r>
          </w:p>
          <w:p w:rsidR="001454D8" w:rsidRPr="001039FC" w:rsidRDefault="001454D8" w:rsidP="001454D8">
            <w:pPr>
              <w:pStyle w:val="21"/>
              <w:shd w:val="clear" w:color="auto" w:fill="auto"/>
              <w:tabs>
                <w:tab w:val="left" w:pos="386"/>
                <w:tab w:val="left" w:pos="993"/>
              </w:tabs>
              <w:spacing w:before="0" w:after="0" w:line="240" w:lineRule="auto"/>
              <w:rPr>
                <w:sz w:val="24"/>
                <w:szCs w:val="24"/>
              </w:rPr>
            </w:pPr>
            <w:r>
              <w:rPr>
                <w:sz w:val="24"/>
                <w:szCs w:val="24"/>
              </w:rPr>
              <w:t>С</w:t>
            </w:r>
            <w:r w:rsidRPr="001039FC">
              <w:rPr>
                <w:sz w:val="24"/>
                <w:szCs w:val="24"/>
              </w:rPr>
              <w:t>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788" w:type="pct"/>
          </w:tcPr>
          <w:p w:rsidR="001454D8" w:rsidRPr="002B0BC2" w:rsidRDefault="001454D8" w:rsidP="001454D8">
            <w:pPr>
              <w:shd w:val="clear" w:color="auto" w:fill="FFFFFF"/>
              <w:rPr>
                <w:lang w:eastAsia="en-US"/>
              </w:rPr>
            </w:pPr>
            <w:r w:rsidRPr="001039FC">
              <w:rPr>
                <w:b/>
                <w:color w:val="333333"/>
              </w:rPr>
              <w:lastRenderedPageBreak/>
              <w:t xml:space="preserve"> </w:t>
            </w:r>
            <w:r w:rsidRPr="002B0BC2">
              <w:rPr>
                <w:lang w:eastAsia="en-US"/>
              </w:rPr>
              <w:t>Психолого-педагогическая диагностика: Учеб. пособие для</w:t>
            </w:r>
          </w:p>
          <w:p w:rsidR="001454D8" w:rsidRPr="002B0BC2" w:rsidRDefault="001454D8" w:rsidP="001454D8">
            <w:pPr>
              <w:shd w:val="clear" w:color="auto" w:fill="FFFFFF"/>
              <w:jc w:val="left"/>
              <w:rPr>
                <w:lang w:eastAsia="en-US"/>
              </w:rPr>
            </w:pPr>
            <w:r w:rsidRPr="002B0BC2">
              <w:rPr>
                <w:lang w:eastAsia="en-US"/>
              </w:rPr>
              <w:t>П863 студ. высш. пед. учеб. заведений / И.Ю.Левченко, С.Д.За</w:t>
            </w:r>
            <w:r w:rsidRPr="002B0BC2">
              <w:rPr>
                <w:lang w:eastAsia="en-US"/>
              </w:rPr>
              <w:softHyphen/>
            </w:r>
          </w:p>
          <w:p w:rsidR="001454D8" w:rsidRPr="002B0BC2" w:rsidRDefault="001454D8" w:rsidP="001454D8">
            <w:pPr>
              <w:shd w:val="clear" w:color="auto" w:fill="FFFFFF"/>
              <w:jc w:val="left"/>
              <w:rPr>
                <w:lang w:eastAsia="en-US"/>
              </w:rPr>
            </w:pPr>
            <w:r w:rsidRPr="002B0BC2">
              <w:rPr>
                <w:lang w:eastAsia="en-US"/>
              </w:rPr>
              <w:t>брамная, Т.А.Добровольская и др.; Под ред. И.Ю.Левчен</w:t>
            </w:r>
            <w:r w:rsidRPr="002B0BC2">
              <w:rPr>
                <w:lang w:eastAsia="en-US"/>
              </w:rPr>
              <w:softHyphen/>
            </w:r>
          </w:p>
          <w:p w:rsidR="001454D8" w:rsidRPr="002B0BC2" w:rsidRDefault="001454D8" w:rsidP="001454D8">
            <w:pPr>
              <w:shd w:val="clear" w:color="auto" w:fill="FFFFFF"/>
              <w:jc w:val="left"/>
              <w:rPr>
                <w:lang w:eastAsia="en-US"/>
              </w:rPr>
            </w:pPr>
            <w:r w:rsidRPr="002B0BC2">
              <w:rPr>
                <w:lang w:eastAsia="en-US"/>
              </w:rPr>
              <w:t>ко, С.Д.Забрамной. — М.: Издательский центр «Академия»,</w:t>
            </w:r>
          </w:p>
          <w:p w:rsidR="001454D8" w:rsidRPr="002B0BC2" w:rsidRDefault="001454D8" w:rsidP="001454D8">
            <w:pPr>
              <w:shd w:val="clear" w:color="auto" w:fill="FFFFFF"/>
              <w:jc w:val="left"/>
              <w:rPr>
                <w:lang w:eastAsia="en-US"/>
              </w:rPr>
            </w:pPr>
            <w:r w:rsidRPr="002B0BC2">
              <w:rPr>
                <w:lang w:eastAsia="en-US"/>
              </w:rPr>
              <w:t>2003 - 320 с.</w:t>
            </w:r>
          </w:p>
          <w:p w:rsidR="001454D8" w:rsidRPr="001039FC" w:rsidRDefault="001454D8" w:rsidP="001454D8">
            <w:pPr>
              <w:ind w:firstLine="567"/>
              <w:rPr>
                <w:b/>
                <w:i/>
                <w:color w:val="FF0000"/>
              </w:rPr>
            </w:pPr>
          </w:p>
        </w:tc>
      </w:tr>
      <w:tr w:rsidR="001454D8" w:rsidRPr="001039FC" w:rsidTr="001454D8">
        <w:tc>
          <w:tcPr>
            <w:tcW w:w="676" w:type="pct"/>
          </w:tcPr>
          <w:p w:rsidR="001454D8" w:rsidRPr="001039FC" w:rsidRDefault="001454D8" w:rsidP="001454D8">
            <w:pPr>
              <w:widowControl w:val="0"/>
              <w:autoSpaceDE w:val="0"/>
              <w:autoSpaceDN w:val="0"/>
              <w:rPr>
                <w:b/>
              </w:rPr>
            </w:pPr>
            <w:r w:rsidRPr="001039FC">
              <w:rPr>
                <w:b/>
              </w:rPr>
              <w:lastRenderedPageBreak/>
              <w:t>Коррекционно-развивающая</w:t>
            </w:r>
            <w:r w:rsidRPr="001039FC">
              <w:rPr>
                <w:b/>
                <w:spacing w:val="-5"/>
              </w:rPr>
              <w:t xml:space="preserve"> </w:t>
            </w:r>
            <w:r w:rsidRPr="001039FC">
              <w:rPr>
                <w:b/>
              </w:rPr>
              <w:t xml:space="preserve">работа </w:t>
            </w:r>
          </w:p>
          <w:p w:rsidR="001454D8" w:rsidRPr="001039FC" w:rsidRDefault="001454D8" w:rsidP="001454D8">
            <w:pPr>
              <w:ind w:firstLine="567"/>
              <w:rPr>
                <w:b/>
                <w:color w:val="333333"/>
              </w:rPr>
            </w:pPr>
          </w:p>
        </w:tc>
        <w:tc>
          <w:tcPr>
            <w:tcW w:w="3530" w:type="pct"/>
          </w:tcPr>
          <w:p w:rsidR="001454D8" w:rsidRPr="001039FC" w:rsidRDefault="001454D8" w:rsidP="001454D8">
            <w:pPr>
              <w:pStyle w:val="a8"/>
              <w:tabs>
                <w:tab w:val="left" w:pos="349"/>
              </w:tabs>
              <w:ind w:left="0" w:firstLine="0"/>
            </w:pPr>
            <w:r w:rsidRPr="001039FC">
              <w:t>Выбор</w:t>
            </w:r>
            <w:r w:rsidRPr="001039FC">
              <w:rPr>
                <w:spacing w:val="1"/>
              </w:rPr>
              <w:t xml:space="preserve"> </w:t>
            </w:r>
            <w:r w:rsidRPr="001039FC">
              <w:t>оптимальных</w:t>
            </w:r>
            <w:r w:rsidRPr="001039FC">
              <w:rPr>
                <w:spacing w:val="1"/>
              </w:rPr>
              <w:t xml:space="preserve"> </w:t>
            </w:r>
            <w:r w:rsidRPr="001039FC">
              <w:t>для</w:t>
            </w:r>
            <w:r w:rsidRPr="001039FC">
              <w:rPr>
                <w:spacing w:val="1"/>
              </w:rPr>
              <w:t xml:space="preserve"> </w:t>
            </w:r>
            <w:r w:rsidRPr="001039FC">
              <w:t>развития</w:t>
            </w:r>
            <w:r w:rsidRPr="001039FC">
              <w:rPr>
                <w:spacing w:val="1"/>
              </w:rPr>
              <w:t xml:space="preserve"> </w:t>
            </w:r>
            <w:r w:rsidRPr="001039FC">
              <w:t>обучающегося</w:t>
            </w:r>
            <w:r w:rsidRPr="001039FC">
              <w:rPr>
                <w:spacing w:val="1"/>
              </w:rPr>
              <w:t xml:space="preserve"> </w:t>
            </w:r>
            <w:r w:rsidRPr="001039FC">
              <w:t>коррекционно-развивающих</w:t>
            </w:r>
            <w:r w:rsidRPr="001039FC">
              <w:rPr>
                <w:spacing w:val="1"/>
              </w:rPr>
              <w:t xml:space="preserve"> </w:t>
            </w:r>
            <w:r w:rsidRPr="001039FC">
              <w:t>программ/методик</w:t>
            </w:r>
            <w:r w:rsidRPr="001039FC">
              <w:rPr>
                <w:spacing w:val="1"/>
              </w:rPr>
              <w:t xml:space="preserve"> </w:t>
            </w:r>
            <w:r w:rsidRPr="001039FC">
              <w:t>психолого-педагогического</w:t>
            </w:r>
            <w:r w:rsidRPr="001039FC">
              <w:rPr>
                <w:spacing w:val="1"/>
              </w:rPr>
              <w:t xml:space="preserve"> </w:t>
            </w:r>
            <w:r w:rsidRPr="001039FC">
              <w:t>сопровождения</w:t>
            </w:r>
            <w:r w:rsidRPr="001039FC">
              <w:rPr>
                <w:spacing w:val="1"/>
              </w:rPr>
              <w:t xml:space="preserve"> </w:t>
            </w:r>
            <w:r w:rsidRPr="001039FC">
              <w:t>в</w:t>
            </w:r>
            <w:r w:rsidRPr="001039FC">
              <w:rPr>
                <w:spacing w:val="1"/>
              </w:rPr>
              <w:t xml:space="preserve"> </w:t>
            </w:r>
            <w:r w:rsidRPr="001039FC">
              <w:t>соответствии</w:t>
            </w:r>
            <w:r w:rsidRPr="001039FC">
              <w:rPr>
                <w:spacing w:val="1"/>
              </w:rPr>
              <w:t xml:space="preserve"> </w:t>
            </w:r>
            <w:r w:rsidRPr="001039FC">
              <w:t>с</w:t>
            </w:r>
            <w:r w:rsidRPr="001039FC">
              <w:rPr>
                <w:spacing w:val="1"/>
              </w:rPr>
              <w:t xml:space="preserve"> </w:t>
            </w:r>
            <w:r w:rsidRPr="001039FC">
              <w:t>его</w:t>
            </w:r>
            <w:r w:rsidRPr="001039FC">
              <w:rPr>
                <w:spacing w:val="1"/>
              </w:rPr>
              <w:t xml:space="preserve"> </w:t>
            </w:r>
            <w:r w:rsidRPr="001039FC">
              <w:t>особыми</w:t>
            </w:r>
            <w:r w:rsidRPr="001039FC">
              <w:rPr>
                <w:spacing w:val="1"/>
              </w:rPr>
              <w:t xml:space="preserve"> </w:t>
            </w:r>
            <w:r w:rsidRPr="001039FC">
              <w:t>(индивидуальными)</w:t>
            </w:r>
            <w:r w:rsidRPr="001039FC">
              <w:rPr>
                <w:spacing w:val="-1"/>
              </w:rPr>
              <w:t xml:space="preserve"> </w:t>
            </w:r>
            <w:r w:rsidRPr="001039FC">
              <w:t>образовательными потребностями;</w:t>
            </w:r>
          </w:p>
          <w:p w:rsidR="001454D8" w:rsidRPr="001039FC" w:rsidRDefault="001454D8" w:rsidP="001454D8">
            <w:pPr>
              <w:pStyle w:val="a8"/>
              <w:tabs>
                <w:tab w:val="left" w:pos="349"/>
              </w:tabs>
              <w:ind w:left="0" w:firstLine="0"/>
            </w:pPr>
            <w:r w:rsidRPr="001039FC">
              <w:t>организацию,</w:t>
            </w:r>
            <w:r w:rsidRPr="001039FC">
              <w:rPr>
                <w:spacing w:val="1"/>
              </w:rPr>
              <w:t xml:space="preserve"> </w:t>
            </w:r>
            <w:r w:rsidRPr="001039FC">
              <w:t>разработку</w:t>
            </w:r>
            <w:r w:rsidRPr="001039FC">
              <w:rPr>
                <w:spacing w:val="1"/>
              </w:rPr>
              <w:t xml:space="preserve"> </w:t>
            </w:r>
            <w:r w:rsidRPr="001039FC">
              <w:t>и</w:t>
            </w:r>
            <w:r w:rsidRPr="001039FC">
              <w:rPr>
                <w:spacing w:val="1"/>
              </w:rPr>
              <w:t xml:space="preserve"> </w:t>
            </w:r>
            <w:r w:rsidRPr="001039FC">
              <w:t>проведение</w:t>
            </w:r>
            <w:r w:rsidRPr="001039FC">
              <w:rPr>
                <w:spacing w:val="1"/>
              </w:rPr>
              <w:t xml:space="preserve"> </w:t>
            </w:r>
            <w:r w:rsidRPr="001039FC">
              <w:t>специалистами</w:t>
            </w:r>
            <w:r w:rsidRPr="001039FC">
              <w:rPr>
                <w:spacing w:val="1"/>
              </w:rPr>
              <w:t xml:space="preserve"> </w:t>
            </w:r>
            <w:r w:rsidRPr="001039FC">
              <w:t>индивидуальных</w:t>
            </w:r>
            <w:r w:rsidRPr="001039FC">
              <w:rPr>
                <w:spacing w:val="1"/>
              </w:rPr>
              <w:t xml:space="preserve"> </w:t>
            </w:r>
            <w:r w:rsidRPr="001039FC">
              <w:t>и</w:t>
            </w:r>
            <w:r w:rsidRPr="001039FC">
              <w:rPr>
                <w:spacing w:val="1"/>
              </w:rPr>
              <w:t xml:space="preserve"> </w:t>
            </w:r>
            <w:r w:rsidRPr="001039FC">
              <w:t>групповых</w:t>
            </w:r>
            <w:r w:rsidRPr="001039FC">
              <w:rPr>
                <w:spacing w:val="1"/>
              </w:rPr>
              <w:t xml:space="preserve"> </w:t>
            </w:r>
            <w:r w:rsidRPr="001039FC">
              <w:t>коррекционно-развивающих</w:t>
            </w:r>
            <w:r w:rsidRPr="001039FC">
              <w:rPr>
                <w:spacing w:val="1"/>
              </w:rPr>
              <w:t xml:space="preserve"> </w:t>
            </w:r>
            <w:r w:rsidRPr="001039FC">
              <w:t>занятий,</w:t>
            </w:r>
            <w:r w:rsidRPr="001039FC">
              <w:rPr>
                <w:spacing w:val="1"/>
              </w:rPr>
              <w:t xml:space="preserve"> </w:t>
            </w:r>
            <w:r w:rsidRPr="001039FC">
              <w:t>необходимых</w:t>
            </w:r>
            <w:r w:rsidRPr="001039FC">
              <w:rPr>
                <w:spacing w:val="1"/>
              </w:rPr>
              <w:t xml:space="preserve"> </w:t>
            </w:r>
            <w:r w:rsidRPr="001039FC">
              <w:t>для</w:t>
            </w:r>
            <w:r w:rsidRPr="001039FC">
              <w:rPr>
                <w:spacing w:val="1"/>
              </w:rPr>
              <w:t xml:space="preserve"> </w:t>
            </w:r>
            <w:r w:rsidRPr="001039FC">
              <w:t>преодоления</w:t>
            </w:r>
            <w:r w:rsidRPr="001039FC">
              <w:rPr>
                <w:spacing w:val="1"/>
              </w:rPr>
              <w:t xml:space="preserve"> </w:t>
            </w:r>
            <w:r w:rsidRPr="001039FC">
              <w:t>нарушений</w:t>
            </w:r>
            <w:r w:rsidRPr="001039FC">
              <w:rPr>
                <w:spacing w:val="1"/>
              </w:rPr>
              <w:t xml:space="preserve"> </w:t>
            </w:r>
            <w:r w:rsidRPr="001039FC">
              <w:t>поведения</w:t>
            </w:r>
            <w:r w:rsidRPr="001039FC">
              <w:rPr>
                <w:spacing w:val="1"/>
              </w:rPr>
              <w:t xml:space="preserve"> </w:t>
            </w:r>
            <w:r w:rsidRPr="001039FC">
              <w:t>и</w:t>
            </w:r>
            <w:r w:rsidRPr="001039FC">
              <w:rPr>
                <w:spacing w:val="1"/>
              </w:rPr>
              <w:t xml:space="preserve"> </w:t>
            </w:r>
            <w:r w:rsidRPr="001039FC">
              <w:t>развития,</w:t>
            </w:r>
            <w:r w:rsidRPr="001039FC">
              <w:rPr>
                <w:spacing w:val="58"/>
              </w:rPr>
              <w:t xml:space="preserve"> </w:t>
            </w:r>
            <w:r w:rsidRPr="001039FC">
              <w:t>трудностей в</w:t>
            </w:r>
            <w:r w:rsidRPr="001039FC">
              <w:rPr>
                <w:spacing w:val="-2"/>
              </w:rPr>
              <w:t xml:space="preserve"> </w:t>
            </w:r>
            <w:r w:rsidRPr="001039FC">
              <w:t>освоении образовательной</w:t>
            </w:r>
            <w:r w:rsidRPr="001039FC">
              <w:rPr>
                <w:spacing w:val="-1"/>
              </w:rPr>
              <w:t xml:space="preserve"> </w:t>
            </w:r>
            <w:r w:rsidRPr="001039FC">
              <w:t>программы и</w:t>
            </w:r>
            <w:r w:rsidRPr="001039FC">
              <w:rPr>
                <w:spacing w:val="-1"/>
              </w:rPr>
              <w:t xml:space="preserve"> </w:t>
            </w:r>
            <w:r w:rsidRPr="001039FC">
              <w:t>социализации;</w:t>
            </w:r>
          </w:p>
          <w:p w:rsidR="001454D8" w:rsidRPr="001039FC" w:rsidRDefault="001454D8" w:rsidP="001454D8">
            <w:pPr>
              <w:pStyle w:val="a8"/>
              <w:tabs>
                <w:tab w:val="left" w:pos="349"/>
              </w:tabs>
              <w:ind w:left="0" w:firstLine="0"/>
            </w:pPr>
            <w:r>
              <w:t>К</w:t>
            </w:r>
            <w:r w:rsidRPr="001039FC">
              <w:t>оррекцию</w:t>
            </w:r>
            <w:r w:rsidRPr="001039FC">
              <w:rPr>
                <w:spacing w:val="-4"/>
              </w:rPr>
              <w:t xml:space="preserve"> </w:t>
            </w:r>
            <w:r w:rsidRPr="001039FC">
              <w:t>и</w:t>
            </w:r>
            <w:r w:rsidRPr="001039FC">
              <w:rPr>
                <w:spacing w:val="-4"/>
              </w:rPr>
              <w:t xml:space="preserve"> </w:t>
            </w:r>
            <w:r w:rsidRPr="001039FC">
              <w:t>развитие</w:t>
            </w:r>
            <w:r w:rsidRPr="001039FC">
              <w:rPr>
                <w:spacing w:val="-8"/>
              </w:rPr>
              <w:t xml:space="preserve"> </w:t>
            </w:r>
            <w:r w:rsidRPr="001039FC">
              <w:t>высших</w:t>
            </w:r>
            <w:r w:rsidRPr="001039FC">
              <w:rPr>
                <w:spacing w:val="-2"/>
              </w:rPr>
              <w:t xml:space="preserve"> </w:t>
            </w:r>
            <w:r w:rsidRPr="001039FC">
              <w:t>психических</w:t>
            </w:r>
            <w:r w:rsidRPr="001039FC">
              <w:rPr>
                <w:spacing w:val="-1"/>
              </w:rPr>
              <w:t xml:space="preserve"> </w:t>
            </w:r>
            <w:r w:rsidRPr="001039FC">
              <w:t>функций;</w:t>
            </w:r>
          </w:p>
          <w:p w:rsidR="001454D8" w:rsidRPr="001039FC" w:rsidRDefault="001454D8" w:rsidP="001454D8">
            <w:pPr>
              <w:pStyle w:val="a8"/>
              <w:tabs>
                <w:tab w:val="left" w:pos="349"/>
              </w:tabs>
              <w:ind w:left="0" w:firstLine="0"/>
            </w:pPr>
            <w:r w:rsidRPr="001039FC">
              <w:t>развитие эмоционально-волевой и личностной сферы обучающегося и психологическую</w:t>
            </w:r>
            <w:r w:rsidRPr="001039FC">
              <w:rPr>
                <w:spacing w:val="1"/>
              </w:rPr>
              <w:t xml:space="preserve"> </w:t>
            </w:r>
            <w:r w:rsidRPr="001039FC">
              <w:t>коррекцию</w:t>
            </w:r>
            <w:r w:rsidRPr="001039FC">
              <w:rPr>
                <w:spacing w:val="-1"/>
              </w:rPr>
              <w:t xml:space="preserve"> </w:t>
            </w:r>
            <w:r w:rsidRPr="001039FC">
              <w:t>его</w:t>
            </w:r>
            <w:r w:rsidRPr="001039FC">
              <w:rPr>
                <w:spacing w:val="-1"/>
              </w:rPr>
              <w:t xml:space="preserve"> </w:t>
            </w:r>
            <w:r w:rsidRPr="001039FC">
              <w:t>поведения;</w:t>
            </w:r>
          </w:p>
          <w:p w:rsidR="001454D8" w:rsidRPr="001039FC" w:rsidRDefault="001454D8" w:rsidP="001454D8">
            <w:pPr>
              <w:pStyle w:val="a8"/>
              <w:tabs>
                <w:tab w:val="left" w:pos="349"/>
              </w:tabs>
              <w:ind w:left="0" w:firstLine="0"/>
            </w:pPr>
            <w:r>
              <w:t>Р</w:t>
            </w:r>
            <w:r w:rsidRPr="001039FC">
              <w:t>азвитие</w:t>
            </w:r>
            <w:r w:rsidRPr="001039FC">
              <w:rPr>
                <w:spacing w:val="1"/>
              </w:rPr>
              <w:t xml:space="preserve"> </w:t>
            </w:r>
            <w:r w:rsidRPr="001039FC">
              <w:t>коммуникативных</w:t>
            </w:r>
            <w:r w:rsidRPr="001039FC">
              <w:rPr>
                <w:spacing w:val="1"/>
              </w:rPr>
              <w:t xml:space="preserve"> </w:t>
            </w:r>
            <w:r w:rsidRPr="001039FC">
              <w:t>способностей,</w:t>
            </w:r>
            <w:r w:rsidRPr="001039FC">
              <w:rPr>
                <w:spacing w:val="1"/>
              </w:rPr>
              <w:t xml:space="preserve"> </w:t>
            </w:r>
            <w:r w:rsidRPr="001039FC">
              <w:t>социального</w:t>
            </w:r>
            <w:r w:rsidRPr="001039FC">
              <w:rPr>
                <w:spacing w:val="1"/>
              </w:rPr>
              <w:t xml:space="preserve"> </w:t>
            </w:r>
            <w:r w:rsidRPr="001039FC">
              <w:t>и</w:t>
            </w:r>
            <w:r w:rsidRPr="001039FC">
              <w:rPr>
                <w:spacing w:val="1"/>
              </w:rPr>
              <w:t xml:space="preserve"> </w:t>
            </w:r>
            <w:r w:rsidRPr="001039FC">
              <w:t>эмоционального</w:t>
            </w:r>
            <w:r w:rsidRPr="001039FC">
              <w:rPr>
                <w:spacing w:val="1"/>
              </w:rPr>
              <w:t xml:space="preserve"> </w:t>
            </w:r>
            <w:r w:rsidRPr="001039FC">
              <w:t>интеллекта</w:t>
            </w:r>
            <w:r w:rsidRPr="001039FC">
              <w:rPr>
                <w:spacing w:val="1"/>
              </w:rPr>
              <w:t xml:space="preserve"> </w:t>
            </w:r>
            <w:r w:rsidRPr="001039FC">
              <w:t>обучающихся,</w:t>
            </w:r>
            <w:r w:rsidRPr="001039FC">
              <w:rPr>
                <w:spacing w:val="-1"/>
              </w:rPr>
              <w:t xml:space="preserve"> </w:t>
            </w:r>
            <w:r w:rsidRPr="001039FC">
              <w:t>формирование</w:t>
            </w:r>
            <w:r w:rsidRPr="001039FC">
              <w:rPr>
                <w:spacing w:val="-1"/>
              </w:rPr>
              <w:t xml:space="preserve"> </w:t>
            </w:r>
            <w:r w:rsidRPr="001039FC">
              <w:t>их</w:t>
            </w:r>
            <w:r w:rsidRPr="001039FC">
              <w:rPr>
                <w:spacing w:val="-2"/>
              </w:rPr>
              <w:t xml:space="preserve"> </w:t>
            </w:r>
            <w:r w:rsidRPr="001039FC">
              <w:t>коммуникативной компетентности;</w:t>
            </w:r>
          </w:p>
          <w:p w:rsidR="001454D8" w:rsidRPr="001039FC" w:rsidRDefault="001454D8" w:rsidP="001454D8">
            <w:pPr>
              <w:pStyle w:val="a8"/>
              <w:tabs>
                <w:tab w:val="left" w:pos="349"/>
              </w:tabs>
              <w:ind w:left="0" w:firstLine="0"/>
            </w:pPr>
            <w:r w:rsidRPr="001039FC">
              <w:t>коррекцию</w:t>
            </w:r>
            <w:r w:rsidRPr="001039FC">
              <w:rPr>
                <w:spacing w:val="-3"/>
              </w:rPr>
              <w:t xml:space="preserve"> </w:t>
            </w:r>
            <w:r w:rsidRPr="001039FC">
              <w:t>и</w:t>
            </w:r>
            <w:r w:rsidRPr="001039FC">
              <w:rPr>
                <w:spacing w:val="-3"/>
              </w:rPr>
              <w:t xml:space="preserve"> </w:t>
            </w:r>
            <w:r w:rsidRPr="001039FC">
              <w:t>развитие</w:t>
            </w:r>
            <w:r w:rsidRPr="001039FC">
              <w:rPr>
                <w:spacing w:val="-7"/>
              </w:rPr>
              <w:t xml:space="preserve"> </w:t>
            </w:r>
            <w:r w:rsidRPr="001039FC">
              <w:t>психомоторной</w:t>
            </w:r>
            <w:r w:rsidRPr="001039FC">
              <w:rPr>
                <w:spacing w:val="-3"/>
              </w:rPr>
              <w:t xml:space="preserve"> </w:t>
            </w:r>
            <w:r w:rsidRPr="001039FC">
              <w:t>сферы,</w:t>
            </w:r>
            <w:r w:rsidRPr="001039FC">
              <w:rPr>
                <w:spacing w:val="-3"/>
              </w:rPr>
              <w:t xml:space="preserve"> </w:t>
            </w:r>
            <w:r w:rsidRPr="001039FC">
              <w:t>координации</w:t>
            </w:r>
            <w:r w:rsidRPr="001039FC">
              <w:rPr>
                <w:spacing w:val="-3"/>
              </w:rPr>
              <w:t xml:space="preserve"> </w:t>
            </w:r>
            <w:r w:rsidRPr="001039FC">
              <w:t>и</w:t>
            </w:r>
            <w:r w:rsidRPr="001039FC">
              <w:rPr>
                <w:spacing w:val="-3"/>
              </w:rPr>
              <w:t xml:space="preserve"> </w:t>
            </w:r>
            <w:r w:rsidRPr="001039FC">
              <w:t>регуляции</w:t>
            </w:r>
            <w:r w:rsidRPr="001039FC">
              <w:rPr>
                <w:spacing w:val="-3"/>
              </w:rPr>
              <w:t xml:space="preserve"> </w:t>
            </w:r>
            <w:r w:rsidRPr="001039FC">
              <w:t>движений;</w:t>
            </w:r>
          </w:p>
          <w:p w:rsidR="001454D8" w:rsidRPr="001039FC" w:rsidRDefault="001454D8" w:rsidP="001454D8">
            <w:pPr>
              <w:pStyle w:val="a8"/>
              <w:tabs>
                <w:tab w:val="left" w:pos="349"/>
              </w:tabs>
              <w:ind w:left="0" w:firstLine="0"/>
            </w:pPr>
            <w:r>
              <w:rPr>
                <w:color w:val="333333"/>
              </w:rPr>
              <w:t>С</w:t>
            </w:r>
            <w:r w:rsidRPr="001039FC">
              <w:rPr>
                <w:color w:val="333333"/>
              </w:rPr>
              <w:t>оздание</w:t>
            </w:r>
            <w:r w:rsidRPr="001039FC">
              <w:rPr>
                <w:color w:val="333333"/>
                <w:spacing w:val="1"/>
              </w:rPr>
              <w:t xml:space="preserve"> </w:t>
            </w:r>
            <w:r w:rsidRPr="001039FC">
              <w:rPr>
                <w:color w:val="333333"/>
              </w:rPr>
              <w:t>условий,</w:t>
            </w:r>
            <w:r w:rsidRPr="001039FC">
              <w:rPr>
                <w:color w:val="333333"/>
                <w:spacing w:val="1"/>
              </w:rPr>
              <w:t xml:space="preserve"> </w:t>
            </w:r>
            <w:r w:rsidRPr="001039FC">
              <w:rPr>
                <w:color w:val="333333"/>
              </w:rPr>
              <w:t>обеспечивающих</w:t>
            </w:r>
            <w:r w:rsidRPr="001039FC">
              <w:rPr>
                <w:color w:val="333333"/>
                <w:spacing w:val="1"/>
              </w:rPr>
              <w:t xml:space="preserve"> </w:t>
            </w:r>
            <w:r w:rsidRPr="001039FC">
              <w:rPr>
                <w:color w:val="333333"/>
              </w:rPr>
              <w:t>развитие,</w:t>
            </w:r>
            <w:r w:rsidRPr="001039FC">
              <w:rPr>
                <w:color w:val="333333"/>
                <w:spacing w:val="1"/>
              </w:rPr>
              <w:t xml:space="preserve"> </w:t>
            </w:r>
            <w:r w:rsidRPr="001039FC">
              <w:rPr>
                <w:color w:val="333333"/>
              </w:rPr>
              <w:t>обучение</w:t>
            </w:r>
            <w:r w:rsidRPr="001039FC">
              <w:rPr>
                <w:color w:val="333333"/>
                <w:spacing w:val="1"/>
              </w:rPr>
              <w:t xml:space="preserve"> </w:t>
            </w:r>
            <w:r w:rsidRPr="001039FC">
              <w:rPr>
                <w:color w:val="333333"/>
              </w:rPr>
              <w:t>и</w:t>
            </w:r>
            <w:r w:rsidRPr="001039FC">
              <w:rPr>
                <w:color w:val="333333"/>
                <w:spacing w:val="1"/>
              </w:rPr>
              <w:t xml:space="preserve"> </w:t>
            </w:r>
            <w:r w:rsidRPr="001039FC">
              <w:rPr>
                <w:color w:val="333333"/>
              </w:rPr>
              <w:t>воспитание</w:t>
            </w:r>
            <w:r w:rsidRPr="001039FC">
              <w:rPr>
                <w:color w:val="333333"/>
                <w:spacing w:val="1"/>
              </w:rPr>
              <w:t xml:space="preserve"> </w:t>
            </w:r>
            <w:r w:rsidRPr="001039FC">
              <w:rPr>
                <w:color w:val="333333"/>
              </w:rPr>
              <w:t>детей</w:t>
            </w:r>
            <w:r w:rsidRPr="001039FC">
              <w:rPr>
                <w:color w:val="333333"/>
                <w:spacing w:val="1"/>
              </w:rPr>
              <w:t xml:space="preserve"> </w:t>
            </w:r>
            <w:r w:rsidRPr="001039FC">
              <w:rPr>
                <w:color w:val="333333"/>
              </w:rPr>
              <w:t>с</w:t>
            </w:r>
            <w:r w:rsidRPr="001039FC">
              <w:rPr>
                <w:color w:val="333333"/>
                <w:spacing w:val="1"/>
              </w:rPr>
              <w:t xml:space="preserve"> </w:t>
            </w:r>
            <w:r w:rsidRPr="001039FC">
              <w:rPr>
                <w:color w:val="333333"/>
              </w:rPr>
              <w:t>ярко</w:t>
            </w:r>
            <w:r w:rsidRPr="001039FC">
              <w:rPr>
                <w:color w:val="333333"/>
                <w:spacing w:val="1"/>
              </w:rPr>
              <w:t xml:space="preserve"> </w:t>
            </w:r>
            <w:r w:rsidRPr="001039FC">
              <w:rPr>
                <w:color w:val="333333"/>
              </w:rPr>
              <w:t>выраженной познавательной направленностью, высоким уровнем умственного развития или иной</w:t>
            </w:r>
            <w:r w:rsidRPr="001039FC">
              <w:rPr>
                <w:color w:val="333333"/>
                <w:spacing w:val="1"/>
              </w:rPr>
              <w:t xml:space="preserve"> </w:t>
            </w:r>
            <w:r w:rsidRPr="001039FC">
              <w:rPr>
                <w:color w:val="333333"/>
              </w:rPr>
              <w:t>направленностью</w:t>
            </w:r>
            <w:r w:rsidRPr="001039FC">
              <w:rPr>
                <w:color w:val="333333"/>
                <w:spacing w:val="-1"/>
              </w:rPr>
              <w:t xml:space="preserve"> </w:t>
            </w:r>
            <w:r w:rsidRPr="001039FC">
              <w:rPr>
                <w:color w:val="333333"/>
              </w:rPr>
              <w:t>одаренности;</w:t>
            </w:r>
          </w:p>
          <w:p w:rsidR="001454D8" w:rsidRPr="001039FC" w:rsidRDefault="001454D8" w:rsidP="001454D8">
            <w:pPr>
              <w:pStyle w:val="a8"/>
              <w:tabs>
                <w:tab w:val="left" w:pos="349"/>
              </w:tabs>
              <w:ind w:left="0" w:firstLine="0"/>
            </w:pPr>
            <w:r w:rsidRPr="001039FC">
              <w:rPr>
                <w:color w:val="333333"/>
              </w:rPr>
              <w:t>создание насыщенной развивающей предметно - пространственной среды для разных видов</w:t>
            </w:r>
            <w:r w:rsidRPr="001039FC">
              <w:rPr>
                <w:color w:val="333333"/>
                <w:spacing w:val="-57"/>
              </w:rPr>
              <w:t xml:space="preserve"> </w:t>
            </w:r>
            <w:r w:rsidRPr="001039FC">
              <w:rPr>
                <w:color w:val="333333"/>
              </w:rPr>
              <w:t>деятельности;</w:t>
            </w:r>
          </w:p>
          <w:p w:rsidR="001454D8" w:rsidRPr="001039FC" w:rsidRDefault="001454D8" w:rsidP="001454D8">
            <w:pPr>
              <w:pStyle w:val="a8"/>
              <w:tabs>
                <w:tab w:val="left" w:pos="349"/>
              </w:tabs>
              <w:ind w:left="0" w:firstLine="0"/>
              <w:rPr>
                <w:color w:val="212121"/>
              </w:rPr>
            </w:pPr>
            <w:r>
              <w:rPr>
                <w:color w:val="212121"/>
              </w:rPr>
              <w:t>Ф</w:t>
            </w:r>
            <w:r w:rsidRPr="001039FC">
              <w:rPr>
                <w:color w:val="212121"/>
              </w:rPr>
              <w:t>ормирование</w:t>
            </w:r>
            <w:r w:rsidRPr="001039FC">
              <w:rPr>
                <w:color w:val="212121"/>
                <w:spacing w:val="1"/>
              </w:rPr>
              <w:t xml:space="preserve"> </w:t>
            </w:r>
            <w:r w:rsidRPr="001039FC">
              <w:rPr>
                <w:color w:val="212121"/>
              </w:rPr>
              <w:t>инклюзивной</w:t>
            </w:r>
            <w:r w:rsidRPr="001039FC">
              <w:rPr>
                <w:color w:val="212121"/>
                <w:spacing w:val="1"/>
              </w:rPr>
              <w:t xml:space="preserve"> </w:t>
            </w:r>
            <w:r w:rsidRPr="001039FC">
              <w:rPr>
                <w:color w:val="212121"/>
              </w:rPr>
              <w:t>образовательной</w:t>
            </w:r>
            <w:r w:rsidRPr="001039FC">
              <w:rPr>
                <w:color w:val="212121"/>
                <w:spacing w:val="1"/>
              </w:rPr>
              <w:t xml:space="preserve"> </w:t>
            </w:r>
            <w:r w:rsidRPr="001039FC">
              <w:rPr>
                <w:color w:val="212121"/>
              </w:rPr>
              <w:t>среды,</w:t>
            </w:r>
            <w:r w:rsidRPr="001039FC">
              <w:rPr>
                <w:color w:val="212121"/>
                <w:spacing w:val="1"/>
              </w:rPr>
              <w:t xml:space="preserve"> </w:t>
            </w:r>
            <w:r w:rsidRPr="001039FC">
              <w:rPr>
                <w:color w:val="212121"/>
              </w:rPr>
              <w:t>в</w:t>
            </w:r>
            <w:r w:rsidRPr="001039FC">
              <w:rPr>
                <w:color w:val="212121"/>
                <w:spacing w:val="1"/>
              </w:rPr>
              <w:t xml:space="preserve"> </w:t>
            </w:r>
            <w:r w:rsidRPr="001039FC">
              <w:rPr>
                <w:color w:val="212121"/>
              </w:rPr>
              <w:t>том</w:t>
            </w:r>
            <w:r w:rsidRPr="001039FC">
              <w:rPr>
                <w:color w:val="212121"/>
                <w:spacing w:val="1"/>
              </w:rPr>
              <w:t xml:space="preserve"> </w:t>
            </w:r>
            <w:r w:rsidRPr="001039FC">
              <w:rPr>
                <w:color w:val="212121"/>
              </w:rPr>
              <w:t>числе</w:t>
            </w:r>
            <w:r w:rsidRPr="001039FC">
              <w:rPr>
                <w:color w:val="212121"/>
                <w:spacing w:val="1"/>
              </w:rPr>
              <w:t xml:space="preserve"> </w:t>
            </w:r>
            <w:r w:rsidRPr="001039FC">
              <w:rPr>
                <w:color w:val="212121"/>
              </w:rPr>
              <w:t>обеспечивающей</w:t>
            </w:r>
            <w:r w:rsidRPr="001039FC">
              <w:rPr>
                <w:color w:val="212121"/>
                <w:spacing w:val="1"/>
              </w:rPr>
              <w:t xml:space="preserve"> </w:t>
            </w:r>
            <w:r w:rsidRPr="001039FC">
              <w:rPr>
                <w:color w:val="212121"/>
              </w:rPr>
              <w:lastRenderedPageBreak/>
              <w:t>включение</w:t>
            </w:r>
            <w:r w:rsidRPr="001039FC">
              <w:rPr>
                <w:color w:val="212121"/>
                <w:spacing w:val="1"/>
              </w:rPr>
              <w:t xml:space="preserve"> </w:t>
            </w:r>
            <w:r w:rsidRPr="001039FC">
              <w:rPr>
                <w:color w:val="212121"/>
              </w:rPr>
              <w:t>детей</w:t>
            </w:r>
            <w:r w:rsidRPr="001039FC">
              <w:rPr>
                <w:color w:val="212121"/>
                <w:spacing w:val="1"/>
              </w:rPr>
              <w:t xml:space="preserve"> </w:t>
            </w:r>
            <w:r w:rsidRPr="001039FC">
              <w:rPr>
                <w:color w:val="212121"/>
              </w:rPr>
              <w:t>иностранных</w:t>
            </w:r>
            <w:r w:rsidRPr="001039FC">
              <w:rPr>
                <w:color w:val="212121"/>
                <w:spacing w:val="1"/>
              </w:rPr>
              <w:t xml:space="preserve"> </w:t>
            </w:r>
            <w:r w:rsidRPr="001039FC">
              <w:rPr>
                <w:color w:val="212121"/>
              </w:rPr>
              <w:t>граждан</w:t>
            </w:r>
            <w:r w:rsidRPr="001039FC">
              <w:rPr>
                <w:color w:val="212121"/>
                <w:spacing w:val="1"/>
              </w:rPr>
              <w:t xml:space="preserve"> </w:t>
            </w:r>
            <w:r w:rsidRPr="001039FC">
              <w:rPr>
                <w:color w:val="212121"/>
              </w:rPr>
              <w:t>в</w:t>
            </w:r>
            <w:r w:rsidRPr="001039FC">
              <w:rPr>
                <w:color w:val="212121"/>
                <w:spacing w:val="1"/>
              </w:rPr>
              <w:t xml:space="preserve"> </w:t>
            </w:r>
            <w:r w:rsidRPr="001039FC">
              <w:rPr>
                <w:color w:val="212121"/>
              </w:rPr>
              <w:t>российское</w:t>
            </w:r>
            <w:r w:rsidRPr="001039FC">
              <w:rPr>
                <w:color w:val="212121"/>
                <w:spacing w:val="1"/>
              </w:rPr>
              <w:t xml:space="preserve"> </w:t>
            </w:r>
            <w:r w:rsidRPr="001039FC">
              <w:rPr>
                <w:color w:val="212121"/>
              </w:rPr>
              <w:t>образовательное</w:t>
            </w:r>
            <w:r w:rsidRPr="001039FC">
              <w:rPr>
                <w:color w:val="212121"/>
                <w:spacing w:val="1"/>
              </w:rPr>
              <w:t xml:space="preserve"> </w:t>
            </w:r>
            <w:r w:rsidRPr="001039FC">
              <w:rPr>
                <w:color w:val="212121"/>
              </w:rPr>
              <w:t>пространство</w:t>
            </w:r>
            <w:r w:rsidRPr="001039FC">
              <w:rPr>
                <w:color w:val="212121"/>
                <w:spacing w:val="61"/>
              </w:rPr>
              <w:t xml:space="preserve"> </w:t>
            </w:r>
            <w:r w:rsidRPr="001039FC">
              <w:rPr>
                <w:color w:val="212121"/>
              </w:rPr>
              <w:t>с</w:t>
            </w:r>
            <w:r w:rsidRPr="001039FC">
              <w:rPr>
                <w:color w:val="212121"/>
                <w:spacing w:val="1"/>
              </w:rPr>
              <w:t xml:space="preserve"> </w:t>
            </w:r>
            <w:r w:rsidRPr="001039FC">
              <w:rPr>
                <w:color w:val="212121"/>
              </w:rPr>
              <w:t>сохранением</w:t>
            </w:r>
            <w:r w:rsidRPr="001039FC">
              <w:rPr>
                <w:color w:val="212121"/>
                <w:spacing w:val="-2"/>
              </w:rPr>
              <w:t xml:space="preserve"> </w:t>
            </w:r>
            <w:r w:rsidRPr="001039FC">
              <w:rPr>
                <w:color w:val="212121"/>
              </w:rPr>
              <w:t>культуры и</w:t>
            </w:r>
            <w:r w:rsidRPr="001039FC">
              <w:rPr>
                <w:color w:val="212121"/>
                <w:spacing w:val="-1"/>
              </w:rPr>
              <w:t xml:space="preserve"> </w:t>
            </w:r>
            <w:r w:rsidRPr="001039FC">
              <w:rPr>
                <w:color w:val="212121"/>
              </w:rPr>
              <w:t>идентичности, связанных со</w:t>
            </w:r>
            <w:r w:rsidRPr="001039FC">
              <w:rPr>
                <w:color w:val="212121"/>
                <w:spacing w:val="-1"/>
              </w:rPr>
              <w:t xml:space="preserve"> </w:t>
            </w:r>
            <w:r w:rsidRPr="001039FC">
              <w:rPr>
                <w:color w:val="212121"/>
              </w:rPr>
              <w:t>страной</w:t>
            </w:r>
            <w:r w:rsidRPr="001039FC">
              <w:rPr>
                <w:color w:val="212121"/>
                <w:spacing w:val="-3"/>
              </w:rPr>
              <w:t xml:space="preserve"> </w:t>
            </w:r>
            <w:r w:rsidRPr="001039FC">
              <w:rPr>
                <w:color w:val="212121"/>
              </w:rPr>
              <w:t>исхода\происхождения;</w:t>
            </w:r>
          </w:p>
          <w:p w:rsidR="001454D8" w:rsidRPr="001039FC" w:rsidRDefault="001454D8" w:rsidP="001454D8">
            <w:pPr>
              <w:pStyle w:val="a8"/>
              <w:tabs>
                <w:tab w:val="left" w:pos="349"/>
              </w:tabs>
              <w:ind w:left="0" w:firstLine="0"/>
            </w:pPr>
            <w:r w:rsidRPr="001039FC">
              <w:rPr>
                <w:color w:val="212121"/>
              </w:rPr>
              <w:t>оказание</w:t>
            </w:r>
            <w:r w:rsidRPr="001039FC">
              <w:rPr>
                <w:color w:val="212121"/>
                <w:spacing w:val="1"/>
              </w:rPr>
              <w:t xml:space="preserve"> </w:t>
            </w:r>
            <w:r w:rsidRPr="001039FC">
              <w:rPr>
                <w:color w:val="212121"/>
              </w:rPr>
              <w:t>поддержки</w:t>
            </w:r>
            <w:r w:rsidRPr="001039FC">
              <w:rPr>
                <w:color w:val="212121"/>
                <w:spacing w:val="1"/>
              </w:rPr>
              <w:t xml:space="preserve"> </w:t>
            </w:r>
            <w:r w:rsidRPr="001039FC">
              <w:rPr>
                <w:color w:val="212121"/>
              </w:rPr>
              <w:t>ребенку</w:t>
            </w:r>
            <w:r w:rsidRPr="001039FC">
              <w:rPr>
                <w:color w:val="212121"/>
                <w:spacing w:val="1"/>
              </w:rPr>
              <w:t xml:space="preserve"> </w:t>
            </w:r>
            <w:r w:rsidRPr="001039FC">
              <w:rPr>
                <w:color w:val="212121"/>
              </w:rPr>
              <w:t>в</w:t>
            </w:r>
            <w:r w:rsidRPr="001039FC">
              <w:rPr>
                <w:color w:val="212121"/>
                <w:spacing w:val="1"/>
              </w:rPr>
              <w:t xml:space="preserve"> </w:t>
            </w:r>
            <w:r w:rsidRPr="001039FC">
              <w:rPr>
                <w:color w:val="212121"/>
              </w:rPr>
              <w:t>случаях</w:t>
            </w:r>
            <w:r w:rsidRPr="001039FC">
              <w:rPr>
                <w:color w:val="212121"/>
                <w:spacing w:val="1"/>
              </w:rPr>
              <w:t xml:space="preserve"> </w:t>
            </w:r>
            <w:r w:rsidRPr="001039FC">
              <w:rPr>
                <w:color w:val="212121"/>
              </w:rPr>
              <w:t>неблагоприятных</w:t>
            </w:r>
            <w:r w:rsidRPr="001039FC">
              <w:rPr>
                <w:color w:val="212121"/>
                <w:spacing w:val="1"/>
              </w:rPr>
              <w:t xml:space="preserve"> </w:t>
            </w:r>
            <w:r w:rsidRPr="001039FC">
              <w:rPr>
                <w:color w:val="212121"/>
              </w:rPr>
              <w:t>условий</w:t>
            </w:r>
            <w:r w:rsidRPr="001039FC">
              <w:rPr>
                <w:color w:val="212121"/>
                <w:spacing w:val="1"/>
              </w:rPr>
              <w:t xml:space="preserve"> </w:t>
            </w:r>
            <w:r w:rsidRPr="001039FC">
              <w:rPr>
                <w:color w:val="212121"/>
              </w:rPr>
              <w:t>жизни,</w:t>
            </w:r>
            <w:r w:rsidRPr="001039FC">
              <w:rPr>
                <w:color w:val="212121"/>
                <w:spacing w:val="1"/>
              </w:rPr>
              <w:t xml:space="preserve"> </w:t>
            </w:r>
            <w:r w:rsidRPr="001039FC">
              <w:rPr>
                <w:color w:val="212121"/>
              </w:rPr>
              <w:t>психотравмирующих обстоятельствах при условии информирования соответствующих структур</w:t>
            </w:r>
            <w:r w:rsidRPr="001039FC">
              <w:rPr>
                <w:color w:val="212121"/>
                <w:spacing w:val="1"/>
              </w:rPr>
              <w:t xml:space="preserve"> </w:t>
            </w:r>
            <w:r w:rsidRPr="001039FC">
              <w:rPr>
                <w:color w:val="212121"/>
              </w:rPr>
              <w:t>социальной</w:t>
            </w:r>
            <w:r w:rsidRPr="001039FC">
              <w:rPr>
                <w:color w:val="212121"/>
                <w:spacing w:val="-1"/>
              </w:rPr>
              <w:t xml:space="preserve"> </w:t>
            </w:r>
            <w:r w:rsidRPr="001039FC">
              <w:rPr>
                <w:color w:val="212121"/>
              </w:rPr>
              <w:t>защиты;</w:t>
            </w:r>
          </w:p>
          <w:p w:rsidR="001454D8" w:rsidRPr="001039FC" w:rsidRDefault="001454D8" w:rsidP="001454D8">
            <w:pPr>
              <w:pStyle w:val="a8"/>
              <w:tabs>
                <w:tab w:val="left" w:pos="349"/>
              </w:tabs>
              <w:ind w:left="0" w:firstLine="0"/>
            </w:pPr>
            <w:r w:rsidRPr="001039FC">
              <w:rPr>
                <w:color w:val="212121"/>
              </w:rPr>
              <w:t>преодоление педагогической запущенности в ра</w:t>
            </w:r>
            <w:r>
              <w:rPr>
                <w:color w:val="212121"/>
              </w:rPr>
              <w:t>боте с обучающимся, стремление У</w:t>
            </w:r>
            <w:r w:rsidRPr="001039FC">
              <w:rPr>
                <w:color w:val="212121"/>
              </w:rPr>
              <w:t>странить</w:t>
            </w:r>
            <w:r w:rsidRPr="001039FC">
              <w:rPr>
                <w:color w:val="212121"/>
                <w:spacing w:val="-57"/>
              </w:rPr>
              <w:t xml:space="preserve"> </w:t>
            </w:r>
            <w:r w:rsidRPr="001039FC">
              <w:rPr>
                <w:color w:val="212121"/>
              </w:rPr>
              <w:t>неадекватные</w:t>
            </w:r>
            <w:r w:rsidRPr="001039FC">
              <w:rPr>
                <w:color w:val="212121"/>
                <w:spacing w:val="1"/>
              </w:rPr>
              <w:t xml:space="preserve"> </w:t>
            </w:r>
            <w:r w:rsidRPr="001039FC">
              <w:rPr>
                <w:color w:val="212121"/>
              </w:rPr>
              <w:t>методы</w:t>
            </w:r>
            <w:r w:rsidRPr="001039FC">
              <w:rPr>
                <w:color w:val="212121"/>
                <w:spacing w:val="1"/>
              </w:rPr>
              <w:t xml:space="preserve"> </w:t>
            </w:r>
            <w:r w:rsidRPr="001039FC">
              <w:rPr>
                <w:color w:val="212121"/>
              </w:rPr>
              <w:t>воспитания</w:t>
            </w:r>
            <w:r w:rsidRPr="001039FC">
              <w:rPr>
                <w:color w:val="212121"/>
                <w:spacing w:val="1"/>
              </w:rPr>
              <w:t xml:space="preserve"> </w:t>
            </w:r>
            <w:r w:rsidRPr="001039FC">
              <w:rPr>
                <w:color w:val="212121"/>
              </w:rPr>
              <w:t>в</w:t>
            </w:r>
            <w:r w:rsidRPr="001039FC">
              <w:rPr>
                <w:color w:val="212121"/>
                <w:spacing w:val="1"/>
              </w:rPr>
              <w:t xml:space="preserve"> </w:t>
            </w:r>
            <w:r w:rsidRPr="001039FC">
              <w:rPr>
                <w:color w:val="212121"/>
              </w:rPr>
              <w:t>семье</w:t>
            </w:r>
            <w:r w:rsidRPr="001039FC">
              <w:rPr>
                <w:color w:val="212121"/>
                <w:spacing w:val="1"/>
              </w:rPr>
              <w:t xml:space="preserve"> </w:t>
            </w:r>
            <w:r w:rsidRPr="001039FC">
              <w:rPr>
                <w:color w:val="212121"/>
              </w:rPr>
              <w:t>во</w:t>
            </w:r>
            <w:r w:rsidRPr="001039FC">
              <w:rPr>
                <w:color w:val="212121"/>
                <w:spacing w:val="1"/>
              </w:rPr>
              <w:t xml:space="preserve"> </w:t>
            </w:r>
            <w:r w:rsidRPr="001039FC">
              <w:rPr>
                <w:color w:val="212121"/>
              </w:rPr>
              <w:t>взаимодействии</w:t>
            </w:r>
            <w:r w:rsidRPr="001039FC">
              <w:rPr>
                <w:color w:val="212121"/>
                <w:spacing w:val="1"/>
              </w:rPr>
              <w:t xml:space="preserve"> </w:t>
            </w:r>
            <w:r w:rsidRPr="001039FC">
              <w:rPr>
                <w:color w:val="212121"/>
              </w:rPr>
              <w:t>родителей</w:t>
            </w:r>
            <w:r w:rsidRPr="001039FC">
              <w:rPr>
                <w:color w:val="212121"/>
                <w:spacing w:val="1"/>
              </w:rPr>
              <w:t xml:space="preserve"> </w:t>
            </w:r>
            <w:r w:rsidRPr="001039FC">
              <w:rPr>
                <w:color w:val="212121"/>
              </w:rPr>
              <w:t>(законных</w:t>
            </w:r>
            <w:r w:rsidRPr="001039FC">
              <w:rPr>
                <w:color w:val="212121"/>
                <w:spacing w:val="1"/>
              </w:rPr>
              <w:t xml:space="preserve"> </w:t>
            </w:r>
            <w:r w:rsidRPr="001039FC">
              <w:rPr>
                <w:color w:val="212121"/>
              </w:rPr>
              <w:t>представителей)</w:t>
            </w:r>
            <w:r w:rsidRPr="001039FC">
              <w:rPr>
                <w:color w:val="212121"/>
                <w:spacing w:val="-1"/>
              </w:rPr>
              <w:t xml:space="preserve"> </w:t>
            </w:r>
            <w:r w:rsidRPr="001039FC">
              <w:rPr>
                <w:color w:val="212121"/>
              </w:rPr>
              <w:t>с</w:t>
            </w:r>
            <w:r w:rsidRPr="001039FC">
              <w:rPr>
                <w:color w:val="212121"/>
                <w:spacing w:val="-2"/>
              </w:rPr>
              <w:t xml:space="preserve"> </w:t>
            </w:r>
            <w:r w:rsidRPr="001039FC">
              <w:rPr>
                <w:color w:val="212121"/>
              </w:rPr>
              <w:t>детьми;</w:t>
            </w:r>
          </w:p>
          <w:p w:rsidR="001454D8" w:rsidRPr="001039FC" w:rsidRDefault="001454D8" w:rsidP="001454D8">
            <w:pPr>
              <w:pStyle w:val="a8"/>
              <w:tabs>
                <w:tab w:val="left" w:pos="349"/>
              </w:tabs>
              <w:ind w:left="0" w:firstLine="0"/>
            </w:pPr>
            <w:r w:rsidRPr="001039FC">
              <w:t>помощь</w:t>
            </w:r>
            <w:r w:rsidRPr="001039FC">
              <w:rPr>
                <w:spacing w:val="-4"/>
              </w:rPr>
              <w:t xml:space="preserve"> </w:t>
            </w:r>
            <w:r w:rsidRPr="001039FC">
              <w:t>в</w:t>
            </w:r>
            <w:r w:rsidRPr="001039FC">
              <w:rPr>
                <w:spacing w:val="-2"/>
              </w:rPr>
              <w:t xml:space="preserve"> </w:t>
            </w:r>
            <w:r w:rsidRPr="001039FC">
              <w:t>устранении</w:t>
            </w:r>
            <w:r w:rsidRPr="001039FC">
              <w:rPr>
                <w:spacing w:val="-4"/>
              </w:rPr>
              <w:t xml:space="preserve"> </w:t>
            </w:r>
            <w:r w:rsidRPr="001039FC">
              <w:t>психотравмирующих</w:t>
            </w:r>
            <w:r w:rsidRPr="001039FC">
              <w:rPr>
                <w:spacing w:val="-1"/>
              </w:rPr>
              <w:t xml:space="preserve"> </w:t>
            </w:r>
            <w:r w:rsidRPr="001039FC">
              <w:t>ситуаций</w:t>
            </w:r>
            <w:r w:rsidRPr="001039FC">
              <w:rPr>
                <w:spacing w:val="-3"/>
              </w:rPr>
              <w:t xml:space="preserve"> </w:t>
            </w:r>
            <w:r w:rsidRPr="001039FC">
              <w:t>в</w:t>
            </w:r>
            <w:r w:rsidRPr="001039FC">
              <w:rPr>
                <w:spacing w:val="-5"/>
              </w:rPr>
              <w:t xml:space="preserve"> </w:t>
            </w:r>
            <w:r w:rsidRPr="001039FC">
              <w:t>жизни</w:t>
            </w:r>
            <w:r w:rsidRPr="001039FC">
              <w:rPr>
                <w:spacing w:val="-3"/>
              </w:rPr>
              <w:t xml:space="preserve"> </w:t>
            </w:r>
            <w:r w:rsidRPr="001039FC">
              <w:t>ребенка.</w:t>
            </w:r>
          </w:p>
        </w:tc>
        <w:tc>
          <w:tcPr>
            <w:tcW w:w="788" w:type="pct"/>
          </w:tcPr>
          <w:p w:rsidR="001454D8" w:rsidRPr="002B0BC2" w:rsidRDefault="001454D8" w:rsidP="00ED1E38">
            <w:pPr>
              <w:numPr>
                <w:ilvl w:val="0"/>
                <w:numId w:val="24"/>
              </w:numPr>
              <w:shd w:val="clear" w:color="auto" w:fill="FFFFFF"/>
              <w:ind w:left="0"/>
              <w:textAlignment w:val="baseline"/>
              <w:rPr>
                <w:rFonts w:ascii="inherit" w:hAnsi="inherit" w:cs="Arial"/>
                <w:color w:val="000000"/>
              </w:rPr>
            </w:pPr>
            <w:r w:rsidRPr="002B0BC2">
              <w:rPr>
                <w:rFonts w:ascii="inherit" w:hAnsi="inherit" w:cs="Arial"/>
                <w:b/>
                <w:color w:val="000000"/>
                <w:bdr w:val="none" w:sz="0" w:space="0" w:color="auto" w:frame="1"/>
              </w:rPr>
              <w:lastRenderedPageBreak/>
              <w:t>наглядные</w:t>
            </w:r>
            <w:r w:rsidRPr="002B0BC2">
              <w:rPr>
                <w:rFonts w:ascii="inherit" w:hAnsi="inherit" w:cs="Arial"/>
                <w:color w:val="000000"/>
                <w:bdr w:val="none" w:sz="0" w:space="0" w:color="auto" w:frame="1"/>
              </w:rPr>
              <w:t> (непосредственное  наблюдение и его разновидности, опосредованное наблюдение, показ и рассматривание картинок, объектов и их действий);</w:t>
            </w:r>
          </w:p>
          <w:p w:rsidR="001454D8" w:rsidRPr="002B0BC2" w:rsidRDefault="001454D8" w:rsidP="00ED1E38">
            <w:pPr>
              <w:numPr>
                <w:ilvl w:val="0"/>
                <w:numId w:val="24"/>
              </w:numPr>
              <w:shd w:val="clear" w:color="auto" w:fill="FFFFFF"/>
              <w:ind w:left="0"/>
              <w:textAlignment w:val="baseline"/>
              <w:rPr>
                <w:rFonts w:ascii="inherit" w:hAnsi="inherit" w:cs="Arial"/>
                <w:color w:val="000000"/>
              </w:rPr>
            </w:pPr>
            <w:r w:rsidRPr="002B0BC2">
              <w:rPr>
                <w:rFonts w:ascii="inherit" w:hAnsi="inherit" w:cs="Arial"/>
                <w:color w:val="000000"/>
                <w:bdr w:val="none" w:sz="0" w:space="0" w:color="auto" w:frame="1"/>
              </w:rPr>
              <w:t>метод наглядного моделирования (пиктограммы, мнемотаблицы, предметно-схематические модели);</w:t>
            </w:r>
          </w:p>
          <w:p w:rsidR="001454D8" w:rsidRPr="002B0BC2" w:rsidRDefault="001454D8" w:rsidP="00ED1E38">
            <w:pPr>
              <w:numPr>
                <w:ilvl w:val="0"/>
                <w:numId w:val="24"/>
              </w:numPr>
              <w:shd w:val="clear" w:color="auto" w:fill="FFFFFF"/>
              <w:ind w:left="0"/>
              <w:textAlignment w:val="baseline"/>
              <w:rPr>
                <w:rFonts w:ascii="inherit" w:hAnsi="inherit" w:cs="Arial"/>
                <w:color w:val="000000"/>
              </w:rPr>
            </w:pPr>
            <w:r w:rsidRPr="002B0BC2">
              <w:rPr>
                <w:rFonts w:ascii="inherit" w:hAnsi="inherit" w:cs="Arial"/>
                <w:b/>
                <w:color w:val="000000"/>
                <w:bdr w:val="none" w:sz="0" w:space="0" w:color="auto" w:frame="1"/>
              </w:rPr>
              <w:t>словесные</w:t>
            </w:r>
            <w:r w:rsidRPr="002B0BC2">
              <w:rPr>
                <w:rFonts w:ascii="inherit" w:hAnsi="inherit" w:cs="Arial"/>
                <w:color w:val="000000"/>
                <w:bdr w:val="none" w:sz="0" w:space="0" w:color="auto" w:frame="1"/>
              </w:rPr>
              <w:t xml:space="preserve">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(параллельно-пофразовое высказывание, договаривание), оценка детской речи, вопрос, </w:t>
            </w:r>
            <w:r w:rsidRPr="002B0BC2">
              <w:rPr>
                <w:rFonts w:ascii="inherit" w:hAnsi="inherit" w:cs="Arial"/>
                <w:color w:val="000000"/>
                <w:bdr w:val="none" w:sz="0" w:space="0" w:color="auto" w:frame="1"/>
              </w:rPr>
              <w:lastRenderedPageBreak/>
              <w:t>совместный рассказ, указания);</w:t>
            </w:r>
          </w:p>
          <w:p w:rsidR="001454D8" w:rsidRPr="002B0BC2" w:rsidRDefault="001454D8" w:rsidP="00ED1E38">
            <w:pPr>
              <w:numPr>
                <w:ilvl w:val="0"/>
                <w:numId w:val="24"/>
              </w:numPr>
              <w:shd w:val="clear" w:color="auto" w:fill="FFFFFF"/>
              <w:ind w:left="0"/>
              <w:textAlignment w:val="baseline"/>
              <w:rPr>
                <w:rFonts w:ascii="inherit" w:hAnsi="inherit" w:cs="Arial"/>
                <w:color w:val="000000"/>
              </w:rPr>
            </w:pPr>
            <w:r w:rsidRPr="002B0BC2">
              <w:rPr>
                <w:rFonts w:ascii="inherit" w:hAnsi="inherit" w:cs="Arial"/>
                <w:b/>
                <w:color w:val="000000"/>
                <w:bdr w:val="none" w:sz="0" w:space="0" w:color="auto" w:frame="1"/>
              </w:rPr>
              <w:t>практические</w:t>
            </w:r>
            <w:r w:rsidRPr="002B0BC2">
              <w:rPr>
                <w:rFonts w:ascii="inherit" w:hAnsi="inherit" w:cs="Arial"/>
                <w:color w:val="000000"/>
                <w:bdr w:val="none" w:sz="0" w:space="0" w:color="auto" w:frame="1"/>
              </w:rPr>
              <w:t> (дидактические игры, игры-драматизации, инсценировки, дидактические  упражнения)</w:t>
            </w:r>
          </w:p>
          <w:p w:rsidR="001454D8" w:rsidRPr="001039FC" w:rsidRDefault="001454D8" w:rsidP="001454D8">
            <w:pPr>
              <w:ind w:firstLine="567"/>
              <w:rPr>
                <w:b/>
                <w:color w:val="333333"/>
              </w:rPr>
            </w:pPr>
          </w:p>
        </w:tc>
      </w:tr>
      <w:tr w:rsidR="001454D8" w:rsidRPr="001039FC" w:rsidTr="001454D8">
        <w:tc>
          <w:tcPr>
            <w:tcW w:w="676" w:type="pct"/>
          </w:tcPr>
          <w:p w:rsidR="001454D8" w:rsidRPr="001039FC" w:rsidRDefault="001454D8" w:rsidP="001454D8">
            <w:pPr>
              <w:widowControl w:val="0"/>
              <w:autoSpaceDE w:val="0"/>
              <w:autoSpaceDN w:val="0"/>
              <w:rPr>
                <w:b/>
              </w:rPr>
            </w:pPr>
            <w:r w:rsidRPr="001039FC">
              <w:rPr>
                <w:b/>
              </w:rPr>
              <w:lastRenderedPageBreak/>
              <w:t>Консультативная</w:t>
            </w:r>
            <w:r w:rsidRPr="001039FC">
              <w:rPr>
                <w:b/>
                <w:spacing w:val="-6"/>
              </w:rPr>
              <w:t xml:space="preserve"> </w:t>
            </w:r>
            <w:r w:rsidRPr="001039FC">
              <w:rPr>
                <w:b/>
              </w:rPr>
              <w:t>работа</w:t>
            </w:r>
            <w:r w:rsidRPr="001039FC">
              <w:rPr>
                <w:b/>
                <w:spacing w:val="-5"/>
              </w:rPr>
              <w:t xml:space="preserve"> </w:t>
            </w:r>
          </w:p>
          <w:p w:rsidR="001454D8" w:rsidRPr="001039FC" w:rsidRDefault="001454D8" w:rsidP="001454D8">
            <w:pPr>
              <w:widowControl w:val="0"/>
              <w:autoSpaceDE w:val="0"/>
              <w:autoSpaceDN w:val="0"/>
              <w:ind w:firstLine="567"/>
              <w:rPr>
                <w:b/>
              </w:rPr>
            </w:pPr>
          </w:p>
        </w:tc>
        <w:tc>
          <w:tcPr>
            <w:tcW w:w="3530" w:type="pct"/>
          </w:tcPr>
          <w:p w:rsidR="001454D8" w:rsidRPr="001039FC" w:rsidRDefault="001454D8" w:rsidP="001454D8">
            <w:pPr>
              <w:pStyle w:val="a8"/>
              <w:tabs>
                <w:tab w:val="left" w:pos="993"/>
              </w:tabs>
              <w:ind w:left="0" w:firstLine="0"/>
            </w:pPr>
            <w:r w:rsidRPr="00532DD9">
              <w:rPr>
                <w:b/>
              </w:rPr>
              <w:t>Разработку</w:t>
            </w:r>
            <w:r w:rsidRPr="00532DD9">
              <w:rPr>
                <w:b/>
                <w:spacing w:val="1"/>
              </w:rPr>
              <w:t xml:space="preserve"> </w:t>
            </w:r>
            <w:r w:rsidRPr="00532DD9">
              <w:rPr>
                <w:b/>
              </w:rPr>
              <w:t>рекомендаций</w:t>
            </w:r>
            <w:r w:rsidRPr="001039FC">
              <w:rPr>
                <w:spacing w:val="1"/>
              </w:rPr>
              <w:t xml:space="preserve"> </w:t>
            </w:r>
            <w:r w:rsidRPr="001039FC">
              <w:t>по</w:t>
            </w:r>
            <w:r w:rsidRPr="001039FC">
              <w:rPr>
                <w:spacing w:val="1"/>
              </w:rPr>
              <w:t xml:space="preserve"> </w:t>
            </w:r>
            <w:r w:rsidRPr="001039FC">
              <w:t>основным</w:t>
            </w:r>
            <w:r w:rsidRPr="001039FC">
              <w:rPr>
                <w:spacing w:val="1"/>
              </w:rPr>
              <w:t xml:space="preserve"> </w:t>
            </w:r>
            <w:r w:rsidRPr="001039FC">
              <w:t>направлениям</w:t>
            </w:r>
            <w:r w:rsidRPr="001039FC">
              <w:rPr>
                <w:spacing w:val="1"/>
              </w:rPr>
              <w:t xml:space="preserve"> </w:t>
            </w:r>
            <w:r w:rsidRPr="001039FC">
              <w:t>работы</w:t>
            </w:r>
            <w:r w:rsidRPr="001039FC">
              <w:rPr>
                <w:spacing w:val="1"/>
              </w:rPr>
              <w:t xml:space="preserve"> </w:t>
            </w:r>
            <w:r w:rsidRPr="001039FC">
              <w:t>с</w:t>
            </w:r>
            <w:r w:rsidRPr="001039FC">
              <w:rPr>
                <w:spacing w:val="1"/>
              </w:rPr>
              <w:t xml:space="preserve"> </w:t>
            </w:r>
            <w:r w:rsidRPr="001039FC">
              <w:t>обучающимся</w:t>
            </w:r>
            <w:r w:rsidRPr="001039FC">
              <w:rPr>
                <w:spacing w:val="1"/>
              </w:rPr>
              <w:t xml:space="preserve"> </w:t>
            </w:r>
            <w:r w:rsidRPr="001039FC">
              <w:t>с</w:t>
            </w:r>
            <w:r w:rsidRPr="001039FC">
              <w:rPr>
                <w:spacing w:val="1"/>
              </w:rPr>
              <w:t xml:space="preserve"> </w:t>
            </w:r>
            <w:r w:rsidRPr="001039FC">
              <w:t>трудностями</w:t>
            </w:r>
            <w:r w:rsidRPr="001039FC">
              <w:rPr>
                <w:spacing w:val="1"/>
              </w:rPr>
              <w:t xml:space="preserve"> </w:t>
            </w:r>
            <w:r w:rsidRPr="001039FC">
              <w:t>в</w:t>
            </w:r>
            <w:r w:rsidRPr="001039FC">
              <w:rPr>
                <w:spacing w:val="1"/>
              </w:rPr>
              <w:t xml:space="preserve"> </w:t>
            </w:r>
            <w:r w:rsidRPr="001039FC">
              <w:t>обучении</w:t>
            </w:r>
            <w:r w:rsidRPr="001039FC">
              <w:rPr>
                <w:spacing w:val="1"/>
              </w:rPr>
              <w:t xml:space="preserve"> </w:t>
            </w:r>
            <w:r w:rsidRPr="001039FC">
              <w:t>и</w:t>
            </w:r>
            <w:r w:rsidRPr="001039FC">
              <w:rPr>
                <w:spacing w:val="1"/>
              </w:rPr>
              <w:t xml:space="preserve"> </w:t>
            </w:r>
            <w:r w:rsidRPr="001039FC">
              <w:t>социализации,</w:t>
            </w:r>
            <w:r w:rsidRPr="001039FC">
              <w:rPr>
                <w:spacing w:val="1"/>
              </w:rPr>
              <w:t xml:space="preserve"> </w:t>
            </w:r>
            <w:r w:rsidRPr="001039FC">
              <w:t>единых</w:t>
            </w:r>
            <w:r w:rsidRPr="001039FC">
              <w:rPr>
                <w:spacing w:val="1"/>
              </w:rPr>
              <w:t xml:space="preserve"> </w:t>
            </w:r>
            <w:r w:rsidRPr="001039FC">
              <w:t>для</w:t>
            </w:r>
            <w:r w:rsidRPr="001039FC">
              <w:rPr>
                <w:spacing w:val="1"/>
              </w:rPr>
              <w:t xml:space="preserve"> </w:t>
            </w:r>
            <w:r w:rsidRPr="001039FC">
              <w:t>всех</w:t>
            </w:r>
            <w:r w:rsidRPr="001039FC">
              <w:rPr>
                <w:spacing w:val="1"/>
              </w:rPr>
              <w:t xml:space="preserve"> </w:t>
            </w:r>
            <w:r w:rsidRPr="001039FC">
              <w:t>участников</w:t>
            </w:r>
            <w:r w:rsidRPr="001039FC">
              <w:rPr>
                <w:spacing w:val="1"/>
              </w:rPr>
              <w:t xml:space="preserve"> </w:t>
            </w:r>
            <w:r w:rsidRPr="001039FC">
              <w:t>образовательных</w:t>
            </w:r>
            <w:r w:rsidRPr="001039FC">
              <w:rPr>
                <w:spacing w:val="1"/>
              </w:rPr>
              <w:t xml:space="preserve"> </w:t>
            </w:r>
            <w:r w:rsidRPr="001039FC">
              <w:t>отношений;</w:t>
            </w:r>
          </w:p>
          <w:p w:rsidR="001454D8" w:rsidRPr="001039FC" w:rsidRDefault="001454D8" w:rsidP="001454D8">
            <w:pPr>
              <w:pStyle w:val="a8"/>
              <w:tabs>
                <w:tab w:val="left" w:pos="993"/>
              </w:tabs>
              <w:ind w:left="0" w:firstLine="0"/>
            </w:pPr>
            <w:r>
              <w:rPr>
                <w:b/>
              </w:rPr>
              <w:t>К</w:t>
            </w:r>
            <w:r w:rsidRPr="00532DD9">
              <w:rPr>
                <w:b/>
              </w:rPr>
              <w:t>онсультирование специалистами</w:t>
            </w:r>
            <w:r w:rsidRPr="001039FC">
              <w:t xml:space="preserve"> </w:t>
            </w:r>
            <w:r w:rsidRPr="00532DD9">
              <w:rPr>
                <w:b/>
              </w:rPr>
              <w:t>педагогов</w:t>
            </w:r>
            <w:r w:rsidRPr="001039FC">
              <w:t xml:space="preserve"> по выбору индивидуально ориентированных</w:t>
            </w:r>
            <w:r w:rsidRPr="001039FC">
              <w:rPr>
                <w:spacing w:val="1"/>
              </w:rPr>
              <w:t xml:space="preserve"> </w:t>
            </w:r>
            <w:r w:rsidRPr="001039FC">
              <w:t>методов</w:t>
            </w:r>
            <w:r w:rsidRPr="001039FC">
              <w:rPr>
                <w:spacing w:val="-1"/>
              </w:rPr>
              <w:t xml:space="preserve"> </w:t>
            </w:r>
            <w:r w:rsidRPr="001039FC">
              <w:t>и приемов работы с</w:t>
            </w:r>
            <w:r w:rsidRPr="001039FC">
              <w:rPr>
                <w:spacing w:val="-2"/>
              </w:rPr>
              <w:t xml:space="preserve"> </w:t>
            </w:r>
            <w:r w:rsidRPr="001039FC">
              <w:t>обучающимся;</w:t>
            </w:r>
          </w:p>
          <w:p w:rsidR="001454D8" w:rsidRPr="001039FC" w:rsidRDefault="001454D8" w:rsidP="001454D8">
            <w:pPr>
              <w:pStyle w:val="a8"/>
              <w:tabs>
                <w:tab w:val="left" w:pos="993"/>
              </w:tabs>
              <w:ind w:left="0" w:firstLine="0"/>
            </w:pPr>
            <w:r>
              <w:rPr>
                <w:b/>
              </w:rPr>
              <w:t>К</w:t>
            </w:r>
            <w:r w:rsidRPr="00532DD9">
              <w:rPr>
                <w:b/>
              </w:rPr>
              <w:t>онсультативную помощь семье</w:t>
            </w:r>
            <w:r w:rsidRPr="001039FC">
              <w:t xml:space="preserve"> в вопросах выбора оптимальной стратегии воспитания и</w:t>
            </w:r>
            <w:r w:rsidRPr="001039FC">
              <w:rPr>
                <w:spacing w:val="1"/>
              </w:rPr>
              <w:t xml:space="preserve"> </w:t>
            </w:r>
            <w:r w:rsidRPr="001039FC">
              <w:t>приемов</w:t>
            </w:r>
            <w:r w:rsidRPr="001039FC">
              <w:rPr>
                <w:spacing w:val="-1"/>
              </w:rPr>
              <w:t xml:space="preserve"> </w:t>
            </w:r>
            <w:r w:rsidRPr="001039FC">
              <w:t>коррекционно-развивающей работы с ребенком</w:t>
            </w:r>
          </w:p>
        </w:tc>
        <w:tc>
          <w:tcPr>
            <w:tcW w:w="788" w:type="pct"/>
          </w:tcPr>
          <w:p w:rsidR="001454D8" w:rsidRPr="00D31CBE" w:rsidRDefault="001454D8" w:rsidP="001454D8">
            <w:r w:rsidRPr="00D31CBE">
              <w:t>Разработка</w:t>
            </w:r>
            <w:r w:rsidRPr="00D31CBE">
              <w:rPr>
                <w:spacing w:val="1"/>
              </w:rPr>
              <w:t xml:space="preserve"> </w:t>
            </w:r>
            <w:r w:rsidRPr="00D31CBE">
              <w:t>рекомендаций</w:t>
            </w:r>
          </w:p>
          <w:p w:rsidR="001454D8" w:rsidRPr="00D31CBE" w:rsidRDefault="001454D8" w:rsidP="001454D8">
            <w:r w:rsidRPr="00D31CBE">
              <w:t>Консультации специалистами педагогов</w:t>
            </w:r>
          </w:p>
          <w:p w:rsidR="001454D8" w:rsidRPr="001039FC" w:rsidRDefault="001454D8" w:rsidP="001454D8">
            <w:pPr>
              <w:rPr>
                <w:b/>
                <w:color w:val="333333"/>
              </w:rPr>
            </w:pPr>
            <w:r w:rsidRPr="00D31CBE">
              <w:t>Консультации в помощь семье</w:t>
            </w:r>
          </w:p>
        </w:tc>
      </w:tr>
      <w:tr w:rsidR="001454D8" w:rsidRPr="001039FC" w:rsidTr="001454D8">
        <w:tc>
          <w:tcPr>
            <w:tcW w:w="676" w:type="pct"/>
          </w:tcPr>
          <w:p w:rsidR="001454D8" w:rsidRPr="001039FC" w:rsidRDefault="001454D8" w:rsidP="001454D8">
            <w:pPr>
              <w:widowControl w:val="0"/>
              <w:autoSpaceDE w:val="0"/>
              <w:autoSpaceDN w:val="0"/>
              <w:rPr>
                <w:b/>
              </w:rPr>
            </w:pPr>
            <w:r w:rsidRPr="001039FC">
              <w:rPr>
                <w:b/>
              </w:rPr>
              <w:t>Информационно-просветительская</w:t>
            </w:r>
            <w:r w:rsidRPr="001039FC">
              <w:rPr>
                <w:b/>
                <w:spacing w:val="-8"/>
              </w:rPr>
              <w:t xml:space="preserve"> </w:t>
            </w:r>
            <w:r w:rsidRPr="001039FC">
              <w:rPr>
                <w:b/>
              </w:rPr>
              <w:t>работа</w:t>
            </w:r>
            <w:r w:rsidRPr="001039FC">
              <w:rPr>
                <w:b/>
                <w:spacing w:val="-7"/>
              </w:rPr>
              <w:t xml:space="preserve"> </w:t>
            </w:r>
          </w:p>
          <w:p w:rsidR="001454D8" w:rsidRPr="001039FC" w:rsidRDefault="001454D8" w:rsidP="001454D8">
            <w:pPr>
              <w:widowControl w:val="0"/>
              <w:autoSpaceDE w:val="0"/>
              <w:autoSpaceDN w:val="0"/>
              <w:ind w:firstLine="567"/>
              <w:rPr>
                <w:b/>
              </w:rPr>
            </w:pPr>
          </w:p>
        </w:tc>
        <w:tc>
          <w:tcPr>
            <w:tcW w:w="3530" w:type="pct"/>
          </w:tcPr>
          <w:p w:rsidR="001454D8" w:rsidRPr="001039FC" w:rsidRDefault="001454D8" w:rsidP="001454D8">
            <w:pPr>
              <w:pStyle w:val="a8"/>
              <w:ind w:left="0" w:firstLine="0"/>
            </w:pPr>
            <w:r w:rsidRPr="001039FC">
              <w:t xml:space="preserve">Различные </w:t>
            </w:r>
            <w:r w:rsidRPr="001039FC">
              <w:rPr>
                <w:spacing w:val="1"/>
              </w:rPr>
              <w:t xml:space="preserve"> </w:t>
            </w:r>
            <w:r w:rsidRPr="001039FC">
              <w:t>формы</w:t>
            </w:r>
            <w:r w:rsidRPr="001039FC">
              <w:rPr>
                <w:spacing w:val="1"/>
              </w:rPr>
              <w:t xml:space="preserve"> </w:t>
            </w:r>
            <w:r w:rsidRPr="001039FC">
              <w:t>просветительской</w:t>
            </w:r>
            <w:r w:rsidRPr="001039FC">
              <w:rPr>
                <w:spacing w:val="1"/>
              </w:rPr>
              <w:t xml:space="preserve"> </w:t>
            </w:r>
            <w:r w:rsidRPr="001039FC">
              <w:t>деятельности</w:t>
            </w:r>
            <w:r w:rsidRPr="001039FC">
              <w:rPr>
                <w:spacing w:val="1"/>
              </w:rPr>
              <w:t xml:space="preserve"> </w:t>
            </w:r>
            <w:r w:rsidRPr="001039FC">
              <w:t>направленные на разъяснение участникам</w:t>
            </w:r>
            <w:r w:rsidRPr="001039FC">
              <w:rPr>
                <w:spacing w:val="1"/>
              </w:rPr>
              <w:t xml:space="preserve"> </w:t>
            </w:r>
            <w:r w:rsidRPr="001039FC">
              <w:t xml:space="preserve">образовательных отношений — </w:t>
            </w:r>
            <w:r w:rsidRPr="00532DD9">
              <w:rPr>
                <w:b/>
              </w:rPr>
              <w:t>обучающимся (</w:t>
            </w:r>
            <w:r w:rsidRPr="001039FC">
              <w:t xml:space="preserve">в доступной для дошкольного возраста форме), </w:t>
            </w:r>
            <w:r w:rsidRPr="00532DD9">
              <w:rPr>
                <w:b/>
              </w:rPr>
              <w:t>их</w:t>
            </w:r>
            <w:r w:rsidRPr="00532DD9">
              <w:rPr>
                <w:b/>
                <w:spacing w:val="1"/>
              </w:rPr>
              <w:t xml:space="preserve"> </w:t>
            </w:r>
            <w:r w:rsidRPr="00532DD9">
              <w:rPr>
                <w:b/>
              </w:rPr>
              <w:t>родителям</w:t>
            </w:r>
            <w:r w:rsidRPr="001039FC">
              <w:rPr>
                <w:spacing w:val="1"/>
              </w:rPr>
              <w:t xml:space="preserve"> </w:t>
            </w:r>
            <w:r w:rsidRPr="001039FC">
              <w:t>(законным</w:t>
            </w:r>
            <w:r w:rsidRPr="001039FC">
              <w:rPr>
                <w:spacing w:val="1"/>
              </w:rPr>
              <w:t xml:space="preserve"> </w:t>
            </w:r>
            <w:r w:rsidRPr="001039FC">
              <w:t>представителям),</w:t>
            </w:r>
            <w:r w:rsidRPr="001039FC">
              <w:rPr>
                <w:spacing w:val="1"/>
              </w:rPr>
              <w:t xml:space="preserve"> </w:t>
            </w:r>
            <w:r w:rsidRPr="00532DD9">
              <w:rPr>
                <w:b/>
              </w:rPr>
              <w:t>педагогическим</w:t>
            </w:r>
            <w:r w:rsidRPr="00532DD9">
              <w:rPr>
                <w:b/>
                <w:spacing w:val="1"/>
              </w:rPr>
              <w:t xml:space="preserve"> </w:t>
            </w:r>
            <w:r w:rsidRPr="00532DD9">
              <w:rPr>
                <w:b/>
              </w:rPr>
              <w:t>работникам</w:t>
            </w:r>
            <w:r w:rsidRPr="001039FC">
              <w:t xml:space="preserve"> —</w:t>
            </w:r>
            <w:r w:rsidRPr="001039FC">
              <w:rPr>
                <w:spacing w:val="1"/>
              </w:rPr>
              <w:t xml:space="preserve"> </w:t>
            </w:r>
            <w:r w:rsidRPr="001039FC">
              <w:t>вопросов,</w:t>
            </w:r>
            <w:r w:rsidRPr="001039FC">
              <w:rPr>
                <w:spacing w:val="1"/>
              </w:rPr>
              <w:t xml:space="preserve"> </w:t>
            </w:r>
            <w:r w:rsidRPr="001039FC">
              <w:t>связанных</w:t>
            </w:r>
            <w:r w:rsidRPr="001039FC">
              <w:rPr>
                <w:spacing w:val="1"/>
              </w:rPr>
              <w:t xml:space="preserve"> </w:t>
            </w:r>
            <w:r w:rsidRPr="001039FC">
              <w:t>с</w:t>
            </w:r>
            <w:r w:rsidRPr="001039FC">
              <w:rPr>
                <w:spacing w:val="1"/>
              </w:rPr>
              <w:t xml:space="preserve"> </w:t>
            </w:r>
            <w:r w:rsidRPr="001039FC">
              <w:t>особенностями</w:t>
            </w:r>
            <w:r w:rsidRPr="001039FC">
              <w:rPr>
                <w:spacing w:val="1"/>
              </w:rPr>
              <w:t xml:space="preserve"> </w:t>
            </w:r>
            <w:r w:rsidRPr="001039FC">
              <w:t>образовательного</w:t>
            </w:r>
            <w:r w:rsidRPr="001039FC">
              <w:rPr>
                <w:spacing w:val="1"/>
              </w:rPr>
              <w:t xml:space="preserve"> </w:t>
            </w:r>
            <w:r w:rsidRPr="001039FC">
              <w:t>процесса</w:t>
            </w:r>
            <w:r w:rsidRPr="001039FC">
              <w:rPr>
                <w:spacing w:val="1"/>
              </w:rPr>
              <w:t xml:space="preserve"> </w:t>
            </w:r>
            <w:r w:rsidRPr="001039FC">
              <w:t>и</w:t>
            </w:r>
            <w:r w:rsidRPr="001039FC">
              <w:rPr>
                <w:spacing w:val="1"/>
              </w:rPr>
              <w:t xml:space="preserve"> </w:t>
            </w:r>
            <w:r w:rsidRPr="001039FC">
              <w:t>психолого-педагогического</w:t>
            </w:r>
            <w:r w:rsidRPr="001039FC">
              <w:rPr>
                <w:spacing w:val="1"/>
              </w:rPr>
              <w:t xml:space="preserve"> </w:t>
            </w:r>
            <w:r w:rsidRPr="001039FC">
              <w:t>сопровождения</w:t>
            </w:r>
            <w:r w:rsidRPr="001039FC">
              <w:rPr>
                <w:spacing w:val="1"/>
              </w:rPr>
              <w:t xml:space="preserve"> </w:t>
            </w:r>
            <w:r w:rsidRPr="001039FC">
              <w:t>обучающихся,</w:t>
            </w:r>
            <w:r w:rsidRPr="001039FC">
              <w:rPr>
                <w:spacing w:val="-1"/>
              </w:rPr>
              <w:t xml:space="preserve"> </w:t>
            </w:r>
            <w:r w:rsidRPr="001039FC">
              <w:t>в</w:t>
            </w:r>
            <w:r w:rsidRPr="001039FC">
              <w:rPr>
                <w:spacing w:val="-1"/>
              </w:rPr>
              <w:t xml:space="preserve"> </w:t>
            </w:r>
            <w:r w:rsidRPr="001039FC">
              <w:t>том</w:t>
            </w:r>
            <w:r w:rsidRPr="001039FC">
              <w:rPr>
                <w:spacing w:val="-1"/>
              </w:rPr>
              <w:t xml:space="preserve"> </w:t>
            </w:r>
            <w:r w:rsidRPr="001039FC">
              <w:t>числе</w:t>
            </w:r>
            <w:r w:rsidRPr="001039FC">
              <w:rPr>
                <w:spacing w:val="1"/>
              </w:rPr>
              <w:t xml:space="preserve"> </w:t>
            </w:r>
            <w:r w:rsidRPr="001039FC">
              <w:t>с</w:t>
            </w:r>
            <w:r w:rsidRPr="001039FC">
              <w:rPr>
                <w:spacing w:val="-1"/>
              </w:rPr>
              <w:t xml:space="preserve"> </w:t>
            </w:r>
            <w:r w:rsidRPr="001039FC">
              <w:t>ОВЗ,</w:t>
            </w:r>
            <w:r w:rsidRPr="001039FC">
              <w:rPr>
                <w:spacing w:val="-1"/>
              </w:rPr>
              <w:t xml:space="preserve"> </w:t>
            </w:r>
            <w:r w:rsidRPr="001039FC">
              <w:t>трудностями в</w:t>
            </w:r>
            <w:r w:rsidRPr="001039FC">
              <w:rPr>
                <w:spacing w:val="-1"/>
              </w:rPr>
              <w:t xml:space="preserve"> </w:t>
            </w:r>
            <w:r w:rsidRPr="001039FC">
              <w:t>обучении</w:t>
            </w:r>
            <w:r w:rsidRPr="001039FC">
              <w:rPr>
                <w:spacing w:val="-1"/>
              </w:rPr>
              <w:t xml:space="preserve"> </w:t>
            </w:r>
            <w:r w:rsidRPr="001039FC">
              <w:t>и социализации;</w:t>
            </w:r>
          </w:p>
          <w:p w:rsidR="001454D8" w:rsidRPr="001039FC" w:rsidRDefault="001454D8" w:rsidP="001454D8">
            <w:pPr>
              <w:pStyle w:val="a8"/>
              <w:ind w:left="0" w:firstLine="0"/>
            </w:pPr>
            <w:r w:rsidRPr="00532DD9">
              <w:rPr>
                <w:b/>
              </w:rPr>
              <w:t>для</w:t>
            </w:r>
            <w:r w:rsidRPr="00532DD9">
              <w:rPr>
                <w:b/>
                <w:spacing w:val="60"/>
              </w:rPr>
              <w:t xml:space="preserve"> </w:t>
            </w:r>
            <w:r w:rsidRPr="00532DD9">
              <w:rPr>
                <w:b/>
              </w:rPr>
              <w:t>педагогов и</w:t>
            </w:r>
            <w:r w:rsidRPr="00532DD9">
              <w:rPr>
                <w:b/>
                <w:spacing w:val="60"/>
              </w:rPr>
              <w:t xml:space="preserve"> </w:t>
            </w:r>
            <w:r w:rsidRPr="00532DD9">
              <w:rPr>
                <w:b/>
              </w:rPr>
              <w:t>родителей</w:t>
            </w:r>
            <w:r w:rsidRPr="001039FC">
              <w:rPr>
                <w:spacing w:val="1"/>
              </w:rPr>
              <w:t xml:space="preserve"> </w:t>
            </w:r>
            <w:r w:rsidRPr="001039FC">
              <w:t>по</w:t>
            </w:r>
            <w:r w:rsidRPr="001039FC">
              <w:rPr>
                <w:spacing w:val="1"/>
              </w:rPr>
              <w:t xml:space="preserve"> </w:t>
            </w:r>
            <w:r w:rsidRPr="001039FC">
              <w:t>разъяснению</w:t>
            </w:r>
            <w:r w:rsidRPr="001039FC">
              <w:rPr>
                <w:spacing w:val="1"/>
              </w:rPr>
              <w:t xml:space="preserve"> </w:t>
            </w:r>
            <w:r w:rsidRPr="001039FC">
              <w:t>индивидуально-типологических</w:t>
            </w:r>
            <w:r w:rsidRPr="001039FC">
              <w:rPr>
                <w:spacing w:val="1"/>
              </w:rPr>
              <w:t xml:space="preserve"> </w:t>
            </w:r>
            <w:r w:rsidRPr="001039FC">
              <w:t>особенностей</w:t>
            </w:r>
            <w:r w:rsidRPr="001039FC">
              <w:rPr>
                <w:spacing w:val="1"/>
              </w:rPr>
              <w:t xml:space="preserve"> </w:t>
            </w:r>
            <w:r w:rsidRPr="001039FC">
              <w:t>различных</w:t>
            </w:r>
            <w:r w:rsidRPr="001039FC">
              <w:rPr>
                <w:spacing w:val="61"/>
              </w:rPr>
              <w:t xml:space="preserve"> </w:t>
            </w:r>
            <w:r w:rsidRPr="001039FC">
              <w:t>категорий</w:t>
            </w:r>
            <w:r w:rsidRPr="001039FC">
              <w:rPr>
                <w:spacing w:val="1"/>
              </w:rPr>
              <w:t xml:space="preserve"> </w:t>
            </w:r>
            <w:r w:rsidRPr="001039FC">
              <w:t>обучающихся,</w:t>
            </w:r>
            <w:r w:rsidRPr="001039FC">
              <w:rPr>
                <w:spacing w:val="-1"/>
              </w:rPr>
              <w:t xml:space="preserve"> </w:t>
            </w:r>
            <w:r w:rsidRPr="001039FC">
              <w:t>в</w:t>
            </w:r>
            <w:r w:rsidRPr="001039FC">
              <w:rPr>
                <w:spacing w:val="-1"/>
              </w:rPr>
              <w:t xml:space="preserve"> </w:t>
            </w:r>
            <w:r w:rsidRPr="001039FC">
              <w:t>том числе</w:t>
            </w:r>
            <w:r w:rsidRPr="001039FC">
              <w:rPr>
                <w:spacing w:val="-2"/>
              </w:rPr>
              <w:t xml:space="preserve"> </w:t>
            </w:r>
            <w:r w:rsidRPr="001039FC">
              <w:t>с</w:t>
            </w:r>
            <w:r w:rsidRPr="001039FC">
              <w:rPr>
                <w:spacing w:val="-1"/>
              </w:rPr>
              <w:t xml:space="preserve"> </w:t>
            </w:r>
            <w:r w:rsidRPr="001039FC">
              <w:t>ОВЗ, трудностями в</w:t>
            </w:r>
            <w:r w:rsidRPr="001039FC">
              <w:rPr>
                <w:spacing w:val="-2"/>
              </w:rPr>
              <w:t xml:space="preserve"> </w:t>
            </w:r>
            <w:r w:rsidRPr="001039FC">
              <w:t>обучении и социализации.</w:t>
            </w:r>
          </w:p>
        </w:tc>
        <w:tc>
          <w:tcPr>
            <w:tcW w:w="788" w:type="pct"/>
          </w:tcPr>
          <w:p w:rsidR="001454D8" w:rsidRDefault="001454D8" w:rsidP="001454D8">
            <w:pPr>
              <w:ind w:firstLine="567"/>
            </w:pPr>
            <w:r w:rsidRPr="001039FC">
              <w:t>лекции,</w:t>
            </w:r>
            <w:r w:rsidRPr="001039FC">
              <w:rPr>
                <w:spacing w:val="1"/>
              </w:rPr>
              <w:t xml:space="preserve"> </w:t>
            </w:r>
            <w:r w:rsidRPr="001039FC">
              <w:t>беседы,</w:t>
            </w:r>
            <w:r w:rsidRPr="001039FC">
              <w:rPr>
                <w:spacing w:val="1"/>
              </w:rPr>
              <w:t xml:space="preserve"> </w:t>
            </w:r>
            <w:r w:rsidRPr="001039FC">
              <w:t>информационные</w:t>
            </w:r>
            <w:r w:rsidRPr="001039FC">
              <w:rPr>
                <w:spacing w:val="1"/>
              </w:rPr>
              <w:t xml:space="preserve"> </w:t>
            </w:r>
            <w:r w:rsidRPr="001039FC">
              <w:t>стенды, печатные материалы, электронные ресурсы</w:t>
            </w:r>
          </w:p>
          <w:p w:rsidR="001454D8" w:rsidRPr="001039FC" w:rsidRDefault="001454D8" w:rsidP="001454D8">
            <w:pPr>
              <w:ind w:firstLine="567"/>
              <w:rPr>
                <w:b/>
                <w:color w:val="333333"/>
              </w:rPr>
            </w:pPr>
            <w:r w:rsidRPr="001039FC">
              <w:t>Проведение  тематических</w:t>
            </w:r>
            <w:r w:rsidRPr="001039FC">
              <w:rPr>
                <w:spacing w:val="1"/>
              </w:rPr>
              <w:t xml:space="preserve"> </w:t>
            </w:r>
            <w:r w:rsidRPr="001039FC">
              <w:t>выступлений, онлайн-консультаций</w:t>
            </w:r>
          </w:p>
        </w:tc>
      </w:tr>
      <w:tr w:rsidR="001454D8" w:rsidRPr="001039FC" w:rsidTr="001454D8">
        <w:tc>
          <w:tcPr>
            <w:tcW w:w="5000" w:type="pct"/>
            <w:gridSpan w:val="3"/>
            <w:shd w:val="clear" w:color="auto" w:fill="auto"/>
          </w:tcPr>
          <w:p w:rsidR="001454D8" w:rsidRPr="001039FC" w:rsidRDefault="001454D8" w:rsidP="001454D8">
            <w:pPr>
              <w:ind w:firstLine="567"/>
              <w:jc w:val="center"/>
              <w:rPr>
                <w:b/>
              </w:rPr>
            </w:pPr>
            <w:r w:rsidRPr="001039FC">
              <w:rPr>
                <w:b/>
              </w:rPr>
              <w:t>Реализация коррекционно развивающей работы с детьми: ОВЗ и детьми-инвалидами,одаренными детьми, с</w:t>
            </w:r>
            <w:r w:rsidRPr="001039FC">
              <w:rPr>
                <w:b/>
                <w:spacing w:val="1"/>
              </w:rPr>
              <w:t xml:space="preserve"> </w:t>
            </w:r>
            <w:r w:rsidRPr="001039FC">
              <w:rPr>
                <w:b/>
              </w:rPr>
              <w:t>билингвальными</w:t>
            </w:r>
            <w:r w:rsidRPr="001039FC">
              <w:rPr>
                <w:b/>
                <w:spacing w:val="1"/>
              </w:rPr>
              <w:t xml:space="preserve"> </w:t>
            </w:r>
            <w:r w:rsidRPr="001039FC">
              <w:rPr>
                <w:b/>
              </w:rPr>
              <w:t>воспитанниками,</w:t>
            </w:r>
            <w:r w:rsidRPr="001039FC">
              <w:rPr>
                <w:b/>
                <w:spacing w:val="1"/>
              </w:rPr>
              <w:t xml:space="preserve"> </w:t>
            </w:r>
            <w:r w:rsidRPr="001039FC">
              <w:rPr>
                <w:b/>
              </w:rPr>
              <w:t>детьми</w:t>
            </w:r>
            <w:r w:rsidRPr="001039FC">
              <w:rPr>
                <w:b/>
                <w:spacing w:val="1"/>
              </w:rPr>
              <w:t xml:space="preserve"> </w:t>
            </w:r>
            <w:r w:rsidRPr="001039FC">
              <w:rPr>
                <w:b/>
              </w:rPr>
              <w:t>мигрантов</w:t>
            </w:r>
            <w:r w:rsidRPr="001039FC">
              <w:t>,</w:t>
            </w:r>
            <w:r w:rsidRPr="001039FC">
              <w:rPr>
                <w:b/>
              </w:rPr>
              <w:t xml:space="preserve"> обучающихся</w:t>
            </w:r>
            <w:r w:rsidRPr="001039FC">
              <w:rPr>
                <w:b/>
                <w:spacing w:val="1"/>
              </w:rPr>
              <w:t xml:space="preserve"> </w:t>
            </w:r>
            <w:r w:rsidRPr="001039FC">
              <w:rPr>
                <w:b/>
              </w:rPr>
              <w:t>«группы</w:t>
            </w:r>
            <w:r w:rsidRPr="001039FC">
              <w:rPr>
                <w:b/>
                <w:spacing w:val="1"/>
              </w:rPr>
              <w:t xml:space="preserve"> </w:t>
            </w:r>
            <w:r w:rsidRPr="001039FC">
              <w:rPr>
                <w:b/>
              </w:rPr>
              <w:t>риска»- девиации</w:t>
            </w:r>
            <w:r w:rsidRPr="001039FC">
              <w:rPr>
                <w:b/>
                <w:spacing w:val="1"/>
              </w:rPr>
              <w:t xml:space="preserve"> </w:t>
            </w:r>
            <w:r w:rsidRPr="001039FC">
              <w:rPr>
                <w:b/>
              </w:rPr>
              <w:t>развития и</w:t>
            </w:r>
            <w:r w:rsidRPr="001039FC">
              <w:rPr>
                <w:b/>
                <w:spacing w:val="1"/>
              </w:rPr>
              <w:t xml:space="preserve"> </w:t>
            </w:r>
            <w:r w:rsidRPr="001039FC">
              <w:rPr>
                <w:b/>
              </w:rPr>
              <w:t>поведения</w:t>
            </w:r>
          </w:p>
        </w:tc>
      </w:tr>
      <w:tr w:rsidR="001454D8" w:rsidRPr="001039FC" w:rsidTr="005D0876">
        <w:trPr>
          <w:trHeight w:val="454"/>
        </w:trPr>
        <w:tc>
          <w:tcPr>
            <w:tcW w:w="676" w:type="pct"/>
          </w:tcPr>
          <w:p w:rsidR="005D0876" w:rsidRDefault="005D0876" w:rsidP="001454D8">
            <w:pPr>
              <w:widowControl w:val="0"/>
              <w:autoSpaceDE w:val="0"/>
              <w:autoSpaceDN w:val="0"/>
              <w:rPr>
                <w:b/>
              </w:rPr>
            </w:pPr>
            <w:r w:rsidRPr="001039FC">
              <w:rPr>
                <w:b/>
              </w:rPr>
              <w:t>Направленность</w:t>
            </w:r>
            <w:r w:rsidRPr="001039FC">
              <w:rPr>
                <w:b/>
                <w:spacing w:val="1"/>
              </w:rPr>
              <w:t xml:space="preserve"> </w:t>
            </w:r>
            <w:r>
              <w:rPr>
                <w:b/>
                <w:spacing w:val="1"/>
              </w:rPr>
              <w:t>н</w:t>
            </w:r>
            <w:r>
              <w:rPr>
                <w:b/>
                <w:bCs/>
                <w:color w:val="000000"/>
              </w:rPr>
              <w:t>о</w:t>
            </w:r>
            <w:r>
              <w:rPr>
                <w:b/>
                <w:bCs/>
                <w:color w:val="000000"/>
                <w:spacing w:val="1"/>
              </w:rPr>
              <w:t>р</w:t>
            </w:r>
            <w:r>
              <w:rPr>
                <w:b/>
                <w:bCs/>
                <w:color w:val="000000"/>
              </w:rPr>
              <w:t>мо</w:t>
            </w:r>
            <w:r>
              <w:rPr>
                <w:b/>
                <w:bCs/>
                <w:color w:val="000000"/>
                <w:w w:val="99"/>
              </w:rPr>
              <w:t>т</w:t>
            </w:r>
            <w:r>
              <w:rPr>
                <w:b/>
                <w:bCs/>
                <w:color w:val="000000"/>
              </w:rPr>
              <w:t>и</w:t>
            </w:r>
            <w:r>
              <w:rPr>
                <w:b/>
                <w:bCs/>
                <w:color w:val="000000"/>
                <w:spacing w:val="1"/>
              </w:rPr>
              <w:t>пи</w:t>
            </w:r>
            <w:r>
              <w:rPr>
                <w:b/>
                <w:bCs/>
                <w:color w:val="000000"/>
              </w:rPr>
              <w:t>чные де</w:t>
            </w:r>
            <w:r>
              <w:rPr>
                <w:b/>
                <w:bCs/>
                <w:color w:val="000000"/>
                <w:spacing w:val="2"/>
                <w:w w:val="99"/>
              </w:rPr>
              <w:t>т</w:t>
            </w:r>
            <w:r>
              <w:rPr>
                <w:b/>
                <w:bCs/>
                <w:color w:val="000000"/>
                <w:w w:val="99"/>
              </w:rPr>
              <w:t>и</w:t>
            </w:r>
          </w:p>
          <w:p w:rsidR="001454D8" w:rsidRPr="001039FC" w:rsidRDefault="001454D8" w:rsidP="001454D8">
            <w:pPr>
              <w:widowControl w:val="0"/>
              <w:autoSpaceDE w:val="0"/>
              <w:autoSpaceDN w:val="0"/>
              <w:rPr>
                <w:b/>
              </w:rPr>
            </w:pPr>
          </w:p>
        </w:tc>
        <w:tc>
          <w:tcPr>
            <w:tcW w:w="3530" w:type="pct"/>
          </w:tcPr>
          <w:p w:rsidR="005D0876" w:rsidRDefault="005D0876" w:rsidP="005D0876">
            <w:pPr>
              <w:widowControl w:val="0"/>
              <w:tabs>
                <w:tab w:val="left" w:pos="1499"/>
                <w:tab w:val="left" w:pos="2175"/>
                <w:tab w:val="left" w:pos="3456"/>
                <w:tab w:val="left" w:pos="3914"/>
                <w:tab w:val="left" w:pos="5003"/>
              </w:tabs>
              <w:spacing w:before="3"/>
              <w:ind w:left="105" w:right="88" w:firstLine="60"/>
              <w:rPr>
                <w:color w:val="000000"/>
              </w:rPr>
            </w:pPr>
            <w:r>
              <w:rPr>
                <w:color w:val="000000"/>
              </w:rPr>
              <w:t>Меро</w:t>
            </w:r>
            <w:r>
              <w:rPr>
                <w:color w:val="000000"/>
                <w:w w:val="99"/>
              </w:rPr>
              <w:t>п</w:t>
            </w:r>
            <w:r>
              <w:rPr>
                <w:color w:val="000000"/>
              </w:rPr>
              <w:t>р</w:t>
            </w:r>
            <w:r>
              <w:rPr>
                <w:color w:val="000000"/>
                <w:spacing w:val="1"/>
                <w:w w:val="99"/>
              </w:rPr>
              <w:t>и</w:t>
            </w:r>
            <w:r>
              <w:rPr>
                <w:color w:val="000000"/>
              </w:rPr>
              <w:t>я</w:t>
            </w:r>
            <w:r>
              <w:rPr>
                <w:color w:val="000000"/>
                <w:spacing w:val="1"/>
              </w:rPr>
              <w:t>т</w:t>
            </w:r>
            <w:r>
              <w:rPr>
                <w:color w:val="000000"/>
                <w:spacing w:val="1"/>
                <w:w w:val="99"/>
              </w:rPr>
              <w:t>и</w:t>
            </w:r>
            <w:r>
              <w:rPr>
                <w:color w:val="000000"/>
              </w:rPr>
              <w:t xml:space="preserve">я      </w:t>
            </w:r>
            <w:r>
              <w:rPr>
                <w:color w:val="000000"/>
                <w:spacing w:val="-57"/>
              </w:rPr>
              <w:t xml:space="preserve"> </w:t>
            </w:r>
            <w:r>
              <w:rPr>
                <w:color w:val="000000"/>
                <w:w w:val="99"/>
              </w:rPr>
              <w:t>н</w:t>
            </w:r>
            <w:r>
              <w:rPr>
                <w:color w:val="000000"/>
              </w:rPr>
              <w:t>а</w:t>
            </w:r>
            <w:r>
              <w:rPr>
                <w:color w:val="000000"/>
                <w:w w:val="99"/>
              </w:rPr>
              <w:t>п</w:t>
            </w:r>
            <w:r>
              <w:rPr>
                <w:color w:val="000000"/>
              </w:rPr>
              <w:t>р</w:t>
            </w:r>
            <w:r>
              <w:rPr>
                <w:color w:val="000000"/>
                <w:spacing w:val="-2"/>
              </w:rPr>
              <w:t>а</w:t>
            </w:r>
            <w:r>
              <w:rPr>
                <w:color w:val="000000"/>
              </w:rPr>
              <w:t>в</w:t>
            </w:r>
            <w:r>
              <w:rPr>
                <w:color w:val="000000"/>
                <w:w w:val="99"/>
              </w:rPr>
              <w:t>л</w:t>
            </w:r>
            <w:r>
              <w:rPr>
                <w:color w:val="000000"/>
                <w:spacing w:val="-1"/>
              </w:rPr>
              <w:t>е</w:t>
            </w:r>
            <w:r>
              <w:rPr>
                <w:color w:val="000000"/>
                <w:w w:val="99"/>
              </w:rPr>
              <w:t>н</w:t>
            </w:r>
            <w:r>
              <w:rPr>
                <w:color w:val="000000"/>
              </w:rPr>
              <w:t>ы</w:t>
            </w:r>
            <w:r>
              <w:rPr>
                <w:color w:val="000000"/>
              </w:rPr>
              <w:tab/>
            </w:r>
            <w:r>
              <w:rPr>
                <w:color w:val="000000"/>
                <w:w w:val="99"/>
              </w:rPr>
              <w:t>н</w:t>
            </w:r>
            <w:r>
              <w:rPr>
                <w:color w:val="000000"/>
                <w:spacing w:val="1"/>
              </w:rPr>
              <w:t>а</w:t>
            </w:r>
            <w:r>
              <w:rPr>
                <w:color w:val="000000"/>
              </w:rPr>
              <w:t xml:space="preserve">      </w:t>
            </w:r>
            <w:r>
              <w:rPr>
                <w:color w:val="000000"/>
                <w:spacing w:val="-53"/>
              </w:rPr>
              <w:t xml:space="preserve"> </w:t>
            </w:r>
            <w:r>
              <w:rPr>
                <w:color w:val="000000"/>
              </w:rPr>
              <w:t>в</w:t>
            </w:r>
            <w:r>
              <w:rPr>
                <w:color w:val="000000"/>
                <w:spacing w:val="-1"/>
              </w:rPr>
              <w:t>ы</w:t>
            </w:r>
            <w:r>
              <w:rPr>
                <w:color w:val="000000"/>
              </w:rPr>
              <w:t>яв</w:t>
            </w:r>
            <w:r>
              <w:rPr>
                <w:color w:val="000000"/>
                <w:w w:val="99"/>
              </w:rPr>
              <w:t>л</w:t>
            </w:r>
            <w:r>
              <w:rPr>
                <w:color w:val="000000"/>
              </w:rPr>
              <w:t>е</w:t>
            </w:r>
            <w:r>
              <w:rPr>
                <w:color w:val="000000"/>
                <w:w w:val="99"/>
              </w:rPr>
              <w:t>н</w:t>
            </w:r>
            <w:r>
              <w:rPr>
                <w:color w:val="000000"/>
                <w:spacing w:val="1"/>
                <w:w w:val="99"/>
              </w:rPr>
              <w:t>и</w:t>
            </w:r>
            <w:r>
              <w:rPr>
                <w:color w:val="000000"/>
              </w:rPr>
              <w:t xml:space="preserve">я </w:t>
            </w:r>
            <w:r>
              <w:rPr>
                <w:color w:val="000000"/>
                <w:w w:val="99"/>
              </w:rPr>
              <w:t>и</w:t>
            </w:r>
            <w:r>
              <w:rPr>
                <w:color w:val="000000"/>
                <w:spacing w:val="1"/>
                <w:w w:val="99"/>
              </w:rPr>
              <w:t>н</w:t>
            </w:r>
            <w:r>
              <w:rPr>
                <w:color w:val="000000"/>
                <w:spacing w:val="1"/>
              </w:rPr>
              <w:t>т</w:t>
            </w:r>
            <w:r>
              <w:rPr>
                <w:color w:val="000000"/>
              </w:rPr>
              <w:t>ер</w:t>
            </w:r>
            <w:r>
              <w:rPr>
                <w:color w:val="000000"/>
                <w:spacing w:val="-1"/>
              </w:rPr>
              <w:t>е</w:t>
            </w:r>
            <w:r>
              <w:rPr>
                <w:color w:val="000000"/>
              </w:rPr>
              <w:t>сов</w:t>
            </w:r>
            <w:r>
              <w:rPr>
                <w:color w:val="000000"/>
                <w:spacing w:val="5"/>
              </w:rPr>
              <w:t xml:space="preserve"> </w:t>
            </w:r>
            <w:r>
              <w:rPr>
                <w:color w:val="000000"/>
              </w:rPr>
              <w:t>дете</w:t>
            </w:r>
            <w:r>
              <w:rPr>
                <w:color w:val="000000"/>
                <w:spacing w:val="1"/>
                <w:w w:val="99"/>
              </w:rPr>
              <w:t>й</w:t>
            </w:r>
            <w:r>
              <w:rPr>
                <w:color w:val="000000"/>
              </w:rPr>
              <w:t>,</w:t>
            </w:r>
            <w:r>
              <w:rPr>
                <w:color w:val="000000"/>
                <w:spacing w:val="8"/>
              </w:rPr>
              <w:t xml:space="preserve"> </w:t>
            </w:r>
            <w:r>
              <w:rPr>
                <w:color w:val="000000"/>
              </w:rPr>
              <w:t>ста</w:t>
            </w:r>
            <w:r>
              <w:rPr>
                <w:color w:val="000000"/>
                <w:w w:val="99"/>
              </w:rPr>
              <w:t>н</w:t>
            </w:r>
            <w:r>
              <w:rPr>
                <w:color w:val="000000"/>
                <w:spacing w:val="2"/>
              </w:rPr>
              <w:t>о</w:t>
            </w:r>
            <w:r>
              <w:rPr>
                <w:color w:val="000000"/>
              </w:rPr>
              <w:t>в</w:t>
            </w:r>
            <w:r>
              <w:rPr>
                <w:color w:val="000000"/>
                <w:w w:val="99"/>
              </w:rPr>
              <w:t>л</w:t>
            </w:r>
            <w:r>
              <w:rPr>
                <w:color w:val="000000"/>
              </w:rPr>
              <w:t>е</w:t>
            </w:r>
            <w:r>
              <w:rPr>
                <w:color w:val="000000"/>
                <w:w w:val="99"/>
              </w:rPr>
              <w:t>н</w:t>
            </w:r>
            <w:r>
              <w:rPr>
                <w:color w:val="000000"/>
                <w:spacing w:val="1"/>
                <w:w w:val="99"/>
              </w:rPr>
              <w:t>и</w:t>
            </w:r>
            <w:r>
              <w:rPr>
                <w:color w:val="000000"/>
              </w:rPr>
              <w:t>е</w:t>
            </w:r>
            <w:r>
              <w:rPr>
                <w:color w:val="000000"/>
                <w:spacing w:val="6"/>
              </w:rPr>
              <w:t xml:space="preserve"> </w:t>
            </w:r>
            <w:r>
              <w:rPr>
                <w:color w:val="000000"/>
                <w:w w:val="99"/>
              </w:rPr>
              <w:t>л</w:t>
            </w:r>
            <w:r>
              <w:rPr>
                <w:color w:val="000000"/>
                <w:spacing w:val="1"/>
                <w:w w:val="99"/>
              </w:rPr>
              <w:t>и</w:t>
            </w:r>
            <w:r>
              <w:rPr>
                <w:color w:val="000000"/>
              </w:rPr>
              <w:t>ч</w:t>
            </w:r>
            <w:r>
              <w:rPr>
                <w:color w:val="000000"/>
                <w:w w:val="99"/>
              </w:rPr>
              <w:t>н</w:t>
            </w:r>
            <w:r>
              <w:rPr>
                <w:color w:val="000000"/>
              </w:rPr>
              <w:t>ост</w:t>
            </w:r>
            <w:r>
              <w:rPr>
                <w:color w:val="000000"/>
                <w:w w:val="99"/>
              </w:rPr>
              <w:t>и</w:t>
            </w:r>
            <w:r>
              <w:rPr>
                <w:color w:val="000000"/>
                <w:spacing w:val="8"/>
              </w:rPr>
              <w:t xml:space="preserve"> </w:t>
            </w:r>
            <w:r>
              <w:rPr>
                <w:color w:val="000000"/>
              </w:rPr>
              <w:t>ребѐ</w:t>
            </w:r>
            <w:r>
              <w:rPr>
                <w:color w:val="000000"/>
                <w:w w:val="99"/>
              </w:rPr>
              <w:t>н</w:t>
            </w:r>
            <w:r>
              <w:rPr>
                <w:color w:val="000000"/>
                <w:spacing w:val="1"/>
              </w:rPr>
              <w:t>к</w:t>
            </w:r>
            <w:r>
              <w:rPr>
                <w:color w:val="000000"/>
              </w:rPr>
              <w:t>а, раскрыт</w:t>
            </w:r>
            <w:r>
              <w:rPr>
                <w:color w:val="000000"/>
                <w:w w:val="99"/>
              </w:rPr>
              <w:t>и</w:t>
            </w:r>
            <w:r>
              <w:rPr>
                <w:color w:val="000000"/>
              </w:rPr>
              <w:t>е</w:t>
            </w:r>
            <w:r>
              <w:rPr>
                <w:color w:val="000000"/>
                <w:spacing w:val="107"/>
              </w:rPr>
              <w:t xml:space="preserve"> </w:t>
            </w:r>
            <w:r>
              <w:rPr>
                <w:color w:val="000000"/>
                <w:w w:val="99"/>
              </w:rPr>
              <w:t>п</w:t>
            </w:r>
            <w:r>
              <w:rPr>
                <w:color w:val="000000"/>
              </w:rPr>
              <w:t>оте</w:t>
            </w:r>
            <w:r>
              <w:rPr>
                <w:color w:val="000000"/>
                <w:w w:val="99"/>
              </w:rPr>
              <w:t>нци</w:t>
            </w:r>
            <w:r>
              <w:rPr>
                <w:color w:val="000000"/>
              </w:rPr>
              <w:t>а</w:t>
            </w:r>
            <w:r>
              <w:rPr>
                <w:color w:val="000000"/>
                <w:w w:val="99"/>
              </w:rPr>
              <w:t>л</w:t>
            </w:r>
            <w:r>
              <w:rPr>
                <w:color w:val="000000"/>
              </w:rPr>
              <w:t>а,</w:t>
            </w:r>
            <w:r>
              <w:rPr>
                <w:color w:val="000000"/>
                <w:spacing w:val="108"/>
              </w:rPr>
              <w:t xml:space="preserve"> </w:t>
            </w:r>
            <w:r>
              <w:rPr>
                <w:color w:val="000000"/>
              </w:rPr>
              <w:t>ра</w:t>
            </w:r>
            <w:r>
              <w:rPr>
                <w:color w:val="000000"/>
                <w:spacing w:val="1"/>
                <w:w w:val="99"/>
              </w:rPr>
              <w:t>з</w:t>
            </w:r>
            <w:r>
              <w:rPr>
                <w:color w:val="000000"/>
              </w:rPr>
              <w:t>в</w:t>
            </w:r>
            <w:r>
              <w:rPr>
                <w:color w:val="000000"/>
                <w:w w:val="99"/>
              </w:rPr>
              <w:t>и</w:t>
            </w:r>
            <w:r>
              <w:rPr>
                <w:color w:val="000000"/>
              </w:rPr>
              <w:t>т</w:t>
            </w:r>
            <w:r>
              <w:rPr>
                <w:color w:val="000000"/>
                <w:w w:val="99"/>
              </w:rPr>
              <w:t>и</w:t>
            </w:r>
            <w:r>
              <w:rPr>
                <w:color w:val="000000"/>
              </w:rPr>
              <w:t>е</w:t>
            </w:r>
            <w:r>
              <w:rPr>
                <w:color w:val="000000"/>
                <w:spacing w:val="106"/>
              </w:rPr>
              <w:t xml:space="preserve"> </w:t>
            </w:r>
            <w:r>
              <w:rPr>
                <w:color w:val="000000"/>
                <w:w w:val="99"/>
              </w:rPr>
              <w:t>иниц</w:t>
            </w:r>
            <w:r>
              <w:rPr>
                <w:color w:val="000000"/>
                <w:spacing w:val="1"/>
                <w:w w:val="99"/>
              </w:rPr>
              <w:t>и</w:t>
            </w:r>
            <w:r>
              <w:rPr>
                <w:color w:val="000000"/>
              </w:rPr>
              <w:t>ат</w:t>
            </w:r>
            <w:r>
              <w:rPr>
                <w:color w:val="000000"/>
                <w:spacing w:val="1"/>
                <w:w w:val="99"/>
              </w:rPr>
              <w:t>и</w:t>
            </w:r>
            <w:r>
              <w:rPr>
                <w:color w:val="000000"/>
                <w:spacing w:val="-2"/>
              </w:rPr>
              <w:t>в</w:t>
            </w:r>
            <w:r>
              <w:rPr>
                <w:color w:val="000000"/>
              </w:rPr>
              <w:t>ы, с</w:t>
            </w:r>
            <w:r>
              <w:rPr>
                <w:color w:val="000000"/>
                <w:spacing w:val="-1"/>
              </w:rPr>
              <w:t>ам</w:t>
            </w:r>
            <w:r>
              <w:rPr>
                <w:color w:val="000000"/>
              </w:rPr>
              <w:t>остояте</w:t>
            </w:r>
            <w:r>
              <w:rPr>
                <w:color w:val="000000"/>
                <w:w w:val="99"/>
              </w:rPr>
              <w:t>л</w:t>
            </w:r>
            <w:r>
              <w:rPr>
                <w:color w:val="000000"/>
                <w:spacing w:val="1"/>
                <w:w w:val="99"/>
              </w:rPr>
              <w:t>ьн</w:t>
            </w:r>
            <w:r>
              <w:rPr>
                <w:color w:val="000000"/>
              </w:rPr>
              <w:t>ост</w:t>
            </w:r>
            <w:r>
              <w:rPr>
                <w:color w:val="000000"/>
                <w:w w:val="99"/>
              </w:rPr>
              <w:t>и</w:t>
            </w:r>
            <w:r>
              <w:rPr>
                <w:color w:val="000000"/>
              </w:rPr>
              <w:t>,</w:t>
            </w:r>
            <w:r>
              <w:rPr>
                <w:color w:val="000000"/>
                <w:spacing w:val="71"/>
              </w:rPr>
              <w:t xml:space="preserve"> </w:t>
            </w:r>
            <w:r>
              <w:rPr>
                <w:color w:val="000000"/>
                <w:spacing w:val="1"/>
              </w:rPr>
              <w:t>к</w:t>
            </w:r>
            <w:r>
              <w:rPr>
                <w:color w:val="000000"/>
                <w:spacing w:val="-1"/>
              </w:rPr>
              <w:t>ом</w:t>
            </w:r>
            <w:r>
              <w:rPr>
                <w:color w:val="000000"/>
                <w:spacing w:val="3"/>
              </w:rPr>
              <w:t>м</w:t>
            </w:r>
            <w:r>
              <w:rPr>
                <w:color w:val="000000"/>
                <w:spacing w:val="-6"/>
              </w:rPr>
              <w:t>у</w:t>
            </w:r>
            <w:r>
              <w:rPr>
                <w:color w:val="000000"/>
                <w:w w:val="99"/>
              </w:rPr>
              <w:t>н</w:t>
            </w:r>
            <w:r>
              <w:rPr>
                <w:color w:val="000000"/>
                <w:spacing w:val="1"/>
                <w:w w:val="99"/>
              </w:rPr>
              <w:t>и</w:t>
            </w:r>
            <w:r>
              <w:rPr>
                <w:color w:val="000000"/>
                <w:spacing w:val="1"/>
              </w:rPr>
              <w:t>к</w:t>
            </w:r>
            <w:r>
              <w:rPr>
                <w:color w:val="000000"/>
              </w:rPr>
              <w:t>ат</w:t>
            </w:r>
            <w:r>
              <w:rPr>
                <w:color w:val="000000"/>
                <w:spacing w:val="1"/>
                <w:w w:val="99"/>
              </w:rPr>
              <w:t>и</w:t>
            </w:r>
            <w:r>
              <w:rPr>
                <w:color w:val="000000"/>
              </w:rPr>
              <w:t>в</w:t>
            </w:r>
            <w:r>
              <w:rPr>
                <w:color w:val="000000"/>
                <w:w w:val="99"/>
              </w:rPr>
              <w:t>н</w:t>
            </w:r>
            <w:r>
              <w:rPr>
                <w:color w:val="000000"/>
              </w:rPr>
              <w:t>ых</w:t>
            </w:r>
            <w:r>
              <w:rPr>
                <w:color w:val="000000"/>
                <w:spacing w:val="69"/>
              </w:rPr>
              <w:t xml:space="preserve"> </w:t>
            </w:r>
            <w:r>
              <w:rPr>
                <w:color w:val="000000"/>
                <w:spacing w:val="1"/>
                <w:w w:val="99"/>
              </w:rPr>
              <w:t>н</w:t>
            </w:r>
            <w:r>
              <w:rPr>
                <w:color w:val="000000"/>
              </w:rPr>
              <w:t>ав</w:t>
            </w:r>
            <w:r>
              <w:rPr>
                <w:color w:val="000000"/>
                <w:spacing w:val="-1"/>
              </w:rPr>
              <w:t>ык</w:t>
            </w:r>
            <w:r>
              <w:rPr>
                <w:color w:val="000000"/>
              </w:rPr>
              <w:t>ов со</w:t>
            </w:r>
            <w:r>
              <w:rPr>
                <w:color w:val="000000"/>
                <w:w w:val="99"/>
              </w:rPr>
              <w:t>ц</w:t>
            </w:r>
            <w:r>
              <w:rPr>
                <w:color w:val="000000"/>
                <w:spacing w:val="1"/>
                <w:w w:val="99"/>
              </w:rPr>
              <w:t>и</w:t>
            </w:r>
            <w:r>
              <w:rPr>
                <w:color w:val="000000"/>
              </w:rPr>
              <w:t>а</w:t>
            </w:r>
            <w:r>
              <w:rPr>
                <w:color w:val="000000"/>
                <w:w w:val="99"/>
              </w:rPr>
              <w:t>ли</w:t>
            </w:r>
            <w:r>
              <w:rPr>
                <w:color w:val="000000"/>
                <w:spacing w:val="1"/>
                <w:w w:val="99"/>
              </w:rPr>
              <w:t>з</w:t>
            </w:r>
            <w:r>
              <w:rPr>
                <w:color w:val="000000"/>
              </w:rPr>
              <w:t>а</w:t>
            </w:r>
            <w:r>
              <w:rPr>
                <w:color w:val="000000"/>
                <w:spacing w:val="-1"/>
                <w:w w:val="99"/>
              </w:rPr>
              <w:t>ц</w:t>
            </w:r>
            <w:r>
              <w:rPr>
                <w:color w:val="000000"/>
                <w:w w:val="99"/>
              </w:rPr>
              <w:t>и</w:t>
            </w:r>
            <w:r>
              <w:rPr>
                <w:color w:val="000000"/>
                <w:spacing w:val="1"/>
                <w:w w:val="99"/>
              </w:rPr>
              <w:t>и</w:t>
            </w:r>
            <w:r>
              <w:rPr>
                <w:color w:val="000000"/>
              </w:rPr>
              <w:t xml:space="preserve">,    </w:t>
            </w:r>
            <w:r>
              <w:rPr>
                <w:color w:val="000000"/>
                <w:spacing w:val="-45"/>
              </w:rPr>
              <w:t xml:space="preserve"> </w:t>
            </w:r>
            <w:r>
              <w:rPr>
                <w:color w:val="000000"/>
              </w:rPr>
              <w:t>соде</w:t>
            </w:r>
            <w:r>
              <w:rPr>
                <w:color w:val="000000"/>
                <w:spacing w:val="1"/>
                <w:w w:val="99"/>
              </w:rPr>
              <w:t>й</w:t>
            </w:r>
            <w:r>
              <w:rPr>
                <w:color w:val="000000"/>
              </w:rPr>
              <w:t>ств</w:t>
            </w:r>
            <w:r>
              <w:rPr>
                <w:color w:val="000000"/>
                <w:w w:val="99"/>
              </w:rPr>
              <w:t>и</w:t>
            </w:r>
            <w:r>
              <w:rPr>
                <w:color w:val="000000"/>
              </w:rPr>
              <w:t xml:space="preserve">е    </w:t>
            </w:r>
            <w:r>
              <w:rPr>
                <w:color w:val="000000"/>
                <w:spacing w:val="-45"/>
              </w:rPr>
              <w:t xml:space="preserve"> </w:t>
            </w:r>
            <w:r>
              <w:rPr>
                <w:color w:val="000000"/>
              </w:rPr>
              <w:t xml:space="preserve">в    </w:t>
            </w:r>
            <w:r>
              <w:rPr>
                <w:color w:val="000000"/>
                <w:spacing w:val="-47"/>
              </w:rPr>
              <w:t xml:space="preserve"> </w:t>
            </w:r>
            <w:r>
              <w:rPr>
                <w:color w:val="000000"/>
              </w:rPr>
              <w:t>форм</w:t>
            </w:r>
            <w:r>
              <w:rPr>
                <w:color w:val="000000"/>
                <w:w w:val="99"/>
              </w:rPr>
              <w:t>и</w:t>
            </w:r>
            <w:r>
              <w:rPr>
                <w:color w:val="000000"/>
              </w:rPr>
              <w:t>рова</w:t>
            </w:r>
            <w:r>
              <w:rPr>
                <w:color w:val="000000"/>
                <w:spacing w:val="2"/>
                <w:w w:val="99"/>
              </w:rPr>
              <w:t>н</w:t>
            </w:r>
            <w:r>
              <w:rPr>
                <w:color w:val="000000"/>
                <w:w w:val="99"/>
              </w:rPr>
              <w:t>ии</w:t>
            </w:r>
            <w:r>
              <w:rPr>
                <w:color w:val="000000"/>
              </w:rPr>
              <w:t xml:space="preserve"> </w:t>
            </w:r>
            <w:r>
              <w:rPr>
                <w:color w:val="000000"/>
                <w:w w:val="99"/>
              </w:rPr>
              <w:t>п</w:t>
            </w:r>
            <w:r>
              <w:rPr>
                <w:color w:val="000000"/>
              </w:rPr>
              <w:t>с</w:t>
            </w:r>
            <w:r>
              <w:rPr>
                <w:color w:val="000000"/>
                <w:w w:val="99"/>
              </w:rPr>
              <w:t>и</w:t>
            </w:r>
            <w:r>
              <w:rPr>
                <w:color w:val="000000"/>
                <w:spacing w:val="1"/>
              </w:rPr>
              <w:t>х</w:t>
            </w:r>
            <w:r>
              <w:rPr>
                <w:color w:val="000000"/>
              </w:rPr>
              <w:t>о</w:t>
            </w:r>
            <w:r>
              <w:rPr>
                <w:color w:val="000000"/>
                <w:w w:val="99"/>
              </w:rPr>
              <w:t>л</w:t>
            </w:r>
            <w:r>
              <w:rPr>
                <w:color w:val="000000"/>
              </w:rPr>
              <w:t>о</w:t>
            </w:r>
            <w:r>
              <w:rPr>
                <w:color w:val="000000"/>
                <w:w w:val="99"/>
              </w:rPr>
              <w:t>г</w:t>
            </w:r>
            <w:r>
              <w:rPr>
                <w:color w:val="000000"/>
                <w:spacing w:val="1"/>
                <w:w w:val="99"/>
              </w:rPr>
              <w:t>и</w:t>
            </w:r>
            <w:r>
              <w:rPr>
                <w:color w:val="000000"/>
              </w:rPr>
              <w:t>ч</w:t>
            </w:r>
            <w:r>
              <w:rPr>
                <w:color w:val="000000"/>
                <w:spacing w:val="-1"/>
              </w:rPr>
              <w:t>е</w:t>
            </w:r>
            <w:r>
              <w:rPr>
                <w:color w:val="000000"/>
              </w:rPr>
              <w:t>ско</w:t>
            </w:r>
            <w:r>
              <w:rPr>
                <w:color w:val="000000"/>
                <w:w w:val="99"/>
              </w:rPr>
              <w:t>г</w:t>
            </w:r>
            <w:r>
              <w:rPr>
                <w:color w:val="000000"/>
              </w:rPr>
              <w:t xml:space="preserve">о </w:t>
            </w:r>
            <w:r>
              <w:rPr>
                <w:color w:val="000000"/>
                <w:spacing w:val="1"/>
                <w:w w:val="99"/>
              </w:rPr>
              <w:t>з</w:t>
            </w:r>
            <w:r>
              <w:rPr>
                <w:color w:val="000000"/>
              </w:rPr>
              <w:t>до</w:t>
            </w:r>
            <w:r>
              <w:rPr>
                <w:color w:val="000000"/>
                <w:spacing w:val="-1"/>
              </w:rPr>
              <w:t>р</w:t>
            </w:r>
            <w:r>
              <w:rPr>
                <w:color w:val="000000"/>
              </w:rPr>
              <w:t>ов</w:t>
            </w:r>
            <w:r>
              <w:rPr>
                <w:color w:val="000000"/>
                <w:w w:val="99"/>
              </w:rPr>
              <w:t>ь</w:t>
            </w:r>
            <w:r>
              <w:rPr>
                <w:color w:val="000000"/>
              </w:rPr>
              <w:t>я дете</w:t>
            </w:r>
            <w:r>
              <w:rPr>
                <w:color w:val="000000"/>
                <w:w w:val="99"/>
              </w:rPr>
              <w:t>й</w:t>
            </w:r>
            <w:r>
              <w:rPr>
                <w:color w:val="000000"/>
              </w:rPr>
              <w:t>.</w:t>
            </w:r>
          </w:p>
          <w:p w:rsidR="001454D8" w:rsidRPr="001039FC" w:rsidRDefault="001454D8" w:rsidP="005D0876">
            <w:pPr>
              <w:pStyle w:val="a8"/>
              <w:tabs>
                <w:tab w:val="left" w:pos="1134"/>
              </w:tabs>
              <w:ind w:left="0" w:firstLine="0"/>
            </w:pPr>
          </w:p>
        </w:tc>
        <w:tc>
          <w:tcPr>
            <w:tcW w:w="788" w:type="pct"/>
          </w:tcPr>
          <w:p w:rsidR="005D0876" w:rsidRDefault="00576DF0" w:rsidP="00576DF0">
            <w:pPr>
              <w:pStyle w:val="a8"/>
              <w:tabs>
                <w:tab w:val="left" w:pos="1134"/>
              </w:tabs>
              <w:ind w:left="0" w:firstLine="0"/>
            </w:pPr>
            <w:r>
              <w:rPr>
                <w:color w:val="000000"/>
              </w:rPr>
              <w:t>Со</w:t>
            </w:r>
            <w:r>
              <w:rPr>
                <w:color w:val="000000"/>
                <w:spacing w:val="1"/>
                <w:w w:val="99"/>
              </w:rPr>
              <w:t>п</w:t>
            </w:r>
            <w:r>
              <w:rPr>
                <w:color w:val="000000"/>
              </w:rPr>
              <w:t>ровожде</w:t>
            </w:r>
            <w:r>
              <w:rPr>
                <w:color w:val="000000"/>
                <w:w w:val="99"/>
              </w:rPr>
              <w:t>н</w:t>
            </w:r>
            <w:r>
              <w:rPr>
                <w:color w:val="000000"/>
                <w:spacing w:val="1"/>
                <w:w w:val="99"/>
              </w:rPr>
              <w:t>и</w:t>
            </w:r>
            <w:r>
              <w:rPr>
                <w:color w:val="000000"/>
              </w:rPr>
              <w:t>е</w:t>
            </w:r>
            <w:r>
              <w:rPr>
                <w:color w:val="000000"/>
              </w:rPr>
              <w:tab/>
            </w:r>
            <w:r>
              <w:rPr>
                <w:color w:val="000000"/>
                <w:w w:val="99"/>
              </w:rPr>
              <w:t>п</w:t>
            </w:r>
            <w:r>
              <w:rPr>
                <w:color w:val="000000"/>
              </w:rPr>
              <w:t>ред</w:t>
            </w:r>
            <w:r>
              <w:rPr>
                <w:color w:val="000000"/>
                <w:spacing w:val="1"/>
                <w:w w:val="99"/>
              </w:rPr>
              <w:t>п</w:t>
            </w:r>
            <w:r>
              <w:rPr>
                <w:color w:val="000000"/>
              </w:rPr>
              <w:t>о</w:t>
            </w:r>
            <w:r>
              <w:rPr>
                <w:color w:val="000000"/>
                <w:w w:val="99"/>
              </w:rPr>
              <w:t>л</w:t>
            </w:r>
            <w:r>
              <w:rPr>
                <w:color w:val="000000"/>
              </w:rPr>
              <w:t>а</w:t>
            </w:r>
            <w:r>
              <w:rPr>
                <w:color w:val="000000"/>
                <w:w w:val="99"/>
              </w:rPr>
              <w:t>г</w:t>
            </w:r>
            <w:r>
              <w:rPr>
                <w:color w:val="000000"/>
              </w:rPr>
              <w:t>а</w:t>
            </w:r>
            <w:r>
              <w:rPr>
                <w:color w:val="000000"/>
                <w:spacing w:val="-1"/>
              </w:rPr>
              <w:t>е</w:t>
            </w:r>
            <w:r>
              <w:rPr>
                <w:color w:val="000000"/>
              </w:rPr>
              <w:t>т ре</w:t>
            </w:r>
            <w:r>
              <w:rPr>
                <w:color w:val="000000"/>
                <w:spacing w:val="-1"/>
              </w:rPr>
              <w:t>а</w:t>
            </w:r>
            <w:r>
              <w:rPr>
                <w:color w:val="000000"/>
                <w:w w:val="99"/>
              </w:rPr>
              <w:t>ли</w:t>
            </w:r>
            <w:r>
              <w:rPr>
                <w:color w:val="000000"/>
                <w:spacing w:val="1"/>
                <w:w w:val="99"/>
              </w:rPr>
              <w:t>з</w:t>
            </w:r>
            <w:r>
              <w:rPr>
                <w:color w:val="000000"/>
              </w:rPr>
              <w:t>а</w:t>
            </w:r>
            <w:r>
              <w:rPr>
                <w:color w:val="000000"/>
                <w:w w:val="99"/>
              </w:rPr>
              <w:t>цию</w:t>
            </w:r>
            <w:r>
              <w:rPr>
                <w:color w:val="000000"/>
              </w:rPr>
              <w:t xml:space="preserve"> ос</w:t>
            </w:r>
            <w:r>
              <w:rPr>
                <w:color w:val="000000"/>
                <w:w w:val="99"/>
              </w:rPr>
              <w:t>н</w:t>
            </w:r>
            <w:r>
              <w:rPr>
                <w:color w:val="000000"/>
              </w:rPr>
              <w:t>ов</w:t>
            </w:r>
            <w:r>
              <w:rPr>
                <w:color w:val="000000"/>
                <w:w w:val="99"/>
              </w:rPr>
              <w:t>н</w:t>
            </w:r>
            <w:r>
              <w:rPr>
                <w:color w:val="000000"/>
              </w:rPr>
              <w:t>ых</w:t>
            </w:r>
            <w:r>
              <w:rPr>
                <w:color w:val="000000"/>
              </w:rPr>
              <w:tab/>
            </w:r>
            <w:r>
              <w:rPr>
                <w:color w:val="000000"/>
                <w:w w:val="99"/>
              </w:rPr>
              <w:t>и</w:t>
            </w:r>
            <w:r>
              <w:rPr>
                <w:color w:val="000000"/>
              </w:rPr>
              <w:t xml:space="preserve">      </w:t>
            </w:r>
            <w:r>
              <w:rPr>
                <w:color w:val="000000"/>
                <w:spacing w:val="-23"/>
              </w:rPr>
              <w:t xml:space="preserve"> </w:t>
            </w:r>
            <w:r>
              <w:rPr>
                <w:color w:val="000000"/>
              </w:rPr>
              <w:t>до</w:t>
            </w:r>
            <w:r>
              <w:rPr>
                <w:color w:val="000000"/>
                <w:spacing w:val="1"/>
                <w:w w:val="99"/>
              </w:rPr>
              <w:t>п</w:t>
            </w:r>
            <w:r>
              <w:rPr>
                <w:color w:val="000000"/>
                <w:spacing w:val="-2"/>
              </w:rPr>
              <w:t>о</w:t>
            </w:r>
            <w:r>
              <w:rPr>
                <w:color w:val="000000"/>
                <w:w w:val="99"/>
              </w:rPr>
              <w:t>лн</w:t>
            </w:r>
            <w:r>
              <w:rPr>
                <w:color w:val="000000"/>
                <w:spacing w:val="1"/>
                <w:w w:val="99"/>
              </w:rPr>
              <w:t>и</w:t>
            </w:r>
            <w:r>
              <w:rPr>
                <w:color w:val="000000"/>
                <w:spacing w:val="1"/>
              </w:rPr>
              <w:t>т</w:t>
            </w:r>
            <w:r>
              <w:rPr>
                <w:color w:val="000000"/>
              </w:rPr>
              <w:t>е</w:t>
            </w:r>
            <w:r>
              <w:rPr>
                <w:color w:val="000000"/>
                <w:w w:val="99"/>
              </w:rPr>
              <w:t>л</w:t>
            </w:r>
            <w:r>
              <w:rPr>
                <w:color w:val="000000"/>
                <w:spacing w:val="-1"/>
                <w:w w:val="99"/>
              </w:rPr>
              <w:t>ь</w:t>
            </w:r>
            <w:r>
              <w:rPr>
                <w:color w:val="000000"/>
                <w:spacing w:val="3"/>
                <w:w w:val="99"/>
              </w:rPr>
              <w:t>н</w:t>
            </w:r>
            <w:r>
              <w:rPr>
                <w:color w:val="000000"/>
                <w:spacing w:val="-2"/>
              </w:rPr>
              <w:t>ы</w:t>
            </w:r>
            <w:r>
              <w:rPr>
                <w:color w:val="000000"/>
              </w:rPr>
              <w:t xml:space="preserve">х      </w:t>
            </w:r>
            <w:r>
              <w:rPr>
                <w:color w:val="000000"/>
                <w:spacing w:val="-22"/>
              </w:rPr>
              <w:t xml:space="preserve"> </w:t>
            </w:r>
            <w:r>
              <w:rPr>
                <w:color w:val="000000"/>
                <w:w w:val="99"/>
              </w:rPr>
              <w:t>п</w:t>
            </w:r>
            <w:r>
              <w:rPr>
                <w:color w:val="000000"/>
              </w:rPr>
              <w:t>ро</w:t>
            </w:r>
            <w:r>
              <w:rPr>
                <w:color w:val="000000"/>
                <w:w w:val="99"/>
              </w:rPr>
              <w:t>г</w:t>
            </w:r>
            <w:r>
              <w:rPr>
                <w:color w:val="000000"/>
              </w:rPr>
              <w:t>р</w:t>
            </w:r>
            <w:r>
              <w:rPr>
                <w:color w:val="000000"/>
                <w:spacing w:val="-2"/>
              </w:rPr>
              <w:t>а</w:t>
            </w:r>
            <w:r>
              <w:rPr>
                <w:color w:val="000000"/>
                <w:spacing w:val="-1"/>
              </w:rPr>
              <w:t>м</w:t>
            </w:r>
            <w:r>
              <w:rPr>
                <w:color w:val="000000"/>
              </w:rPr>
              <w:t>м обра</w:t>
            </w:r>
            <w:r>
              <w:rPr>
                <w:color w:val="000000"/>
                <w:w w:val="99"/>
              </w:rPr>
              <w:t>з</w:t>
            </w:r>
            <w:r>
              <w:rPr>
                <w:color w:val="000000"/>
              </w:rPr>
              <w:t>ова</w:t>
            </w:r>
            <w:r>
              <w:rPr>
                <w:color w:val="000000"/>
                <w:w w:val="99"/>
              </w:rPr>
              <w:t>н</w:t>
            </w:r>
            <w:r>
              <w:rPr>
                <w:color w:val="000000"/>
                <w:spacing w:val="1"/>
                <w:w w:val="99"/>
              </w:rPr>
              <w:t>и</w:t>
            </w:r>
            <w:r>
              <w:rPr>
                <w:color w:val="000000"/>
              </w:rPr>
              <w:t xml:space="preserve">я,    </w:t>
            </w:r>
            <w:r>
              <w:rPr>
                <w:color w:val="000000"/>
                <w:spacing w:val="-16"/>
              </w:rPr>
              <w:t xml:space="preserve"> </w:t>
            </w:r>
            <w:r>
              <w:rPr>
                <w:color w:val="000000"/>
                <w:w w:val="99"/>
              </w:rPr>
              <w:t>п</w:t>
            </w:r>
            <w:r>
              <w:rPr>
                <w:color w:val="000000"/>
              </w:rPr>
              <w:t>острое</w:t>
            </w:r>
            <w:r>
              <w:rPr>
                <w:color w:val="000000"/>
                <w:w w:val="99"/>
              </w:rPr>
              <w:t>н</w:t>
            </w:r>
            <w:r>
              <w:rPr>
                <w:color w:val="000000"/>
                <w:spacing w:val="1"/>
                <w:w w:val="99"/>
              </w:rPr>
              <w:t>и</w:t>
            </w:r>
            <w:r>
              <w:rPr>
                <w:color w:val="000000"/>
              </w:rPr>
              <w:t>е</w:t>
            </w:r>
            <w:r>
              <w:rPr>
                <w:color w:val="000000"/>
              </w:rPr>
              <w:tab/>
              <w:t>комфор</w:t>
            </w:r>
            <w:r>
              <w:rPr>
                <w:color w:val="000000"/>
                <w:spacing w:val="1"/>
              </w:rPr>
              <w:t>т</w:t>
            </w:r>
            <w:r>
              <w:rPr>
                <w:color w:val="000000"/>
                <w:spacing w:val="1"/>
                <w:w w:val="99"/>
              </w:rPr>
              <w:t>н</w:t>
            </w:r>
            <w:r>
              <w:rPr>
                <w:color w:val="000000"/>
                <w:spacing w:val="-1"/>
              </w:rPr>
              <w:t>о</w:t>
            </w:r>
            <w:r>
              <w:rPr>
                <w:color w:val="000000"/>
                <w:w w:val="99"/>
              </w:rPr>
              <w:t>й</w:t>
            </w:r>
            <w:r>
              <w:rPr>
                <w:color w:val="000000"/>
              </w:rPr>
              <w:tab/>
            </w:r>
            <w:r>
              <w:rPr>
                <w:color w:val="000000"/>
                <w:w w:val="99"/>
              </w:rPr>
              <w:t>и</w:t>
            </w:r>
            <w:r>
              <w:rPr>
                <w:color w:val="000000"/>
              </w:rPr>
              <w:t xml:space="preserve"> бе</w:t>
            </w:r>
            <w:r>
              <w:rPr>
                <w:color w:val="000000"/>
                <w:w w:val="99"/>
              </w:rPr>
              <w:t>з</w:t>
            </w:r>
            <w:r>
              <w:rPr>
                <w:color w:val="000000"/>
              </w:rPr>
              <w:t>о</w:t>
            </w:r>
            <w:r>
              <w:rPr>
                <w:color w:val="000000"/>
                <w:spacing w:val="1"/>
                <w:w w:val="99"/>
              </w:rPr>
              <w:t>п</w:t>
            </w:r>
            <w:r>
              <w:rPr>
                <w:color w:val="000000"/>
              </w:rPr>
              <w:t>а</w:t>
            </w:r>
            <w:r>
              <w:rPr>
                <w:color w:val="000000"/>
                <w:spacing w:val="-1"/>
              </w:rPr>
              <w:t>с</w:t>
            </w:r>
            <w:r>
              <w:rPr>
                <w:color w:val="000000"/>
                <w:spacing w:val="1"/>
                <w:w w:val="99"/>
              </w:rPr>
              <w:t>н</w:t>
            </w:r>
            <w:r>
              <w:rPr>
                <w:color w:val="000000"/>
              </w:rPr>
              <w:t>о</w:t>
            </w:r>
            <w:r>
              <w:rPr>
                <w:color w:val="000000"/>
                <w:w w:val="99"/>
              </w:rPr>
              <w:t>й</w:t>
            </w:r>
            <w:r>
              <w:rPr>
                <w:color w:val="000000"/>
              </w:rPr>
              <w:t xml:space="preserve">            </w:t>
            </w:r>
            <w:r>
              <w:rPr>
                <w:color w:val="000000"/>
                <w:spacing w:val="-43"/>
              </w:rPr>
              <w:t xml:space="preserve"> </w:t>
            </w:r>
            <w:r>
              <w:rPr>
                <w:color w:val="000000"/>
              </w:rPr>
              <w:t>обра</w:t>
            </w:r>
            <w:r>
              <w:rPr>
                <w:color w:val="000000"/>
                <w:w w:val="99"/>
              </w:rPr>
              <w:t>з</w:t>
            </w:r>
            <w:r>
              <w:rPr>
                <w:color w:val="000000"/>
              </w:rPr>
              <w:t>ов</w:t>
            </w:r>
            <w:r>
              <w:rPr>
                <w:color w:val="000000"/>
                <w:spacing w:val="-1"/>
              </w:rPr>
              <w:t>а</w:t>
            </w:r>
            <w:r>
              <w:rPr>
                <w:color w:val="000000"/>
              </w:rPr>
              <w:t>те</w:t>
            </w:r>
            <w:r>
              <w:rPr>
                <w:color w:val="000000"/>
                <w:w w:val="99"/>
              </w:rPr>
              <w:t>ль</w:t>
            </w:r>
            <w:r>
              <w:rPr>
                <w:color w:val="000000"/>
                <w:spacing w:val="1"/>
                <w:w w:val="99"/>
              </w:rPr>
              <w:t>н</w:t>
            </w:r>
            <w:r>
              <w:rPr>
                <w:color w:val="000000"/>
              </w:rPr>
              <w:t>о</w:t>
            </w:r>
            <w:r>
              <w:rPr>
                <w:color w:val="000000"/>
                <w:w w:val="99"/>
              </w:rPr>
              <w:t>й</w:t>
            </w:r>
            <w:r>
              <w:rPr>
                <w:color w:val="000000"/>
              </w:rPr>
              <w:t xml:space="preserve">            </w:t>
            </w:r>
            <w:r>
              <w:rPr>
                <w:color w:val="000000"/>
                <w:spacing w:val="-44"/>
              </w:rPr>
              <w:t xml:space="preserve"> </w:t>
            </w:r>
            <w:r>
              <w:rPr>
                <w:color w:val="000000"/>
                <w:spacing w:val="-1"/>
              </w:rPr>
              <w:t>с</w:t>
            </w:r>
            <w:r>
              <w:rPr>
                <w:color w:val="000000"/>
              </w:rPr>
              <w:t>реды.</w:t>
            </w:r>
          </w:p>
          <w:p w:rsidR="001454D8" w:rsidRPr="001039FC" w:rsidRDefault="001454D8" w:rsidP="001454D8">
            <w:pPr>
              <w:ind w:firstLine="567"/>
              <w:rPr>
                <w:b/>
                <w:color w:val="333333"/>
              </w:rPr>
            </w:pPr>
          </w:p>
        </w:tc>
      </w:tr>
      <w:tr w:rsidR="005D0876" w:rsidRPr="001039FC" w:rsidTr="001454D8">
        <w:trPr>
          <w:trHeight w:val="2024"/>
        </w:trPr>
        <w:tc>
          <w:tcPr>
            <w:tcW w:w="676" w:type="pct"/>
          </w:tcPr>
          <w:p w:rsidR="005D0876" w:rsidRDefault="005D0876" w:rsidP="005D0876">
            <w:pPr>
              <w:widowControl w:val="0"/>
              <w:autoSpaceDE w:val="0"/>
              <w:autoSpaceDN w:val="0"/>
              <w:rPr>
                <w:b/>
              </w:rPr>
            </w:pPr>
            <w:r w:rsidRPr="001039FC">
              <w:rPr>
                <w:b/>
              </w:rPr>
              <w:lastRenderedPageBreak/>
              <w:t>Реализация КРР с обучающимися с ОВЗ и детьми-инвалидами</w:t>
            </w:r>
            <w:r w:rsidRPr="00DD6820">
              <w:rPr>
                <w:rFonts w:ascii="XJTCE+TimesNewRomanPSMT" w:eastAsia="XJTCE+TimesNewRomanPSMT" w:hAnsi="XJTCE+TimesNewRomanPSMT" w:cs="XJTCE+TimesNewRomanPSMT"/>
                <w:bCs/>
                <w:i/>
                <w:iCs/>
                <w:color w:val="000000"/>
                <w:w w:val="99"/>
              </w:rPr>
              <w:t>(</w:t>
            </w:r>
            <w:r w:rsidRPr="00DD6820">
              <w:rPr>
                <w:rFonts w:ascii="XJTCE+TimesNewRomanPSMT" w:eastAsia="XJTCE+TimesNewRomanPSMT" w:hAnsi="XJTCE+TimesNewRomanPSMT" w:cs="XJTCE+TimesNewRomanPSMT"/>
                <w:bCs/>
                <w:i/>
                <w:iCs/>
                <w:color w:val="000000"/>
                <w:spacing w:val="2"/>
                <w:w w:val="99"/>
              </w:rPr>
              <w:t>Ф</w:t>
            </w:r>
            <w:r w:rsidRPr="00DD6820">
              <w:rPr>
                <w:rFonts w:ascii="XJTCE+TimesNewRomanPSMT" w:eastAsia="XJTCE+TimesNewRomanPSMT" w:hAnsi="XJTCE+TimesNewRomanPSMT" w:cs="XJTCE+TimesNewRomanPSMT"/>
                <w:bCs/>
                <w:i/>
                <w:iCs/>
                <w:color w:val="000000"/>
                <w:spacing w:val="-2"/>
              </w:rPr>
              <w:t>О</w:t>
            </w:r>
            <w:r w:rsidRPr="00DD6820">
              <w:rPr>
                <w:rFonts w:ascii="XJTCE+TimesNewRomanPSMT" w:eastAsia="XJTCE+TimesNewRomanPSMT" w:hAnsi="XJTCE+TimesNewRomanPSMT" w:cs="XJTCE+TimesNewRomanPSMT"/>
                <w:bCs/>
                <w:i/>
                <w:iCs/>
                <w:color w:val="000000"/>
              </w:rPr>
              <w:t>П</w:t>
            </w:r>
            <w:r w:rsidRPr="00DD6820">
              <w:rPr>
                <w:rFonts w:ascii="XJTCE+TimesNewRomanPSMT" w:eastAsia="XJTCE+TimesNewRomanPSMT" w:hAnsi="XJTCE+TimesNewRomanPSMT" w:cs="XJTCE+TimesNewRomanPSMT"/>
                <w:bCs/>
                <w:i/>
                <w:iCs/>
                <w:color w:val="000000"/>
                <w:spacing w:val="2"/>
              </w:rPr>
              <w:t xml:space="preserve"> </w:t>
            </w:r>
            <w:r w:rsidRPr="00DD6820">
              <w:rPr>
                <w:rFonts w:ascii="XJTCE+TimesNewRomanPSMT" w:eastAsia="XJTCE+TimesNewRomanPSMT" w:hAnsi="XJTCE+TimesNewRomanPSMT" w:cs="XJTCE+TimesNewRomanPSMT"/>
                <w:bCs/>
                <w:i/>
                <w:iCs/>
                <w:color w:val="000000"/>
                <w:w w:val="99"/>
              </w:rPr>
              <w:t>п</w:t>
            </w:r>
            <w:r w:rsidRPr="00DD6820">
              <w:rPr>
                <w:rFonts w:ascii="XJTCE+TimesNewRomanPSMT" w:eastAsia="XJTCE+TimesNewRomanPSMT" w:hAnsi="XJTCE+TimesNewRomanPSMT" w:cs="XJTCE+TimesNewRomanPSMT"/>
                <w:bCs/>
                <w:i/>
                <w:iCs/>
                <w:color w:val="000000"/>
              </w:rPr>
              <w:t xml:space="preserve">.28.5 </w:t>
            </w:r>
            <w:r w:rsidRPr="00DD6820">
              <w:rPr>
                <w:rFonts w:ascii="XJTCE+TimesNewRomanPSMT" w:eastAsia="XJTCE+TimesNewRomanPSMT" w:hAnsi="XJTCE+TimesNewRomanPSMT" w:cs="XJTCE+TimesNewRomanPSMT"/>
                <w:bCs/>
                <w:i/>
                <w:iCs/>
                <w:color w:val="000000"/>
                <w:spacing w:val="-4"/>
              </w:rPr>
              <w:t>с</w:t>
            </w:r>
            <w:r w:rsidRPr="00DD6820">
              <w:rPr>
                <w:rFonts w:ascii="XJTCE+TimesNewRomanPSMT" w:eastAsia="XJTCE+TimesNewRomanPSMT" w:hAnsi="XJTCE+TimesNewRomanPSMT" w:cs="XJTCE+TimesNewRomanPSMT"/>
                <w:bCs/>
                <w:i/>
                <w:iCs/>
                <w:color w:val="000000"/>
                <w:spacing w:val="1"/>
              </w:rPr>
              <w:t>т</w:t>
            </w:r>
            <w:r w:rsidRPr="00DD6820">
              <w:rPr>
                <w:rFonts w:ascii="XJTCE+TimesNewRomanPSMT" w:eastAsia="XJTCE+TimesNewRomanPSMT" w:hAnsi="XJTCE+TimesNewRomanPSMT" w:cs="XJTCE+TimesNewRomanPSMT"/>
                <w:bCs/>
                <w:i/>
                <w:iCs/>
                <w:color w:val="000000"/>
              </w:rPr>
              <w:t xml:space="preserve">р. </w:t>
            </w:r>
            <w:r w:rsidRPr="00DD6820">
              <w:rPr>
                <w:rFonts w:ascii="Calibri" w:eastAsia="Calibri" w:hAnsi="Calibri" w:cs="Calibri"/>
                <w:bCs/>
                <w:i/>
                <w:iCs/>
                <w:color w:val="000000"/>
                <w:w w:val="98"/>
              </w:rPr>
              <w:t>150</w:t>
            </w:r>
            <w:r w:rsidRPr="00DD6820">
              <w:rPr>
                <w:rFonts w:ascii="Calibri" w:eastAsia="Calibri" w:hAnsi="Calibri" w:cs="Calibri"/>
                <w:bCs/>
                <w:i/>
                <w:iCs/>
                <w:color w:val="000000"/>
                <w:w w:val="107"/>
              </w:rPr>
              <w:t>)</w:t>
            </w:r>
          </w:p>
        </w:tc>
        <w:tc>
          <w:tcPr>
            <w:tcW w:w="3530" w:type="pct"/>
          </w:tcPr>
          <w:p w:rsidR="005D0876" w:rsidRDefault="005D0876" w:rsidP="005D0876">
            <w:pPr>
              <w:pStyle w:val="a8"/>
              <w:tabs>
                <w:tab w:val="left" w:pos="1134"/>
              </w:tabs>
              <w:ind w:left="0"/>
            </w:pPr>
            <w:r w:rsidRPr="001039FC">
              <w:t>КРР с обучающимися с ОВЗ и детьми-инвалидами должна</w:t>
            </w:r>
            <w:r w:rsidRPr="001039FC">
              <w:rPr>
                <w:spacing w:val="1"/>
              </w:rPr>
              <w:t xml:space="preserve"> </w:t>
            </w:r>
            <w:r w:rsidRPr="001039FC">
              <w:t>предусматривать</w:t>
            </w:r>
            <w:r w:rsidRPr="001039FC">
              <w:rPr>
                <w:spacing w:val="1"/>
              </w:rPr>
              <w:t xml:space="preserve"> </w:t>
            </w:r>
            <w:r w:rsidRPr="001039FC">
              <w:t>предупреждение</w:t>
            </w:r>
            <w:r w:rsidRPr="001039FC">
              <w:rPr>
                <w:spacing w:val="1"/>
              </w:rPr>
              <w:t xml:space="preserve"> </w:t>
            </w:r>
            <w:r w:rsidRPr="001039FC">
              <w:t>вторичных</w:t>
            </w:r>
            <w:r w:rsidRPr="001039FC">
              <w:rPr>
                <w:spacing w:val="1"/>
              </w:rPr>
              <w:t xml:space="preserve"> </w:t>
            </w:r>
            <w:r w:rsidRPr="001039FC">
              <w:t>биологических</w:t>
            </w:r>
            <w:r w:rsidRPr="001039FC">
              <w:rPr>
                <w:spacing w:val="1"/>
              </w:rPr>
              <w:t xml:space="preserve"> </w:t>
            </w:r>
            <w:r w:rsidRPr="001039FC">
              <w:t>и</w:t>
            </w:r>
            <w:r w:rsidRPr="001039FC">
              <w:rPr>
                <w:spacing w:val="1"/>
              </w:rPr>
              <w:t xml:space="preserve"> </w:t>
            </w:r>
            <w:r w:rsidRPr="001039FC">
              <w:t>социальных</w:t>
            </w:r>
            <w:r w:rsidRPr="001039FC">
              <w:rPr>
                <w:spacing w:val="1"/>
              </w:rPr>
              <w:t xml:space="preserve"> </w:t>
            </w:r>
            <w:r w:rsidRPr="001039FC">
              <w:t>отклонений</w:t>
            </w:r>
            <w:r w:rsidRPr="001039FC">
              <w:rPr>
                <w:spacing w:val="61"/>
              </w:rPr>
              <w:t xml:space="preserve"> </w:t>
            </w:r>
            <w:r w:rsidRPr="001039FC">
              <w:t>в</w:t>
            </w:r>
            <w:r w:rsidRPr="001039FC">
              <w:rPr>
                <w:spacing w:val="1"/>
              </w:rPr>
              <w:t xml:space="preserve"> </w:t>
            </w:r>
            <w:r w:rsidRPr="001039FC">
              <w:t>развитии,</w:t>
            </w:r>
            <w:r w:rsidRPr="001039FC">
              <w:rPr>
                <w:spacing w:val="1"/>
              </w:rPr>
              <w:t xml:space="preserve"> </w:t>
            </w:r>
            <w:r w:rsidRPr="001039FC">
              <w:t>затрудняющих</w:t>
            </w:r>
            <w:r w:rsidRPr="001039FC">
              <w:rPr>
                <w:spacing w:val="1"/>
              </w:rPr>
              <w:t xml:space="preserve"> </w:t>
            </w:r>
            <w:r w:rsidRPr="001039FC">
              <w:t>образование</w:t>
            </w:r>
            <w:r w:rsidRPr="001039FC">
              <w:rPr>
                <w:spacing w:val="1"/>
              </w:rPr>
              <w:t xml:space="preserve"> </w:t>
            </w:r>
            <w:r w:rsidRPr="001039FC">
              <w:t>и</w:t>
            </w:r>
            <w:r w:rsidRPr="001039FC">
              <w:rPr>
                <w:spacing w:val="1"/>
              </w:rPr>
              <w:t xml:space="preserve"> </w:t>
            </w:r>
            <w:r w:rsidRPr="001039FC">
              <w:t>социализацию</w:t>
            </w:r>
            <w:r w:rsidRPr="001039FC">
              <w:rPr>
                <w:spacing w:val="1"/>
              </w:rPr>
              <w:t xml:space="preserve"> </w:t>
            </w:r>
            <w:r w:rsidRPr="001039FC">
              <w:t>обучающихся,</w:t>
            </w:r>
            <w:r w:rsidRPr="001039FC">
              <w:rPr>
                <w:spacing w:val="1"/>
              </w:rPr>
              <w:t xml:space="preserve"> </w:t>
            </w:r>
            <w:r w:rsidRPr="001039FC">
              <w:t>коррекцию</w:t>
            </w:r>
            <w:r w:rsidRPr="001039FC">
              <w:rPr>
                <w:spacing w:val="1"/>
              </w:rPr>
              <w:t xml:space="preserve"> </w:t>
            </w:r>
            <w:r w:rsidRPr="001039FC">
              <w:t>нарушений</w:t>
            </w:r>
            <w:r w:rsidRPr="001039FC">
              <w:rPr>
                <w:spacing w:val="1"/>
              </w:rPr>
              <w:t xml:space="preserve"> </w:t>
            </w:r>
            <w:r w:rsidRPr="001039FC">
              <w:t>психического</w:t>
            </w:r>
            <w:r w:rsidRPr="001039FC">
              <w:rPr>
                <w:spacing w:val="1"/>
              </w:rPr>
              <w:t xml:space="preserve"> </w:t>
            </w:r>
            <w:r w:rsidRPr="001039FC">
              <w:t>и</w:t>
            </w:r>
            <w:r w:rsidRPr="001039FC">
              <w:rPr>
                <w:spacing w:val="1"/>
              </w:rPr>
              <w:t xml:space="preserve"> </w:t>
            </w:r>
            <w:r w:rsidRPr="001039FC">
              <w:t>физического</w:t>
            </w:r>
            <w:r w:rsidRPr="001039FC">
              <w:rPr>
                <w:spacing w:val="1"/>
              </w:rPr>
              <w:t xml:space="preserve"> </w:t>
            </w:r>
            <w:r w:rsidRPr="001039FC">
              <w:t>развития</w:t>
            </w:r>
            <w:r w:rsidRPr="001039FC">
              <w:rPr>
                <w:spacing w:val="1"/>
              </w:rPr>
              <w:t xml:space="preserve"> </w:t>
            </w:r>
            <w:r w:rsidRPr="001039FC">
              <w:t>средствами</w:t>
            </w:r>
            <w:r w:rsidRPr="001039FC">
              <w:rPr>
                <w:spacing w:val="1"/>
              </w:rPr>
              <w:t xml:space="preserve"> </w:t>
            </w:r>
            <w:r w:rsidRPr="001039FC">
              <w:t>коррекционной</w:t>
            </w:r>
            <w:r w:rsidRPr="001039FC">
              <w:rPr>
                <w:spacing w:val="1"/>
              </w:rPr>
              <w:t xml:space="preserve"> </w:t>
            </w:r>
            <w:r w:rsidRPr="001039FC">
              <w:t>педагогики,</w:t>
            </w:r>
            <w:r w:rsidRPr="001039FC">
              <w:rPr>
                <w:spacing w:val="1"/>
              </w:rPr>
              <w:t xml:space="preserve"> </w:t>
            </w:r>
            <w:r w:rsidRPr="001039FC">
              <w:t>специальной</w:t>
            </w:r>
            <w:r w:rsidRPr="001039FC">
              <w:rPr>
                <w:spacing w:val="1"/>
              </w:rPr>
              <w:t xml:space="preserve"> </w:t>
            </w:r>
            <w:r w:rsidRPr="001039FC">
              <w:t>психологии и медицины;</w:t>
            </w:r>
            <w:r w:rsidRPr="001039FC">
              <w:rPr>
                <w:spacing w:val="1"/>
              </w:rPr>
              <w:t xml:space="preserve"> </w:t>
            </w:r>
            <w:r w:rsidRPr="001039FC">
              <w:t>формирование у обучающихся механизмов компенсации дефицитарных</w:t>
            </w:r>
            <w:r w:rsidRPr="001039FC">
              <w:rPr>
                <w:spacing w:val="1"/>
              </w:rPr>
              <w:t xml:space="preserve"> </w:t>
            </w:r>
            <w:r w:rsidRPr="001039FC">
              <w:t>функций,</w:t>
            </w:r>
            <w:r w:rsidRPr="001039FC">
              <w:rPr>
                <w:spacing w:val="-2"/>
              </w:rPr>
              <w:t xml:space="preserve"> </w:t>
            </w:r>
            <w:r w:rsidRPr="001039FC">
              <w:t>не</w:t>
            </w:r>
            <w:r w:rsidRPr="001039FC">
              <w:rPr>
                <w:spacing w:val="-2"/>
              </w:rPr>
              <w:t xml:space="preserve"> </w:t>
            </w:r>
            <w:r w:rsidRPr="001039FC">
              <w:t>поддающихся</w:t>
            </w:r>
            <w:r w:rsidRPr="001039FC">
              <w:rPr>
                <w:spacing w:val="-2"/>
              </w:rPr>
              <w:t xml:space="preserve"> </w:t>
            </w:r>
            <w:r w:rsidRPr="001039FC">
              <w:t>коррекции,</w:t>
            </w:r>
            <w:r w:rsidRPr="001039FC">
              <w:rPr>
                <w:spacing w:val="-1"/>
              </w:rPr>
              <w:t xml:space="preserve"> </w:t>
            </w:r>
            <w:r w:rsidRPr="001039FC">
              <w:t>в</w:t>
            </w:r>
            <w:r w:rsidRPr="001039FC">
              <w:rPr>
                <w:spacing w:val="-5"/>
              </w:rPr>
              <w:t xml:space="preserve"> </w:t>
            </w:r>
            <w:r w:rsidRPr="001039FC">
              <w:t>том</w:t>
            </w:r>
            <w:r w:rsidRPr="001039FC">
              <w:rPr>
                <w:spacing w:val="-1"/>
              </w:rPr>
              <w:t xml:space="preserve"> </w:t>
            </w:r>
            <w:r w:rsidRPr="001039FC">
              <w:t>числе</w:t>
            </w:r>
            <w:r w:rsidRPr="001039FC">
              <w:rPr>
                <w:spacing w:val="-3"/>
              </w:rPr>
              <w:t xml:space="preserve"> </w:t>
            </w:r>
            <w:r w:rsidRPr="001039FC">
              <w:t>с</w:t>
            </w:r>
            <w:r w:rsidRPr="001039FC">
              <w:rPr>
                <w:spacing w:val="-2"/>
              </w:rPr>
              <w:t xml:space="preserve"> </w:t>
            </w:r>
            <w:r w:rsidRPr="001039FC">
              <w:t>использования</w:t>
            </w:r>
            <w:r w:rsidRPr="001039FC">
              <w:rPr>
                <w:spacing w:val="-2"/>
              </w:rPr>
              <w:t xml:space="preserve"> </w:t>
            </w:r>
            <w:r w:rsidRPr="001039FC">
              <w:t>ассистивных технологий.</w:t>
            </w:r>
          </w:p>
        </w:tc>
        <w:tc>
          <w:tcPr>
            <w:tcW w:w="788" w:type="pct"/>
          </w:tcPr>
          <w:p w:rsidR="005D0876" w:rsidRDefault="005D0876" w:rsidP="005D0876">
            <w:pPr>
              <w:ind w:firstLine="567"/>
            </w:pPr>
            <w:r w:rsidRPr="001039FC">
              <w:t>Согласно  нозологических</w:t>
            </w:r>
            <w:r w:rsidRPr="001039FC">
              <w:rPr>
                <w:spacing w:val="1"/>
              </w:rPr>
              <w:t xml:space="preserve"> </w:t>
            </w:r>
            <w:r w:rsidRPr="001039FC">
              <w:t>групп</w:t>
            </w:r>
            <w:r w:rsidRPr="001039FC">
              <w:rPr>
                <w:spacing w:val="1"/>
              </w:rPr>
              <w:t xml:space="preserve"> </w:t>
            </w:r>
            <w:r w:rsidRPr="001039FC">
              <w:t>осуществляется</w:t>
            </w:r>
            <w:r w:rsidRPr="001039FC">
              <w:rPr>
                <w:spacing w:val="1"/>
              </w:rPr>
              <w:t xml:space="preserve"> </w:t>
            </w:r>
            <w:r w:rsidRPr="001039FC">
              <w:t>в</w:t>
            </w:r>
            <w:r w:rsidRPr="001039FC">
              <w:rPr>
                <w:spacing w:val="1"/>
              </w:rPr>
              <w:t xml:space="preserve"> </w:t>
            </w:r>
            <w:r w:rsidRPr="001039FC">
              <w:t>соответствии</w:t>
            </w:r>
            <w:r w:rsidRPr="001039FC">
              <w:rPr>
                <w:spacing w:val="1"/>
              </w:rPr>
              <w:t xml:space="preserve"> </w:t>
            </w:r>
            <w:r w:rsidRPr="001039FC">
              <w:t>с</w:t>
            </w:r>
            <w:r w:rsidRPr="001039FC">
              <w:rPr>
                <w:spacing w:val="1"/>
              </w:rPr>
              <w:t xml:space="preserve"> </w:t>
            </w:r>
            <w:r w:rsidRPr="001039FC">
              <w:t>Федеральной</w:t>
            </w:r>
            <w:r w:rsidRPr="001039FC">
              <w:rPr>
                <w:spacing w:val="1"/>
              </w:rPr>
              <w:t xml:space="preserve"> </w:t>
            </w:r>
            <w:r w:rsidRPr="001039FC">
              <w:t>адаптированной</w:t>
            </w:r>
            <w:r w:rsidRPr="001039FC">
              <w:rPr>
                <w:spacing w:val="61"/>
              </w:rPr>
              <w:t xml:space="preserve"> </w:t>
            </w:r>
            <w:r w:rsidRPr="001039FC">
              <w:t>образовательной</w:t>
            </w:r>
            <w:r w:rsidRPr="001039FC">
              <w:rPr>
                <w:spacing w:val="1"/>
              </w:rPr>
              <w:t xml:space="preserve"> </w:t>
            </w:r>
            <w:r w:rsidRPr="001039FC">
              <w:t>программой ДО (далее ФАОП ДО).</w:t>
            </w:r>
          </w:p>
        </w:tc>
      </w:tr>
      <w:tr w:rsidR="001454D8" w:rsidRPr="001039FC" w:rsidTr="001454D8">
        <w:tc>
          <w:tcPr>
            <w:tcW w:w="676" w:type="pct"/>
          </w:tcPr>
          <w:p w:rsidR="001454D8" w:rsidRDefault="001454D8" w:rsidP="001454D8">
            <w:pPr>
              <w:widowControl w:val="0"/>
              <w:tabs>
                <w:tab w:val="left" w:pos="1134"/>
              </w:tabs>
              <w:autoSpaceDE w:val="0"/>
              <w:autoSpaceDN w:val="0"/>
              <w:rPr>
                <w:b/>
              </w:rPr>
            </w:pPr>
            <w:r w:rsidRPr="001039FC">
              <w:rPr>
                <w:b/>
              </w:rPr>
              <w:t>Направленность</w:t>
            </w:r>
            <w:r w:rsidRPr="001039FC">
              <w:rPr>
                <w:b/>
                <w:spacing w:val="1"/>
              </w:rPr>
              <w:t xml:space="preserve"> </w:t>
            </w:r>
            <w:r w:rsidRPr="001039FC">
              <w:rPr>
                <w:b/>
              </w:rPr>
              <w:t>коррекционно-развивающей</w:t>
            </w:r>
            <w:r w:rsidRPr="001039FC">
              <w:rPr>
                <w:b/>
                <w:spacing w:val="1"/>
              </w:rPr>
              <w:t xml:space="preserve"> </w:t>
            </w:r>
            <w:r w:rsidRPr="001039FC">
              <w:rPr>
                <w:b/>
              </w:rPr>
              <w:t>работы</w:t>
            </w:r>
            <w:r w:rsidRPr="001039FC">
              <w:rPr>
                <w:b/>
                <w:spacing w:val="1"/>
              </w:rPr>
              <w:t xml:space="preserve"> </w:t>
            </w:r>
            <w:r w:rsidRPr="001039FC">
              <w:rPr>
                <w:b/>
              </w:rPr>
              <w:t>с</w:t>
            </w:r>
            <w:r w:rsidRPr="001039FC">
              <w:rPr>
                <w:b/>
                <w:spacing w:val="1"/>
              </w:rPr>
              <w:t xml:space="preserve"> </w:t>
            </w:r>
            <w:r w:rsidRPr="001039FC">
              <w:rPr>
                <w:b/>
              </w:rPr>
              <w:t>одаренными</w:t>
            </w:r>
            <w:r w:rsidRPr="001039FC">
              <w:rPr>
                <w:b/>
                <w:spacing w:val="1"/>
              </w:rPr>
              <w:t xml:space="preserve"> </w:t>
            </w:r>
            <w:r w:rsidRPr="001039FC">
              <w:rPr>
                <w:b/>
              </w:rPr>
              <w:t>обучающимися</w:t>
            </w:r>
          </w:p>
          <w:p w:rsidR="001454D8" w:rsidRPr="001039FC" w:rsidRDefault="001454D8" w:rsidP="001454D8">
            <w:pPr>
              <w:widowControl w:val="0"/>
              <w:tabs>
                <w:tab w:val="left" w:pos="1134"/>
              </w:tabs>
              <w:autoSpaceDE w:val="0"/>
              <w:autoSpaceDN w:val="0"/>
              <w:rPr>
                <w:b/>
              </w:rPr>
            </w:pPr>
            <w:r w:rsidRPr="001039FC">
              <w:rPr>
                <w:b/>
                <w:spacing w:val="1"/>
              </w:rPr>
              <w:t xml:space="preserve"> </w:t>
            </w:r>
            <w:r w:rsidRPr="00DD6820">
              <w:rPr>
                <w:rFonts w:ascii="XJTCE+TimesNewRomanPSMT" w:eastAsia="XJTCE+TimesNewRomanPSMT" w:hAnsi="XJTCE+TimesNewRomanPSMT" w:cs="XJTCE+TimesNewRomanPSMT"/>
                <w:bCs/>
                <w:i/>
                <w:iCs/>
                <w:color w:val="000000"/>
                <w:spacing w:val="1"/>
                <w:w w:val="99"/>
              </w:rPr>
              <w:t>(</w:t>
            </w:r>
            <w:r w:rsidRPr="00DD6820">
              <w:rPr>
                <w:rFonts w:ascii="XJTCE+TimesNewRomanPSMT" w:eastAsia="XJTCE+TimesNewRomanPSMT" w:hAnsi="XJTCE+TimesNewRomanPSMT" w:cs="XJTCE+TimesNewRomanPSMT"/>
                <w:bCs/>
                <w:i/>
                <w:iCs/>
                <w:color w:val="000000"/>
                <w:spacing w:val="2"/>
                <w:w w:val="99"/>
              </w:rPr>
              <w:t>Ф</w:t>
            </w:r>
            <w:r w:rsidRPr="00DD6820">
              <w:rPr>
                <w:rFonts w:ascii="XJTCE+TimesNewRomanPSMT" w:eastAsia="XJTCE+TimesNewRomanPSMT" w:hAnsi="XJTCE+TimesNewRomanPSMT" w:cs="XJTCE+TimesNewRomanPSMT"/>
                <w:bCs/>
                <w:i/>
                <w:iCs/>
                <w:color w:val="000000"/>
                <w:spacing w:val="-1"/>
              </w:rPr>
              <w:t>О</w:t>
            </w:r>
            <w:r w:rsidRPr="00DD6820">
              <w:rPr>
                <w:rFonts w:ascii="XJTCE+TimesNewRomanPSMT" w:eastAsia="XJTCE+TimesNewRomanPSMT" w:hAnsi="XJTCE+TimesNewRomanPSMT" w:cs="XJTCE+TimesNewRomanPSMT"/>
                <w:bCs/>
                <w:i/>
                <w:iCs/>
                <w:color w:val="000000"/>
              </w:rPr>
              <w:t>П</w:t>
            </w:r>
            <w:r w:rsidRPr="00DD6820">
              <w:rPr>
                <w:rFonts w:ascii="XJTCE+TimesNewRomanPSMT" w:eastAsia="XJTCE+TimesNewRomanPSMT" w:hAnsi="XJTCE+TimesNewRomanPSMT" w:cs="XJTCE+TimesNewRomanPSMT"/>
                <w:bCs/>
                <w:i/>
                <w:iCs/>
                <w:color w:val="000000"/>
                <w:spacing w:val="1"/>
              </w:rPr>
              <w:t xml:space="preserve"> </w:t>
            </w:r>
            <w:r w:rsidRPr="00DD6820">
              <w:rPr>
                <w:rFonts w:ascii="XJTCE+TimesNewRomanPSMT" w:eastAsia="XJTCE+TimesNewRomanPSMT" w:hAnsi="XJTCE+TimesNewRomanPSMT" w:cs="XJTCE+TimesNewRomanPSMT"/>
                <w:bCs/>
                <w:i/>
                <w:iCs/>
                <w:color w:val="000000"/>
                <w:w w:val="99"/>
              </w:rPr>
              <w:t>п</w:t>
            </w:r>
            <w:r w:rsidRPr="00DD6820">
              <w:rPr>
                <w:rFonts w:ascii="XJTCE+TimesNewRomanPSMT" w:eastAsia="XJTCE+TimesNewRomanPSMT" w:hAnsi="XJTCE+TimesNewRomanPSMT" w:cs="XJTCE+TimesNewRomanPSMT"/>
                <w:bCs/>
                <w:i/>
                <w:iCs/>
                <w:color w:val="000000"/>
              </w:rPr>
              <w:t xml:space="preserve">.28.7 </w:t>
            </w:r>
            <w:r w:rsidRPr="00DD6820">
              <w:rPr>
                <w:rFonts w:ascii="XJTCE+TimesNewRomanPSMT" w:eastAsia="XJTCE+TimesNewRomanPSMT" w:hAnsi="XJTCE+TimesNewRomanPSMT" w:cs="XJTCE+TimesNewRomanPSMT"/>
                <w:bCs/>
                <w:i/>
                <w:iCs/>
                <w:color w:val="000000"/>
                <w:spacing w:val="-4"/>
              </w:rPr>
              <w:t>с</w:t>
            </w:r>
            <w:r w:rsidRPr="00DD6820">
              <w:rPr>
                <w:rFonts w:ascii="XJTCE+TimesNewRomanPSMT" w:eastAsia="XJTCE+TimesNewRomanPSMT" w:hAnsi="XJTCE+TimesNewRomanPSMT" w:cs="XJTCE+TimesNewRomanPSMT"/>
                <w:bCs/>
                <w:i/>
                <w:iCs/>
                <w:color w:val="000000"/>
                <w:spacing w:val="6"/>
              </w:rPr>
              <w:t>т</w:t>
            </w:r>
            <w:r w:rsidRPr="00DD6820">
              <w:rPr>
                <w:rFonts w:ascii="XJTCE+TimesNewRomanPSMT" w:eastAsia="XJTCE+TimesNewRomanPSMT" w:hAnsi="XJTCE+TimesNewRomanPSMT" w:cs="XJTCE+TimesNewRomanPSMT"/>
                <w:bCs/>
                <w:i/>
                <w:iCs/>
                <w:color w:val="000000"/>
              </w:rPr>
              <w:t>р.15</w:t>
            </w:r>
            <w:r w:rsidRPr="00DD6820">
              <w:rPr>
                <w:rFonts w:ascii="XJTCE+TimesNewRomanPSMT" w:eastAsia="XJTCE+TimesNewRomanPSMT" w:hAnsi="XJTCE+TimesNewRomanPSMT" w:cs="XJTCE+TimesNewRomanPSMT"/>
                <w:bCs/>
                <w:i/>
                <w:iCs/>
                <w:color w:val="000000"/>
                <w:spacing w:val="-4"/>
              </w:rPr>
              <w:t>1</w:t>
            </w:r>
            <w:r w:rsidRPr="00DD6820">
              <w:rPr>
                <w:rFonts w:ascii="XJTCE+TimesNewRomanPSMT" w:eastAsia="XJTCE+TimesNewRomanPSMT" w:hAnsi="XJTCE+TimesNewRomanPSMT" w:cs="XJTCE+TimesNewRomanPSMT"/>
                <w:b/>
                <w:bCs/>
                <w:i/>
                <w:iCs/>
                <w:color w:val="000000"/>
                <w:w w:val="99"/>
                <w:sz w:val="28"/>
                <w:szCs w:val="28"/>
              </w:rPr>
              <w:t>)</w:t>
            </w:r>
          </w:p>
        </w:tc>
        <w:tc>
          <w:tcPr>
            <w:tcW w:w="3530" w:type="pct"/>
          </w:tcPr>
          <w:p w:rsidR="001454D8" w:rsidRPr="001039FC" w:rsidRDefault="001454D8" w:rsidP="001454D8">
            <w:pPr>
              <w:pStyle w:val="21"/>
              <w:shd w:val="clear" w:color="auto" w:fill="auto"/>
              <w:tabs>
                <w:tab w:val="left" w:pos="993"/>
              </w:tabs>
              <w:spacing w:before="0" w:after="0" w:line="240" w:lineRule="auto"/>
              <w:rPr>
                <w:sz w:val="24"/>
                <w:szCs w:val="24"/>
              </w:rPr>
            </w:pPr>
            <w:r w:rsidRPr="001039FC">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r>
              <w:rPr>
                <w:sz w:val="24"/>
                <w:szCs w:val="24"/>
              </w:rPr>
              <w:t>:</w:t>
            </w:r>
          </w:p>
          <w:p w:rsidR="001454D8" w:rsidRPr="001039FC" w:rsidRDefault="001454D8" w:rsidP="001454D8">
            <w:pPr>
              <w:pStyle w:val="21"/>
              <w:shd w:val="clear" w:color="auto" w:fill="auto"/>
              <w:tabs>
                <w:tab w:val="left" w:pos="993"/>
              </w:tabs>
              <w:spacing w:before="0" w:after="0" w:line="240" w:lineRule="auto"/>
              <w:rPr>
                <w:sz w:val="24"/>
                <w:szCs w:val="24"/>
              </w:rPr>
            </w:pPr>
            <w:r>
              <w:rPr>
                <w:b/>
                <w:sz w:val="24"/>
                <w:szCs w:val="24"/>
              </w:rPr>
              <w:t>-</w:t>
            </w:r>
            <w:r w:rsidRPr="00532DD9">
              <w:rPr>
                <w:b/>
                <w:sz w:val="24"/>
                <w:szCs w:val="24"/>
              </w:rPr>
              <w:t>вовлечение родителей</w:t>
            </w:r>
            <w:r w:rsidRPr="001039FC">
              <w:rPr>
                <w:sz w:val="24"/>
                <w:szCs w:val="24"/>
              </w:rPr>
              <w:t xml:space="preserve">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1454D8" w:rsidRPr="001039FC" w:rsidRDefault="001454D8" w:rsidP="001454D8">
            <w:pPr>
              <w:pStyle w:val="21"/>
              <w:shd w:val="clear" w:color="auto" w:fill="auto"/>
              <w:tabs>
                <w:tab w:val="left" w:pos="993"/>
              </w:tabs>
              <w:spacing w:before="0" w:after="0" w:line="240" w:lineRule="auto"/>
              <w:rPr>
                <w:sz w:val="24"/>
                <w:szCs w:val="24"/>
              </w:rPr>
            </w:pPr>
            <w:r>
              <w:rPr>
                <w:b/>
                <w:sz w:val="24"/>
                <w:szCs w:val="24"/>
              </w:rPr>
              <w:t>-</w:t>
            </w:r>
            <w:r w:rsidRPr="00532DD9">
              <w:rPr>
                <w:b/>
                <w:sz w:val="24"/>
                <w:szCs w:val="24"/>
              </w:rPr>
              <w:t>создание атмосферы доброжелательности</w:t>
            </w:r>
            <w:r w:rsidRPr="001039FC">
              <w:rPr>
                <w:sz w:val="24"/>
                <w:szCs w:val="24"/>
              </w:rPr>
              <w:t>,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1454D8" w:rsidRPr="001039FC" w:rsidRDefault="001454D8" w:rsidP="001454D8">
            <w:pPr>
              <w:pStyle w:val="21"/>
              <w:shd w:val="clear" w:color="auto" w:fill="auto"/>
              <w:tabs>
                <w:tab w:val="left" w:pos="993"/>
              </w:tabs>
              <w:spacing w:before="0" w:after="0" w:line="240" w:lineRule="auto"/>
              <w:rPr>
                <w:sz w:val="24"/>
                <w:szCs w:val="24"/>
              </w:rPr>
            </w:pPr>
            <w:r w:rsidRPr="001039FC">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1454D8" w:rsidRPr="001039FC" w:rsidRDefault="001454D8" w:rsidP="001454D8">
            <w:pPr>
              <w:pStyle w:val="21"/>
              <w:shd w:val="clear" w:color="auto" w:fill="auto"/>
              <w:tabs>
                <w:tab w:val="left" w:pos="993"/>
              </w:tabs>
              <w:spacing w:before="0" w:after="0" w:line="240" w:lineRule="auto"/>
              <w:rPr>
                <w:sz w:val="24"/>
                <w:szCs w:val="24"/>
              </w:rPr>
            </w:pPr>
            <w:r>
              <w:rPr>
                <w:b/>
                <w:sz w:val="24"/>
                <w:szCs w:val="24"/>
              </w:rPr>
              <w:t>-</w:t>
            </w:r>
            <w:r w:rsidRPr="00532DD9">
              <w:rPr>
                <w:b/>
                <w:sz w:val="24"/>
                <w:szCs w:val="24"/>
              </w:rPr>
              <w:t>формирование коммуникативных навыков и развитие эмоциональной устойчивости</w:t>
            </w:r>
            <w:r w:rsidRPr="001039FC">
              <w:rPr>
                <w:sz w:val="24"/>
                <w:szCs w:val="24"/>
              </w:rPr>
              <w:t>;</w:t>
            </w:r>
          </w:p>
          <w:p w:rsidR="001454D8" w:rsidRPr="001039FC" w:rsidRDefault="001454D8" w:rsidP="001454D8">
            <w:pPr>
              <w:pStyle w:val="21"/>
              <w:shd w:val="clear" w:color="auto" w:fill="auto"/>
              <w:tabs>
                <w:tab w:val="left" w:pos="993"/>
              </w:tabs>
              <w:spacing w:before="0" w:after="0" w:line="240" w:lineRule="auto"/>
              <w:rPr>
                <w:sz w:val="24"/>
                <w:szCs w:val="24"/>
              </w:rPr>
            </w:pPr>
            <w:r>
              <w:rPr>
                <w:b/>
                <w:sz w:val="24"/>
                <w:szCs w:val="24"/>
              </w:rPr>
              <w:t>-</w:t>
            </w:r>
            <w:r w:rsidRPr="00532DD9">
              <w:rPr>
                <w:b/>
                <w:sz w:val="24"/>
                <w:szCs w:val="24"/>
              </w:rPr>
              <w:t>организация предметно-развивающей</w:t>
            </w:r>
            <w:r w:rsidRPr="001039FC">
              <w:rPr>
                <w:sz w:val="24"/>
                <w:szCs w:val="24"/>
              </w:rPr>
              <w:t>, обогащённой образовательной среды в условиях ДОО, благоприятную для развития различных видов способностей и одаренности.</w:t>
            </w:r>
          </w:p>
          <w:p w:rsidR="001454D8" w:rsidRPr="001039FC" w:rsidRDefault="001454D8" w:rsidP="001454D8">
            <w:pPr>
              <w:pStyle w:val="a8"/>
              <w:ind w:left="0" w:firstLine="567"/>
            </w:pPr>
          </w:p>
        </w:tc>
        <w:tc>
          <w:tcPr>
            <w:tcW w:w="788" w:type="pct"/>
          </w:tcPr>
          <w:p w:rsidR="001454D8" w:rsidRPr="001039FC" w:rsidRDefault="001454D8" w:rsidP="001454D8">
            <w:pPr>
              <w:ind w:firstLine="567"/>
              <w:rPr>
                <w:b/>
                <w:color w:val="333333"/>
              </w:rPr>
            </w:pPr>
            <w:r w:rsidRPr="001039FC">
              <w:t>Включение ребенка в программу КРР, определение индивидуального маршрута психолого-</w:t>
            </w:r>
            <w:r w:rsidRPr="001039FC">
              <w:rPr>
                <w:spacing w:val="1"/>
              </w:rPr>
              <w:t xml:space="preserve"> </w:t>
            </w:r>
            <w:r w:rsidRPr="001039FC">
              <w:t>педагогического</w:t>
            </w:r>
            <w:r w:rsidRPr="001039FC">
              <w:rPr>
                <w:spacing w:val="1"/>
              </w:rPr>
              <w:t xml:space="preserve"> </w:t>
            </w:r>
            <w:r w:rsidRPr="001039FC">
              <w:t>сопровождения</w:t>
            </w:r>
            <w:r w:rsidRPr="001039FC">
              <w:rPr>
                <w:spacing w:val="1"/>
              </w:rPr>
              <w:t xml:space="preserve"> </w:t>
            </w:r>
            <w:r w:rsidRPr="001039FC">
              <w:t>осуществляется</w:t>
            </w:r>
            <w:r w:rsidRPr="001039FC">
              <w:rPr>
                <w:spacing w:val="1"/>
              </w:rPr>
              <w:t xml:space="preserve"> </w:t>
            </w:r>
            <w:r w:rsidRPr="001039FC">
              <w:t>на</w:t>
            </w:r>
            <w:r w:rsidRPr="001039FC">
              <w:rPr>
                <w:spacing w:val="1"/>
              </w:rPr>
              <w:t xml:space="preserve"> </w:t>
            </w:r>
            <w:r w:rsidRPr="001039FC">
              <w:t>основе</w:t>
            </w:r>
            <w:r w:rsidRPr="001039FC">
              <w:rPr>
                <w:spacing w:val="1"/>
              </w:rPr>
              <w:t xml:space="preserve"> </w:t>
            </w:r>
            <w:r w:rsidRPr="001039FC">
              <w:t>заключения</w:t>
            </w:r>
            <w:r w:rsidRPr="001039FC">
              <w:rPr>
                <w:spacing w:val="1"/>
              </w:rPr>
              <w:t xml:space="preserve"> </w:t>
            </w:r>
            <w:r w:rsidRPr="001039FC">
              <w:t>ППК</w:t>
            </w:r>
            <w:r w:rsidRPr="001039FC">
              <w:rPr>
                <w:spacing w:val="1"/>
              </w:rPr>
              <w:t xml:space="preserve"> </w:t>
            </w:r>
            <w:r w:rsidRPr="001039FC">
              <w:t>по</w:t>
            </w:r>
            <w:r w:rsidRPr="001039FC">
              <w:rPr>
                <w:spacing w:val="1"/>
              </w:rPr>
              <w:t xml:space="preserve"> </w:t>
            </w:r>
            <w:r w:rsidRPr="001039FC">
              <w:t>результатам</w:t>
            </w:r>
            <w:r w:rsidRPr="001039FC">
              <w:rPr>
                <w:spacing w:val="1"/>
              </w:rPr>
              <w:t xml:space="preserve"> </w:t>
            </w:r>
            <w:r w:rsidRPr="001039FC">
              <w:t>психологической</w:t>
            </w:r>
            <w:r w:rsidRPr="001039FC">
              <w:rPr>
                <w:spacing w:val="-1"/>
              </w:rPr>
              <w:t xml:space="preserve"> </w:t>
            </w:r>
            <w:r w:rsidRPr="001039FC">
              <w:t>и</w:t>
            </w:r>
            <w:r w:rsidRPr="001039FC">
              <w:rPr>
                <w:spacing w:val="-2"/>
              </w:rPr>
              <w:t xml:space="preserve"> </w:t>
            </w:r>
            <w:r w:rsidRPr="001039FC">
              <w:t>педагогической диагностики.</w:t>
            </w:r>
          </w:p>
        </w:tc>
      </w:tr>
      <w:tr w:rsidR="001454D8" w:rsidRPr="001039FC" w:rsidTr="001454D8">
        <w:trPr>
          <w:trHeight w:val="4514"/>
        </w:trPr>
        <w:tc>
          <w:tcPr>
            <w:tcW w:w="676" w:type="pct"/>
          </w:tcPr>
          <w:p w:rsidR="001454D8" w:rsidRDefault="001454D8" w:rsidP="001454D8">
            <w:pPr>
              <w:widowControl w:val="0"/>
              <w:tabs>
                <w:tab w:val="left" w:pos="1134"/>
              </w:tabs>
              <w:autoSpaceDE w:val="0"/>
              <w:autoSpaceDN w:val="0"/>
              <w:rPr>
                <w:b/>
              </w:rPr>
            </w:pPr>
            <w:r w:rsidRPr="001039FC">
              <w:rPr>
                <w:b/>
              </w:rPr>
              <w:lastRenderedPageBreak/>
              <w:t>Направленность</w:t>
            </w:r>
            <w:r w:rsidRPr="001039FC">
              <w:rPr>
                <w:b/>
                <w:spacing w:val="1"/>
              </w:rPr>
              <w:t xml:space="preserve"> </w:t>
            </w:r>
            <w:r w:rsidRPr="001039FC">
              <w:rPr>
                <w:b/>
              </w:rPr>
              <w:t>КРР</w:t>
            </w:r>
            <w:r w:rsidRPr="001039FC">
              <w:rPr>
                <w:b/>
                <w:spacing w:val="1"/>
              </w:rPr>
              <w:t xml:space="preserve"> </w:t>
            </w:r>
            <w:r w:rsidRPr="001039FC">
              <w:rPr>
                <w:b/>
              </w:rPr>
              <w:t>с</w:t>
            </w:r>
            <w:r w:rsidRPr="001039FC">
              <w:rPr>
                <w:b/>
                <w:spacing w:val="1"/>
              </w:rPr>
              <w:t xml:space="preserve"> </w:t>
            </w:r>
            <w:r w:rsidRPr="001039FC">
              <w:rPr>
                <w:b/>
              </w:rPr>
              <w:t>билингвальными</w:t>
            </w:r>
            <w:r w:rsidRPr="001039FC">
              <w:rPr>
                <w:b/>
                <w:spacing w:val="1"/>
              </w:rPr>
              <w:t xml:space="preserve"> </w:t>
            </w:r>
            <w:r w:rsidRPr="001039FC">
              <w:rPr>
                <w:b/>
              </w:rPr>
              <w:t>воспитанниками,</w:t>
            </w:r>
            <w:r w:rsidRPr="001039FC">
              <w:rPr>
                <w:b/>
                <w:spacing w:val="1"/>
              </w:rPr>
              <w:t xml:space="preserve"> </w:t>
            </w:r>
            <w:r w:rsidRPr="001039FC">
              <w:rPr>
                <w:b/>
              </w:rPr>
              <w:t>детьми</w:t>
            </w:r>
            <w:r w:rsidRPr="001039FC">
              <w:rPr>
                <w:b/>
                <w:spacing w:val="1"/>
              </w:rPr>
              <w:t xml:space="preserve"> </w:t>
            </w:r>
            <w:r w:rsidRPr="001039FC">
              <w:rPr>
                <w:b/>
              </w:rPr>
              <w:t>мигрантов,</w:t>
            </w:r>
            <w:r w:rsidRPr="001039FC">
              <w:rPr>
                <w:b/>
                <w:spacing w:val="1"/>
              </w:rPr>
              <w:t xml:space="preserve"> </w:t>
            </w:r>
            <w:r w:rsidRPr="001039FC">
              <w:rPr>
                <w:b/>
              </w:rPr>
              <w:t>испытывающими трудности с пониманием государственного языка РФ</w:t>
            </w:r>
          </w:p>
          <w:p w:rsidR="001454D8" w:rsidRDefault="001454D8" w:rsidP="001454D8"/>
          <w:p w:rsidR="001454D8" w:rsidRPr="00192CB8" w:rsidRDefault="001454D8" w:rsidP="001454D8">
            <w:r w:rsidRPr="00DD6820">
              <w:rPr>
                <w:rFonts w:ascii="XJTCE+TimesNewRomanPSMT" w:eastAsia="XJTCE+TimesNewRomanPSMT" w:hAnsi="XJTCE+TimesNewRomanPSMT" w:cs="XJTCE+TimesNewRomanPSMT"/>
                <w:bCs/>
                <w:i/>
                <w:iCs/>
                <w:color w:val="000000"/>
                <w:spacing w:val="1"/>
                <w:w w:val="99"/>
              </w:rPr>
              <w:t>(</w:t>
            </w:r>
            <w:r w:rsidRPr="00DD6820">
              <w:rPr>
                <w:rFonts w:ascii="XJTCE+TimesNewRomanPSMT" w:eastAsia="XJTCE+TimesNewRomanPSMT" w:hAnsi="XJTCE+TimesNewRomanPSMT" w:cs="XJTCE+TimesNewRomanPSMT"/>
                <w:bCs/>
                <w:i/>
                <w:iCs/>
                <w:color w:val="000000"/>
                <w:spacing w:val="2"/>
                <w:w w:val="99"/>
              </w:rPr>
              <w:t>Ф</w:t>
            </w:r>
            <w:r w:rsidRPr="00DD6820">
              <w:rPr>
                <w:rFonts w:ascii="XJTCE+TimesNewRomanPSMT" w:eastAsia="XJTCE+TimesNewRomanPSMT" w:hAnsi="XJTCE+TimesNewRomanPSMT" w:cs="XJTCE+TimesNewRomanPSMT"/>
                <w:bCs/>
                <w:i/>
                <w:iCs/>
                <w:color w:val="000000"/>
                <w:spacing w:val="-1"/>
              </w:rPr>
              <w:t>О</w:t>
            </w:r>
            <w:r w:rsidRPr="00DD6820">
              <w:rPr>
                <w:rFonts w:ascii="XJTCE+TimesNewRomanPSMT" w:eastAsia="XJTCE+TimesNewRomanPSMT" w:hAnsi="XJTCE+TimesNewRomanPSMT" w:cs="XJTCE+TimesNewRomanPSMT"/>
                <w:bCs/>
                <w:i/>
                <w:iCs/>
                <w:color w:val="000000"/>
              </w:rPr>
              <w:t>П</w:t>
            </w:r>
            <w:r w:rsidRPr="00DD6820">
              <w:rPr>
                <w:rFonts w:ascii="XJTCE+TimesNewRomanPSMT" w:eastAsia="XJTCE+TimesNewRomanPSMT" w:hAnsi="XJTCE+TimesNewRomanPSMT" w:cs="XJTCE+TimesNewRomanPSMT"/>
                <w:bCs/>
                <w:i/>
                <w:iCs/>
                <w:color w:val="000000"/>
                <w:spacing w:val="1"/>
              </w:rPr>
              <w:t xml:space="preserve"> </w:t>
            </w:r>
            <w:r w:rsidRPr="00DD6820">
              <w:rPr>
                <w:rFonts w:ascii="XJTCE+TimesNewRomanPSMT" w:eastAsia="XJTCE+TimesNewRomanPSMT" w:hAnsi="XJTCE+TimesNewRomanPSMT" w:cs="XJTCE+TimesNewRomanPSMT"/>
                <w:bCs/>
                <w:i/>
                <w:iCs/>
                <w:color w:val="000000"/>
                <w:w w:val="99"/>
              </w:rPr>
              <w:t>п</w:t>
            </w:r>
            <w:r w:rsidRPr="00DD6820">
              <w:rPr>
                <w:rFonts w:ascii="XJTCE+TimesNewRomanPSMT" w:eastAsia="XJTCE+TimesNewRomanPSMT" w:hAnsi="XJTCE+TimesNewRomanPSMT" w:cs="XJTCE+TimesNewRomanPSMT"/>
                <w:bCs/>
                <w:i/>
                <w:iCs/>
                <w:color w:val="000000"/>
              </w:rPr>
              <w:t xml:space="preserve">.28.8 </w:t>
            </w:r>
            <w:r w:rsidRPr="00DD6820">
              <w:rPr>
                <w:rFonts w:ascii="XJTCE+TimesNewRomanPSMT" w:eastAsia="XJTCE+TimesNewRomanPSMT" w:hAnsi="XJTCE+TimesNewRomanPSMT" w:cs="XJTCE+TimesNewRomanPSMT"/>
                <w:bCs/>
                <w:i/>
                <w:iCs/>
                <w:color w:val="000000"/>
                <w:spacing w:val="-4"/>
              </w:rPr>
              <w:t>с</w:t>
            </w:r>
            <w:r w:rsidRPr="00DD6820">
              <w:rPr>
                <w:rFonts w:ascii="XJTCE+TimesNewRomanPSMT" w:eastAsia="XJTCE+TimesNewRomanPSMT" w:hAnsi="XJTCE+TimesNewRomanPSMT" w:cs="XJTCE+TimesNewRomanPSMT"/>
                <w:bCs/>
                <w:i/>
                <w:iCs/>
                <w:color w:val="000000"/>
                <w:spacing w:val="7"/>
              </w:rPr>
              <w:t>т</w:t>
            </w:r>
            <w:r w:rsidRPr="00DD6820">
              <w:rPr>
                <w:rFonts w:ascii="XJTCE+TimesNewRomanPSMT" w:eastAsia="XJTCE+TimesNewRomanPSMT" w:hAnsi="XJTCE+TimesNewRomanPSMT" w:cs="XJTCE+TimesNewRomanPSMT"/>
                <w:bCs/>
                <w:i/>
                <w:iCs/>
                <w:color w:val="000000"/>
              </w:rPr>
              <w:t>р.151</w:t>
            </w:r>
            <w:r w:rsidRPr="00DD6820">
              <w:rPr>
                <w:rFonts w:ascii="XJTCE+TimesNewRomanPSMT" w:eastAsia="XJTCE+TimesNewRomanPSMT" w:hAnsi="XJTCE+TimesNewRomanPSMT" w:cs="XJTCE+TimesNewRomanPSMT"/>
                <w:b/>
                <w:bCs/>
                <w:i/>
                <w:iCs/>
                <w:color w:val="000000"/>
                <w:w w:val="99"/>
                <w:sz w:val="28"/>
                <w:szCs w:val="28"/>
              </w:rPr>
              <w:t>)</w:t>
            </w:r>
          </w:p>
        </w:tc>
        <w:tc>
          <w:tcPr>
            <w:tcW w:w="3530" w:type="pct"/>
          </w:tcPr>
          <w:p w:rsidR="001454D8" w:rsidRPr="001039FC" w:rsidRDefault="001454D8" w:rsidP="001454D8">
            <w:pPr>
              <w:pStyle w:val="a8"/>
              <w:tabs>
                <w:tab w:val="left" w:pos="491"/>
                <w:tab w:val="left" w:pos="993"/>
              </w:tabs>
              <w:ind w:left="0" w:firstLine="0"/>
            </w:pPr>
            <w:r w:rsidRPr="0027037C">
              <w:rPr>
                <w:b/>
              </w:rPr>
              <w:t>Развитие коммуникативных навыков</w:t>
            </w:r>
            <w:r w:rsidRPr="001039FC">
              <w:t>, формирование чувствительности к сверстнику, его</w:t>
            </w:r>
            <w:r w:rsidRPr="001039FC">
              <w:rPr>
                <w:spacing w:val="1"/>
              </w:rPr>
              <w:t xml:space="preserve"> </w:t>
            </w:r>
            <w:r w:rsidRPr="001039FC">
              <w:t>эмоциональному</w:t>
            </w:r>
            <w:r w:rsidRPr="001039FC">
              <w:rPr>
                <w:spacing w:val="-7"/>
              </w:rPr>
              <w:t xml:space="preserve"> </w:t>
            </w:r>
            <w:r w:rsidRPr="001039FC">
              <w:t>состоянию,</w:t>
            </w:r>
            <w:r w:rsidRPr="001039FC">
              <w:rPr>
                <w:spacing w:val="-3"/>
              </w:rPr>
              <w:t xml:space="preserve"> </w:t>
            </w:r>
            <w:r w:rsidRPr="001039FC">
              <w:t>намерениям</w:t>
            </w:r>
            <w:r w:rsidRPr="001039FC">
              <w:rPr>
                <w:spacing w:val="-1"/>
              </w:rPr>
              <w:t xml:space="preserve"> </w:t>
            </w:r>
            <w:r w:rsidRPr="001039FC">
              <w:t>и желаниям;</w:t>
            </w:r>
          </w:p>
          <w:p w:rsidR="001454D8" w:rsidRPr="001039FC" w:rsidRDefault="001454D8" w:rsidP="001454D8">
            <w:pPr>
              <w:pStyle w:val="a8"/>
              <w:tabs>
                <w:tab w:val="left" w:pos="491"/>
                <w:tab w:val="left" w:pos="993"/>
              </w:tabs>
              <w:ind w:left="0" w:firstLine="0"/>
            </w:pPr>
            <w:r w:rsidRPr="001039FC">
              <w:t>формирование</w:t>
            </w:r>
            <w:r w:rsidRPr="001039FC">
              <w:rPr>
                <w:spacing w:val="-3"/>
              </w:rPr>
              <w:t xml:space="preserve"> </w:t>
            </w:r>
            <w:r w:rsidRPr="001039FC">
              <w:t>уверенного</w:t>
            </w:r>
            <w:r w:rsidRPr="001039FC">
              <w:rPr>
                <w:spacing w:val="-4"/>
              </w:rPr>
              <w:t xml:space="preserve"> </w:t>
            </w:r>
            <w:r w:rsidRPr="001039FC">
              <w:t>поведения</w:t>
            </w:r>
            <w:r w:rsidRPr="001039FC">
              <w:rPr>
                <w:spacing w:val="-4"/>
              </w:rPr>
              <w:t xml:space="preserve"> </w:t>
            </w:r>
            <w:r w:rsidRPr="001039FC">
              <w:t>и</w:t>
            </w:r>
            <w:r w:rsidRPr="001039FC">
              <w:rPr>
                <w:spacing w:val="-4"/>
              </w:rPr>
              <w:t xml:space="preserve"> </w:t>
            </w:r>
            <w:r w:rsidRPr="001039FC">
              <w:t>социальной успешности;</w:t>
            </w:r>
          </w:p>
          <w:p w:rsidR="001454D8" w:rsidRPr="001039FC" w:rsidRDefault="001454D8" w:rsidP="001454D8">
            <w:pPr>
              <w:pStyle w:val="a8"/>
              <w:tabs>
                <w:tab w:val="left" w:pos="491"/>
                <w:tab w:val="left" w:pos="993"/>
              </w:tabs>
              <w:ind w:left="0" w:firstLine="0"/>
            </w:pPr>
            <w:r w:rsidRPr="001039FC">
              <w:t>коррекцию деструктивных эмоциональных состояний, возникающих вследствие попадания</w:t>
            </w:r>
            <w:r w:rsidRPr="001039FC">
              <w:rPr>
                <w:spacing w:val="1"/>
              </w:rPr>
              <w:t xml:space="preserve"> </w:t>
            </w:r>
            <w:r w:rsidRPr="001039FC">
              <w:t>в</w:t>
            </w:r>
            <w:r w:rsidRPr="001039FC">
              <w:rPr>
                <w:spacing w:val="-2"/>
              </w:rPr>
              <w:t xml:space="preserve"> </w:t>
            </w:r>
            <w:r w:rsidRPr="001039FC">
              <w:t>новую языковую</w:t>
            </w:r>
            <w:r w:rsidRPr="001039FC">
              <w:rPr>
                <w:spacing w:val="-1"/>
              </w:rPr>
              <w:t xml:space="preserve"> </w:t>
            </w:r>
            <w:r w:rsidRPr="001039FC">
              <w:t>и культурную</w:t>
            </w:r>
            <w:r w:rsidRPr="001039FC">
              <w:rPr>
                <w:spacing w:val="1"/>
              </w:rPr>
              <w:t xml:space="preserve"> </w:t>
            </w:r>
            <w:r w:rsidRPr="001039FC">
              <w:t>среду</w:t>
            </w:r>
            <w:r w:rsidRPr="001039FC">
              <w:rPr>
                <w:spacing w:val="-5"/>
              </w:rPr>
              <w:t xml:space="preserve"> </w:t>
            </w:r>
            <w:r w:rsidRPr="001039FC">
              <w:t>(тревога,</w:t>
            </w:r>
            <w:r w:rsidRPr="001039FC">
              <w:rPr>
                <w:spacing w:val="-1"/>
              </w:rPr>
              <w:t xml:space="preserve"> </w:t>
            </w:r>
            <w:r w:rsidRPr="001039FC">
              <w:t>неуверенность, агрессия);</w:t>
            </w:r>
          </w:p>
          <w:p w:rsidR="001454D8" w:rsidRPr="001039FC" w:rsidRDefault="001454D8" w:rsidP="001454D8">
            <w:pPr>
              <w:pStyle w:val="a8"/>
              <w:tabs>
                <w:tab w:val="left" w:pos="491"/>
                <w:tab w:val="left" w:pos="993"/>
              </w:tabs>
              <w:ind w:left="0" w:firstLine="0"/>
              <w:rPr>
                <w:spacing w:val="1"/>
              </w:rPr>
            </w:pPr>
            <w:r w:rsidRPr="0027037C">
              <w:t>создание атмосферы доброжелательности</w:t>
            </w:r>
            <w:r w:rsidRPr="001039FC">
              <w:t>, заботы и уважения по отношению к ребенку.</w:t>
            </w:r>
            <w:r w:rsidRPr="001039FC">
              <w:rPr>
                <w:spacing w:val="1"/>
              </w:rPr>
              <w:t xml:space="preserve"> </w:t>
            </w:r>
          </w:p>
          <w:p w:rsidR="001454D8" w:rsidRPr="001039FC" w:rsidRDefault="001454D8" w:rsidP="001454D8">
            <w:pPr>
              <w:pStyle w:val="a8"/>
              <w:tabs>
                <w:tab w:val="left" w:pos="491"/>
              </w:tabs>
              <w:ind w:left="0" w:firstLine="567"/>
            </w:pPr>
          </w:p>
        </w:tc>
        <w:tc>
          <w:tcPr>
            <w:tcW w:w="788" w:type="pct"/>
          </w:tcPr>
          <w:p w:rsidR="001454D8" w:rsidRDefault="001454D8" w:rsidP="001454D8">
            <w:pPr>
              <w:pStyle w:val="a8"/>
              <w:tabs>
                <w:tab w:val="left" w:pos="491"/>
              </w:tabs>
              <w:ind w:left="0" w:firstLine="567"/>
            </w:pPr>
            <w:r>
              <w:t>Р</w:t>
            </w:r>
            <w:r w:rsidRPr="001039FC">
              <w:t>аботу</w:t>
            </w:r>
            <w:r w:rsidRPr="001039FC">
              <w:rPr>
                <w:spacing w:val="-5"/>
              </w:rPr>
              <w:t xml:space="preserve"> </w:t>
            </w:r>
            <w:r w:rsidRPr="001039FC">
              <w:t>по</w:t>
            </w:r>
            <w:r w:rsidRPr="001039FC">
              <w:rPr>
                <w:spacing w:val="-2"/>
              </w:rPr>
              <w:t xml:space="preserve"> </w:t>
            </w:r>
            <w:r w:rsidRPr="001039FC">
              <w:t>социализации</w:t>
            </w:r>
            <w:r w:rsidRPr="001039FC">
              <w:rPr>
                <w:spacing w:val="-3"/>
              </w:rPr>
              <w:t xml:space="preserve"> </w:t>
            </w:r>
            <w:r w:rsidRPr="001039FC">
              <w:t>и</w:t>
            </w:r>
            <w:r w:rsidRPr="001039FC">
              <w:rPr>
                <w:spacing w:val="-2"/>
              </w:rPr>
              <w:t xml:space="preserve"> </w:t>
            </w:r>
            <w:r w:rsidRPr="001039FC">
              <w:t>языковой</w:t>
            </w:r>
            <w:r w:rsidRPr="001039FC">
              <w:rPr>
                <w:spacing w:val="-1"/>
              </w:rPr>
              <w:t xml:space="preserve"> </w:t>
            </w:r>
            <w:r w:rsidRPr="001039FC">
              <w:t>адаптации</w:t>
            </w:r>
            <w:r w:rsidRPr="001039FC">
              <w:rPr>
                <w:spacing w:val="-3"/>
              </w:rPr>
              <w:t xml:space="preserve"> </w:t>
            </w:r>
            <w:r w:rsidRPr="001039FC">
              <w:t>детей</w:t>
            </w:r>
            <w:r w:rsidRPr="001039FC">
              <w:rPr>
                <w:spacing w:val="-4"/>
              </w:rPr>
              <w:t xml:space="preserve"> </w:t>
            </w:r>
            <w:r w:rsidRPr="001039FC">
              <w:t>иностранных граждан, обучающихся</w:t>
            </w:r>
            <w:r w:rsidRPr="001039FC">
              <w:rPr>
                <w:spacing w:val="11"/>
              </w:rPr>
              <w:t xml:space="preserve"> </w:t>
            </w:r>
            <w:r w:rsidRPr="001039FC">
              <w:t>в</w:t>
            </w:r>
            <w:r w:rsidRPr="001039FC">
              <w:rPr>
                <w:spacing w:val="10"/>
              </w:rPr>
              <w:t xml:space="preserve"> </w:t>
            </w:r>
            <w:r w:rsidRPr="001039FC">
              <w:t>организациях,</w:t>
            </w:r>
            <w:r w:rsidRPr="001039FC">
              <w:rPr>
                <w:spacing w:val="11"/>
              </w:rPr>
              <w:t xml:space="preserve"> </w:t>
            </w:r>
            <w:r w:rsidRPr="001039FC">
              <w:t>реализующих</w:t>
            </w:r>
            <w:r w:rsidRPr="001039FC">
              <w:rPr>
                <w:spacing w:val="13"/>
              </w:rPr>
              <w:t xml:space="preserve"> </w:t>
            </w:r>
            <w:r w:rsidRPr="001039FC">
              <w:t>программы</w:t>
            </w:r>
            <w:r w:rsidRPr="001039FC">
              <w:rPr>
                <w:spacing w:val="14"/>
              </w:rPr>
              <w:t xml:space="preserve"> </w:t>
            </w:r>
            <w:r w:rsidRPr="001039FC">
              <w:t>ДО</w:t>
            </w:r>
            <w:r w:rsidRPr="001039FC">
              <w:rPr>
                <w:spacing w:val="10"/>
              </w:rPr>
              <w:t xml:space="preserve"> </w:t>
            </w:r>
            <w:r w:rsidRPr="001039FC">
              <w:t>в</w:t>
            </w:r>
            <w:r w:rsidRPr="001039FC">
              <w:rPr>
                <w:spacing w:val="12"/>
              </w:rPr>
              <w:t xml:space="preserve"> </w:t>
            </w:r>
            <w:r w:rsidRPr="001039FC">
              <w:t>РФ,</w:t>
            </w:r>
            <w:r w:rsidRPr="001039FC">
              <w:rPr>
                <w:spacing w:val="11"/>
              </w:rPr>
              <w:t xml:space="preserve"> </w:t>
            </w:r>
            <w:r w:rsidRPr="001039FC">
              <w:t>рекомендуется</w:t>
            </w:r>
            <w:r w:rsidRPr="001039FC">
              <w:rPr>
                <w:spacing w:val="11"/>
              </w:rPr>
              <w:t xml:space="preserve"> </w:t>
            </w:r>
            <w:r w:rsidRPr="001039FC">
              <w:t>организовывать</w:t>
            </w:r>
            <w:r w:rsidRPr="001039FC">
              <w:rPr>
                <w:spacing w:val="-58"/>
              </w:rPr>
              <w:t xml:space="preserve"> </w:t>
            </w:r>
            <w:r w:rsidRPr="001039FC">
              <w:t>с учетом особенностей</w:t>
            </w:r>
            <w:r w:rsidRPr="001039FC">
              <w:rPr>
                <w:spacing w:val="-1"/>
              </w:rPr>
              <w:t xml:space="preserve"> </w:t>
            </w:r>
            <w:r w:rsidRPr="001039FC">
              <w:t>социальной ситуации каждого</w:t>
            </w:r>
            <w:r w:rsidRPr="001039FC">
              <w:rPr>
                <w:spacing w:val="-1"/>
              </w:rPr>
              <w:t xml:space="preserve"> </w:t>
            </w:r>
            <w:r w:rsidRPr="001039FC">
              <w:t>ребенка</w:t>
            </w:r>
            <w:r w:rsidRPr="001039FC">
              <w:rPr>
                <w:spacing w:val="-1"/>
              </w:rPr>
              <w:t xml:space="preserve"> </w:t>
            </w:r>
            <w:r w:rsidRPr="001039FC">
              <w:t>персонально.</w:t>
            </w:r>
          </w:p>
          <w:p w:rsidR="001454D8" w:rsidRPr="0027037C" w:rsidRDefault="001454D8" w:rsidP="001454D8">
            <w:pPr>
              <w:pStyle w:val="a8"/>
              <w:tabs>
                <w:tab w:val="left" w:pos="491"/>
              </w:tabs>
              <w:ind w:left="0" w:firstLine="567"/>
              <w:rPr>
                <w:b/>
              </w:rPr>
            </w:pPr>
            <w:r w:rsidRPr="001039FC">
              <w:t>Психолого-педагогическое</w:t>
            </w:r>
            <w:r w:rsidRPr="001039FC">
              <w:rPr>
                <w:spacing w:val="1"/>
              </w:rPr>
              <w:t xml:space="preserve"> </w:t>
            </w:r>
            <w:r w:rsidRPr="001039FC">
              <w:t>сопровождение</w:t>
            </w:r>
            <w:r w:rsidRPr="001039FC">
              <w:rPr>
                <w:spacing w:val="1"/>
              </w:rPr>
              <w:t xml:space="preserve"> </w:t>
            </w:r>
            <w:r w:rsidRPr="001039FC">
              <w:t>детей</w:t>
            </w:r>
            <w:r w:rsidRPr="001039FC">
              <w:rPr>
                <w:spacing w:val="1"/>
              </w:rPr>
              <w:t xml:space="preserve"> </w:t>
            </w:r>
            <w:r w:rsidRPr="001039FC">
              <w:t>данной</w:t>
            </w:r>
            <w:r w:rsidRPr="001039FC">
              <w:rPr>
                <w:spacing w:val="1"/>
              </w:rPr>
              <w:t xml:space="preserve"> </w:t>
            </w:r>
            <w:r w:rsidRPr="001039FC">
              <w:t>целевой</w:t>
            </w:r>
            <w:r w:rsidRPr="001039FC">
              <w:rPr>
                <w:spacing w:val="1"/>
              </w:rPr>
              <w:t xml:space="preserve"> </w:t>
            </w:r>
            <w:r w:rsidRPr="001039FC">
              <w:t>группы</w:t>
            </w:r>
            <w:r w:rsidRPr="001039FC">
              <w:rPr>
                <w:spacing w:val="1"/>
              </w:rPr>
              <w:t xml:space="preserve"> </w:t>
            </w:r>
            <w:r w:rsidRPr="001039FC">
              <w:t>может</w:t>
            </w:r>
            <w:r w:rsidRPr="001039FC">
              <w:rPr>
                <w:spacing w:val="1"/>
              </w:rPr>
              <w:t xml:space="preserve"> </w:t>
            </w:r>
            <w:r w:rsidRPr="001039FC">
              <w:t xml:space="preserve">осуществляться в контексте </w:t>
            </w:r>
            <w:r w:rsidRPr="0027037C">
              <w:rPr>
                <w:b/>
              </w:rPr>
              <w:t xml:space="preserve">общей программы адаптации ребенка к ДОО. </w:t>
            </w:r>
          </w:p>
          <w:p w:rsidR="001454D8" w:rsidRPr="001039FC" w:rsidRDefault="001454D8" w:rsidP="001454D8">
            <w:pPr>
              <w:pStyle w:val="a8"/>
              <w:tabs>
                <w:tab w:val="left" w:pos="491"/>
              </w:tabs>
              <w:ind w:left="0" w:firstLine="567"/>
            </w:pPr>
            <w:r w:rsidRPr="001039FC">
              <w:t>В случаях выраженных</w:t>
            </w:r>
            <w:r w:rsidRPr="001039FC">
              <w:rPr>
                <w:spacing w:val="1"/>
              </w:rPr>
              <w:t xml:space="preserve"> </w:t>
            </w:r>
            <w:r w:rsidRPr="001039FC">
              <w:t>проблем</w:t>
            </w:r>
            <w:r w:rsidRPr="001039FC">
              <w:rPr>
                <w:spacing w:val="41"/>
              </w:rPr>
              <w:t xml:space="preserve"> </w:t>
            </w:r>
            <w:r w:rsidRPr="001039FC">
              <w:t>социализации,</w:t>
            </w:r>
            <w:r w:rsidRPr="001039FC">
              <w:rPr>
                <w:spacing w:val="42"/>
              </w:rPr>
              <w:t xml:space="preserve"> </w:t>
            </w:r>
            <w:r w:rsidRPr="001039FC">
              <w:t>личностного</w:t>
            </w:r>
            <w:r w:rsidRPr="001039FC">
              <w:rPr>
                <w:spacing w:val="40"/>
              </w:rPr>
              <w:t xml:space="preserve"> </w:t>
            </w:r>
            <w:r w:rsidRPr="001039FC">
              <w:t>развития</w:t>
            </w:r>
            <w:r w:rsidRPr="001039FC">
              <w:rPr>
                <w:spacing w:val="43"/>
              </w:rPr>
              <w:t xml:space="preserve"> </w:t>
            </w:r>
            <w:r w:rsidRPr="001039FC">
              <w:t>и</w:t>
            </w:r>
            <w:r w:rsidRPr="001039FC">
              <w:rPr>
                <w:spacing w:val="43"/>
              </w:rPr>
              <w:t xml:space="preserve"> </w:t>
            </w:r>
            <w:r w:rsidRPr="001039FC">
              <w:t>общей</w:t>
            </w:r>
            <w:r w:rsidRPr="001039FC">
              <w:rPr>
                <w:spacing w:val="43"/>
              </w:rPr>
              <w:t xml:space="preserve"> </w:t>
            </w:r>
            <w:r w:rsidRPr="001039FC">
              <w:t>дезадаптации</w:t>
            </w:r>
            <w:r w:rsidRPr="001039FC">
              <w:rPr>
                <w:spacing w:val="44"/>
              </w:rPr>
              <w:t xml:space="preserve"> </w:t>
            </w:r>
            <w:r w:rsidRPr="001039FC">
              <w:t>ребенка,</w:t>
            </w:r>
            <w:r w:rsidRPr="001039FC">
              <w:rPr>
                <w:spacing w:val="42"/>
              </w:rPr>
              <w:t xml:space="preserve"> </w:t>
            </w:r>
            <w:r w:rsidRPr="001039FC">
              <w:t>его</w:t>
            </w:r>
            <w:r w:rsidRPr="001039FC">
              <w:rPr>
                <w:spacing w:val="43"/>
              </w:rPr>
              <w:t xml:space="preserve"> </w:t>
            </w:r>
            <w:r w:rsidRPr="001039FC">
              <w:t>включение</w:t>
            </w:r>
            <w:r w:rsidRPr="001039FC">
              <w:rPr>
                <w:spacing w:val="41"/>
              </w:rPr>
              <w:t xml:space="preserve"> </w:t>
            </w:r>
            <w:r w:rsidRPr="001039FC">
              <w:t>в программу</w:t>
            </w:r>
            <w:r w:rsidRPr="001039FC">
              <w:rPr>
                <w:spacing w:val="1"/>
              </w:rPr>
              <w:t xml:space="preserve"> </w:t>
            </w:r>
            <w:r w:rsidRPr="001039FC">
              <w:t>КРР</w:t>
            </w:r>
            <w:r w:rsidRPr="001039FC">
              <w:rPr>
                <w:spacing w:val="1"/>
              </w:rPr>
              <w:t xml:space="preserve"> </w:t>
            </w:r>
            <w:r w:rsidRPr="001039FC">
              <w:t>может</w:t>
            </w:r>
            <w:r w:rsidRPr="001039FC">
              <w:rPr>
                <w:spacing w:val="1"/>
              </w:rPr>
              <w:t xml:space="preserve"> </w:t>
            </w:r>
            <w:r w:rsidRPr="001039FC">
              <w:t>быть</w:t>
            </w:r>
            <w:r w:rsidRPr="001039FC">
              <w:rPr>
                <w:spacing w:val="1"/>
              </w:rPr>
              <w:t xml:space="preserve"> </w:t>
            </w:r>
            <w:r w:rsidRPr="001039FC">
              <w:t>осуществлено</w:t>
            </w:r>
            <w:r w:rsidRPr="001039FC">
              <w:rPr>
                <w:spacing w:val="1"/>
              </w:rPr>
              <w:t xml:space="preserve"> </w:t>
            </w:r>
            <w:r w:rsidRPr="001039FC">
              <w:t>на</w:t>
            </w:r>
            <w:r w:rsidRPr="001039FC">
              <w:rPr>
                <w:spacing w:val="1"/>
              </w:rPr>
              <w:t xml:space="preserve"> </w:t>
            </w:r>
            <w:r w:rsidRPr="001039FC">
              <w:t>основе</w:t>
            </w:r>
            <w:r w:rsidRPr="001039FC">
              <w:rPr>
                <w:spacing w:val="1"/>
              </w:rPr>
              <w:t xml:space="preserve"> </w:t>
            </w:r>
            <w:r w:rsidRPr="001039FC">
              <w:t>заключения</w:t>
            </w:r>
            <w:r w:rsidRPr="001039FC">
              <w:rPr>
                <w:spacing w:val="1"/>
              </w:rPr>
              <w:t xml:space="preserve"> </w:t>
            </w:r>
            <w:r w:rsidRPr="001039FC">
              <w:t>ППК</w:t>
            </w:r>
            <w:r w:rsidRPr="001039FC">
              <w:rPr>
                <w:spacing w:val="1"/>
              </w:rPr>
              <w:t xml:space="preserve"> </w:t>
            </w:r>
            <w:r w:rsidRPr="001039FC">
              <w:t>по</w:t>
            </w:r>
            <w:r w:rsidRPr="001039FC">
              <w:rPr>
                <w:spacing w:val="1"/>
              </w:rPr>
              <w:t xml:space="preserve"> </w:t>
            </w:r>
            <w:r w:rsidRPr="001039FC">
              <w:t>результатам</w:t>
            </w:r>
            <w:r w:rsidRPr="001039FC">
              <w:rPr>
                <w:spacing w:val="1"/>
              </w:rPr>
              <w:t xml:space="preserve"> </w:t>
            </w:r>
            <w:r w:rsidRPr="001039FC">
              <w:t>психологической</w:t>
            </w:r>
            <w:r w:rsidRPr="001039FC">
              <w:rPr>
                <w:spacing w:val="-2"/>
              </w:rPr>
              <w:t xml:space="preserve"> </w:t>
            </w:r>
            <w:r w:rsidRPr="001039FC">
              <w:t>диагностики</w:t>
            </w:r>
            <w:r w:rsidRPr="001039FC">
              <w:rPr>
                <w:spacing w:val="-3"/>
              </w:rPr>
              <w:t xml:space="preserve"> </w:t>
            </w:r>
            <w:r w:rsidRPr="001039FC">
              <w:t>или</w:t>
            </w:r>
            <w:r w:rsidRPr="001039FC">
              <w:rPr>
                <w:spacing w:val="-3"/>
              </w:rPr>
              <w:t xml:space="preserve"> </w:t>
            </w:r>
            <w:r w:rsidRPr="001039FC">
              <w:t>по</w:t>
            </w:r>
            <w:r w:rsidRPr="001039FC">
              <w:rPr>
                <w:spacing w:val="-1"/>
              </w:rPr>
              <w:t xml:space="preserve"> </w:t>
            </w:r>
            <w:r w:rsidRPr="001039FC">
              <w:t>запросу</w:t>
            </w:r>
            <w:r w:rsidRPr="001039FC">
              <w:rPr>
                <w:spacing w:val="-7"/>
              </w:rPr>
              <w:t xml:space="preserve"> </w:t>
            </w:r>
            <w:r w:rsidRPr="001039FC">
              <w:t>родителей</w:t>
            </w:r>
            <w:r w:rsidRPr="001039FC">
              <w:rPr>
                <w:spacing w:val="-2"/>
              </w:rPr>
              <w:t xml:space="preserve"> </w:t>
            </w:r>
            <w:r w:rsidRPr="001039FC">
              <w:t>(законных</w:t>
            </w:r>
            <w:r w:rsidRPr="001039FC">
              <w:rPr>
                <w:spacing w:val="1"/>
              </w:rPr>
              <w:t xml:space="preserve"> </w:t>
            </w:r>
            <w:r w:rsidRPr="001039FC">
              <w:t>представителей)</w:t>
            </w:r>
            <w:r w:rsidRPr="001039FC">
              <w:rPr>
                <w:spacing w:val="-1"/>
              </w:rPr>
              <w:t xml:space="preserve"> </w:t>
            </w:r>
            <w:r w:rsidRPr="001039FC">
              <w:t>ребенка.</w:t>
            </w:r>
          </w:p>
          <w:p w:rsidR="001454D8" w:rsidRPr="009D5576" w:rsidRDefault="001454D8" w:rsidP="001454D8">
            <w:pPr>
              <w:autoSpaceDE w:val="0"/>
              <w:autoSpaceDN w:val="0"/>
              <w:adjustRightInd w:val="0"/>
              <w:rPr>
                <w:rFonts w:eastAsiaTheme="minorEastAsia"/>
                <w:color w:val="000000"/>
              </w:rPr>
            </w:pPr>
          </w:p>
          <w:p w:rsidR="001454D8" w:rsidRDefault="001454D8" w:rsidP="001454D8">
            <w:pPr>
              <w:pStyle w:val="af0"/>
              <w:rPr>
                <w:rFonts w:eastAsiaTheme="minorEastAsia"/>
                <w:sz w:val="24"/>
                <w:szCs w:val="24"/>
              </w:rPr>
            </w:pPr>
            <w:r>
              <w:rPr>
                <w:rFonts w:eastAsiaTheme="minorEastAsia"/>
              </w:rPr>
              <w:t xml:space="preserve">            </w:t>
            </w:r>
            <w:r w:rsidRPr="000B0FEF">
              <w:rPr>
                <w:rFonts w:eastAsiaTheme="minorEastAsia"/>
                <w:sz w:val="24"/>
                <w:szCs w:val="24"/>
              </w:rPr>
              <w:t>«Адаптированная  образовательная программа дошкольного образования для детей дошкольного возраста с расстройствами аустического спектра»</w:t>
            </w:r>
            <w:r>
              <w:rPr>
                <w:rFonts w:eastAsiaTheme="minorEastAsia"/>
                <w:sz w:val="24"/>
                <w:szCs w:val="24"/>
              </w:rPr>
              <w:t>.</w:t>
            </w:r>
          </w:p>
          <w:p w:rsidR="001454D8" w:rsidRDefault="001454D8" w:rsidP="001454D8">
            <w:pPr>
              <w:pStyle w:val="af0"/>
              <w:rPr>
                <w:rFonts w:eastAsiaTheme="minorEastAsia"/>
                <w:sz w:val="24"/>
                <w:szCs w:val="24"/>
              </w:rPr>
            </w:pPr>
            <w:r>
              <w:rPr>
                <w:rFonts w:eastAsiaTheme="minorEastAsia"/>
                <w:sz w:val="24"/>
                <w:szCs w:val="24"/>
              </w:rPr>
              <w:t xml:space="preserve">          «Адаптированная </w:t>
            </w:r>
            <w:r>
              <w:rPr>
                <w:rFonts w:eastAsiaTheme="minorEastAsia"/>
                <w:sz w:val="24"/>
                <w:szCs w:val="24"/>
              </w:rPr>
              <w:lastRenderedPageBreak/>
              <w:t>образовательная программа дошкольного образования для детей дошкольного возраста с нарушениями опорно-двигательного аппарата».                         «Адаптированная образовательная программа дошкольного образования для детей дошкольного возраста с задержкой психического развития»;</w:t>
            </w:r>
          </w:p>
          <w:p w:rsidR="001454D8" w:rsidRDefault="001454D8" w:rsidP="001454D8">
            <w:pPr>
              <w:pStyle w:val="af0"/>
              <w:rPr>
                <w:rFonts w:eastAsiaTheme="minorEastAsia"/>
                <w:sz w:val="24"/>
                <w:szCs w:val="24"/>
              </w:rPr>
            </w:pPr>
            <w:r>
              <w:rPr>
                <w:rFonts w:eastAsiaTheme="minorEastAsia"/>
                <w:sz w:val="24"/>
                <w:szCs w:val="24"/>
              </w:rPr>
              <w:t>-Коррекционно-развивающая программа «Преодоление детских страхов в старшем дошкольном возрасте»( 6-7 лет)</w:t>
            </w:r>
          </w:p>
          <w:p w:rsidR="001454D8" w:rsidRPr="000B0FEF" w:rsidRDefault="001454D8" w:rsidP="001454D8">
            <w:pPr>
              <w:pStyle w:val="af0"/>
              <w:rPr>
                <w:rFonts w:eastAsiaTheme="minorEastAsia"/>
                <w:sz w:val="24"/>
                <w:szCs w:val="24"/>
              </w:rPr>
            </w:pPr>
          </w:p>
        </w:tc>
      </w:tr>
      <w:tr w:rsidR="001454D8" w:rsidRPr="001039FC" w:rsidTr="001454D8">
        <w:trPr>
          <w:trHeight w:val="2304"/>
        </w:trPr>
        <w:tc>
          <w:tcPr>
            <w:tcW w:w="676" w:type="pct"/>
          </w:tcPr>
          <w:p w:rsidR="001454D8" w:rsidRPr="001039FC" w:rsidRDefault="001454D8" w:rsidP="001454D8">
            <w:pPr>
              <w:pStyle w:val="a8"/>
              <w:ind w:left="0" w:firstLine="0"/>
              <w:rPr>
                <w:b/>
              </w:rPr>
            </w:pPr>
            <w:r w:rsidRPr="001039FC">
              <w:rPr>
                <w:b/>
              </w:rPr>
              <w:lastRenderedPageBreak/>
              <w:t>Направленность</w:t>
            </w:r>
            <w:r w:rsidRPr="001039FC">
              <w:rPr>
                <w:b/>
                <w:spacing w:val="1"/>
              </w:rPr>
              <w:t xml:space="preserve"> </w:t>
            </w:r>
            <w:r w:rsidRPr="001039FC">
              <w:rPr>
                <w:b/>
              </w:rPr>
              <w:t>КРР с</w:t>
            </w:r>
            <w:r w:rsidRPr="001039FC">
              <w:rPr>
                <w:b/>
                <w:spacing w:val="1"/>
              </w:rPr>
              <w:t xml:space="preserve"> </w:t>
            </w:r>
            <w:r w:rsidRPr="001039FC">
              <w:rPr>
                <w:b/>
              </w:rPr>
              <w:t>воспитанниками, имеющими</w:t>
            </w:r>
            <w:r w:rsidRPr="001039FC">
              <w:rPr>
                <w:b/>
                <w:spacing w:val="1"/>
              </w:rPr>
              <w:t xml:space="preserve"> </w:t>
            </w:r>
            <w:r w:rsidRPr="001039FC">
              <w:rPr>
                <w:b/>
              </w:rPr>
              <w:t>девиации</w:t>
            </w:r>
            <w:r w:rsidRPr="001039FC">
              <w:rPr>
                <w:b/>
                <w:spacing w:val="1"/>
              </w:rPr>
              <w:t xml:space="preserve"> </w:t>
            </w:r>
            <w:r w:rsidRPr="001039FC">
              <w:rPr>
                <w:b/>
              </w:rPr>
              <w:t>развития и</w:t>
            </w:r>
            <w:r w:rsidRPr="001039FC">
              <w:rPr>
                <w:b/>
                <w:spacing w:val="1"/>
              </w:rPr>
              <w:t xml:space="preserve"> </w:t>
            </w:r>
            <w:r w:rsidRPr="009523EC">
              <w:rPr>
                <w:b/>
              </w:rPr>
              <w:t>поведения</w:t>
            </w:r>
            <w:r w:rsidRPr="009523EC">
              <w:rPr>
                <w:b/>
                <w:vertAlign w:val="superscript"/>
              </w:rPr>
              <w:t>*</w:t>
            </w:r>
            <w:r w:rsidRPr="001039FC">
              <w:rPr>
                <w:b/>
                <w:spacing w:val="1"/>
              </w:rPr>
              <w:t xml:space="preserve"> </w:t>
            </w:r>
          </w:p>
          <w:p w:rsidR="001454D8" w:rsidRDefault="001454D8" w:rsidP="001454D8">
            <w:pPr>
              <w:pStyle w:val="a8"/>
              <w:tabs>
                <w:tab w:val="left" w:pos="1134"/>
              </w:tabs>
              <w:ind w:left="0" w:firstLine="567"/>
            </w:pPr>
          </w:p>
          <w:p w:rsidR="001454D8" w:rsidRPr="00192CB8" w:rsidRDefault="001454D8" w:rsidP="001454D8">
            <w:pPr>
              <w:rPr>
                <w:lang w:eastAsia="en-US"/>
              </w:rPr>
            </w:pPr>
            <w:r w:rsidRPr="00DD6820">
              <w:rPr>
                <w:rFonts w:ascii="XJTCE+TimesNewRomanPSMT" w:eastAsia="XJTCE+TimesNewRomanPSMT" w:hAnsi="XJTCE+TimesNewRomanPSMT" w:cs="XJTCE+TimesNewRomanPSMT"/>
                <w:bCs/>
                <w:i/>
                <w:iCs/>
                <w:color w:val="000000"/>
                <w:spacing w:val="-2"/>
                <w:w w:val="99"/>
              </w:rPr>
              <w:t>(</w:t>
            </w:r>
            <w:r w:rsidRPr="00DD6820">
              <w:rPr>
                <w:rFonts w:ascii="XJTCE+TimesNewRomanPSMT" w:eastAsia="XJTCE+TimesNewRomanPSMT" w:hAnsi="XJTCE+TimesNewRomanPSMT" w:cs="XJTCE+TimesNewRomanPSMT"/>
                <w:bCs/>
                <w:i/>
                <w:iCs/>
                <w:color w:val="000000"/>
                <w:spacing w:val="1"/>
                <w:w w:val="99"/>
              </w:rPr>
              <w:t>Ф</w:t>
            </w:r>
            <w:r w:rsidRPr="00DD6820">
              <w:rPr>
                <w:rFonts w:ascii="XJTCE+TimesNewRomanPSMT" w:eastAsia="XJTCE+TimesNewRomanPSMT" w:hAnsi="XJTCE+TimesNewRomanPSMT" w:cs="XJTCE+TimesNewRomanPSMT"/>
                <w:bCs/>
                <w:i/>
                <w:iCs/>
                <w:color w:val="000000"/>
                <w:spacing w:val="-1"/>
              </w:rPr>
              <w:t>О</w:t>
            </w:r>
            <w:r w:rsidRPr="00DD6820">
              <w:rPr>
                <w:rFonts w:ascii="XJTCE+TimesNewRomanPSMT" w:eastAsia="XJTCE+TimesNewRomanPSMT" w:hAnsi="XJTCE+TimesNewRomanPSMT" w:cs="XJTCE+TimesNewRomanPSMT"/>
                <w:bCs/>
                <w:i/>
                <w:iCs/>
                <w:color w:val="000000"/>
              </w:rPr>
              <w:t>П</w:t>
            </w:r>
            <w:r w:rsidRPr="00DD6820">
              <w:rPr>
                <w:rFonts w:ascii="XJTCE+TimesNewRomanPSMT" w:eastAsia="XJTCE+TimesNewRomanPSMT" w:hAnsi="XJTCE+TimesNewRomanPSMT" w:cs="XJTCE+TimesNewRomanPSMT"/>
                <w:bCs/>
                <w:i/>
                <w:iCs/>
                <w:color w:val="000000"/>
                <w:spacing w:val="1"/>
              </w:rPr>
              <w:t xml:space="preserve"> </w:t>
            </w:r>
            <w:r w:rsidRPr="00DD6820">
              <w:rPr>
                <w:rFonts w:ascii="XJTCE+TimesNewRomanPSMT" w:eastAsia="XJTCE+TimesNewRomanPSMT" w:hAnsi="XJTCE+TimesNewRomanPSMT" w:cs="XJTCE+TimesNewRomanPSMT"/>
                <w:bCs/>
                <w:i/>
                <w:iCs/>
                <w:color w:val="000000"/>
                <w:w w:val="99"/>
              </w:rPr>
              <w:t>п</w:t>
            </w:r>
            <w:r w:rsidRPr="00DD6820">
              <w:rPr>
                <w:rFonts w:ascii="XJTCE+TimesNewRomanPSMT" w:eastAsia="XJTCE+TimesNewRomanPSMT" w:hAnsi="XJTCE+TimesNewRomanPSMT" w:cs="XJTCE+TimesNewRomanPSMT"/>
                <w:bCs/>
                <w:i/>
                <w:iCs/>
                <w:color w:val="000000"/>
              </w:rPr>
              <w:t xml:space="preserve">.28.9.2 </w:t>
            </w:r>
            <w:r w:rsidRPr="00DD6820">
              <w:rPr>
                <w:rFonts w:ascii="XJTCE+TimesNewRomanPSMT" w:eastAsia="XJTCE+TimesNewRomanPSMT" w:hAnsi="XJTCE+TimesNewRomanPSMT" w:cs="XJTCE+TimesNewRomanPSMT"/>
                <w:bCs/>
                <w:i/>
                <w:iCs/>
                <w:color w:val="000000"/>
                <w:spacing w:val="-4"/>
              </w:rPr>
              <w:t>с</w:t>
            </w:r>
            <w:r w:rsidRPr="00DD6820">
              <w:rPr>
                <w:rFonts w:ascii="XJTCE+TimesNewRomanPSMT" w:eastAsia="XJTCE+TimesNewRomanPSMT" w:hAnsi="XJTCE+TimesNewRomanPSMT" w:cs="XJTCE+TimesNewRomanPSMT"/>
                <w:bCs/>
                <w:i/>
                <w:iCs/>
                <w:color w:val="000000"/>
                <w:spacing w:val="6"/>
              </w:rPr>
              <w:t>т</w:t>
            </w:r>
            <w:r w:rsidRPr="00DD6820">
              <w:rPr>
                <w:rFonts w:ascii="XJTCE+TimesNewRomanPSMT" w:eastAsia="XJTCE+TimesNewRomanPSMT" w:hAnsi="XJTCE+TimesNewRomanPSMT" w:cs="XJTCE+TimesNewRomanPSMT"/>
                <w:bCs/>
                <w:i/>
                <w:iCs/>
                <w:color w:val="000000"/>
              </w:rPr>
              <w:t>р. 152</w:t>
            </w:r>
            <w:r w:rsidRPr="00DD6820">
              <w:rPr>
                <w:rFonts w:ascii="XJTCE+TimesNewRomanPSMT" w:eastAsia="XJTCE+TimesNewRomanPSMT" w:hAnsi="XJTCE+TimesNewRomanPSMT" w:cs="XJTCE+TimesNewRomanPSMT"/>
                <w:b/>
                <w:bCs/>
                <w:i/>
                <w:iCs/>
                <w:color w:val="000000"/>
                <w:w w:val="99"/>
                <w:sz w:val="28"/>
                <w:szCs w:val="28"/>
              </w:rPr>
              <w:t>)</w:t>
            </w:r>
          </w:p>
        </w:tc>
        <w:tc>
          <w:tcPr>
            <w:tcW w:w="3530" w:type="pct"/>
          </w:tcPr>
          <w:p w:rsidR="001454D8" w:rsidRPr="001039FC" w:rsidRDefault="001454D8" w:rsidP="001454D8">
            <w:pPr>
              <w:pStyle w:val="a8"/>
              <w:tabs>
                <w:tab w:val="left" w:pos="356"/>
                <w:tab w:val="left" w:pos="993"/>
              </w:tabs>
              <w:ind w:left="0" w:firstLine="0"/>
            </w:pPr>
            <w:r w:rsidRPr="001039FC">
              <w:t>Коррекция</w:t>
            </w:r>
            <w:r>
              <w:t xml:space="preserve"> </w:t>
            </w:r>
            <w:r w:rsidRPr="001039FC">
              <w:rPr>
                <w:spacing w:val="1"/>
              </w:rPr>
              <w:t xml:space="preserve"> </w:t>
            </w:r>
            <w:r w:rsidRPr="001039FC">
              <w:t>/</w:t>
            </w:r>
            <w:r w:rsidRPr="001039FC">
              <w:rPr>
                <w:spacing w:val="1"/>
              </w:rPr>
              <w:t xml:space="preserve"> </w:t>
            </w:r>
            <w:r w:rsidRPr="001039FC">
              <w:t>развитие</w:t>
            </w:r>
            <w:r w:rsidRPr="001039FC">
              <w:rPr>
                <w:spacing w:val="1"/>
              </w:rPr>
              <w:t xml:space="preserve"> </w:t>
            </w:r>
            <w:r w:rsidRPr="001039FC">
              <w:t>социально-коммуникативной,</w:t>
            </w:r>
            <w:r w:rsidRPr="001039FC">
              <w:rPr>
                <w:spacing w:val="1"/>
              </w:rPr>
              <w:t xml:space="preserve"> </w:t>
            </w:r>
            <w:r w:rsidRPr="001039FC">
              <w:t>личностной,</w:t>
            </w:r>
            <w:r w:rsidRPr="001039FC">
              <w:rPr>
                <w:spacing w:val="1"/>
              </w:rPr>
              <w:t xml:space="preserve"> </w:t>
            </w:r>
            <w:r w:rsidRPr="001039FC">
              <w:t>эмоционально-волевой</w:t>
            </w:r>
            <w:r w:rsidRPr="001039FC">
              <w:rPr>
                <w:spacing w:val="1"/>
              </w:rPr>
              <w:t xml:space="preserve"> </w:t>
            </w:r>
            <w:r w:rsidRPr="001039FC">
              <w:t>сферы;</w:t>
            </w:r>
          </w:p>
          <w:p w:rsidR="001454D8" w:rsidRPr="001039FC" w:rsidRDefault="001454D8" w:rsidP="001454D8">
            <w:pPr>
              <w:pStyle w:val="a8"/>
              <w:tabs>
                <w:tab w:val="left" w:pos="356"/>
                <w:tab w:val="left" w:pos="993"/>
              </w:tabs>
              <w:ind w:left="0" w:firstLine="0"/>
            </w:pPr>
            <w:r w:rsidRPr="001039FC">
              <w:t>помощь</w:t>
            </w:r>
            <w:r w:rsidRPr="001039FC">
              <w:rPr>
                <w:spacing w:val="-3"/>
              </w:rPr>
              <w:t xml:space="preserve"> </w:t>
            </w:r>
            <w:r w:rsidRPr="001039FC">
              <w:t>в</w:t>
            </w:r>
            <w:r w:rsidRPr="001039FC">
              <w:rPr>
                <w:spacing w:val="-3"/>
              </w:rPr>
              <w:t xml:space="preserve"> </w:t>
            </w:r>
            <w:r w:rsidRPr="001039FC">
              <w:t>решении</w:t>
            </w:r>
            <w:r w:rsidRPr="001039FC">
              <w:rPr>
                <w:spacing w:val="-2"/>
              </w:rPr>
              <w:t xml:space="preserve"> </w:t>
            </w:r>
            <w:r w:rsidRPr="001039FC">
              <w:t>поведенческих проблем;</w:t>
            </w:r>
          </w:p>
          <w:p w:rsidR="001454D8" w:rsidRPr="001039FC" w:rsidRDefault="001454D8" w:rsidP="001454D8">
            <w:pPr>
              <w:pStyle w:val="a8"/>
              <w:tabs>
                <w:tab w:val="left" w:pos="356"/>
                <w:tab w:val="left" w:pos="993"/>
                <w:tab w:val="left" w:pos="7513"/>
              </w:tabs>
              <w:ind w:left="0" w:firstLine="0"/>
            </w:pPr>
            <w:r w:rsidRPr="001039FC">
              <w:t>формирование адекватных, социально-приемлемых способов поведения;</w:t>
            </w:r>
          </w:p>
          <w:p w:rsidR="001454D8" w:rsidRPr="001039FC" w:rsidRDefault="001454D8" w:rsidP="001454D8">
            <w:pPr>
              <w:pStyle w:val="a8"/>
              <w:tabs>
                <w:tab w:val="left" w:pos="356"/>
                <w:tab w:val="left" w:pos="993"/>
              </w:tabs>
              <w:ind w:left="0" w:firstLine="0"/>
            </w:pPr>
            <w:r w:rsidRPr="001039FC">
              <w:rPr>
                <w:spacing w:val="-57"/>
              </w:rPr>
              <w:t xml:space="preserve"> </w:t>
            </w:r>
            <w:r w:rsidRPr="001039FC">
              <w:t>развитие</w:t>
            </w:r>
            <w:r w:rsidRPr="001039FC">
              <w:rPr>
                <w:spacing w:val="-2"/>
              </w:rPr>
              <w:t xml:space="preserve"> </w:t>
            </w:r>
            <w:r w:rsidRPr="001039FC">
              <w:t>рефлексивных способностей;</w:t>
            </w:r>
          </w:p>
          <w:p w:rsidR="001454D8" w:rsidRPr="001039FC" w:rsidRDefault="001454D8" w:rsidP="001454D8">
            <w:pPr>
              <w:pStyle w:val="a8"/>
              <w:tabs>
                <w:tab w:val="left" w:pos="356"/>
                <w:tab w:val="left" w:pos="993"/>
              </w:tabs>
              <w:ind w:left="0" w:firstLine="0"/>
            </w:pPr>
            <w:r w:rsidRPr="001039FC">
              <w:t>совершенствование</w:t>
            </w:r>
            <w:r w:rsidRPr="001039FC">
              <w:rPr>
                <w:spacing w:val="-4"/>
              </w:rPr>
              <w:t xml:space="preserve"> </w:t>
            </w:r>
            <w:r w:rsidRPr="001039FC">
              <w:t>способов</w:t>
            </w:r>
            <w:r w:rsidRPr="001039FC">
              <w:rPr>
                <w:spacing w:val="-3"/>
              </w:rPr>
              <w:t xml:space="preserve"> </w:t>
            </w:r>
            <w:r w:rsidRPr="001039FC">
              <w:t>саморегуляции.</w:t>
            </w:r>
          </w:p>
          <w:p w:rsidR="001454D8" w:rsidRPr="001039FC" w:rsidRDefault="001454D8" w:rsidP="001454D8">
            <w:pPr>
              <w:pStyle w:val="a8"/>
              <w:tabs>
                <w:tab w:val="left" w:pos="356"/>
              </w:tabs>
              <w:ind w:left="0" w:firstLine="567"/>
            </w:pPr>
          </w:p>
        </w:tc>
        <w:tc>
          <w:tcPr>
            <w:tcW w:w="788" w:type="pct"/>
          </w:tcPr>
          <w:p w:rsidR="001454D8" w:rsidRPr="001039FC" w:rsidRDefault="001454D8" w:rsidP="001454D8">
            <w:pPr>
              <w:ind w:firstLine="567"/>
              <w:rPr>
                <w:b/>
                <w:color w:val="333333"/>
              </w:rPr>
            </w:pPr>
            <w:r w:rsidRPr="001039FC">
              <w:t>Включение ребенка из «группы риска» в программу КРР, определение индивидуального</w:t>
            </w:r>
            <w:r w:rsidRPr="001039FC">
              <w:rPr>
                <w:spacing w:val="1"/>
              </w:rPr>
              <w:t xml:space="preserve"> </w:t>
            </w:r>
            <w:r w:rsidRPr="001039FC">
              <w:t>маршрута психолого-педагогического сопровождения осуществляется на основе заключения ППК</w:t>
            </w:r>
            <w:r w:rsidRPr="001039FC">
              <w:rPr>
                <w:spacing w:val="1"/>
              </w:rPr>
              <w:t xml:space="preserve"> </w:t>
            </w:r>
            <w:r w:rsidRPr="001039FC">
              <w:t>по результатам психологической диагностики или по обоснованному запросу педагога/родителей</w:t>
            </w:r>
            <w:r w:rsidRPr="001039FC">
              <w:rPr>
                <w:spacing w:val="1"/>
              </w:rPr>
              <w:t xml:space="preserve"> </w:t>
            </w:r>
            <w:r w:rsidRPr="001039FC">
              <w:t>(законных</w:t>
            </w:r>
            <w:r w:rsidRPr="001039FC">
              <w:rPr>
                <w:spacing w:val="1"/>
              </w:rPr>
              <w:t xml:space="preserve"> </w:t>
            </w:r>
            <w:r w:rsidRPr="001039FC">
              <w:t>представителей).</w:t>
            </w:r>
          </w:p>
        </w:tc>
      </w:tr>
      <w:tr w:rsidR="001454D8" w:rsidRPr="001039FC" w:rsidTr="001454D8">
        <w:trPr>
          <w:trHeight w:val="991"/>
        </w:trPr>
        <w:tc>
          <w:tcPr>
            <w:tcW w:w="4998" w:type="pct"/>
            <w:gridSpan w:val="3"/>
          </w:tcPr>
          <w:p w:rsidR="001454D8" w:rsidRPr="001039FC" w:rsidRDefault="001454D8" w:rsidP="001454D8">
            <w:pPr>
              <w:ind w:firstLine="567"/>
              <w:rPr>
                <w:b/>
                <w:vertAlign w:val="superscript"/>
                <w:lang w:eastAsia="en-US"/>
              </w:rPr>
            </w:pPr>
            <w:r w:rsidRPr="001039FC">
              <w:rPr>
                <w:b/>
                <w:vertAlign w:val="superscript"/>
                <w:lang w:eastAsia="en-US"/>
              </w:rPr>
              <w:t>*</w:t>
            </w:r>
            <w:r w:rsidRPr="009523EC">
              <w:rPr>
                <w:b/>
                <w:sz w:val="22"/>
                <w:szCs w:val="22"/>
                <w:vertAlign w:val="superscript"/>
                <w:lang w:eastAsia="en-US"/>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r>
    </w:tbl>
    <w:p w:rsidR="001454D8" w:rsidRDefault="001454D8" w:rsidP="00A926F7">
      <w:pPr>
        <w:shd w:val="clear" w:color="auto" w:fill="FFFFFF"/>
        <w:rPr>
          <w:b/>
        </w:rPr>
      </w:pPr>
    </w:p>
    <w:p w:rsidR="001454D8" w:rsidRDefault="001454D8" w:rsidP="00A926F7">
      <w:pPr>
        <w:shd w:val="clear" w:color="auto" w:fill="FFFFFF"/>
        <w:rPr>
          <w:b/>
        </w:rPr>
      </w:pPr>
    </w:p>
    <w:p w:rsidR="001454D8" w:rsidRPr="00CA1A7A" w:rsidRDefault="001454D8" w:rsidP="001454D8">
      <w:pPr>
        <w:ind w:firstLine="567"/>
        <w:rPr>
          <w:b/>
        </w:rPr>
      </w:pPr>
      <w:r>
        <w:rPr>
          <w:b/>
        </w:rPr>
        <w:t xml:space="preserve">3.12. </w:t>
      </w:r>
      <w:r w:rsidRPr="00CA1A7A">
        <w:rPr>
          <w:b/>
        </w:rPr>
        <w:t>Рабочая программа воспитания</w:t>
      </w:r>
    </w:p>
    <w:p w:rsidR="001454D8" w:rsidRPr="00CA1A7A" w:rsidRDefault="001454D8" w:rsidP="001454D8">
      <w:pPr>
        <w:shd w:val="clear" w:color="auto" w:fill="FFFFFF"/>
        <w:ind w:firstLine="567"/>
        <w:jc w:val="both"/>
      </w:pPr>
      <w:r w:rsidRPr="00CA1A7A">
        <w:lastRenderedPageBreak/>
        <w:t xml:space="preserve">В содержательный раздел Образовательной программы ДОО входит рабочая программа воспитания ДОО, которая раскрывает задачи </w:t>
      </w:r>
      <w:r w:rsidRPr="00CA1A7A">
        <w:b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454D8" w:rsidRPr="00CA1A7A" w:rsidRDefault="001454D8" w:rsidP="001454D8">
      <w:pPr>
        <w:spacing w:after="120"/>
        <w:jc w:val="both"/>
        <w:rPr>
          <w:b/>
        </w:rPr>
      </w:pPr>
      <w:r>
        <w:rPr>
          <w:b/>
        </w:rPr>
        <w:t xml:space="preserve">         </w:t>
      </w:r>
      <w:r w:rsidRPr="00CA1A7A">
        <w:rPr>
          <w:b/>
        </w:rPr>
        <w:t>Целевой раздел</w:t>
      </w:r>
      <w:r>
        <w:rPr>
          <w:b/>
        </w:rPr>
        <w:t xml:space="preserve"> </w:t>
      </w:r>
      <w:r w:rsidRPr="00CA1A7A">
        <w:rPr>
          <w:b/>
        </w:rPr>
        <w:t>Рабочей программы воспитания</w:t>
      </w:r>
    </w:p>
    <w:tbl>
      <w:tblPr>
        <w:tblW w:w="4889"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7649"/>
        <w:gridCol w:w="7186"/>
      </w:tblGrid>
      <w:tr w:rsidR="001454D8" w:rsidRPr="006F03A3" w:rsidTr="001454D8">
        <w:trPr>
          <w:trHeight w:val="237"/>
        </w:trPr>
        <w:tc>
          <w:tcPr>
            <w:tcW w:w="2578" w:type="pct"/>
            <w:shd w:val="clear" w:color="auto" w:fill="FFFFFF" w:themeFill="background1"/>
            <w:tcMar>
              <w:top w:w="72" w:type="dxa"/>
              <w:left w:w="144" w:type="dxa"/>
              <w:bottom w:w="72" w:type="dxa"/>
              <w:right w:w="144" w:type="dxa"/>
            </w:tcMar>
            <w:hideMark/>
          </w:tcPr>
          <w:p w:rsidR="001454D8" w:rsidRPr="006F03A3" w:rsidRDefault="001454D8" w:rsidP="001454D8">
            <w:pPr>
              <w:ind w:firstLine="567"/>
              <w:jc w:val="center"/>
            </w:pPr>
            <w:r w:rsidRPr="006F03A3">
              <w:rPr>
                <w:b/>
                <w:bCs/>
                <w:kern w:val="24"/>
              </w:rPr>
              <w:t>Цель воспитания</w:t>
            </w:r>
          </w:p>
        </w:tc>
        <w:tc>
          <w:tcPr>
            <w:tcW w:w="2422" w:type="pct"/>
            <w:shd w:val="clear" w:color="auto" w:fill="FFFFFF" w:themeFill="background1"/>
            <w:tcMar>
              <w:top w:w="72" w:type="dxa"/>
              <w:left w:w="144" w:type="dxa"/>
              <w:bottom w:w="72" w:type="dxa"/>
              <w:right w:w="144" w:type="dxa"/>
            </w:tcMar>
            <w:hideMark/>
          </w:tcPr>
          <w:p w:rsidR="001454D8" w:rsidRPr="006F03A3" w:rsidRDefault="001454D8" w:rsidP="001454D8">
            <w:pPr>
              <w:ind w:firstLine="567"/>
              <w:jc w:val="center"/>
            </w:pPr>
            <w:r w:rsidRPr="006F03A3">
              <w:rPr>
                <w:b/>
                <w:bCs/>
                <w:kern w:val="24"/>
              </w:rPr>
              <w:t>Задачи воспитания</w:t>
            </w:r>
          </w:p>
        </w:tc>
      </w:tr>
      <w:tr w:rsidR="001454D8" w:rsidRPr="006F03A3" w:rsidTr="001454D8">
        <w:trPr>
          <w:trHeight w:val="488"/>
        </w:trPr>
        <w:tc>
          <w:tcPr>
            <w:tcW w:w="2578"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kern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1454D8" w:rsidRPr="006F03A3" w:rsidRDefault="001454D8" w:rsidP="001454D8">
            <w:pPr>
              <w:ind w:firstLine="567"/>
            </w:pPr>
            <w:r w:rsidRPr="006F03A3">
              <w:rPr>
                <w:rFonts w:eastAsiaTheme="minorEastAsia"/>
                <w:kern w:val="24"/>
              </w:rPr>
              <w:t xml:space="preserve">1) формирование первоначальных представлений </w:t>
            </w:r>
            <w:r w:rsidRPr="006F03A3">
              <w:rPr>
                <w:rFonts w:eastAsiaTheme="minorEastAsia"/>
                <w:kern w:val="24"/>
              </w:rPr>
              <w:br/>
              <w:t>о традиционных ценностях российского народа, социально приемлемых нормах и правилах поведения;</w:t>
            </w:r>
          </w:p>
          <w:p w:rsidR="001454D8" w:rsidRPr="006F03A3" w:rsidRDefault="001454D8" w:rsidP="001454D8">
            <w:pPr>
              <w:ind w:firstLine="567"/>
            </w:pPr>
            <w:r w:rsidRPr="006F03A3">
              <w:rPr>
                <w:rFonts w:eastAsiaTheme="minorEastAsia"/>
                <w:kern w:val="24"/>
              </w:rPr>
              <w:t>2) формирование ценностного отношения к окружающему миру (природному и социокультурному), другим людям, самому себе;</w:t>
            </w:r>
          </w:p>
          <w:p w:rsidR="001454D8" w:rsidRPr="006F03A3" w:rsidRDefault="001454D8" w:rsidP="001454D8">
            <w:pPr>
              <w:ind w:firstLine="567"/>
            </w:pPr>
            <w:r w:rsidRPr="006F03A3">
              <w:rPr>
                <w:rFonts w:eastAsiaTheme="minorEastAsia"/>
                <w:kern w:val="24"/>
              </w:rPr>
              <w:t xml:space="preserve">3) становление первичного опыта деятельности и поведения </w:t>
            </w:r>
            <w:r w:rsidRPr="006F03A3">
              <w:rPr>
                <w:rFonts w:eastAsiaTheme="minorEastAsia"/>
                <w:kern w:val="24"/>
              </w:rPr>
              <w:br/>
              <w:t>в соответствии с традиционными ценностями, принятыми в обществе нормами и правилами.</w:t>
            </w:r>
          </w:p>
        </w:tc>
        <w:tc>
          <w:tcPr>
            <w:tcW w:w="2422" w:type="pct"/>
            <w:shd w:val="clear" w:color="auto" w:fill="FFFFFF" w:themeFill="background1"/>
            <w:tcMar>
              <w:top w:w="72" w:type="dxa"/>
              <w:left w:w="144" w:type="dxa"/>
              <w:bottom w:w="72" w:type="dxa"/>
              <w:right w:w="144" w:type="dxa"/>
            </w:tcMar>
            <w:hideMark/>
          </w:tcPr>
          <w:p w:rsidR="001454D8" w:rsidRPr="00E53EC1" w:rsidRDefault="001454D8" w:rsidP="001454D8">
            <w:r w:rsidRPr="006F03A3">
              <w:rPr>
                <w:rFonts w:eastAsiaTheme="minorEastAsia"/>
                <w:kern w:val="24"/>
              </w:rPr>
              <w:t xml:space="preserve">         </w:t>
            </w:r>
            <w:r w:rsidRPr="00E53EC1">
              <w:rPr>
                <w:rFonts w:eastAsiaTheme="minorEastAsia"/>
                <w:kern w:val="24"/>
              </w:rPr>
              <w:t xml:space="preserve">1) Содействовать  развитию личности, основанному на принятых в обществе представлениях </w:t>
            </w:r>
            <w:r w:rsidRPr="00E53EC1">
              <w:rPr>
                <w:rFonts w:eastAsiaTheme="minorEastAsia"/>
                <w:bCs/>
                <w:kern w:val="24"/>
              </w:rPr>
              <w:t xml:space="preserve">о добре и зле, должном </w:t>
            </w:r>
            <w:r w:rsidRPr="00E53EC1">
              <w:rPr>
                <w:rFonts w:eastAsiaTheme="minorEastAsia"/>
                <w:bCs/>
                <w:kern w:val="24"/>
              </w:rPr>
              <w:br/>
              <w:t>и недопустимом;</w:t>
            </w:r>
          </w:p>
          <w:p w:rsidR="001454D8" w:rsidRPr="00E53EC1" w:rsidRDefault="001454D8" w:rsidP="001454D8">
            <w:pPr>
              <w:ind w:firstLine="567"/>
            </w:pPr>
            <w:r w:rsidRPr="00E53EC1">
              <w:rPr>
                <w:rFonts w:eastAsiaTheme="minorEastAsia"/>
                <w:kern w:val="24"/>
              </w:rPr>
              <w:t xml:space="preserve">2) Способствовать становлению нравственности, основанной </w:t>
            </w:r>
            <w:r w:rsidRPr="00E53EC1">
              <w:rPr>
                <w:rFonts w:eastAsiaTheme="minorEastAsia"/>
                <w:bCs/>
                <w:kern w:val="24"/>
              </w:rPr>
              <w:t>на духовных отечественных традициях, внутренней установке личности поступать согласно своей совести;</w:t>
            </w:r>
          </w:p>
          <w:p w:rsidR="001454D8" w:rsidRPr="00E53EC1" w:rsidRDefault="001454D8" w:rsidP="001454D8">
            <w:pPr>
              <w:ind w:firstLine="567"/>
            </w:pPr>
            <w:r w:rsidRPr="00E53EC1">
              <w:rPr>
                <w:rFonts w:eastAsiaTheme="minorEastAsia"/>
                <w:kern w:val="24"/>
              </w:rPr>
              <w:t xml:space="preserve">3) </w:t>
            </w:r>
            <w:r w:rsidRPr="00E53EC1">
              <w:rPr>
                <w:rFonts w:eastAsiaTheme="minorEastAsia"/>
                <w:bCs/>
                <w:kern w:val="24"/>
              </w:rPr>
              <w:t>Создавать условия</w:t>
            </w:r>
            <w:r w:rsidRPr="00E53EC1">
              <w:rPr>
                <w:rFonts w:eastAsiaTheme="minorEastAsia"/>
                <w:kern w:val="24"/>
              </w:rPr>
              <w:t xml:space="preserve"> для развития и реализации </w:t>
            </w:r>
            <w:r w:rsidRPr="00E53EC1">
              <w:rPr>
                <w:rFonts w:eastAsiaTheme="minorEastAsia"/>
                <w:bCs/>
                <w:kern w:val="24"/>
              </w:rPr>
              <w:t xml:space="preserve">личностного потенциала ребёнка, его готовности </w:t>
            </w:r>
            <w:r w:rsidRPr="00E53EC1">
              <w:rPr>
                <w:rFonts w:eastAsiaTheme="minorEastAsia"/>
                <w:bCs/>
                <w:kern w:val="24"/>
              </w:rPr>
              <w:br/>
              <w:t>к творческому самовыражению и саморазвитию, самовоспитанию;</w:t>
            </w:r>
          </w:p>
          <w:p w:rsidR="001454D8" w:rsidRPr="006F03A3" w:rsidRDefault="001454D8" w:rsidP="001454D8">
            <w:pPr>
              <w:ind w:firstLine="567"/>
            </w:pPr>
            <w:r w:rsidRPr="00E53EC1">
              <w:rPr>
                <w:rFonts w:eastAsiaTheme="minorEastAsia"/>
                <w:kern w:val="24"/>
              </w:rPr>
              <w:t xml:space="preserve">4) Осуществлять поддержку позитивной социализации ребёнка посредством </w:t>
            </w:r>
            <w:r w:rsidRPr="00E53EC1">
              <w:rPr>
                <w:rFonts w:eastAsiaTheme="minorEastAsia"/>
                <w:bCs/>
                <w:kern w:val="24"/>
              </w:rPr>
              <w:t>проектирования и принятия уклада, воспитывающей среды, создания воспитывающих общностей.</w:t>
            </w:r>
          </w:p>
        </w:tc>
      </w:tr>
    </w:tbl>
    <w:p w:rsidR="001454D8" w:rsidRDefault="001454D8" w:rsidP="001454D8">
      <w:pPr>
        <w:jc w:val="center"/>
        <w:rPr>
          <w:b/>
        </w:rPr>
      </w:pPr>
    </w:p>
    <w:p w:rsidR="001454D8" w:rsidRDefault="001454D8" w:rsidP="001454D8">
      <w:pPr>
        <w:jc w:val="center"/>
        <w:rPr>
          <w:b/>
        </w:rPr>
      </w:pPr>
      <w:r w:rsidRPr="00CA1A7A">
        <w:rPr>
          <w:b/>
        </w:rPr>
        <w:t xml:space="preserve">Задачи рабочей программы воспитания, связанные с базовыми ценностями и воспитательными задачами, реализуемыми </w:t>
      </w:r>
    </w:p>
    <w:p w:rsidR="001454D8" w:rsidRPr="00CA1A7A" w:rsidRDefault="001454D8" w:rsidP="001454D8">
      <w:pPr>
        <w:jc w:val="center"/>
        <w:rPr>
          <w:b/>
        </w:rPr>
      </w:pPr>
      <w:r w:rsidRPr="00CA1A7A">
        <w:rPr>
          <w:b/>
        </w:rPr>
        <w:t>в рамках образовательных областей</w:t>
      </w:r>
    </w:p>
    <w:tbl>
      <w:tblPr>
        <w:tblStyle w:val="a5"/>
        <w:tblW w:w="4916" w:type="pct"/>
        <w:tblInd w:w="108" w:type="dxa"/>
        <w:tblLook w:val="04A0"/>
      </w:tblPr>
      <w:tblGrid>
        <w:gridCol w:w="2168"/>
        <w:gridCol w:w="2903"/>
        <w:gridCol w:w="3687"/>
        <w:gridCol w:w="3927"/>
        <w:gridCol w:w="2161"/>
      </w:tblGrid>
      <w:tr w:rsidR="001454D8" w:rsidRPr="006F03A3" w:rsidTr="001454D8">
        <w:trPr>
          <w:tblHeader/>
        </w:trPr>
        <w:tc>
          <w:tcPr>
            <w:tcW w:w="734" w:type="pct"/>
            <w:vAlign w:val="center"/>
          </w:tcPr>
          <w:p w:rsidR="001454D8" w:rsidRPr="006F03A3" w:rsidRDefault="001454D8" w:rsidP="001454D8">
            <w:pPr>
              <w:rPr>
                <w:b/>
              </w:rPr>
            </w:pPr>
            <w:r w:rsidRPr="006F03A3">
              <w:rPr>
                <w:b/>
              </w:rPr>
              <w:t>Направления воспитания и базовые ценности</w:t>
            </w:r>
          </w:p>
        </w:tc>
        <w:tc>
          <w:tcPr>
            <w:tcW w:w="981" w:type="pct"/>
            <w:vAlign w:val="center"/>
          </w:tcPr>
          <w:p w:rsidR="001454D8" w:rsidRPr="006F03A3" w:rsidRDefault="001454D8" w:rsidP="001454D8">
            <w:pPr>
              <w:ind w:firstLine="567"/>
              <w:jc w:val="center"/>
              <w:rPr>
                <w:b/>
              </w:rPr>
            </w:pPr>
            <w:r w:rsidRPr="006F03A3">
              <w:rPr>
                <w:b/>
              </w:rPr>
              <w:t>Цель</w:t>
            </w:r>
          </w:p>
        </w:tc>
        <w:tc>
          <w:tcPr>
            <w:tcW w:w="1245" w:type="pct"/>
            <w:vAlign w:val="center"/>
          </w:tcPr>
          <w:p w:rsidR="001454D8" w:rsidRPr="006F03A3" w:rsidRDefault="001454D8" w:rsidP="001454D8">
            <w:pPr>
              <w:ind w:firstLine="567"/>
              <w:jc w:val="center"/>
              <w:rPr>
                <w:b/>
              </w:rPr>
            </w:pPr>
            <w:r w:rsidRPr="006F03A3">
              <w:rPr>
                <w:b/>
              </w:rPr>
              <w:t>Задачи</w:t>
            </w:r>
          </w:p>
        </w:tc>
        <w:tc>
          <w:tcPr>
            <w:tcW w:w="1326" w:type="pct"/>
            <w:vAlign w:val="center"/>
          </w:tcPr>
          <w:p w:rsidR="001454D8" w:rsidRPr="006F03A3" w:rsidRDefault="001454D8" w:rsidP="001454D8">
            <w:pPr>
              <w:rPr>
                <w:b/>
              </w:rPr>
            </w:pPr>
            <w:r w:rsidRPr="006F03A3">
              <w:rPr>
                <w:b/>
              </w:rPr>
              <w:t>Задачи образовательных областей</w:t>
            </w:r>
          </w:p>
        </w:tc>
        <w:tc>
          <w:tcPr>
            <w:tcW w:w="714" w:type="pct"/>
            <w:vAlign w:val="center"/>
          </w:tcPr>
          <w:p w:rsidR="001454D8" w:rsidRPr="006F03A3" w:rsidRDefault="001454D8" w:rsidP="001454D8">
            <w:pPr>
              <w:rPr>
                <w:b/>
              </w:rPr>
            </w:pPr>
            <w:r w:rsidRPr="006F03A3">
              <w:rPr>
                <w:b/>
              </w:rPr>
              <w:t>Образовательные области</w:t>
            </w:r>
          </w:p>
        </w:tc>
      </w:tr>
      <w:tr w:rsidR="001454D8" w:rsidRPr="006F03A3" w:rsidTr="001454D8">
        <w:tc>
          <w:tcPr>
            <w:tcW w:w="734" w:type="pct"/>
            <w:vMerge w:val="restart"/>
          </w:tcPr>
          <w:p w:rsidR="001454D8" w:rsidRPr="006F03A3" w:rsidRDefault="001454D8" w:rsidP="001454D8">
            <w:r w:rsidRPr="006F03A3">
              <w:t xml:space="preserve">Патриотическое направление воспитания </w:t>
            </w:r>
          </w:p>
          <w:p w:rsidR="001454D8" w:rsidRPr="006F03A3" w:rsidRDefault="001454D8" w:rsidP="001454D8">
            <w:r w:rsidRPr="006F03A3">
              <w:t>В основе лежат ценности Родина» и «Природа»</w:t>
            </w:r>
          </w:p>
        </w:tc>
        <w:tc>
          <w:tcPr>
            <w:tcW w:w="981" w:type="pct"/>
            <w:vMerge w:val="restart"/>
          </w:tcPr>
          <w:p w:rsidR="001454D8" w:rsidRPr="006F03A3" w:rsidRDefault="001454D8" w:rsidP="001454D8">
            <w:pPr>
              <w:ind w:firstLine="567"/>
            </w:pPr>
            <w:r w:rsidRPr="006F03A3">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45" w:type="pct"/>
            <w:vMerge w:val="restart"/>
          </w:tcPr>
          <w:p w:rsidR="001454D8" w:rsidRPr="006F03A3" w:rsidRDefault="001454D8" w:rsidP="001454D8">
            <w:pPr>
              <w:tabs>
                <w:tab w:val="left" w:pos="146"/>
              </w:tabs>
            </w:pPr>
            <w:r w:rsidRPr="006F03A3">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1454D8" w:rsidRPr="006F03A3" w:rsidRDefault="001454D8" w:rsidP="001454D8">
            <w:pPr>
              <w:tabs>
                <w:tab w:val="left" w:pos="146"/>
              </w:tabs>
            </w:pPr>
            <w:r w:rsidRPr="006F03A3">
              <w:t xml:space="preserve">Формировать «патриотизм защитника», стремящегося </w:t>
            </w:r>
            <w:r w:rsidRPr="006F03A3">
              <w:lastRenderedPageBreak/>
              <w:t xml:space="preserve">сохранить это наследие (предполагает развитие у детей готовности преодолевать трудности ради своей семьи, малой родины) </w:t>
            </w:r>
          </w:p>
          <w:p w:rsidR="001454D8" w:rsidRPr="006F03A3" w:rsidRDefault="001454D8" w:rsidP="001454D8">
            <w:pPr>
              <w:tabs>
                <w:tab w:val="left" w:pos="146"/>
              </w:tabs>
            </w:pPr>
            <w:r w:rsidRPr="006F03A3">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326" w:type="pct"/>
          </w:tcPr>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lastRenderedPageBreak/>
              <w:t>Воспитывать ценностное отношения к культурному наследию своего народа, к нравственным и культурным традициям России</w:t>
            </w:r>
          </w:p>
        </w:tc>
        <w:tc>
          <w:tcPr>
            <w:tcW w:w="714" w:type="pct"/>
          </w:tcPr>
          <w:p w:rsidR="001454D8" w:rsidRPr="006F03A3" w:rsidRDefault="001454D8" w:rsidP="001454D8">
            <w:r w:rsidRPr="006F03A3">
              <w:t>Социально-коммуникативное развитие</w:t>
            </w:r>
          </w:p>
        </w:tc>
      </w:tr>
      <w:tr w:rsidR="001454D8" w:rsidRPr="006F03A3" w:rsidTr="001454D8">
        <w:tc>
          <w:tcPr>
            <w:tcW w:w="734" w:type="pct"/>
            <w:vMerge/>
          </w:tcPr>
          <w:p w:rsidR="001454D8" w:rsidRPr="006F03A3" w:rsidRDefault="001454D8" w:rsidP="001454D8">
            <w:pPr>
              <w:ind w:firstLine="567"/>
            </w:pPr>
          </w:p>
        </w:tc>
        <w:tc>
          <w:tcPr>
            <w:tcW w:w="981" w:type="pct"/>
            <w:vMerge/>
          </w:tcPr>
          <w:p w:rsidR="001454D8" w:rsidRPr="006F03A3" w:rsidRDefault="001454D8" w:rsidP="001454D8">
            <w:pPr>
              <w:ind w:firstLine="567"/>
            </w:pPr>
          </w:p>
        </w:tc>
        <w:tc>
          <w:tcPr>
            <w:tcW w:w="1245" w:type="pct"/>
            <w:vMerge/>
          </w:tcPr>
          <w:p w:rsidR="001454D8" w:rsidRPr="006F03A3" w:rsidRDefault="001454D8" w:rsidP="001454D8">
            <w:pPr>
              <w:tabs>
                <w:tab w:val="left" w:pos="146"/>
              </w:tabs>
              <w:ind w:firstLine="567"/>
            </w:pPr>
          </w:p>
        </w:tc>
        <w:tc>
          <w:tcPr>
            <w:tcW w:w="1326" w:type="pct"/>
          </w:tcPr>
          <w:p w:rsidR="001454D8" w:rsidRPr="006F03A3" w:rsidRDefault="001454D8" w:rsidP="001454D8">
            <w:pPr>
              <w:pStyle w:val="21"/>
              <w:shd w:val="clear" w:color="auto" w:fill="auto"/>
              <w:tabs>
                <w:tab w:val="left" w:pos="205"/>
              </w:tabs>
              <w:spacing w:before="0" w:after="0" w:line="240" w:lineRule="auto"/>
              <w:rPr>
                <w:rStyle w:val="13"/>
                <w:sz w:val="24"/>
                <w:szCs w:val="24"/>
              </w:rPr>
            </w:pPr>
            <w:r w:rsidRPr="006F03A3">
              <w:rPr>
                <w:rStyle w:val="13"/>
                <w:sz w:val="24"/>
                <w:szCs w:val="24"/>
              </w:rPr>
              <w:t xml:space="preserve">Приобщать к отечественным традициям и праздникам, к истории и достижениям родной страны, к культурному наследию народов России. Воспитывать  </w:t>
            </w:r>
            <w:r w:rsidRPr="006F03A3">
              <w:rPr>
                <w:rStyle w:val="13"/>
                <w:sz w:val="24"/>
                <w:szCs w:val="24"/>
              </w:rPr>
              <w:lastRenderedPageBreak/>
              <w:t>уважительное отношение к государственным символам страны (флагу, гербу, гимну);</w:t>
            </w:r>
          </w:p>
        </w:tc>
        <w:tc>
          <w:tcPr>
            <w:tcW w:w="714" w:type="pct"/>
          </w:tcPr>
          <w:p w:rsidR="001454D8" w:rsidRPr="006F03A3" w:rsidRDefault="001454D8" w:rsidP="001454D8">
            <w:r w:rsidRPr="006F03A3">
              <w:lastRenderedPageBreak/>
              <w:t>Познавательное развитие</w:t>
            </w:r>
          </w:p>
        </w:tc>
      </w:tr>
      <w:tr w:rsidR="001454D8" w:rsidRPr="006F03A3" w:rsidTr="001454D8">
        <w:tc>
          <w:tcPr>
            <w:tcW w:w="734" w:type="pct"/>
            <w:vMerge/>
          </w:tcPr>
          <w:p w:rsidR="001454D8" w:rsidRPr="006F03A3" w:rsidRDefault="001454D8" w:rsidP="001454D8">
            <w:pPr>
              <w:ind w:firstLine="567"/>
            </w:pPr>
          </w:p>
        </w:tc>
        <w:tc>
          <w:tcPr>
            <w:tcW w:w="981" w:type="pct"/>
            <w:vMerge/>
          </w:tcPr>
          <w:p w:rsidR="001454D8" w:rsidRPr="006F03A3" w:rsidRDefault="001454D8" w:rsidP="001454D8">
            <w:pPr>
              <w:ind w:firstLine="567"/>
            </w:pPr>
          </w:p>
        </w:tc>
        <w:tc>
          <w:tcPr>
            <w:tcW w:w="1245" w:type="pct"/>
            <w:vMerge/>
          </w:tcPr>
          <w:p w:rsidR="001454D8" w:rsidRPr="006F03A3" w:rsidRDefault="001454D8" w:rsidP="001454D8">
            <w:pPr>
              <w:tabs>
                <w:tab w:val="left" w:pos="146"/>
              </w:tabs>
              <w:ind w:firstLine="567"/>
            </w:pPr>
          </w:p>
        </w:tc>
        <w:tc>
          <w:tcPr>
            <w:tcW w:w="1326" w:type="pct"/>
          </w:tcPr>
          <w:p w:rsidR="001454D8" w:rsidRPr="006F03A3" w:rsidRDefault="001454D8" w:rsidP="001454D8">
            <w:pPr>
              <w:pStyle w:val="21"/>
              <w:shd w:val="clear" w:color="auto" w:fill="auto"/>
              <w:tabs>
                <w:tab w:val="left" w:pos="205"/>
              </w:tabs>
              <w:spacing w:before="0" w:after="0" w:line="240" w:lineRule="auto"/>
              <w:rPr>
                <w:rStyle w:val="13"/>
                <w:sz w:val="24"/>
                <w:szCs w:val="24"/>
              </w:rPr>
            </w:pPr>
            <w:r w:rsidRPr="006F03A3">
              <w:rPr>
                <w:rStyle w:val="13"/>
                <w:sz w:val="24"/>
                <w:szCs w:val="24"/>
              </w:rPr>
              <w:t>Приобщать к традициям и великому культурному наследию российского народа</w:t>
            </w:r>
          </w:p>
        </w:tc>
        <w:tc>
          <w:tcPr>
            <w:tcW w:w="714" w:type="pct"/>
          </w:tcPr>
          <w:p w:rsidR="001454D8" w:rsidRPr="006F03A3" w:rsidRDefault="001454D8" w:rsidP="001454D8">
            <w:r w:rsidRPr="006F03A3">
              <w:t>Художественно-эстетическое развитие</w:t>
            </w:r>
          </w:p>
        </w:tc>
      </w:tr>
      <w:tr w:rsidR="001454D8" w:rsidRPr="006F03A3" w:rsidTr="001454D8">
        <w:tc>
          <w:tcPr>
            <w:tcW w:w="734" w:type="pct"/>
            <w:vMerge w:val="restart"/>
          </w:tcPr>
          <w:p w:rsidR="001454D8" w:rsidRPr="006F03A3" w:rsidRDefault="001454D8" w:rsidP="001454D8">
            <w:pPr>
              <w:pStyle w:val="21"/>
              <w:shd w:val="clear" w:color="auto" w:fill="auto"/>
              <w:spacing w:before="0" w:after="0" w:line="240" w:lineRule="auto"/>
              <w:rPr>
                <w:sz w:val="24"/>
                <w:szCs w:val="24"/>
              </w:rPr>
            </w:pPr>
            <w:r w:rsidRPr="006F03A3">
              <w:rPr>
                <w:sz w:val="24"/>
                <w:szCs w:val="24"/>
              </w:rPr>
              <w:t xml:space="preserve">Духовно-нравственное направление воспитания </w:t>
            </w:r>
          </w:p>
          <w:p w:rsidR="001454D8" w:rsidRPr="006F03A3" w:rsidRDefault="001454D8" w:rsidP="001454D8">
            <w:pPr>
              <w:pStyle w:val="21"/>
              <w:shd w:val="clear" w:color="auto" w:fill="auto"/>
              <w:spacing w:before="0" w:after="0" w:line="240" w:lineRule="auto"/>
              <w:rPr>
                <w:sz w:val="24"/>
                <w:szCs w:val="24"/>
              </w:rPr>
            </w:pPr>
            <w:r w:rsidRPr="006F03A3">
              <w:rPr>
                <w:sz w:val="24"/>
                <w:szCs w:val="24"/>
              </w:rPr>
              <w:t>В основе лежат ценности «</w:t>
            </w:r>
            <w:r w:rsidRPr="006F03A3">
              <w:rPr>
                <w:rStyle w:val="13"/>
                <w:sz w:val="24"/>
                <w:szCs w:val="24"/>
              </w:rPr>
              <w:t>Жизнь»,</w:t>
            </w:r>
            <w:r w:rsidRPr="006F03A3">
              <w:rPr>
                <w:rStyle w:val="13"/>
                <w:rFonts w:eastAsiaTheme="minorHAnsi"/>
                <w:sz w:val="24"/>
                <w:szCs w:val="24"/>
              </w:rPr>
              <w:t>«Добро»,</w:t>
            </w:r>
          </w:p>
          <w:p w:rsidR="001454D8" w:rsidRPr="006F03A3" w:rsidRDefault="001454D8" w:rsidP="001454D8">
            <w:r w:rsidRPr="006F03A3">
              <w:rPr>
                <w:rStyle w:val="13"/>
                <w:rFonts w:eastAsiaTheme="minorHAnsi"/>
                <w:sz w:val="24"/>
                <w:szCs w:val="24"/>
              </w:rPr>
              <w:t xml:space="preserve">«Милосердие» </w:t>
            </w:r>
          </w:p>
        </w:tc>
        <w:tc>
          <w:tcPr>
            <w:tcW w:w="981" w:type="pct"/>
            <w:vMerge w:val="restart"/>
          </w:tcPr>
          <w:p w:rsidR="001454D8" w:rsidRPr="006F03A3" w:rsidRDefault="001454D8" w:rsidP="001454D8">
            <w:r w:rsidRPr="006F03A3">
              <w:t>Формирование способности к духовному развитию, нравственному самосовершенствованию, индивидуально-ответственному поведению</w:t>
            </w:r>
          </w:p>
        </w:tc>
        <w:tc>
          <w:tcPr>
            <w:tcW w:w="1245" w:type="pct"/>
            <w:vMerge w:val="restart"/>
          </w:tcPr>
          <w:p w:rsidR="001454D8" w:rsidRPr="006F03A3" w:rsidRDefault="001454D8" w:rsidP="001454D8">
            <w:pPr>
              <w:tabs>
                <w:tab w:val="left" w:pos="146"/>
              </w:tabs>
            </w:pPr>
            <w:r w:rsidRPr="006F03A3">
              <w:t>Развивать ценностно</w:t>
            </w:r>
            <w:r w:rsidRPr="006F03A3">
              <w:softHyphen/>
              <w:t>смысловую сферу дошкольников на основе творческого взаимодействия в детско- взрослой общности</w:t>
            </w:r>
          </w:p>
          <w:p w:rsidR="001454D8" w:rsidRPr="006F03A3" w:rsidRDefault="001454D8" w:rsidP="001454D8">
            <w:pPr>
              <w:tabs>
                <w:tab w:val="left" w:pos="146"/>
              </w:tabs>
            </w:pPr>
            <w:r w:rsidRPr="006F03A3">
              <w:t>Способствовать освоению социокультурного опыта в его культурно-историческом и личностном аспектах</w:t>
            </w:r>
          </w:p>
        </w:tc>
        <w:tc>
          <w:tcPr>
            <w:tcW w:w="1326" w:type="pct"/>
          </w:tcPr>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Воспитывать любовь к своей семье, своему населенному пункту, родному краю, своей стране</w:t>
            </w:r>
          </w:p>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1454D8" w:rsidRPr="006F03A3" w:rsidRDefault="001454D8" w:rsidP="001454D8">
            <w:pPr>
              <w:pStyle w:val="21"/>
              <w:shd w:val="clear" w:color="auto" w:fill="auto"/>
              <w:tabs>
                <w:tab w:val="left" w:pos="205"/>
              </w:tabs>
              <w:spacing w:before="0" w:after="0" w:line="240" w:lineRule="auto"/>
              <w:rPr>
                <w:rStyle w:val="13"/>
                <w:sz w:val="24"/>
                <w:szCs w:val="24"/>
              </w:rPr>
            </w:pPr>
            <w:r w:rsidRPr="006F03A3">
              <w:rPr>
                <w:rStyle w:val="13"/>
                <w:sz w:val="24"/>
                <w:szCs w:val="24"/>
              </w:rPr>
              <w:t xml:space="preserve">Воспитывать социальные чувства и навыки: способность к сопереживанию, общительность, дружелюбие </w:t>
            </w:r>
          </w:p>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 xml:space="preserve">Формировать навыки </w:t>
            </w:r>
            <w:r w:rsidRPr="006F03A3">
              <w:rPr>
                <w:rStyle w:val="13"/>
                <w:sz w:val="24"/>
                <w:szCs w:val="24"/>
              </w:rPr>
              <w:lastRenderedPageBreak/>
              <w:t>сотрудничества, умения соблюдать правила, активной личностной позиции</w:t>
            </w:r>
          </w:p>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714" w:type="pct"/>
          </w:tcPr>
          <w:p w:rsidR="001454D8" w:rsidRPr="006F03A3" w:rsidRDefault="001454D8" w:rsidP="001454D8">
            <w:r w:rsidRPr="006F03A3">
              <w:lastRenderedPageBreak/>
              <w:t>Социально-коммуникативное развитие</w:t>
            </w:r>
          </w:p>
        </w:tc>
      </w:tr>
      <w:tr w:rsidR="001454D8" w:rsidRPr="006F03A3" w:rsidTr="001454D8">
        <w:tc>
          <w:tcPr>
            <w:tcW w:w="734" w:type="pct"/>
            <w:vMerge/>
          </w:tcPr>
          <w:p w:rsidR="001454D8" w:rsidRPr="006F03A3" w:rsidRDefault="001454D8" w:rsidP="001454D8">
            <w:pPr>
              <w:ind w:firstLine="567"/>
            </w:pPr>
          </w:p>
        </w:tc>
        <w:tc>
          <w:tcPr>
            <w:tcW w:w="981" w:type="pct"/>
            <w:vMerge/>
          </w:tcPr>
          <w:p w:rsidR="001454D8" w:rsidRPr="006F03A3" w:rsidRDefault="001454D8" w:rsidP="001454D8">
            <w:pPr>
              <w:pStyle w:val="21"/>
              <w:shd w:val="clear" w:color="auto" w:fill="auto"/>
              <w:tabs>
                <w:tab w:val="left" w:pos="1762"/>
              </w:tabs>
              <w:spacing w:before="0" w:after="0" w:line="240" w:lineRule="auto"/>
              <w:ind w:firstLine="567"/>
              <w:rPr>
                <w:sz w:val="24"/>
                <w:szCs w:val="24"/>
              </w:rPr>
            </w:pPr>
          </w:p>
        </w:tc>
        <w:tc>
          <w:tcPr>
            <w:tcW w:w="1245" w:type="pct"/>
            <w:vMerge/>
          </w:tcPr>
          <w:p w:rsidR="001454D8" w:rsidRPr="006F03A3" w:rsidRDefault="001454D8" w:rsidP="00ED1E38">
            <w:pPr>
              <w:pStyle w:val="a3"/>
              <w:numPr>
                <w:ilvl w:val="0"/>
                <w:numId w:val="16"/>
              </w:numPr>
              <w:tabs>
                <w:tab w:val="left" w:pos="146"/>
              </w:tabs>
              <w:ind w:left="0" w:firstLine="567"/>
            </w:pPr>
          </w:p>
        </w:tc>
        <w:tc>
          <w:tcPr>
            <w:tcW w:w="1326" w:type="pct"/>
          </w:tcPr>
          <w:p w:rsidR="001454D8" w:rsidRPr="006F03A3" w:rsidRDefault="001454D8" w:rsidP="001454D8">
            <w:pPr>
              <w:pStyle w:val="21"/>
              <w:shd w:val="clear" w:color="auto" w:fill="auto"/>
              <w:tabs>
                <w:tab w:val="left" w:pos="205"/>
              </w:tabs>
              <w:spacing w:before="0" w:after="0" w:line="240" w:lineRule="auto"/>
              <w:rPr>
                <w:rStyle w:val="13"/>
                <w:sz w:val="24"/>
                <w:szCs w:val="24"/>
              </w:rPr>
            </w:pPr>
            <w:r w:rsidRPr="006F03A3">
              <w:rPr>
                <w:rStyle w:val="13"/>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714" w:type="pct"/>
          </w:tcPr>
          <w:p w:rsidR="001454D8" w:rsidRPr="006F03A3" w:rsidRDefault="001454D8" w:rsidP="001454D8">
            <w:r w:rsidRPr="006F03A3">
              <w:t>Речевое развитие</w:t>
            </w:r>
          </w:p>
        </w:tc>
      </w:tr>
      <w:tr w:rsidR="001454D8" w:rsidRPr="006F03A3" w:rsidTr="001454D8">
        <w:tc>
          <w:tcPr>
            <w:tcW w:w="734" w:type="pct"/>
            <w:vMerge w:val="restart"/>
          </w:tcPr>
          <w:p w:rsidR="001454D8" w:rsidRPr="006F03A3" w:rsidRDefault="001454D8" w:rsidP="001454D8">
            <w:r w:rsidRPr="006F03A3">
              <w:t>Социальное направление воспитания</w:t>
            </w:r>
          </w:p>
          <w:p w:rsidR="001454D8" w:rsidRPr="006F03A3" w:rsidRDefault="001454D8" w:rsidP="001454D8">
            <w:pPr>
              <w:pStyle w:val="21"/>
              <w:shd w:val="clear" w:color="auto" w:fill="auto"/>
              <w:spacing w:before="0" w:after="0" w:line="240" w:lineRule="auto"/>
              <w:rPr>
                <w:sz w:val="24"/>
                <w:szCs w:val="24"/>
              </w:rPr>
            </w:pPr>
            <w:r w:rsidRPr="006F03A3">
              <w:rPr>
                <w:rStyle w:val="13"/>
                <w:sz w:val="24"/>
                <w:szCs w:val="24"/>
              </w:rPr>
              <w:t>В основе лежат ценности «Человек», «Семья»,</w:t>
            </w:r>
          </w:p>
          <w:p w:rsidR="001454D8" w:rsidRPr="006F03A3" w:rsidRDefault="001454D8" w:rsidP="001454D8">
            <w:pPr>
              <w:pStyle w:val="21"/>
              <w:shd w:val="clear" w:color="auto" w:fill="auto"/>
              <w:spacing w:before="0" w:after="0" w:line="240" w:lineRule="auto"/>
              <w:rPr>
                <w:sz w:val="24"/>
                <w:szCs w:val="24"/>
              </w:rPr>
            </w:pPr>
            <w:r w:rsidRPr="006F03A3">
              <w:rPr>
                <w:rStyle w:val="13"/>
                <w:sz w:val="24"/>
                <w:szCs w:val="24"/>
              </w:rPr>
              <w:t>«Дружба»,</w:t>
            </w:r>
          </w:p>
          <w:p w:rsidR="001454D8" w:rsidRPr="006F03A3" w:rsidRDefault="001454D8" w:rsidP="001454D8">
            <w:r w:rsidRPr="006F03A3">
              <w:rPr>
                <w:rStyle w:val="13"/>
                <w:rFonts w:eastAsiaTheme="minorHAnsi"/>
                <w:sz w:val="24"/>
                <w:szCs w:val="24"/>
              </w:rPr>
              <w:t>«Сотрудничество»</w:t>
            </w:r>
          </w:p>
        </w:tc>
        <w:tc>
          <w:tcPr>
            <w:tcW w:w="981" w:type="pct"/>
            <w:vMerge w:val="restart"/>
          </w:tcPr>
          <w:p w:rsidR="001454D8" w:rsidRPr="006F03A3" w:rsidRDefault="001454D8" w:rsidP="001454D8">
            <w:pPr>
              <w:pStyle w:val="21"/>
              <w:shd w:val="clear" w:color="auto" w:fill="auto"/>
              <w:tabs>
                <w:tab w:val="left" w:pos="1762"/>
              </w:tabs>
              <w:spacing w:before="0" w:after="0" w:line="240" w:lineRule="auto"/>
              <w:ind w:firstLine="567"/>
              <w:rPr>
                <w:sz w:val="24"/>
                <w:szCs w:val="24"/>
              </w:rPr>
            </w:pPr>
            <w:r w:rsidRPr="006F03A3">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1454D8" w:rsidRPr="006F03A3" w:rsidRDefault="001454D8" w:rsidP="001454D8">
            <w:pPr>
              <w:ind w:firstLine="567"/>
            </w:pPr>
          </w:p>
        </w:tc>
        <w:tc>
          <w:tcPr>
            <w:tcW w:w="1245" w:type="pct"/>
            <w:vMerge w:val="restart"/>
          </w:tcPr>
          <w:p w:rsidR="001454D8" w:rsidRPr="006F03A3" w:rsidRDefault="001454D8" w:rsidP="001454D8">
            <w:pPr>
              <w:tabs>
                <w:tab w:val="left" w:pos="146"/>
              </w:tabs>
            </w:pPr>
            <w:r w:rsidRPr="006F03A3">
              <w:t>Способствовать освоению детьми моральных ценностей</w:t>
            </w:r>
          </w:p>
          <w:p w:rsidR="001454D8" w:rsidRPr="006F03A3" w:rsidRDefault="001454D8" w:rsidP="001454D8">
            <w:pPr>
              <w:tabs>
                <w:tab w:val="left" w:pos="146"/>
              </w:tabs>
            </w:pPr>
            <w:r w:rsidRPr="006F03A3">
              <w:t>Формировать у детей нравственные качества и идеалов</w:t>
            </w:r>
          </w:p>
          <w:p w:rsidR="001454D8" w:rsidRPr="006F03A3" w:rsidRDefault="001454D8" w:rsidP="001454D8">
            <w:pPr>
              <w:tabs>
                <w:tab w:val="left" w:pos="146"/>
              </w:tabs>
            </w:pPr>
            <w:r w:rsidRPr="006F03A3">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1454D8" w:rsidRPr="006F03A3" w:rsidRDefault="001454D8" w:rsidP="001454D8">
            <w:pPr>
              <w:tabs>
                <w:tab w:val="left" w:pos="146"/>
              </w:tabs>
            </w:pPr>
            <w:r w:rsidRPr="006F03A3">
              <w:t>Способствовать накоплению у детей опыта социально-ответственного поведения</w:t>
            </w:r>
          </w:p>
          <w:p w:rsidR="001454D8" w:rsidRPr="006F03A3" w:rsidRDefault="001454D8" w:rsidP="001454D8">
            <w:pPr>
              <w:tabs>
                <w:tab w:val="left" w:pos="146"/>
              </w:tabs>
            </w:pPr>
            <w:r w:rsidRPr="006F03A3">
              <w:t>Развивать нравственные представления, формировать навыки культурного поведения</w:t>
            </w:r>
          </w:p>
        </w:tc>
        <w:tc>
          <w:tcPr>
            <w:tcW w:w="1326" w:type="pct"/>
          </w:tcPr>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714" w:type="pct"/>
          </w:tcPr>
          <w:p w:rsidR="001454D8" w:rsidRPr="006F03A3" w:rsidRDefault="001454D8" w:rsidP="001454D8">
            <w:r w:rsidRPr="006F03A3">
              <w:t>Социально-коммуникативное развитие</w:t>
            </w:r>
          </w:p>
        </w:tc>
      </w:tr>
      <w:tr w:rsidR="001454D8" w:rsidRPr="006F03A3" w:rsidTr="001454D8">
        <w:tc>
          <w:tcPr>
            <w:tcW w:w="734" w:type="pct"/>
            <w:vMerge/>
          </w:tcPr>
          <w:p w:rsidR="001454D8" w:rsidRPr="006F03A3" w:rsidRDefault="001454D8" w:rsidP="001454D8">
            <w:pPr>
              <w:ind w:firstLine="567"/>
            </w:pPr>
          </w:p>
        </w:tc>
        <w:tc>
          <w:tcPr>
            <w:tcW w:w="981" w:type="pct"/>
            <w:vMerge/>
          </w:tcPr>
          <w:p w:rsidR="001454D8" w:rsidRPr="006F03A3" w:rsidRDefault="001454D8" w:rsidP="001454D8">
            <w:pPr>
              <w:ind w:firstLine="567"/>
            </w:pPr>
          </w:p>
        </w:tc>
        <w:tc>
          <w:tcPr>
            <w:tcW w:w="1245" w:type="pct"/>
            <w:vMerge/>
          </w:tcPr>
          <w:p w:rsidR="001454D8" w:rsidRPr="006F03A3" w:rsidRDefault="001454D8" w:rsidP="00ED1E38">
            <w:pPr>
              <w:pStyle w:val="a3"/>
              <w:numPr>
                <w:ilvl w:val="0"/>
                <w:numId w:val="16"/>
              </w:numPr>
              <w:tabs>
                <w:tab w:val="left" w:pos="146"/>
              </w:tabs>
              <w:ind w:left="0" w:firstLine="567"/>
            </w:pPr>
          </w:p>
        </w:tc>
        <w:tc>
          <w:tcPr>
            <w:tcW w:w="1326" w:type="pct"/>
          </w:tcPr>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Воспитывать уважения к людям – представителям разных народов России независимо от их этнической принадлежности;</w:t>
            </w:r>
          </w:p>
        </w:tc>
        <w:tc>
          <w:tcPr>
            <w:tcW w:w="714" w:type="pct"/>
          </w:tcPr>
          <w:p w:rsidR="001454D8" w:rsidRPr="006F03A3" w:rsidRDefault="001454D8" w:rsidP="001454D8">
            <w:r w:rsidRPr="006F03A3">
              <w:t>Познавательное развитие</w:t>
            </w:r>
          </w:p>
        </w:tc>
      </w:tr>
      <w:tr w:rsidR="001454D8" w:rsidRPr="006F03A3" w:rsidTr="001454D8">
        <w:tc>
          <w:tcPr>
            <w:tcW w:w="734" w:type="pct"/>
            <w:vMerge/>
          </w:tcPr>
          <w:p w:rsidR="001454D8" w:rsidRPr="006F03A3" w:rsidRDefault="001454D8" w:rsidP="001454D8">
            <w:pPr>
              <w:ind w:firstLine="567"/>
            </w:pPr>
          </w:p>
        </w:tc>
        <w:tc>
          <w:tcPr>
            <w:tcW w:w="981" w:type="pct"/>
            <w:vMerge/>
          </w:tcPr>
          <w:p w:rsidR="001454D8" w:rsidRPr="006F03A3" w:rsidRDefault="001454D8" w:rsidP="001454D8">
            <w:pPr>
              <w:ind w:firstLine="567"/>
            </w:pPr>
          </w:p>
        </w:tc>
        <w:tc>
          <w:tcPr>
            <w:tcW w:w="1245" w:type="pct"/>
            <w:vMerge/>
          </w:tcPr>
          <w:p w:rsidR="001454D8" w:rsidRPr="006F03A3" w:rsidRDefault="001454D8" w:rsidP="00ED1E38">
            <w:pPr>
              <w:pStyle w:val="a3"/>
              <w:numPr>
                <w:ilvl w:val="0"/>
                <w:numId w:val="16"/>
              </w:numPr>
              <w:tabs>
                <w:tab w:val="left" w:pos="146"/>
              </w:tabs>
              <w:ind w:left="0" w:firstLine="567"/>
            </w:pPr>
          </w:p>
        </w:tc>
        <w:tc>
          <w:tcPr>
            <w:tcW w:w="1326" w:type="pct"/>
            <w:vMerge w:val="restart"/>
          </w:tcPr>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1454D8" w:rsidRPr="006F03A3" w:rsidRDefault="001454D8" w:rsidP="001454D8">
            <w:pPr>
              <w:tabs>
                <w:tab w:val="left" w:pos="205"/>
              </w:tabs>
              <w:rPr>
                <w:rStyle w:val="13"/>
                <w:rFonts w:eastAsiaTheme="minorHAnsi"/>
                <w:sz w:val="24"/>
                <w:szCs w:val="24"/>
              </w:rPr>
            </w:pPr>
            <w:r w:rsidRPr="006F03A3">
              <w:rPr>
                <w:rStyle w:val="13"/>
                <w:rFonts w:eastAsiaTheme="minorHAnsi"/>
                <w:sz w:val="24"/>
                <w:szCs w:val="24"/>
              </w:rPr>
              <w:t xml:space="preserve">Создавать условия для выявления, развития и реализации творческого потенциала каждого ребёнка с </w:t>
            </w:r>
            <w:r w:rsidRPr="006F03A3">
              <w:rPr>
                <w:rStyle w:val="13"/>
                <w:rFonts w:eastAsiaTheme="minorHAnsi"/>
                <w:sz w:val="24"/>
                <w:szCs w:val="24"/>
              </w:rPr>
              <w:lastRenderedPageBreak/>
              <w:t xml:space="preserve">учётом его индивидуальности, </w:t>
            </w:r>
          </w:p>
          <w:p w:rsidR="001454D8" w:rsidRPr="006F03A3" w:rsidRDefault="001454D8" w:rsidP="001454D8">
            <w:pPr>
              <w:tabs>
                <w:tab w:val="left" w:pos="205"/>
              </w:tabs>
            </w:pPr>
            <w:r w:rsidRPr="006F03A3">
              <w:rPr>
                <w:rStyle w:val="13"/>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714" w:type="pct"/>
          </w:tcPr>
          <w:p w:rsidR="001454D8" w:rsidRPr="006F03A3" w:rsidRDefault="001454D8" w:rsidP="001454D8">
            <w:r w:rsidRPr="006F03A3">
              <w:lastRenderedPageBreak/>
              <w:t>Речевое развитие</w:t>
            </w:r>
          </w:p>
          <w:p w:rsidR="001454D8" w:rsidRPr="006F03A3" w:rsidRDefault="001454D8" w:rsidP="001454D8">
            <w:pPr>
              <w:ind w:firstLine="567"/>
            </w:pPr>
          </w:p>
          <w:p w:rsidR="001454D8" w:rsidRPr="006F03A3" w:rsidRDefault="001454D8" w:rsidP="001454D8">
            <w:pPr>
              <w:ind w:firstLine="567"/>
            </w:pPr>
          </w:p>
          <w:p w:rsidR="001454D8" w:rsidRPr="006F03A3" w:rsidRDefault="001454D8" w:rsidP="001454D8">
            <w:pPr>
              <w:ind w:firstLine="567"/>
            </w:pPr>
          </w:p>
          <w:p w:rsidR="001454D8" w:rsidRPr="006F03A3" w:rsidRDefault="001454D8" w:rsidP="001454D8">
            <w:pPr>
              <w:ind w:firstLine="567"/>
            </w:pPr>
          </w:p>
          <w:p w:rsidR="001454D8" w:rsidRPr="006F03A3" w:rsidRDefault="001454D8" w:rsidP="001454D8">
            <w:pPr>
              <w:ind w:firstLine="567"/>
            </w:pPr>
          </w:p>
        </w:tc>
      </w:tr>
      <w:tr w:rsidR="001454D8" w:rsidRPr="006F03A3" w:rsidTr="001454D8">
        <w:tc>
          <w:tcPr>
            <w:tcW w:w="734" w:type="pct"/>
            <w:vMerge/>
          </w:tcPr>
          <w:p w:rsidR="001454D8" w:rsidRPr="006F03A3" w:rsidRDefault="001454D8" w:rsidP="001454D8">
            <w:pPr>
              <w:ind w:firstLine="567"/>
            </w:pPr>
          </w:p>
        </w:tc>
        <w:tc>
          <w:tcPr>
            <w:tcW w:w="981" w:type="pct"/>
            <w:vMerge/>
          </w:tcPr>
          <w:p w:rsidR="001454D8" w:rsidRPr="006F03A3" w:rsidRDefault="001454D8" w:rsidP="001454D8">
            <w:pPr>
              <w:ind w:firstLine="567"/>
            </w:pPr>
          </w:p>
        </w:tc>
        <w:tc>
          <w:tcPr>
            <w:tcW w:w="1245" w:type="pct"/>
            <w:vMerge/>
          </w:tcPr>
          <w:p w:rsidR="001454D8" w:rsidRPr="006F03A3" w:rsidRDefault="001454D8" w:rsidP="00ED1E38">
            <w:pPr>
              <w:pStyle w:val="a3"/>
              <w:numPr>
                <w:ilvl w:val="0"/>
                <w:numId w:val="16"/>
              </w:numPr>
              <w:tabs>
                <w:tab w:val="left" w:pos="146"/>
              </w:tabs>
              <w:ind w:left="0" w:firstLine="567"/>
            </w:pPr>
          </w:p>
        </w:tc>
        <w:tc>
          <w:tcPr>
            <w:tcW w:w="1326" w:type="pct"/>
            <w:vMerge/>
          </w:tcPr>
          <w:p w:rsidR="001454D8" w:rsidRPr="006F03A3" w:rsidRDefault="001454D8" w:rsidP="00ED1E38">
            <w:pPr>
              <w:pStyle w:val="a3"/>
              <w:numPr>
                <w:ilvl w:val="0"/>
                <w:numId w:val="15"/>
              </w:numPr>
              <w:tabs>
                <w:tab w:val="left" w:pos="205"/>
              </w:tabs>
              <w:ind w:left="0" w:firstLine="567"/>
            </w:pPr>
          </w:p>
        </w:tc>
        <w:tc>
          <w:tcPr>
            <w:tcW w:w="714" w:type="pct"/>
          </w:tcPr>
          <w:p w:rsidR="001454D8" w:rsidRPr="006F03A3" w:rsidRDefault="001454D8" w:rsidP="001454D8">
            <w:r w:rsidRPr="006F03A3">
              <w:t xml:space="preserve">Художественно-эстетическое </w:t>
            </w:r>
            <w:r w:rsidRPr="006F03A3">
              <w:lastRenderedPageBreak/>
              <w:t>развитие</w:t>
            </w:r>
          </w:p>
        </w:tc>
      </w:tr>
      <w:tr w:rsidR="001454D8" w:rsidRPr="006F03A3" w:rsidTr="001454D8">
        <w:tc>
          <w:tcPr>
            <w:tcW w:w="734" w:type="pct"/>
            <w:vMerge/>
          </w:tcPr>
          <w:p w:rsidR="001454D8" w:rsidRPr="006F03A3" w:rsidRDefault="001454D8" w:rsidP="001454D8">
            <w:pPr>
              <w:ind w:firstLine="567"/>
            </w:pPr>
          </w:p>
        </w:tc>
        <w:tc>
          <w:tcPr>
            <w:tcW w:w="981" w:type="pct"/>
            <w:vMerge/>
          </w:tcPr>
          <w:p w:rsidR="001454D8" w:rsidRPr="006F03A3" w:rsidRDefault="001454D8" w:rsidP="001454D8">
            <w:pPr>
              <w:ind w:firstLine="567"/>
            </w:pPr>
          </w:p>
        </w:tc>
        <w:tc>
          <w:tcPr>
            <w:tcW w:w="1245" w:type="pct"/>
            <w:vMerge/>
          </w:tcPr>
          <w:p w:rsidR="001454D8" w:rsidRPr="006F03A3" w:rsidRDefault="001454D8" w:rsidP="00ED1E38">
            <w:pPr>
              <w:pStyle w:val="a3"/>
              <w:numPr>
                <w:ilvl w:val="0"/>
                <w:numId w:val="16"/>
              </w:numPr>
              <w:tabs>
                <w:tab w:val="left" w:pos="146"/>
              </w:tabs>
              <w:ind w:left="0" w:firstLine="567"/>
            </w:pPr>
          </w:p>
        </w:tc>
        <w:tc>
          <w:tcPr>
            <w:tcW w:w="1326" w:type="pct"/>
          </w:tcPr>
          <w:p w:rsidR="001454D8" w:rsidRPr="006F03A3" w:rsidRDefault="001454D8" w:rsidP="001454D8">
            <w:pPr>
              <w:tabs>
                <w:tab w:val="left" w:pos="205"/>
              </w:tabs>
            </w:pPr>
            <w:r w:rsidRPr="006F03A3">
              <w:rPr>
                <w:rStyle w:val="13"/>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714" w:type="pct"/>
          </w:tcPr>
          <w:p w:rsidR="001454D8" w:rsidRPr="006F03A3" w:rsidRDefault="001454D8" w:rsidP="001454D8">
            <w:r w:rsidRPr="006F03A3">
              <w:t>Физическое развитие</w:t>
            </w:r>
          </w:p>
        </w:tc>
      </w:tr>
      <w:tr w:rsidR="001454D8" w:rsidRPr="006F03A3" w:rsidTr="001454D8">
        <w:tc>
          <w:tcPr>
            <w:tcW w:w="734" w:type="pct"/>
            <w:vMerge w:val="restart"/>
          </w:tcPr>
          <w:p w:rsidR="001454D8" w:rsidRPr="006F03A3" w:rsidRDefault="001454D8" w:rsidP="001454D8">
            <w:r w:rsidRPr="006F03A3">
              <w:t>Познавательное</w:t>
            </w:r>
          </w:p>
          <w:p w:rsidR="001454D8" w:rsidRPr="006F03A3" w:rsidRDefault="001454D8" w:rsidP="001454D8">
            <w:r w:rsidRPr="006F03A3">
              <w:t>В основе лежит ценность «Познание»</w:t>
            </w:r>
          </w:p>
        </w:tc>
        <w:tc>
          <w:tcPr>
            <w:tcW w:w="981" w:type="pct"/>
            <w:vMerge w:val="restart"/>
          </w:tcPr>
          <w:p w:rsidR="001454D8" w:rsidRPr="006F03A3" w:rsidRDefault="001454D8" w:rsidP="001454D8">
            <w:pPr>
              <w:ind w:firstLine="567"/>
            </w:pPr>
            <w:r w:rsidRPr="006F03A3">
              <w:t>Формирование ценности познания</w:t>
            </w:r>
          </w:p>
        </w:tc>
        <w:tc>
          <w:tcPr>
            <w:tcW w:w="1245" w:type="pct"/>
            <w:vMerge w:val="restart"/>
          </w:tcPr>
          <w:p w:rsidR="001454D8" w:rsidRPr="006F03A3" w:rsidRDefault="001454D8" w:rsidP="001454D8">
            <w:pPr>
              <w:tabs>
                <w:tab w:val="left" w:pos="146"/>
              </w:tabs>
            </w:pPr>
            <w:r w:rsidRPr="006F03A3">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326" w:type="pct"/>
          </w:tcPr>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Воспитывать отношение к знанию как ценности, понимание значения образования для человека, общества, страны</w:t>
            </w:r>
          </w:p>
          <w:p w:rsidR="001454D8" w:rsidRPr="006F03A3" w:rsidRDefault="001454D8" w:rsidP="001454D8">
            <w:pPr>
              <w:pStyle w:val="21"/>
              <w:shd w:val="clear" w:color="auto" w:fill="auto"/>
              <w:tabs>
                <w:tab w:val="left" w:pos="205"/>
              </w:tabs>
              <w:spacing w:before="0" w:after="0" w:line="240" w:lineRule="auto"/>
              <w:rPr>
                <w:rStyle w:val="13"/>
                <w:sz w:val="24"/>
                <w:szCs w:val="24"/>
              </w:rPr>
            </w:pPr>
            <w:r w:rsidRPr="006F03A3">
              <w:rPr>
                <w:rStyle w:val="13"/>
                <w:sz w:val="24"/>
                <w:szCs w:val="24"/>
              </w:rPr>
              <w:t>Воспитывать уважительное, бережное и ответственное отношения к природе родного края, родной страны</w:t>
            </w:r>
          </w:p>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Способствовать приобретению первого опыта действий по сохранению природы.</w:t>
            </w:r>
          </w:p>
        </w:tc>
        <w:tc>
          <w:tcPr>
            <w:tcW w:w="714" w:type="pct"/>
          </w:tcPr>
          <w:p w:rsidR="001454D8" w:rsidRPr="006F03A3" w:rsidRDefault="001454D8" w:rsidP="001454D8">
            <w:r w:rsidRPr="006F03A3">
              <w:t>Познавательное развитие</w:t>
            </w:r>
          </w:p>
        </w:tc>
      </w:tr>
      <w:tr w:rsidR="001454D8" w:rsidRPr="006F03A3" w:rsidTr="001454D8">
        <w:tc>
          <w:tcPr>
            <w:tcW w:w="734" w:type="pct"/>
            <w:vMerge/>
          </w:tcPr>
          <w:p w:rsidR="001454D8" w:rsidRPr="006F03A3" w:rsidRDefault="001454D8" w:rsidP="001454D8">
            <w:pPr>
              <w:ind w:firstLine="567"/>
            </w:pPr>
          </w:p>
        </w:tc>
        <w:tc>
          <w:tcPr>
            <w:tcW w:w="981" w:type="pct"/>
            <w:vMerge/>
          </w:tcPr>
          <w:p w:rsidR="001454D8" w:rsidRPr="006F03A3" w:rsidRDefault="001454D8" w:rsidP="001454D8">
            <w:pPr>
              <w:ind w:firstLine="567"/>
            </w:pPr>
          </w:p>
        </w:tc>
        <w:tc>
          <w:tcPr>
            <w:tcW w:w="1245" w:type="pct"/>
            <w:vMerge/>
          </w:tcPr>
          <w:p w:rsidR="001454D8" w:rsidRPr="006F03A3" w:rsidRDefault="001454D8" w:rsidP="00ED1E38">
            <w:pPr>
              <w:pStyle w:val="a3"/>
              <w:numPr>
                <w:ilvl w:val="0"/>
                <w:numId w:val="16"/>
              </w:numPr>
              <w:tabs>
                <w:tab w:val="left" w:pos="146"/>
              </w:tabs>
              <w:ind w:left="0" w:firstLine="567"/>
              <w:rPr>
                <w:rStyle w:val="13"/>
                <w:rFonts w:eastAsiaTheme="minorHAnsi"/>
                <w:sz w:val="24"/>
                <w:szCs w:val="24"/>
              </w:rPr>
            </w:pPr>
          </w:p>
        </w:tc>
        <w:tc>
          <w:tcPr>
            <w:tcW w:w="1326" w:type="pct"/>
          </w:tcPr>
          <w:p w:rsidR="001454D8" w:rsidRPr="006F03A3" w:rsidRDefault="001454D8" w:rsidP="001454D8">
            <w:pPr>
              <w:tabs>
                <w:tab w:val="left" w:pos="205"/>
              </w:tabs>
              <w:rPr>
                <w:rStyle w:val="13"/>
                <w:rFonts w:eastAsiaTheme="minorHAnsi"/>
                <w:sz w:val="24"/>
                <w:szCs w:val="24"/>
              </w:rPr>
            </w:pPr>
            <w:r w:rsidRPr="006F03A3">
              <w:rPr>
                <w:rStyle w:val="13"/>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714" w:type="pct"/>
          </w:tcPr>
          <w:p w:rsidR="001454D8" w:rsidRPr="006F03A3" w:rsidRDefault="001454D8" w:rsidP="001454D8">
            <w:r w:rsidRPr="006F03A3">
              <w:t>Художественно-эстетическое развитие</w:t>
            </w:r>
          </w:p>
        </w:tc>
      </w:tr>
      <w:tr w:rsidR="001454D8" w:rsidRPr="006F03A3" w:rsidTr="001454D8">
        <w:tc>
          <w:tcPr>
            <w:tcW w:w="734" w:type="pct"/>
          </w:tcPr>
          <w:p w:rsidR="001454D8" w:rsidRPr="006F03A3" w:rsidRDefault="001454D8" w:rsidP="001454D8">
            <w:r w:rsidRPr="006F03A3">
              <w:t>Физическое и оздоровительное</w:t>
            </w:r>
          </w:p>
          <w:p w:rsidR="001454D8" w:rsidRPr="006F03A3" w:rsidRDefault="001454D8" w:rsidP="001454D8">
            <w:r w:rsidRPr="006F03A3">
              <w:t>В основе лежат ценности «</w:t>
            </w:r>
            <w:r w:rsidRPr="006F03A3">
              <w:rPr>
                <w:rStyle w:val="13"/>
                <w:rFonts w:eastAsiaTheme="minorHAnsi"/>
                <w:sz w:val="24"/>
                <w:szCs w:val="24"/>
              </w:rPr>
              <w:t>Здоровье», «Жизнь»</w:t>
            </w:r>
          </w:p>
        </w:tc>
        <w:tc>
          <w:tcPr>
            <w:tcW w:w="981" w:type="pct"/>
          </w:tcPr>
          <w:p w:rsidR="001454D8" w:rsidRPr="006F03A3" w:rsidRDefault="001454D8" w:rsidP="001454D8">
            <w:pPr>
              <w:ind w:firstLine="567"/>
            </w:pPr>
            <w:r w:rsidRPr="006F03A3">
              <w:t xml:space="preserve">Формирование ценностного отношения детей к здоровому образу жизни, овладение элементарными </w:t>
            </w:r>
            <w:r w:rsidRPr="006F03A3">
              <w:rPr>
                <w:rStyle w:val="13"/>
                <w:rFonts w:eastAsiaTheme="minorHAnsi"/>
                <w:sz w:val="24"/>
                <w:szCs w:val="24"/>
              </w:rPr>
              <w:t xml:space="preserve">гигиеническими навыками и правилами </w:t>
            </w:r>
            <w:r w:rsidRPr="006F03A3">
              <w:rPr>
                <w:rStyle w:val="13"/>
                <w:rFonts w:eastAsiaTheme="minorHAnsi"/>
                <w:sz w:val="24"/>
                <w:szCs w:val="24"/>
              </w:rPr>
              <w:lastRenderedPageBreak/>
              <w:t>безопасности</w:t>
            </w:r>
          </w:p>
        </w:tc>
        <w:tc>
          <w:tcPr>
            <w:tcW w:w="1245" w:type="pct"/>
          </w:tcPr>
          <w:p w:rsidR="001454D8" w:rsidRPr="006F03A3" w:rsidRDefault="001454D8" w:rsidP="001454D8">
            <w:pPr>
              <w:tabs>
                <w:tab w:val="left" w:pos="146"/>
              </w:tabs>
              <w:rPr>
                <w:rStyle w:val="13"/>
                <w:rFonts w:eastAsiaTheme="minorHAnsi"/>
                <w:sz w:val="24"/>
                <w:szCs w:val="24"/>
              </w:rPr>
            </w:pPr>
            <w:r w:rsidRPr="006F03A3">
              <w:rPr>
                <w:rStyle w:val="13"/>
                <w:rFonts w:eastAsiaTheme="minorHAnsi"/>
                <w:sz w:val="24"/>
                <w:szCs w:val="24"/>
              </w:rPr>
              <w:lastRenderedPageBreak/>
              <w:t xml:space="preserve">Способствовать становлению осознанного отношения к жизни как основоположной ценности </w:t>
            </w:r>
          </w:p>
          <w:p w:rsidR="001454D8" w:rsidRPr="006F03A3" w:rsidRDefault="001454D8" w:rsidP="001454D8">
            <w:pPr>
              <w:tabs>
                <w:tab w:val="left" w:pos="146"/>
              </w:tabs>
              <w:rPr>
                <w:rStyle w:val="13"/>
                <w:rFonts w:eastAsiaTheme="minorHAnsi"/>
                <w:sz w:val="24"/>
                <w:szCs w:val="24"/>
              </w:rPr>
            </w:pPr>
            <w:r w:rsidRPr="006F03A3">
              <w:rPr>
                <w:rStyle w:val="13"/>
                <w:rFonts w:eastAsiaTheme="minorHAnsi"/>
                <w:sz w:val="24"/>
                <w:szCs w:val="24"/>
              </w:rPr>
              <w:t xml:space="preserve">Воспитывать отношение здоровью как совокупности физического, духовного и социального благополучия </w:t>
            </w:r>
            <w:r w:rsidRPr="006F03A3">
              <w:rPr>
                <w:rStyle w:val="13"/>
                <w:rFonts w:eastAsiaTheme="minorHAnsi"/>
                <w:sz w:val="24"/>
                <w:szCs w:val="24"/>
              </w:rPr>
              <w:lastRenderedPageBreak/>
              <w:t>человека</w:t>
            </w:r>
          </w:p>
          <w:p w:rsidR="001454D8" w:rsidRPr="006F03A3" w:rsidRDefault="001454D8" w:rsidP="001454D8">
            <w:pPr>
              <w:tabs>
                <w:tab w:val="left" w:pos="146"/>
              </w:tabs>
              <w:ind w:firstLine="567"/>
            </w:pPr>
          </w:p>
        </w:tc>
        <w:tc>
          <w:tcPr>
            <w:tcW w:w="1326" w:type="pct"/>
          </w:tcPr>
          <w:p w:rsidR="001454D8" w:rsidRPr="006F03A3" w:rsidRDefault="001454D8" w:rsidP="001454D8">
            <w:pPr>
              <w:tabs>
                <w:tab w:val="left" w:pos="205"/>
              </w:tabs>
              <w:rPr>
                <w:rStyle w:val="13"/>
                <w:rFonts w:eastAsiaTheme="minorHAnsi"/>
                <w:sz w:val="24"/>
                <w:szCs w:val="24"/>
              </w:rPr>
            </w:pPr>
            <w:r w:rsidRPr="006F03A3">
              <w:rPr>
                <w:rStyle w:val="13"/>
                <w:rFonts w:eastAsiaTheme="minorHAnsi"/>
                <w:sz w:val="24"/>
                <w:szCs w:val="24"/>
              </w:rPr>
              <w:lastRenderedPageBreak/>
              <w:t>Развивать навыки здорового образа жизни</w:t>
            </w:r>
          </w:p>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Формировать у детей возрастосообразных представлений о жизни, здоровье и физической культуре</w:t>
            </w:r>
          </w:p>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 xml:space="preserve">Способствовать становлению </w:t>
            </w:r>
            <w:r w:rsidRPr="006F03A3">
              <w:rPr>
                <w:rStyle w:val="13"/>
                <w:sz w:val="24"/>
                <w:szCs w:val="24"/>
              </w:rPr>
              <w:lastRenderedPageBreak/>
              <w:t>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714" w:type="pct"/>
          </w:tcPr>
          <w:p w:rsidR="001454D8" w:rsidRPr="006F03A3" w:rsidRDefault="001454D8" w:rsidP="001454D8">
            <w:r w:rsidRPr="006F03A3">
              <w:lastRenderedPageBreak/>
              <w:t>Физическое развитие</w:t>
            </w:r>
          </w:p>
        </w:tc>
      </w:tr>
      <w:tr w:rsidR="001454D8" w:rsidRPr="006F03A3" w:rsidTr="001454D8">
        <w:tc>
          <w:tcPr>
            <w:tcW w:w="734" w:type="pct"/>
          </w:tcPr>
          <w:p w:rsidR="001454D8" w:rsidRPr="006F03A3" w:rsidRDefault="001454D8" w:rsidP="001454D8">
            <w:r w:rsidRPr="006F03A3">
              <w:lastRenderedPageBreak/>
              <w:t>Трудовое</w:t>
            </w:r>
          </w:p>
          <w:p w:rsidR="001454D8" w:rsidRPr="006F03A3" w:rsidRDefault="001454D8" w:rsidP="001454D8">
            <w:r w:rsidRPr="006F03A3">
              <w:t>В основе лежит ценность «</w:t>
            </w:r>
            <w:r w:rsidRPr="006F03A3">
              <w:rPr>
                <w:rStyle w:val="13"/>
                <w:rFonts w:eastAsiaTheme="minorHAnsi"/>
                <w:sz w:val="24"/>
                <w:szCs w:val="24"/>
              </w:rPr>
              <w:t>Труд»</w:t>
            </w:r>
          </w:p>
        </w:tc>
        <w:tc>
          <w:tcPr>
            <w:tcW w:w="981" w:type="pct"/>
          </w:tcPr>
          <w:p w:rsidR="001454D8" w:rsidRPr="006F03A3" w:rsidRDefault="001454D8" w:rsidP="001454D8">
            <w:pPr>
              <w:ind w:firstLine="567"/>
            </w:pPr>
            <w:r w:rsidRPr="006F03A3">
              <w:rPr>
                <w:rStyle w:val="13"/>
                <w:rFonts w:eastAsiaTheme="minorHAnsi"/>
                <w:sz w:val="24"/>
                <w:szCs w:val="24"/>
              </w:rPr>
              <w:t>Формирование ценностного отношения детей к труду, трудолюбию и приобщение ребёнка к труду</w:t>
            </w:r>
          </w:p>
        </w:tc>
        <w:tc>
          <w:tcPr>
            <w:tcW w:w="1245" w:type="pct"/>
          </w:tcPr>
          <w:p w:rsidR="001454D8" w:rsidRPr="006F03A3" w:rsidRDefault="001454D8" w:rsidP="001454D8">
            <w:pPr>
              <w:tabs>
                <w:tab w:val="left" w:pos="146"/>
              </w:tabs>
              <w:rPr>
                <w:rStyle w:val="13"/>
                <w:rFonts w:eastAsiaTheme="minorHAnsi"/>
                <w:sz w:val="24"/>
                <w:szCs w:val="24"/>
              </w:rPr>
            </w:pPr>
            <w:r w:rsidRPr="006F03A3">
              <w:rPr>
                <w:rStyle w:val="13"/>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1454D8" w:rsidRPr="006F03A3" w:rsidRDefault="001454D8" w:rsidP="001454D8">
            <w:pPr>
              <w:tabs>
                <w:tab w:val="left" w:pos="146"/>
              </w:tabs>
            </w:pPr>
            <w:r w:rsidRPr="006F03A3">
              <w:rPr>
                <w:rStyle w:val="13"/>
                <w:rFonts w:eastAsiaTheme="minorHAnsi"/>
                <w:sz w:val="24"/>
                <w:szCs w:val="24"/>
              </w:rPr>
              <w:t>Воспитывать стремление приносить пользу людям</w:t>
            </w:r>
          </w:p>
        </w:tc>
        <w:tc>
          <w:tcPr>
            <w:tcW w:w="1326" w:type="pct"/>
          </w:tcPr>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1454D8" w:rsidRPr="006F03A3" w:rsidRDefault="001454D8" w:rsidP="001454D8">
            <w:pPr>
              <w:tabs>
                <w:tab w:val="left" w:pos="205"/>
              </w:tabs>
            </w:pPr>
            <w:r w:rsidRPr="006F03A3">
              <w:rPr>
                <w:rStyle w:val="13"/>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714" w:type="pct"/>
          </w:tcPr>
          <w:p w:rsidR="001454D8" w:rsidRPr="006F03A3" w:rsidRDefault="001454D8" w:rsidP="001454D8">
            <w:r w:rsidRPr="006F03A3">
              <w:t>Социально-коммуникативное развитие</w:t>
            </w:r>
          </w:p>
        </w:tc>
      </w:tr>
      <w:tr w:rsidR="001454D8" w:rsidRPr="006F03A3" w:rsidTr="001454D8">
        <w:tc>
          <w:tcPr>
            <w:tcW w:w="734" w:type="pct"/>
          </w:tcPr>
          <w:p w:rsidR="001454D8" w:rsidRPr="006F03A3" w:rsidRDefault="001454D8" w:rsidP="001454D8">
            <w:r w:rsidRPr="006F03A3">
              <w:t>Эстетическое</w:t>
            </w:r>
          </w:p>
          <w:p w:rsidR="001454D8" w:rsidRPr="006F03A3" w:rsidRDefault="001454D8" w:rsidP="001454D8">
            <w:r w:rsidRPr="006F03A3">
              <w:t>В основе лежат ценности «</w:t>
            </w:r>
            <w:r w:rsidRPr="006F03A3">
              <w:rPr>
                <w:rStyle w:val="13"/>
                <w:rFonts w:eastAsiaTheme="minorHAnsi"/>
                <w:sz w:val="24"/>
                <w:szCs w:val="24"/>
              </w:rPr>
              <w:t>Культура» и «Красота»</w:t>
            </w:r>
          </w:p>
        </w:tc>
        <w:tc>
          <w:tcPr>
            <w:tcW w:w="981" w:type="pct"/>
          </w:tcPr>
          <w:p w:rsidR="001454D8" w:rsidRPr="006F03A3" w:rsidRDefault="001454D8" w:rsidP="001454D8">
            <w:pPr>
              <w:ind w:firstLine="567"/>
            </w:pPr>
            <w:r w:rsidRPr="006F03A3">
              <w:rPr>
                <w:rStyle w:val="13"/>
                <w:rFonts w:eastAsiaTheme="minorHAnsi"/>
                <w:sz w:val="24"/>
                <w:szCs w:val="24"/>
              </w:rPr>
              <w:t xml:space="preserve">Становление у детей ценностного отношения к красоте </w:t>
            </w:r>
          </w:p>
        </w:tc>
        <w:tc>
          <w:tcPr>
            <w:tcW w:w="1245" w:type="pct"/>
          </w:tcPr>
          <w:p w:rsidR="001454D8" w:rsidRPr="006F03A3" w:rsidRDefault="001454D8" w:rsidP="001454D8">
            <w:pPr>
              <w:tabs>
                <w:tab w:val="left" w:pos="146"/>
              </w:tabs>
            </w:pPr>
            <w:r w:rsidRPr="006F03A3">
              <w:rPr>
                <w:rStyle w:val="13"/>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326" w:type="pct"/>
          </w:tcPr>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 xml:space="preserve">Приобщать к традициям и великому культурному наследию российского народа, шедеврам мировой художественной культуры с целью раскрытия ценностей </w:t>
            </w:r>
            <w:r w:rsidRPr="006F03A3">
              <w:rPr>
                <w:rStyle w:val="13"/>
                <w:sz w:val="24"/>
                <w:szCs w:val="24"/>
              </w:rPr>
              <w:lastRenderedPageBreak/>
              <w:t>«Красота», «Природа», «Культура»</w:t>
            </w:r>
          </w:p>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1454D8" w:rsidRPr="006F03A3" w:rsidRDefault="001454D8" w:rsidP="001454D8">
            <w:pPr>
              <w:pStyle w:val="21"/>
              <w:shd w:val="clear" w:color="auto" w:fill="auto"/>
              <w:tabs>
                <w:tab w:val="left" w:pos="205"/>
              </w:tabs>
              <w:spacing w:before="0" w:after="0" w:line="240" w:lineRule="auto"/>
              <w:rPr>
                <w:rStyle w:val="13"/>
                <w:sz w:val="24"/>
                <w:szCs w:val="24"/>
              </w:rPr>
            </w:pPr>
            <w:r w:rsidRPr="006F03A3">
              <w:rPr>
                <w:rStyle w:val="13"/>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1454D8" w:rsidRPr="006F03A3" w:rsidRDefault="001454D8" w:rsidP="001454D8">
            <w:pPr>
              <w:pStyle w:val="21"/>
              <w:shd w:val="clear" w:color="auto" w:fill="auto"/>
              <w:tabs>
                <w:tab w:val="left" w:pos="205"/>
              </w:tabs>
              <w:spacing w:before="0" w:after="0" w:line="240" w:lineRule="auto"/>
              <w:rPr>
                <w:sz w:val="24"/>
                <w:szCs w:val="24"/>
              </w:rPr>
            </w:pPr>
            <w:r w:rsidRPr="006F03A3">
              <w:rPr>
                <w:rStyle w:val="13"/>
                <w:sz w:val="24"/>
                <w:szCs w:val="24"/>
              </w:rPr>
              <w:t xml:space="preserve">Поддерживать готовность детей к творческой самореализации </w:t>
            </w:r>
          </w:p>
        </w:tc>
        <w:tc>
          <w:tcPr>
            <w:tcW w:w="714" w:type="pct"/>
          </w:tcPr>
          <w:p w:rsidR="001454D8" w:rsidRPr="006F03A3" w:rsidRDefault="001454D8" w:rsidP="001454D8">
            <w:r w:rsidRPr="006F03A3">
              <w:lastRenderedPageBreak/>
              <w:t>Художественно-эстетическое развитие</w:t>
            </w:r>
          </w:p>
        </w:tc>
      </w:tr>
    </w:tbl>
    <w:p w:rsidR="00177DD9" w:rsidRDefault="00177DD9" w:rsidP="001454D8">
      <w:pPr>
        <w:spacing w:after="120"/>
        <w:rPr>
          <w:b/>
        </w:rPr>
      </w:pPr>
    </w:p>
    <w:p w:rsidR="001454D8" w:rsidRPr="00CA1A7A" w:rsidRDefault="001454D8" w:rsidP="001454D8">
      <w:pPr>
        <w:spacing w:after="120"/>
        <w:rPr>
          <w:b/>
        </w:rPr>
      </w:pPr>
      <w:r>
        <w:rPr>
          <w:b/>
        </w:rPr>
        <w:t xml:space="preserve"> </w:t>
      </w:r>
      <w:r w:rsidRPr="00CA1A7A">
        <w:rPr>
          <w:b/>
        </w:rPr>
        <w:t>Целевые ориентиры Рабочей программы воспитания</w:t>
      </w: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2129"/>
        <w:gridCol w:w="2268"/>
        <w:gridCol w:w="10487"/>
      </w:tblGrid>
      <w:tr w:rsidR="001454D8" w:rsidRPr="006F03A3" w:rsidTr="001454D8">
        <w:trPr>
          <w:trHeight w:val="352"/>
        </w:trPr>
        <w:tc>
          <w:tcPr>
            <w:tcW w:w="715" w:type="pct"/>
            <w:shd w:val="clear" w:color="auto" w:fill="FFFFFF" w:themeFill="background1"/>
            <w:tcMar>
              <w:top w:w="72" w:type="dxa"/>
              <w:left w:w="144" w:type="dxa"/>
              <w:bottom w:w="72" w:type="dxa"/>
              <w:right w:w="144" w:type="dxa"/>
            </w:tcMar>
            <w:hideMark/>
          </w:tcPr>
          <w:p w:rsidR="001454D8" w:rsidRPr="006F03A3" w:rsidRDefault="001454D8" w:rsidP="001454D8">
            <w:pPr>
              <w:jc w:val="center"/>
            </w:pPr>
            <w:r w:rsidRPr="006F03A3">
              <w:rPr>
                <w:rFonts w:eastAsiaTheme="minorEastAsia"/>
                <w:b/>
                <w:bCs/>
                <w:kern w:val="24"/>
              </w:rPr>
              <w:t>Направление воспитания</w:t>
            </w:r>
          </w:p>
        </w:tc>
        <w:tc>
          <w:tcPr>
            <w:tcW w:w="762" w:type="pct"/>
            <w:shd w:val="clear" w:color="auto" w:fill="FFFFFF" w:themeFill="background1"/>
            <w:tcMar>
              <w:top w:w="72" w:type="dxa"/>
              <w:left w:w="144" w:type="dxa"/>
              <w:bottom w:w="72" w:type="dxa"/>
              <w:right w:w="144" w:type="dxa"/>
            </w:tcMar>
            <w:hideMark/>
          </w:tcPr>
          <w:p w:rsidR="001454D8" w:rsidRPr="006F03A3" w:rsidRDefault="001454D8" w:rsidP="001454D8">
            <w:pPr>
              <w:ind w:firstLine="567"/>
              <w:jc w:val="center"/>
            </w:pPr>
            <w:r w:rsidRPr="006F03A3">
              <w:rPr>
                <w:rFonts w:eastAsiaTheme="minorEastAsia"/>
                <w:b/>
                <w:bCs/>
                <w:kern w:val="24"/>
              </w:rPr>
              <w:t>Ценности</w:t>
            </w:r>
          </w:p>
        </w:tc>
        <w:tc>
          <w:tcPr>
            <w:tcW w:w="3523" w:type="pct"/>
            <w:shd w:val="clear" w:color="auto" w:fill="FFFFFF" w:themeFill="background1"/>
            <w:tcMar>
              <w:top w:w="72" w:type="dxa"/>
              <w:left w:w="144" w:type="dxa"/>
              <w:bottom w:w="72" w:type="dxa"/>
              <w:right w:w="144" w:type="dxa"/>
            </w:tcMar>
            <w:hideMark/>
          </w:tcPr>
          <w:p w:rsidR="001454D8" w:rsidRPr="006F03A3" w:rsidRDefault="001454D8" w:rsidP="001454D8">
            <w:pPr>
              <w:ind w:firstLine="567"/>
              <w:jc w:val="center"/>
            </w:pPr>
            <w:r w:rsidRPr="006F03A3">
              <w:rPr>
                <w:rFonts w:eastAsiaTheme="minorEastAsia"/>
                <w:b/>
                <w:bCs/>
                <w:kern w:val="24"/>
              </w:rPr>
              <w:t>Целевые ориентиры в раннем возрасте</w:t>
            </w:r>
          </w:p>
        </w:tc>
      </w:tr>
      <w:tr w:rsidR="001454D8" w:rsidRPr="006F03A3" w:rsidTr="001454D8">
        <w:trPr>
          <w:trHeight w:val="319"/>
        </w:trPr>
        <w:tc>
          <w:tcPr>
            <w:tcW w:w="715"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Патриотическое</w:t>
            </w:r>
          </w:p>
        </w:tc>
        <w:tc>
          <w:tcPr>
            <w:tcW w:w="762"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Родина, природа</w:t>
            </w:r>
          </w:p>
        </w:tc>
        <w:tc>
          <w:tcPr>
            <w:tcW w:w="3523"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Проявляющий привязанность к близким людям, бережное отношение к живому</w:t>
            </w:r>
          </w:p>
        </w:tc>
      </w:tr>
      <w:tr w:rsidR="001454D8" w:rsidRPr="006F03A3" w:rsidTr="001454D8">
        <w:trPr>
          <w:trHeight w:val="568"/>
        </w:trPr>
        <w:tc>
          <w:tcPr>
            <w:tcW w:w="715"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Духовно-нравственное</w:t>
            </w:r>
          </w:p>
        </w:tc>
        <w:tc>
          <w:tcPr>
            <w:tcW w:w="762"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Жизнь, милосердие, добро</w:t>
            </w:r>
          </w:p>
        </w:tc>
        <w:tc>
          <w:tcPr>
            <w:tcW w:w="3523"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Способный понять и принять, что такое "хорошо" и "плохо". Проявляющий сочувствие, доброту.</w:t>
            </w:r>
          </w:p>
        </w:tc>
      </w:tr>
      <w:tr w:rsidR="001454D8" w:rsidRPr="006F03A3" w:rsidTr="001454D8">
        <w:trPr>
          <w:trHeight w:val="992"/>
        </w:trPr>
        <w:tc>
          <w:tcPr>
            <w:tcW w:w="715"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Социальное</w:t>
            </w:r>
          </w:p>
        </w:tc>
        <w:tc>
          <w:tcPr>
            <w:tcW w:w="762"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Человек, семья, дружба, сотрудничество</w:t>
            </w:r>
          </w:p>
        </w:tc>
        <w:tc>
          <w:tcPr>
            <w:tcW w:w="3523" w:type="pct"/>
            <w:shd w:val="clear" w:color="auto" w:fill="FFFFFF" w:themeFill="background1"/>
            <w:tcMar>
              <w:top w:w="72" w:type="dxa"/>
              <w:left w:w="144" w:type="dxa"/>
              <w:bottom w:w="72" w:type="dxa"/>
              <w:right w:w="144" w:type="dxa"/>
            </w:tcMar>
            <w:hideMark/>
          </w:tcPr>
          <w:p w:rsidR="001454D8" w:rsidRPr="006F03A3" w:rsidRDefault="001454D8" w:rsidP="001454D8">
            <w:pPr>
              <w:jc w:val="both"/>
            </w:pPr>
            <w:r w:rsidRPr="006F03A3">
              <w:rPr>
                <w:rFonts w:eastAsiaTheme="minorEastAsia"/>
                <w:color w:val="000000" w:themeColor="dark1"/>
                <w:kern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1454D8" w:rsidRPr="006F03A3" w:rsidTr="001454D8">
        <w:trPr>
          <w:trHeight w:val="331"/>
        </w:trPr>
        <w:tc>
          <w:tcPr>
            <w:tcW w:w="715"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lastRenderedPageBreak/>
              <w:t>Познавательное</w:t>
            </w:r>
          </w:p>
        </w:tc>
        <w:tc>
          <w:tcPr>
            <w:tcW w:w="762" w:type="pct"/>
            <w:shd w:val="clear" w:color="auto" w:fill="FFFFFF" w:themeFill="background1"/>
            <w:tcMar>
              <w:top w:w="72" w:type="dxa"/>
              <w:left w:w="144" w:type="dxa"/>
              <w:bottom w:w="72" w:type="dxa"/>
              <w:right w:w="144" w:type="dxa"/>
            </w:tcMar>
            <w:hideMark/>
          </w:tcPr>
          <w:p w:rsidR="001454D8" w:rsidRPr="006F03A3" w:rsidRDefault="001454D8" w:rsidP="001454D8">
            <w:pPr>
              <w:ind w:firstLine="567"/>
            </w:pPr>
            <w:r w:rsidRPr="006F03A3">
              <w:rPr>
                <w:rFonts w:eastAsiaTheme="minorEastAsia"/>
                <w:color w:val="000000" w:themeColor="dark1"/>
                <w:kern w:val="24"/>
              </w:rPr>
              <w:t>Познание</w:t>
            </w:r>
          </w:p>
        </w:tc>
        <w:tc>
          <w:tcPr>
            <w:tcW w:w="3523" w:type="pct"/>
            <w:shd w:val="clear" w:color="auto" w:fill="FFFFFF" w:themeFill="background1"/>
            <w:tcMar>
              <w:top w:w="72" w:type="dxa"/>
              <w:left w:w="144" w:type="dxa"/>
              <w:bottom w:w="72" w:type="dxa"/>
              <w:right w:w="144" w:type="dxa"/>
            </w:tcMar>
            <w:hideMark/>
          </w:tcPr>
          <w:p w:rsidR="001454D8" w:rsidRPr="006F03A3" w:rsidRDefault="001454D8" w:rsidP="001454D8">
            <w:pPr>
              <w:jc w:val="both"/>
            </w:pPr>
            <w:r w:rsidRPr="006F03A3">
              <w:rPr>
                <w:rFonts w:eastAsiaTheme="minorEastAsia"/>
                <w:color w:val="000000" w:themeColor="dark1"/>
                <w:kern w:val="24"/>
              </w:rPr>
              <w:t>Проявляющий интерес к окружающему миру. Любознательный, активный в поведении и деятельности.</w:t>
            </w:r>
          </w:p>
        </w:tc>
      </w:tr>
      <w:tr w:rsidR="001454D8" w:rsidRPr="006F03A3" w:rsidTr="001454D8">
        <w:trPr>
          <w:trHeight w:val="559"/>
        </w:trPr>
        <w:tc>
          <w:tcPr>
            <w:tcW w:w="715" w:type="pct"/>
            <w:shd w:val="clear" w:color="auto" w:fill="FFFFFF" w:themeFill="background1"/>
            <w:tcMar>
              <w:top w:w="72" w:type="dxa"/>
              <w:left w:w="144" w:type="dxa"/>
              <w:bottom w:w="72" w:type="dxa"/>
              <w:right w:w="144" w:type="dxa"/>
            </w:tcMar>
            <w:hideMark/>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Физическое и оздоровительное</w:t>
            </w:r>
          </w:p>
        </w:tc>
        <w:tc>
          <w:tcPr>
            <w:tcW w:w="762" w:type="pct"/>
            <w:shd w:val="clear" w:color="auto" w:fill="FFFFFF" w:themeFill="background1"/>
            <w:tcMar>
              <w:top w:w="72" w:type="dxa"/>
              <w:left w:w="144" w:type="dxa"/>
              <w:bottom w:w="72" w:type="dxa"/>
              <w:right w:w="144" w:type="dxa"/>
            </w:tcMar>
            <w:hideMark/>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Здоровье, жизнь</w:t>
            </w:r>
          </w:p>
        </w:tc>
        <w:tc>
          <w:tcPr>
            <w:tcW w:w="3523" w:type="pct"/>
            <w:shd w:val="clear" w:color="auto" w:fill="FFFFFF" w:themeFill="background1"/>
            <w:tcMar>
              <w:top w:w="72" w:type="dxa"/>
              <w:left w:w="144" w:type="dxa"/>
              <w:bottom w:w="72" w:type="dxa"/>
              <w:right w:w="144" w:type="dxa"/>
            </w:tcMar>
            <w:hideMark/>
          </w:tcPr>
          <w:p w:rsidR="001454D8" w:rsidRPr="006F03A3" w:rsidRDefault="001454D8" w:rsidP="001454D8">
            <w:pPr>
              <w:jc w:val="both"/>
              <w:rPr>
                <w:rFonts w:eastAsiaTheme="minorEastAsia"/>
                <w:color w:val="000000" w:themeColor="dark1"/>
                <w:kern w:val="24"/>
              </w:rPr>
            </w:pPr>
            <w:r w:rsidRPr="006F03A3">
              <w:rPr>
                <w:rFonts w:eastAsiaTheme="minorEastAsia"/>
                <w:color w:val="000000" w:themeColor="dark1"/>
                <w:kern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454D8" w:rsidRPr="006F03A3" w:rsidTr="001454D8">
        <w:trPr>
          <w:trHeight w:val="559"/>
        </w:trPr>
        <w:tc>
          <w:tcPr>
            <w:tcW w:w="715"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Трудовое</w:t>
            </w:r>
          </w:p>
          <w:p w:rsidR="001454D8" w:rsidRPr="006F03A3" w:rsidRDefault="001454D8" w:rsidP="001454D8">
            <w:pPr>
              <w:rPr>
                <w:b/>
              </w:rPr>
            </w:pPr>
          </w:p>
        </w:tc>
        <w:tc>
          <w:tcPr>
            <w:tcW w:w="762" w:type="pct"/>
            <w:shd w:val="clear" w:color="auto" w:fill="FFFFFF" w:themeFill="background1"/>
            <w:tcMar>
              <w:top w:w="72" w:type="dxa"/>
              <w:left w:w="144" w:type="dxa"/>
              <w:bottom w:w="72" w:type="dxa"/>
              <w:right w:w="144" w:type="dxa"/>
            </w:tcMar>
          </w:tcPr>
          <w:p w:rsidR="001454D8" w:rsidRPr="006F03A3" w:rsidRDefault="001454D8" w:rsidP="001454D8">
            <w:pPr>
              <w:rPr>
                <w:b/>
              </w:rPr>
            </w:pPr>
            <w:r w:rsidRPr="006F03A3">
              <w:rPr>
                <w:rFonts w:eastAsiaTheme="minorEastAsia"/>
                <w:color w:val="000000" w:themeColor="dark1"/>
                <w:kern w:val="24"/>
              </w:rPr>
              <w:t>Труд</w:t>
            </w:r>
          </w:p>
        </w:tc>
        <w:tc>
          <w:tcPr>
            <w:tcW w:w="3523" w:type="pct"/>
            <w:shd w:val="clear" w:color="auto" w:fill="FFFFFF" w:themeFill="background1"/>
            <w:tcMar>
              <w:top w:w="72" w:type="dxa"/>
              <w:left w:w="144" w:type="dxa"/>
              <w:bottom w:w="72" w:type="dxa"/>
              <w:right w:w="144" w:type="dxa"/>
            </w:tcMar>
          </w:tcPr>
          <w:p w:rsidR="001454D8" w:rsidRPr="006F03A3" w:rsidRDefault="001454D8" w:rsidP="001454D8">
            <w:pPr>
              <w:jc w:val="both"/>
              <w:rPr>
                <w:rFonts w:eastAsiaTheme="minorEastAsia"/>
                <w:color w:val="000000" w:themeColor="dark1"/>
                <w:kern w:val="24"/>
              </w:rPr>
            </w:pPr>
            <w:r w:rsidRPr="006F03A3">
              <w:rPr>
                <w:rFonts w:eastAsiaTheme="minorEastAsia"/>
                <w:color w:val="000000" w:themeColor="dark1"/>
                <w:kern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454D8" w:rsidRPr="006F03A3" w:rsidTr="001454D8">
        <w:trPr>
          <w:trHeight w:val="559"/>
        </w:trPr>
        <w:tc>
          <w:tcPr>
            <w:tcW w:w="715"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Эстетическое</w:t>
            </w:r>
          </w:p>
          <w:p w:rsidR="001454D8" w:rsidRPr="006F03A3" w:rsidRDefault="001454D8" w:rsidP="001454D8">
            <w:pPr>
              <w:rPr>
                <w:rFonts w:eastAsiaTheme="minorEastAsia"/>
                <w:color w:val="000000" w:themeColor="dark1"/>
                <w:kern w:val="24"/>
              </w:rPr>
            </w:pPr>
          </w:p>
        </w:tc>
        <w:tc>
          <w:tcPr>
            <w:tcW w:w="762"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Культура и Красота</w:t>
            </w:r>
          </w:p>
          <w:p w:rsidR="001454D8" w:rsidRPr="006F03A3" w:rsidRDefault="001454D8" w:rsidP="001454D8">
            <w:pPr>
              <w:rPr>
                <w:rFonts w:eastAsiaTheme="minorEastAsia"/>
                <w:color w:val="000000" w:themeColor="dark1"/>
                <w:kern w:val="24"/>
              </w:rPr>
            </w:pPr>
          </w:p>
        </w:tc>
        <w:tc>
          <w:tcPr>
            <w:tcW w:w="3523" w:type="pct"/>
            <w:shd w:val="clear" w:color="auto" w:fill="FFFFFF" w:themeFill="background1"/>
            <w:tcMar>
              <w:top w:w="72" w:type="dxa"/>
              <w:left w:w="144" w:type="dxa"/>
              <w:bottom w:w="72" w:type="dxa"/>
              <w:right w:w="144" w:type="dxa"/>
            </w:tcMar>
          </w:tcPr>
          <w:p w:rsidR="001454D8" w:rsidRPr="006F03A3" w:rsidRDefault="001454D8" w:rsidP="001454D8">
            <w:pPr>
              <w:jc w:val="both"/>
              <w:rPr>
                <w:rFonts w:eastAsiaTheme="minorEastAsia"/>
                <w:color w:val="000000" w:themeColor="dark1"/>
                <w:kern w:val="24"/>
              </w:rPr>
            </w:pPr>
            <w:r w:rsidRPr="006F03A3">
              <w:rPr>
                <w:rFonts w:eastAsiaTheme="minorEastAsia"/>
                <w:color w:val="000000" w:themeColor="dark1"/>
                <w:kern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1454D8" w:rsidRPr="006F03A3" w:rsidTr="001454D8">
        <w:trPr>
          <w:trHeight w:val="204"/>
        </w:trPr>
        <w:tc>
          <w:tcPr>
            <w:tcW w:w="715"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Патриотическое</w:t>
            </w:r>
          </w:p>
          <w:p w:rsidR="001454D8" w:rsidRPr="006F03A3" w:rsidRDefault="001454D8" w:rsidP="001454D8">
            <w:pPr>
              <w:rPr>
                <w:rFonts w:eastAsiaTheme="minorEastAsia"/>
                <w:color w:val="000000" w:themeColor="dark1"/>
                <w:kern w:val="24"/>
              </w:rPr>
            </w:pPr>
          </w:p>
        </w:tc>
        <w:tc>
          <w:tcPr>
            <w:tcW w:w="762"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Родина, природа</w:t>
            </w:r>
          </w:p>
          <w:p w:rsidR="001454D8" w:rsidRPr="006F03A3" w:rsidRDefault="001454D8" w:rsidP="001454D8">
            <w:pPr>
              <w:rPr>
                <w:rFonts w:eastAsiaTheme="minorEastAsia"/>
                <w:color w:val="000000" w:themeColor="dark1"/>
                <w:kern w:val="24"/>
              </w:rPr>
            </w:pPr>
          </w:p>
        </w:tc>
        <w:tc>
          <w:tcPr>
            <w:tcW w:w="3523" w:type="pct"/>
            <w:shd w:val="clear" w:color="auto" w:fill="FFFFFF" w:themeFill="background1"/>
            <w:tcMar>
              <w:top w:w="72" w:type="dxa"/>
              <w:left w:w="144" w:type="dxa"/>
              <w:bottom w:w="72" w:type="dxa"/>
              <w:right w:w="144" w:type="dxa"/>
            </w:tcMar>
          </w:tcPr>
          <w:p w:rsidR="001454D8" w:rsidRPr="006F03A3" w:rsidRDefault="001454D8" w:rsidP="001454D8">
            <w:pPr>
              <w:jc w:val="both"/>
              <w:rPr>
                <w:rFonts w:eastAsiaTheme="minorEastAsia"/>
                <w:color w:val="000000" w:themeColor="dark1"/>
                <w:kern w:val="24"/>
              </w:rPr>
            </w:pPr>
            <w:r w:rsidRPr="006F03A3">
              <w:rPr>
                <w:rFonts w:eastAsiaTheme="minorEastAsia"/>
                <w:color w:val="000000" w:themeColor="dark1"/>
                <w:kern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454D8" w:rsidRPr="006F03A3" w:rsidTr="001454D8">
        <w:trPr>
          <w:trHeight w:val="559"/>
        </w:trPr>
        <w:tc>
          <w:tcPr>
            <w:tcW w:w="715"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Духовно-нравственное</w:t>
            </w:r>
          </w:p>
          <w:p w:rsidR="001454D8" w:rsidRPr="006F03A3" w:rsidRDefault="001454D8" w:rsidP="001454D8">
            <w:pPr>
              <w:ind w:firstLine="567"/>
              <w:rPr>
                <w:rFonts w:eastAsiaTheme="minorEastAsia"/>
                <w:color w:val="000000" w:themeColor="dark1"/>
                <w:kern w:val="24"/>
              </w:rPr>
            </w:pPr>
          </w:p>
        </w:tc>
        <w:tc>
          <w:tcPr>
            <w:tcW w:w="762"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Жизнь, милосердие, добро</w:t>
            </w:r>
          </w:p>
          <w:p w:rsidR="001454D8" w:rsidRPr="006F03A3" w:rsidRDefault="001454D8" w:rsidP="001454D8">
            <w:pPr>
              <w:ind w:firstLine="567"/>
              <w:rPr>
                <w:rFonts w:eastAsiaTheme="minorEastAsia"/>
                <w:color w:val="000000" w:themeColor="dark1"/>
                <w:kern w:val="24"/>
              </w:rPr>
            </w:pPr>
          </w:p>
        </w:tc>
        <w:tc>
          <w:tcPr>
            <w:tcW w:w="3523" w:type="pct"/>
            <w:shd w:val="clear" w:color="auto" w:fill="FFFFFF" w:themeFill="background1"/>
            <w:tcMar>
              <w:top w:w="72" w:type="dxa"/>
              <w:left w:w="144" w:type="dxa"/>
              <w:bottom w:w="72" w:type="dxa"/>
              <w:right w:w="144" w:type="dxa"/>
            </w:tcMar>
          </w:tcPr>
          <w:p w:rsidR="001454D8" w:rsidRPr="006F03A3" w:rsidRDefault="001454D8" w:rsidP="001454D8">
            <w:pPr>
              <w:jc w:val="both"/>
              <w:rPr>
                <w:rFonts w:eastAsiaTheme="minorEastAsia"/>
                <w:color w:val="000000" w:themeColor="dark1"/>
                <w:kern w:val="24"/>
              </w:rPr>
            </w:pPr>
            <w:r w:rsidRPr="006F03A3">
              <w:rPr>
                <w:rFonts w:eastAsiaTheme="minorEastAsia"/>
                <w:color w:val="000000" w:themeColor="dark1"/>
                <w:kern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1454D8" w:rsidRPr="006F03A3" w:rsidTr="001454D8">
        <w:trPr>
          <w:trHeight w:val="62"/>
        </w:trPr>
        <w:tc>
          <w:tcPr>
            <w:tcW w:w="715"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Социальное</w:t>
            </w:r>
          </w:p>
        </w:tc>
        <w:tc>
          <w:tcPr>
            <w:tcW w:w="762"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Человек, семья, дружба, сотрудничество</w:t>
            </w:r>
          </w:p>
          <w:p w:rsidR="001454D8" w:rsidRPr="006F03A3" w:rsidRDefault="001454D8" w:rsidP="001454D8">
            <w:pPr>
              <w:ind w:firstLine="567"/>
              <w:rPr>
                <w:rFonts w:eastAsiaTheme="minorEastAsia"/>
                <w:color w:val="000000" w:themeColor="dark1"/>
                <w:kern w:val="24"/>
              </w:rPr>
            </w:pPr>
          </w:p>
        </w:tc>
        <w:tc>
          <w:tcPr>
            <w:tcW w:w="3523" w:type="pct"/>
            <w:shd w:val="clear" w:color="auto" w:fill="FFFFFF" w:themeFill="background1"/>
            <w:tcMar>
              <w:top w:w="72" w:type="dxa"/>
              <w:left w:w="144" w:type="dxa"/>
              <w:bottom w:w="72" w:type="dxa"/>
              <w:right w:w="144" w:type="dxa"/>
            </w:tcMar>
          </w:tcPr>
          <w:p w:rsidR="001454D8" w:rsidRPr="006F03A3" w:rsidRDefault="001454D8" w:rsidP="001454D8">
            <w:pPr>
              <w:jc w:val="both"/>
              <w:rPr>
                <w:rFonts w:eastAsiaTheme="minorEastAsia"/>
                <w:color w:val="000000" w:themeColor="dark1"/>
                <w:kern w:val="24"/>
              </w:rPr>
            </w:pPr>
            <w:r w:rsidRPr="006F03A3">
              <w:rPr>
                <w:rFonts w:eastAsiaTheme="minorEastAsia"/>
                <w:color w:val="000000" w:themeColor="dark1"/>
                <w:kern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454D8" w:rsidRPr="006F03A3" w:rsidTr="001454D8">
        <w:trPr>
          <w:trHeight w:val="346"/>
        </w:trPr>
        <w:tc>
          <w:tcPr>
            <w:tcW w:w="715"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Познавательное</w:t>
            </w:r>
          </w:p>
        </w:tc>
        <w:tc>
          <w:tcPr>
            <w:tcW w:w="762"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Познание</w:t>
            </w:r>
          </w:p>
          <w:p w:rsidR="001454D8" w:rsidRPr="006F03A3" w:rsidRDefault="001454D8" w:rsidP="001454D8">
            <w:pPr>
              <w:ind w:firstLine="567"/>
              <w:rPr>
                <w:rFonts w:eastAsiaTheme="minorEastAsia"/>
                <w:color w:val="000000" w:themeColor="dark1"/>
                <w:kern w:val="24"/>
              </w:rPr>
            </w:pPr>
          </w:p>
        </w:tc>
        <w:tc>
          <w:tcPr>
            <w:tcW w:w="3523" w:type="pct"/>
            <w:shd w:val="clear" w:color="auto" w:fill="FFFFFF" w:themeFill="background1"/>
            <w:tcMar>
              <w:top w:w="72" w:type="dxa"/>
              <w:left w:w="144" w:type="dxa"/>
              <w:bottom w:w="72" w:type="dxa"/>
              <w:right w:w="144" w:type="dxa"/>
            </w:tcMar>
          </w:tcPr>
          <w:p w:rsidR="001454D8" w:rsidRPr="006F03A3" w:rsidRDefault="001454D8" w:rsidP="001454D8">
            <w:pPr>
              <w:jc w:val="both"/>
              <w:rPr>
                <w:rFonts w:eastAsiaTheme="minorEastAsia"/>
                <w:color w:val="000000" w:themeColor="dark1"/>
                <w:kern w:val="24"/>
              </w:rPr>
            </w:pPr>
            <w:r w:rsidRPr="006F03A3">
              <w:rPr>
                <w:rFonts w:eastAsiaTheme="minorEastAsia"/>
                <w:color w:val="000000" w:themeColor="dark1"/>
                <w:kern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454D8" w:rsidRPr="006F03A3" w:rsidTr="001454D8">
        <w:trPr>
          <w:trHeight w:val="559"/>
        </w:trPr>
        <w:tc>
          <w:tcPr>
            <w:tcW w:w="715"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Физическое и оздоровительное</w:t>
            </w:r>
          </w:p>
          <w:p w:rsidR="001454D8" w:rsidRPr="006F03A3" w:rsidRDefault="001454D8" w:rsidP="001454D8">
            <w:pPr>
              <w:ind w:firstLine="567"/>
              <w:rPr>
                <w:rFonts w:eastAsiaTheme="minorEastAsia"/>
                <w:color w:val="000000" w:themeColor="dark1"/>
                <w:kern w:val="24"/>
              </w:rPr>
            </w:pPr>
          </w:p>
        </w:tc>
        <w:tc>
          <w:tcPr>
            <w:tcW w:w="762"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lastRenderedPageBreak/>
              <w:t>Здоровье, жизнь</w:t>
            </w:r>
          </w:p>
          <w:p w:rsidR="001454D8" w:rsidRPr="006F03A3" w:rsidRDefault="001454D8" w:rsidP="001454D8">
            <w:pPr>
              <w:ind w:firstLine="567"/>
              <w:rPr>
                <w:rFonts w:eastAsiaTheme="minorEastAsia"/>
                <w:color w:val="000000" w:themeColor="dark1"/>
                <w:kern w:val="24"/>
              </w:rPr>
            </w:pPr>
          </w:p>
        </w:tc>
        <w:tc>
          <w:tcPr>
            <w:tcW w:w="3523" w:type="pct"/>
            <w:shd w:val="clear" w:color="auto" w:fill="FFFFFF" w:themeFill="background1"/>
            <w:tcMar>
              <w:top w:w="72" w:type="dxa"/>
              <w:left w:w="144" w:type="dxa"/>
              <w:bottom w:w="72" w:type="dxa"/>
              <w:right w:w="144" w:type="dxa"/>
            </w:tcMar>
          </w:tcPr>
          <w:p w:rsidR="001454D8" w:rsidRPr="006F03A3" w:rsidRDefault="001454D8" w:rsidP="001454D8">
            <w:pPr>
              <w:jc w:val="both"/>
              <w:rPr>
                <w:rFonts w:eastAsiaTheme="minorEastAsia"/>
                <w:color w:val="000000" w:themeColor="dark1"/>
                <w:kern w:val="24"/>
              </w:rPr>
            </w:pPr>
            <w:r w:rsidRPr="006F03A3">
              <w:rPr>
                <w:rFonts w:eastAsiaTheme="minorEastAsia"/>
                <w:color w:val="000000" w:themeColor="dark1"/>
                <w:kern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w:t>
            </w:r>
            <w:r w:rsidRPr="006F03A3">
              <w:rPr>
                <w:rFonts w:eastAsiaTheme="minorEastAsia"/>
                <w:color w:val="000000" w:themeColor="dark1"/>
                <w:kern w:val="24"/>
              </w:rPr>
              <w:lastRenderedPageBreak/>
              <w:t>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454D8" w:rsidRPr="006F03A3" w:rsidTr="001454D8">
        <w:trPr>
          <w:trHeight w:val="559"/>
        </w:trPr>
        <w:tc>
          <w:tcPr>
            <w:tcW w:w="715"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lastRenderedPageBreak/>
              <w:t>Трудовое</w:t>
            </w:r>
          </w:p>
          <w:p w:rsidR="001454D8" w:rsidRPr="006F03A3" w:rsidRDefault="001454D8" w:rsidP="001454D8">
            <w:pPr>
              <w:ind w:firstLine="567"/>
              <w:rPr>
                <w:rFonts w:eastAsiaTheme="minorEastAsia"/>
                <w:color w:val="000000" w:themeColor="dark1"/>
                <w:kern w:val="24"/>
              </w:rPr>
            </w:pPr>
          </w:p>
        </w:tc>
        <w:tc>
          <w:tcPr>
            <w:tcW w:w="762"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Труд</w:t>
            </w:r>
          </w:p>
        </w:tc>
        <w:tc>
          <w:tcPr>
            <w:tcW w:w="3523" w:type="pct"/>
            <w:shd w:val="clear" w:color="auto" w:fill="FFFFFF" w:themeFill="background1"/>
            <w:tcMar>
              <w:top w:w="72" w:type="dxa"/>
              <w:left w:w="144" w:type="dxa"/>
              <w:bottom w:w="72" w:type="dxa"/>
              <w:right w:w="144" w:type="dxa"/>
            </w:tcMar>
          </w:tcPr>
          <w:p w:rsidR="001454D8" w:rsidRPr="006F03A3" w:rsidRDefault="001454D8" w:rsidP="001454D8">
            <w:pPr>
              <w:jc w:val="both"/>
              <w:rPr>
                <w:rFonts w:eastAsiaTheme="minorEastAsia"/>
                <w:color w:val="000000" w:themeColor="dark1"/>
                <w:kern w:val="24"/>
              </w:rPr>
            </w:pPr>
            <w:r w:rsidRPr="006F03A3">
              <w:rPr>
                <w:rFonts w:eastAsiaTheme="minorEastAsia"/>
                <w:color w:val="000000" w:themeColor="dark1"/>
                <w:kern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454D8" w:rsidRPr="006F03A3" w:rsidTr="001454D8">
        <w:trPr>
          <w:trHeight w:val="574"/>
        </w:trPr>
        <w:tc>
          <w:tcPr>
            <w:tcW w:w="715"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Эстетическое</w:t>
            </w:r>
          </w:p>
          <w:p w:rsidR="001454D8" w:rsidRPr="006F03A3" w:rsidRDefault="001454D8" w:rsidP="001454D8">
            <w:pPr>
              <w:ind w:firstLine="567"/>
              <w:rPr>
                <w:rFonts w:eastAsiaTheme="minorEastAsia"/>
                <w:color w:val="000000" w:themeColor="dark1"/>
                <w:kern w:val="24"/>
              </w:rPr>
            </w:pPr>
          </w:p>
        </w:tc>
        <w:tc>
          <w:tcPr>
            <w:tcW w:w="762" w:type="pct"/>
            <w:shd w:val="clear" w:color="auto" w:fill="FFFFFF" w:themeFill="background1"/>
            <w:tcMar>
              <w:top w:w="72" w:type="dxa"/>
              <w:left w:w="144" w:type="dxa"/>
              <w:bottom w:w="72" w:type="dxa"/>
              <w:right w:w="144" w:type="dxa"/>
            </w:tcMar>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Культура и красота</w:t>
            </w:r>
          </w:p>
          <w:p w:rsidR="001454D8" w:rsidRPr="006F03A3" w:rsidRDefault="001454D8" w:rsidP="001454D8">
            <w:pPr>
              <w:ind w:firstLine="567"/>
              <w:rPr>
                <w:rFonts w:eastAsiaTheme="minorEastAsia"/>
                <w:color w:val="000000" w:themeColor="dark1"/>
                <w:kern w:val="24"/>
              </w:rPr>
            </w:pPr>
          </w:p>
        </w:tc>
        <w:tc>
          <w:tcPr>
            <w:tcW w:w="3523" w:type="pct"/>
            <w:shd w:val="clear" w:color="auto" w:fill="FFFFFF" w:themeFill="background1"/>
            <w:tcMar>
              <w:top w:w="72" w:type="dxa"/>
              <w:left w:w="144" w:type="dxa"/>
              <w:bottom w:w="72" w:type="dxa"/>
              <w:right w:w="144" w:type="dxa"/>
            </w:tcMar>
          </w:tcPr>
          <w:p w:rsidR="001454D8" w:rsidRPr="006F03A3" w:rsidRDefault="001454D8" w:rsidP="001454D8">
            <w:pPr>
              <w:jc w:val="both"/>
              <w:rPr>
                <w:rFonts w:eastAsiaTheme="minorEastAsia"/>
                <w:color w:val="000000" w:themeColor="dark1"/>
                <w:kern w:val="24"/>
              </w:rPr>
            </w:pPr>
            <w:r w:rsidRPr="006F03A3">
              <w:rPr>
                <w:rFonts w:eastAsiaTheme="minorEastAsia"/>
                <w:color w:val="000000" w:themeColor="dark1"/>
                <w:kern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1454D8" w:rsidRDefault="001454D8" w:rsidP="001454D8">
      <w:pPr>
        <w:pStyle w:val="a4"/>
        <w:spacing w:before="200" w:beforeAutospacing="0" w:after="0" w:afterAutospacing="0" w:line="216" w:lineRule="auto"/>
        <w:rPr>
          <w:rFonts w:eastAsiaTheme="minorEastAsia"/>
          <w:b/>
          <w:color w:val="000000" w:themeColor="dark1"/>
          <w:kern w:val="24"/>
        </w:rPr>
      </w:pPr>
    </w:p>
    <w:p w:rsidR="001454D8" w:rsidRPr="006764FD" w:rsidRDefault="001454D8" w:rsidP="001454D8">
      <w:pPr>
        <w:rPr>
          <w:sz w:val="28"/>
          <w:szCs w:val="32"/>
        </w:rPr>
      </w:pPr>
    </w:p>
    <w:tbl>
      <w:tblPr>
        <w:tblStyle w:val="a5"/>
        <w:tblW w:w="0" w:type="auto"/>
        <w:tblLook w:val="04A0"/>
      </w:tblPr>
      <w:tblGrid>
        <w:gridCol w:w="3708"/>
        <w:gridCol w:w="2374"/>
        <w:gridCol w:w="9018"/>
      </w:tblGrid>
      <w:tr w:rsidR="001454D8" w:rsidRPr="00780937" w:rsidTr="001454D8">
        <w:tc>
          <w:tcPr>
            <w:tcW w:w="3823" w:type="dxa"/>
          </w:tcPr>
          <w:p w:rsidR="001454D8" w:rsidRPr="00780937" w:rsidRDefault="001454D8" w:rsidP="001454D8">
            <w:pPr>
              <w:spacing w:before="60" w:after="60"/>
              <w:jc w:val="center"/>
              <w:rPr>
                <w:b/>
              </w:rPr>
            </w:pPr>
            <w:r w:rsidRPr="00780937">
              <w:rPr>
                <w:b/>
              </w:rPr>
              <w:t>Направление воспитания</w:t>
            </w:r>
          </w:p>
        </w:tc>
        <w:tc>
          <w:tcPr>
            <w:tcW w:w="2409" w:type="dxa"/>
          </w:tcPr>
          <w:p w:rsidR="001454D8" w:rsidRPr="00780937" w:rsidRDefault="001454D8" w:rsidP="001454D8">
            <w:pPr>
              <w:spacing w:before="60" w:after="60"/>
              <w:jc w:val="center"/>
              <w:rPr>
                <w:b/>
              </w:rPr>
            </w:pPr>
            <w:r w:rsidRPr="00780937">
              <w:rPr>
                <w:b/>
              </w:rPr>
              <w:t>Ценности</w:t>
            </w:r>
          </w:p>
        </w:tc>
        <w:tc>
          <w:tcPr>
            <w:tcW w:w="9462" w:type="dxa"/>
          </w:tcPr>
          <w:p w:rsidR="001454D8" w:rsidRPr="00780937" w:rsidRDefault="001454D8" w:rsidP="001454D8">
            <w:pPr>
              <w:spacing w:before="60" w:after="60"/>
              <w:jc w:val="center"/>
              <w:rPr>
                <w:b/>
              </w:rPr>
            </w:pPr>
            <w:r w:rsidRPr="00780937">
              <w:rPr>
                <w:b/>
              </w:rPr>
              <w:t>Целевые ориентиры в среднем возрасте</w:t>
            </w:r>
          </w:p>
        </w:tc>
      </w:tr>
      <w:tr w:rsidR="001454D8" w:rsidRPr="00780937" w:rsidTr="001454D8">
        <w:tc>
          <w:tcPr>
            <w:tcW w:w="3823" w:type="dxa"/>
          </w:tcPr>
          <w:p w:rsidR="001454D8" w:rsidRPr="00780937" w:rsidRDefault="001454D8" w:rsidP="001454D8">
            <w:pPr>
              <w:spacing w:before="60" w:after="60"/>
            </w:pPr>
            <w:r w:rsidRPr="00780937">
              <w:t>Патриотическое</w:t>
            </w:r>
          </w:p>
        </w:tc>
        <w:tc>
          <w:tcPr>
            <w:tcW w:w="2409" w:type="dxa"/>
          </w:tcPr>
          <w:p w:rsidR="001454D8" w:rsidRPr="00780937" w:rsidRDefault="001454D8" w:rsidP="001454D8">
            <w:pPr>
              <w:spacing w:before="60" w:after="60"/>
            </w:pPr>
            <w:r w:rsidRPr="00780937">
              <w:t>Родина, природа</w:t>
            </w:r>
          </w:p>
        </w:tc>
        <w:tc>
          <w:tcPr>
            <w:tcW w:w="9462" w:type="dxa"/>
          </w:tcPr>
          <w:p w:rsidR="001454D8" w:rsidRPr="00780937" w:rsidRDefault="001454D8" w:rsidP="001454D8">
            <w:pPr>
              <w:spacing w:before="60" w:after="60"/>
            </w:pPr>
            <w:r w:rsidRPr="00780937">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454D8" w:rsidRPr="00780937" w:rsidTr="001454D8">
        <w:tc>
          <w:tcPr>
            <w:tcW w:w="3823" w:type="dxa"/>
          </w:tcPr>
          <w:p w:rsidR="001454D8" w:rsidRPr="00780937" w:rsidRDefault="001454D8" w:rsidP="001454D8">
            <w:pPr>
              <w:spacing w:before="60" w:after="60"/>
            </w:pPr>
            <w:r w:rsidRPr="00780937">
              <w:t>Духовно-нравственное</w:t>
            </w:r>
          </w:p>
        </w:tc>
        <w:tc>
          <w:tcPr>
            <w:tcW w:w="2409" w:type="dxa"/>
          </w:tcPr>
          <w:p w:rsidR="001454D8" w:rsidRPr="00780937" w:rsidRDefault="001454D8" w:rsidP="001454D8">
            <w:pPr>
              <w:spacing w:before="60" w:after="60"/>
            </w:pPr>
            <w:r w:rsidRPr="00780937">
              <w:t>Жизнь, милосердие, добро</w:t>
            </w:r>
          </w:p>
        </w:tc>
        <w:tc>
          <w:tcPr>
            <w:tcW w:w="9462" w:type="dxa"/>
          </w:tcPr>
          <w:p w:rsidR="001454D8" w:rsidRPr="00780937" w:rsidRDefault="001454D8" w:rsidP="001454D8">
            <w:pPr>
              <w:spacing w:before="60" w:after="60"/>
            </w:pPr>
            <w:r w:rsidRPr="00780937">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454D8" w:rsidRPr="00780937" w:rsidTr="001454D8">
        <w:tc>
          <w:tcPr>
            <w:tcW w:w="3823" w:type="dxa"/>
          </w:tcPr>
          <w:p w:rsidR="001454D8" w:rsidRPr="00780937" w:rsidRDefault="001454D8" w:rsidP="001454D8">
            <w:pPr>
              <w:spacing w:before="60" w:after="60"/>
            </w:pPr>
            <w:r w:rsidRPr="00780937">
              <w:t>Социальное</w:t>
            </w:r>
          </w:p>
        </w:tc>
        <w:tc>
          <w:tcPr>
            <w:tcW w:w="2409" w:type="dxa"/>
          </w:tcPr>
          <w:p w:rsidR="001454D8" w:rsidRPr="00780937" w:rsidRDefault="001454D8" w:rsidP="001454D8">
            <w:pPr>
              <w:spacing w:before="60" w:after="60"/>
            </w:pPr>
            <w:r w:rsidRPr="00780937">
              <w:t>Человек, семья, дружба, сотрудничество</w:t>
            </w:r>
          </w:p>
        </w:tc>
        <w:tc>
          <w:tcPr>
            <w:tcW w:w="9462" w:type="dxa"/>
          </w:tcPr>
          <w:p w:rsidR="001454D8" w:rsidRPr="00780937" w:rsidRDefault="001454D8" w:rsidP="001454D8">
            <w:pPr>
              <w:spacing w:before="60" w:after="60"/>
            </w:pPr>
            <w:r w:rsidRPr="00780937">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454D8" w:rsidRPr="00780937" w:rsidTr="001454D8">
        <w:tc>
          <w:tcPr>
            <w:tcW w:w="3823" w:type="dxa"/>
          </w:tcPr>
          <w:p w:rsidR="001454D8" w:rsidRPr="00780937" w:rsidRDefault="001454D8" w:rsidP="001454D8">
            <w:pPr>
              <w:spacing w:before="60" w:after="60"/>
            </w:pPr>
            <w:r w:rsidRPr="00780937">
              <w:t>Познавательное</w:t>
            </w:r>
          </w:p>
        </w:tc>
        <w:tc>
          <w:tcPr>
            <w:tcW w:w="2409" w:type="dxa"/>
          </w:tcPr>
          <w:p w:rsidR="001454D8" w:rsidRPr="00780937" w:rsidRDefault="001454D8" w:rsidP="001454D8">
            <w:pPr>
              <w:spacing w:before="60" w:after="60"/>
            </w:pPr>
            <w:r w:rsidRPr="00780937">
              <w:t>Познание</w:t>
            </w:r>
          </w:p>
        </w:tc>
        <w:tc>
          <w:tcPr>
            <w:tcW w:w="9462" w:type="dxa"/>
          </w:tcPr>
          <w:p w:rsidR="001454D8" w:rsidRPr="00780937" w:rsidRDefault="001454D8" w:rsidP="001454D8">
            <w:pPr>
              <w:spacing w:before="60" w:after="60"/>
            </w:pPr>
            <w:r w:rsidRPr="00780937">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w:t>
            </w:r>
            <w:r w:rsidRPr="00780937">
              <w:lastRenderedPageBreak/>
              <w:t>традиционных ценностей.</w:t>
            </w:r>
          </w:p>
        </w:tc>
      </w:tr>
      <w:tr w:rsidR="001454D8" w:rsidRPr="00780937" w:rsidTr="001454D8">
        <w:tc>
          <w:tcPr>
            <w:tcW w:w="3823" w:type="dxa"/>
          </w:tcPr>
          <w:p w:rsidR="001454D8" w:rsidRPr="00780937" w:rsidRDefault="001454D8" w:rsidP="001454D8">
            <w:pPr>
              <w:spacing w:before="60" w:after="60"/>
            </w:pPr>
            <w:r w:rsidRPr="00780937">
              <w:lastRenderedPageBreak/>
              <w:t>Физическое и оздоровительное</w:t>
            </w:r>
          </w:p>
        </w:tc>
        <w:tc>
          <w:tcPr>
            <w:tcW w:w="2409" w:type="dxa"/>
          </w:tcPr>
          <w:p w:rsidR="001454D8" w:rsidRPr="00780937" w:rsidRDefault="001454D8" w:rsidP="001454D8">
            <w:pPr>
              <w:spacing w:before="60" w:after="60"/>
            </w:pPr>
            <w:r w:rsidRPr="00780937">
              <w:t>Здоровье, жизнь</w:t>
            </w:r>
          </w:p>
        </w:tc>
        <w:tc>
          <w:tcPr>
            <w:tcW w:w="9462" w:type="dxa"/>
          </w:tcPr>
          <w:p w:rsidR="001454D8" w:rsidRPr="00780937" w:rsidRDefault="001454D8" w:rsidP="001454D8">
            <w:pPr>
              <w:spacing w:before="60" w:after="60"/>
            </w:pPr>
            <w:r w:rsidRPr="00780937">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454D8" w:rsidRPr="00780937" w:rsidTr="001454D8">
        <w:tc>
          <w:tcPr>
            <w:tcW w:w="3823" w:type="dxa"/>
          </w:tcPr>
          <w:p w:rsidR="001454D8" w:rsidRPr="00780937" w:rsidRDefault="001454D8" w:rsidP="001454D8">
            <w:pPr>
              <w:spacing w:before="60" w:after="60"/>
            </w:pPr>
            <w:r w:rsidRPr="00780937">
              <w:t>Трудовое</w:t>
            </w:r>
          </w:p>
        </w:tc>
        <w:tc>
          <w:tcPr>
            <w:tcW w:w="2409" w:type="dxa"/>
          </w:tcPr>
          <w:p w:rsidR="001454D8" w:rsidRPr="00780937" w:rsidRDefault="001454D8" w:rsidP="001454D8">
            <w:pPr>
              <w:spacing w:before="60" w:after="60"/>
            </w:pPr>
            <w:r w:rsidRPr="00780937">
              <w:t>Труд</w:t>
            </w:r>
          </w:p>
        </w:tc>
        <w:tc>
          <w:tcPr>
            <w:tcW w:w="9462" w:type="dxa"/>
          </w:tcPr>
          <w:p w:rsidR="001454D8" w:rsidRPr="00780937" w:rsidRDefault="001454D8" w:rsidP="001454D8">
            <w:pPr>
              <w:spacing w:before="60" w:after="60"/>
            </w:pPr>
            <w:r w:rsidRPr="00780937">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454D8" w:rsidRPr="00780937" w:rsidTr="001454D8">
        <w:tc>
          <w:tcPr>
            <w:tcW w:w="3823" w:type="dxa"/>
          </w:tcPr>
          <w:p w:rsidR="001454D8" w:rsidRPr="00780937" w:rsidRDefault="001454D8" w:rsidP="001454D8">
            <w:pPr>
              <w:spacing w:before="60" w:after="60"/>
            </w:pPr>
            <w:r w:rsidRPr="00780937">
              <w:t>Эстетическое</w:t>
            </w:r>
          </w:p>
        </w:tc>
        <w:tc>
          <w:tcPr>
            <w:tcW w:w="2409" w:type="dxa"/>
          </w:tcPr>
          <w:p w:rsidR="001454D8" w:rsidRPr="00780937" w:rsidRDefault="001454D8" w:rsidP="001454D8">
            <w:pPr>
              <w:spacing w:before="60" w:after="60"/>
            </w:pPr>
            <w:r w:rsidRPr="00780937">
              <w:t>Культура и красота</w:t>
            </w:r>
          </w:p>
        </w:tc>
        <w:tc>
          <w:tcPr>
            <w:tcW w:w="9462" w:type="dxa"/>
          </w:tcPr>
          <w:p w:rsidR="001454D8" w:rsidRPr="00780937" w:rsidRDefault="001454D8" w:rsidP="001454D8">
            <w:pPr>
              <w:spacing w:before="60" w:after="60"/>
            </w:pPr>
            <w:r w:rsidRPr="00780937">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1454D8" w:rsidRPr="00780937" w:rsidRDefault="001454D8" w:rsidP="001454D8"/>
    <w:p w:rsidR="001454D8" w:rsidRDefault="001454D8" w:rsidP="001454D8">
      <w:pPr>
        <w:pStyle w:val="a4"/>
        <w:spacing w:before="200" w:beforeAutospacing="0" w:after="0" w:afterAutospacing="0" w:line="216" w:lineRule="auto"/>
        <w:rPr>
          <w:rFonts w:eastAsiaTheme="minorEastAsia"/>
          <w:b/>
          <w:color w:val="000000" w:themeColor="dark1"/>
          <w:kern w:val="24"/>
        </w:rPr>
      </w:pPr>
    </w:p>
    <w:tbl>
      <w:tblPr>
        <w:tblStyle w:val="a5"/>
        <w:tblW w:w="0" w:type="auto"/>
        <w:tblLook w:val="04A0"/>
      </w:tblPr>
      <w:tblGrid>
        <w:gridCol w:w="2235"/>
        <w:gridCol w:w="2268"/>
        <w:gridCol w:w="10597"/>
      </w:tblGrid>
      <w:tr w:rsidR="001454D8" w:rsidRPr="009D5576" w:rsidTr="001454D8">
        <w:tc>
          <w:tcPr>
            <w:tcW w:w="2235" w:type="dxa"/>
          </w:tcPr>
          <w:p w:rsidR="001454D8" w:rsidRPr="009D5576" w:rsidRDefault="001454D8" w:rsidP="001454D8">
            <w:pPr>
              <w:spacing w:before="60" w:after="60"/>
              <w:jc w:val="center"/>
              <w:rPr>
                <w:b/>
                <w:sz w:val="22"/>
                <w:szCs w:val="22"/>
              </w:rPr>
            </w:pPr>
            <w:r w:rsidRPr="009D5576">
              <w:rPr>
                <w:b/>
                <w:sz w:val="22"/>
                <w:szCs w:val="22"/>
              </w:rPr>
              <w:t>Направление воспитания</w:t>
            </w:r>
          </w:p>
        </w:tc>
        <w:tc>
          <w:tcPr>
            <w:tcW w:w="2268" w:type="dxa"/>
          </w:tcPr>
          <w:p w:rsidR="001454D8" w:rsidRPr="009D5576" w:rsidRDefault="001454D8" w:rsidP="001454D8">
            <w:pPr>
              <w:spacing w:before="60" w:after="60"/>
              <w:jc w:val="center"/>
              <w:rPr>
                <w:b/>
                <w:sz w:val="22"/>
                <w:szCs w:val="22"/>
              </w:rPr>
            </w:pPr>
            <w:r w:rsidRPr="009D5576">
              <w:rPr>
                <w:b/>
                <w:sz w:val="22"/>
                <w:szCs w:val="22"/>
              </w:rPr>
              <w:t>Ценности</w:t>
            </w:r>
          </w:p>
        </w:tc>
        <w:tc>
          <w:tcPr>
            <w:tcW w:w="10597" w:type="dxa"/>
          </w:tcPr>
          <w:p w:rsidR="001454D8" w:rsidRPr="009D5576" w:rsidRDefault="001454D8" w:rsidP="001454D8">
            <w:pPr>
              <w:spacing w:before="60" w:after="60"/>
              <w:jc w:val="center"/>
              <w:rPr>
                <w:b/>
                <w:sz w:val="22"/>
                <w:szCs w:val="22"/>
              </w:rPr>
            </w:pPr>
            <w:r w:rsidRPr="009D5576">
              <w:rPr>
                <w:b/>
                <w:sz w:val="22"/>
                <w:szCs w:val="22"/>
              </w:rPr>
              <w:t>Целевые ориентиры в старшем дошкольном возрасте</w:t>
            </w:r>
          </w:p>
        </w:tc>
      </w:tr>
      <w:tr w:rsidR="001454D8" w:rsidRPr="009D5576" w:rsidTr="001454D8">
        <w:tc>
          <w:tcPr>
            <w:tcW w:w="2235" w:type="dxa"/>
          </w:tcPr>
          <w:p w:rsidR="001454D8" w:rsidRPr="009D5576" w:rsidRDefault="001454D8" w:rsidP="001454D8">
            <w:pPr>
              <w:spacing w:before="60" w:after="60"/>
              <w:rPr>
                <w:sz w:val="22"/>
                <w:szCs w:val="22"/>
              </w:rPr>
            </w:pPr>
            <w:r w:rsidRPr="009D5576">
              <w:rPr>
                <w:sz w:val="22"/>
                <w:szCs w:val="22"/>
              </w:rPr>
              <w:t>Патриотическое</w:t>
            </w:r>
          </w:p>
        </w:tc>
        <w:tc>
          <w:tcPr>
            <w:tcW w:w="2268" w:type="dxa"/>
          </w:tcPr>
          <w:p w:rsidR="001454D8" w:rsidRPr="009D5576" w:rsidRDefault="001454D8" w:rsidP="001454D8">
            <w:pPr>
              <w:spacing w:before="60" w:after="60"/>
              <w:rPr>
                <w:sz w:val="22"/>
                <w:szCs w:val="22"/>
              </w:rPr>
            </w:pPr>
            <w:r w:rsidRPr="009D5576">
              <w:rPr>
                <w:sz w:val="22"/>
                <w:szCs w:val="22"/>
              </w:rPr>
              <w:t>Родина, природа</w:t>
            </w:r>
          </w:p>
        </w:tc>
        <w:tc>
          <w:tcPr>
            <w:tcW w:w="10597" w:type="dxa"/>
          </w:tcPr>
          <w:p w:rsidR="001454D8" w:rsidRPr="009D5576" w:rsidRDefault="001454D8" w:rsidP="001454D8">
            <w:pPr>
              <w:spacing w:before="60" w:after="60"/>
              <w:rPr>
                <w:sz w:val="22"/>
                <w:szCs w:val="22"/>
              </w:rPr>
            </w:pPr>
            <w:r w:rsidRPr="009D5576">
              <w:rPr>
                <w:sz w:val="22"/>
                <w:szCs w:val="22"/>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454D8" w:rsidRPr="009D5576" w:rsidTr="001454D8">
        <w:tc>
          <w:tcPr>
            <w:tcW w:w="2235" w:type="dxa"/>
          </w:tcPr>
          <w:p w:rsidR="001454D8" w:rsidRPr="009D5576" w:rsidRDefault="001454D8" w:rsidP="001454D8">
            <w:pPr>
              <w:spacing w:before="60" w:after="60"/>
              <w:rPr>
                <w:sz w:val="22"/>
                <w:szCs w:val="22"/>
              </w:rPr>
            </w:pPr>
            <w:r w:rsidRPr="009D5576">
              <w:rPr>
                <w:sz w:val="22"/>
                <w:szCs w:val="22"/>
              </w:rPr>
              <w:t>Духовно-нравственное</w:t>
            </w:r>
          </w:p>
        </w:tc>
        <w:tc>
          <w:tcPr>
            <w:tcW w:w="2268" w:type="dxa"/>
          </w:tcPr>
          <w:p w:rsidR="001454D8" w:rsidRPr="009D5576" w:rsidRDefault="001454D8" w:rsidP="001454D8">
            <w:pPr>
              <w:spacing w:before="60" w:after="60"/>
              <w:rPr>
                <w:sz w:val="22"/>
                <w:szCs w:val="22"/>
              </w:rPr>
            </w:pPr>
            <w:r w:rsidRPr="009D5576">
              <w:rPr>
                <w:sz w:val="22"/>
                <w:szCs w:val="22"/>
              </w:rPr>
              <w:t>Жизнь, милосердие, добро</w:t>
            </w:r>
          </w:p>
        </w:tc>
        <w:tc>
          <w:tcPr>
            <w:tcW w:w="10597" w:type="dxa"/>
          </w:tcPr>
          <w:p w:rsidR="001454D8" w:rsidRPr="009D5576" w:rsidRDefault="001454D8" w:rsidP="001454D8">
            <w:pPr>
              <w:spacing w:before="60" w:after="60"/>
              <w:rPr>
                <w:sz w:val="22"/>
                <w:szCs w:val="22"/>
              </w:rPr>
            </w:pPr>
            <w:r w:rsidRPr="009D5576">
              <w:rPr>
                <w:sz w:val="22"/>
                <w:szCs w:val="22"/>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454D8" w:rsidRPr="009D5576" w:rsidTr="001454D8">
        <w:tc>
          <w:tcPr>
            <w:tcW w:w="2235" w:type="dxa"/>
          </w:tcPr>
          <w:p w:rsidR="001454D8" w:rsidRPr="009D5576" w:rsidRDefault="001454D8" w:rsidP="001454D8">
            <w:pPr>
              <w:spacing w:before="60" w:after="60"/>
              <w:rPr>
                <w:sz w:val="22"/>
                <w:szCs w:val="22"/>
              </w:rPr>
            </w:pPr>
            <w:r w:rsidRPr="009D5576">
              <w:rPr>
                <w:sz w:val="22"/>
                <w:szCs w:val="22"/>
              </w:rPr>
              <w:t>Социальное</w:t>
            </w:r>
          </w:p>
        </w:tc>
        <w:tc>
          <w:tcPr>
            <w:tcW w:w="2268" w:type="dxa"/>
          </w:tcPr>
          <w:p w:rsidR="001454D8" w:rsidRPr="009D5576" w:rsidRDefault="001454D8" w:rsidP="001454D8">
            <w:pPr>
              <w:spacing w:before="60" w:after="60"/>
              <w:rPr>
                <w:sz w:val="22"/>
                <w:szCs w:val="22"/>
              </w:rPr>
            </w:pPr>
            <w:r w:rsidRPr="009D5576">
              <w:rPr>
                <w:sz w:val="22"/>
                <w:szCs w:val="22"/>
              </w:rPr>
              <w:t>Человек, семья, дружба, сотрудничество</w:t>
            </w:r>
          </w:p>
        </w:tc>
        <w:tc>
          <w:tcPr>
            <w:tcW w:w="10597" w:type="dxa"/>
          </w:tcPr>
          <w:p w:rsidR="001454D8" w:rsidRPr="009D5576" w:rsidRDefault="001454D8" w:rsidP="001454D8">
            <w:pPr>
              <w:spacing w:before="60" w:after="60"/>
              <w:rPr>
                <w:sz w:val="22"/>
                <w:szCs w:val="22"/>
              </w:rPr>
            </w:pPr>
            <w:r w:rsidRPr="009D5576">
              <w:rPr>
                <w:sz w:val="22"/>
                <w:szCs w:val="22"/>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454D8" w:rsidRPr="009D5576" w:rsidTr="001454D8">
        <w:tc>
          <w:tcPr>
            <w:tcW w:w="2235" w:type="dxa"/>
          </w:tcPr>
          <w:p w:rsidR="001454D8" w:rsidRPr="009D5576" w:rsidRDefault="001454D8" w:rsidP="001454D8">
            <w:pPr>
              <w:spacing w:before="60" w:after="60"/>
              <w:rPr>
                <w:sz w:val="22"/>
                <w:szCs w:val="22"/>
              </w:rPr>
            </w:pPr>
            <w:r w:rsidRPr="009D5576">
              <w:rPr>
                <w:sz w:val="22"/>
                <w:szCs w:val="22"/>
              </w:rPr>
              <w:t>Познавательное</w:t>
            </w:r>
          </w:p>
        </w:tc>
        <w:tc>
          <w:tcPr>
            <w:tcW w:w="2268" w:type="dxa"/>
          </w:tcPr>
          <w:p w:rsidR="001454D8" w:rsidRPr="009D5576" w:rsidRDefault="001454D8" w:rsidP="001454D8">
            <w:pPr>
              <w:spacing w:before="60" w:after="60"/>
              <w:rPr>
                <w:sz w:val="22"/>
                <w:szCs w:val="22"/>
              </w:rPr>
            </w:pPr>
            <w:r w:rsidRPr="009D5576">
              <w:rPr>
                <w:sz w:val="22"/>
                <w:szCs w:val="22"/>
              </w:rPr>
              <w:t>Познание</w:t>
            </w:r>
          </w:p>
        </w:tc>
        <w:tc>
          <w:tcPr>
            <w:tcW w:w="10597" w:type="dxa"/>
          </w:tcPr>
          <w:p w:rsidR="001454D8" w:rsidRPr="009D5576" w:rsidRDefault="001454D8" w:rsidP="001454D8">
            <w:pPr>
              <w:spacing w:before="60" w:after="60"/>
              <w:rPr>
                <w:sz w:val="22"/>
                <w:szCs w:val="22"/>
              </w:rPr>
            </w:pPr>
            <w:r w:rsidRPr="009D5576">
              <w:rPr>
                <w:sz w:val="22"/>
                <w:szCs w:val="22"/>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w:t>
            </w:r>
            <w:r w:rsidRPr="009D5576">
              <w:rPr>
                <w:sz w:val="22"/>
                <w:szCs w:val="22"/>
              </w:rPr>
              <w:lastRenderedPageBreak/>
              <w:t>продуктивных видах деятельности и в самообслуживании. Обладающий первичной картиной мира на основе традиционных ценностей.</w:t>
            </w:r>
          </w:p>
        </w:tc>
      </w:tr>
      <w:tr w:rsidR="001454D8" w:rsidRPr="009D5576" w:rsidTr="001454D8">
        <w:tc>
          <w:tcPr>
            <w:tcW w:w="2235" w:type="dxa"/>
          </w:tcPr>
          <w:p w:rsidR="001454D8" w:rsidRPr="009D5576" w:rsidRDefault="001454D8" w:rsidP="001454D8">
            <w:pPr>
              <w:spacing w:before="60" w:after="60"/>
              <w:rPr>
                <w:sz w:val="22"/>
                <w:szCs w:val="22"/>
              </w:rPr>
            </w:pPr>
            <w:r w:rsidRPr="009D5576">
              <w:rPr>
                <w:sz w:val="22"/>
                <w:szCs w:val="22"/>
              </w:rPr>
              <w:lastRenderedPageBreak/>
              <w:t>Физическое и оздоровительное</w:t>
            </w:r>
          </w:p>
        </w:tc>
        <w:tc>
          <w:tcPr>
            <w:tcW w:w="2268" w:type="dxa"/>
          </w:tcPr>
          <w:p w:rsidR="001454D8" w:rsidRPr="009D5576" w:rsidRDefault="001454D8" w:rsidP="001454D8">
            <w:pPr>
              <w:spacing w:before="60" w:after="60"/>
              <w:rPr>
                <w:sz w:val="22"/>
                <w:szCs w:val="22"/>
              </w:rPr>
            </w:pPr>
            <w:r w:rsidRPr="009D5576">
              <w:rPr>
                <w:sz w:val="22"/>
                <w:szCs w:val="22"/>
              </w:rPr>
              <w:t>Здоровье, жизнь</w:t>
            </w:r>
          </w:p>
        </w:tc>
        <w:tc>
          <w:tcPr>
            <w:tcW w:w="10597" w:type="dxa"/>
          </w:tcPr>
          <w:p w:rsidR="001454D8" w:rsidRPr="009D5576" w:rsidRDefault="001454D8" w:rsidP="001454D8">
            <w:pPr>
              <w:spacing w:before="60" w:after="60"/>
              <w:rPr>
                <w:sz w:val="22"/>
                <w:szCs w:val="22"/>
              </w:rPr>
            </w:pPr>
            <w:r w:rsidRPr="009D5576">
              <w:rPr>
                <w:sz w:val="22"/>
                <w:szCs w:val="22"/>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1454D8" w:rsidRPr="009D5576" w:rsidTr="001454D8">
        <w:tc>
          <w:tcPr>
            <w:tcW w:w="2235" w:type="dxa"/>
          </w:tcPr>
          <w:p w:rsidR="001454D8" w:rsidRPr="009D5576" w:rsidRDefault="001454D8" w:rsidP="001454D8">
            <w:pPr>
              <w:spacing w:before="60" w:after="60"/>
              <w:rPr>
                <w:sz w:val="22"/>
                <w:szCs w:val="22"/>
              </w:rPr>
            </w:pPr>
            <w:r w:rsidRPr="009D5576">
              <w:rPr>
                <w:sz w:val="22"/>
                <w:szCs w:val="22"/>
              </w:rPr>
              <w:t>Трудовое</w:t>
            </w:r>
          </w:p>
        </w:tc>
        <w:tc>
          <w:tcPr>
            <w:tcW w:w="2268" w:type="dxa"/>
          </w:tcPr>
          <w:p w:rsidR="001454D8" w:rsidRPr="009D5576" w:rsidRDefault="001454D8" w:rsidP="001454D8">
            <w:pPr>
              <w:spacing w:before="60" w:after="60"/>
              <w:rPr>
                <w:sz w:val="22"/>
                <w:szCs w:val="22"/>
              </w:rPr>
            </w:pPr>
            <w:r w:rsidRPr="009D5576">
              <w:rPr>
                <w:sz w:val="22"/>
                <w:szCs w:val="22"/>
              </w:rPr>
              <w:t>Труд</w:t>
            </w:r>
          </w:p>
        </w:tc>
        <w:tc>
          <w:tcPr>
            <w:tcW w:w="10597" w:type="dxa"/>
          </w:tcPr>
          <w:p w:rsidR="001454D8" w:rsidRPr="009D5576" w:rsidRDefault="001454D8" w:rsidP="001454D8">
            <w:pPr>
              <w:spacing w:before="60" w:after="60"/>
              <w:rPr>
                <w:sz w:val="22"/>
                <w:szCs w:val="22"/>
              </w:rPr>
            </w:pPr>
            <w:r w:rsidRPr="009D5576">
              <w:rPr>
                <w:sz w:val="22"/>
                <w:szCs w:val="22"/>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454D8" w:rsidRPr="009D5576" w:rsidTr="001454D8">
        <w:tc>
          <w:tcPr>
            <w:tcW w:w="2235" w:type="dxa"/>
          </w:tcPr>
          <w:p w:rsidR="001454D8" w:rsidRPr="009D5576" w:rsidRDefault="001454D8" w:rsidP="001454D8">
            <w:pPr>
              <w:spacing w:before="60" w:after="60"/>
              <w:rPr>
                <w:sz w:val="22"/>
                <w:szCs w:val="22"/>
              </w:rPr>
            </w:pPr>
            <w:r w:rsidRPr="009D5576">
              <w:rPr>
                <w:sz w:val="22"/>
                <w:szCs w:val="22"/>
              </w:rPr>
              <w:t>Эстетическое</w:t>
            </w:r>
          </w:p>
        </w:tc>
        <w:tc>
          <w:tcPr>
            <w:tcW w:w="2268" w:type="dxa"/>
          </w:tcPr>
          <w:p w:rsidR="001454D8" w:rsidRPr="009D5576" w:rsidRDefault="001454D8" w:rsidP="001454D8">
            <w:pPr>
              <w:spacing w:before="60" w:after="60"/>
              <w:rPr>
                <w:sz w:val="22"/>
                <w:szCs w:val="22"/>
              </w:rPr>
            </w:pPr>
            <w:r w:rsidRPr="009D5576">
              <w:rPr>
                <w:sz w:val="22"/>
                <w:szCs w:val="22"/>
              </w:rPr>
              <w:t>Культура и красота</w:t>
            </w:r>
          </w:p>
        </w:tc>
        <w:tc>
          <w:tcPr>
            <w:tcW w:w="10597" w:type="dxa"/>
          </w:tcPr>
          <w:p w:rsidR="001454D8" w:rsidRPr="009D5576" w:rsidRDefault="001454D8" w:rsidP="001454D8">
            <w:pPr>
              <w:spacing w:before="60" w:after="60"/>
              <w:rPr>
                <w:sz w:val="22"/>
                <w:szCs w:val="22"/>
              </w:rPr>
            </w:pPr>
            <w:r w:rsidRPr="009D5576">
              <w:rPr>
                <w:sz w:val="22"/>
                <w:szCs w:val="22"/>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1454D8" w:rsidRPr="009D5576" w:rsidRDefault="001454D8" w:rsidP="001454D8">
      <w:pPr>
        <w:pStyle w:val="a4"/>
        <w:spacing w:before="200" w:beforeAutospacing="0" w:after="0" w:afterAutospacing="0" w:line="216" w:lineRule="auto"/>
        <w:rPr>
          <w:rFonts w:eastAsiaTheme="minorEastAsia"/>
          <w:b/>
          <w:color w:val="000000" w:themeColor="dark1"/>
          <w:kern w:val="24"/>
          <w:sz w:val="22"/>
          <w:szCs w:val="22"/>
        </w:rPr>
      </w:pPr>
    </w:p>
    <w:p w:rsidR="001454D8" w:rsidRDefault="001454D8" w:rsidP="001454D8">
      <w:pPr>
        <w:pStyle w:val="a4"/>
        <w:spacing w:before="200" w:beforeAutospacing="0" w:after="0" w:afterAutospacing="0" w:line="216" w:lineRule="auto"/>
        <w:rPr>
          <w:rFonts w:eastAsiaTheme="minorEastAsia"/>
          <w:b/>
          <w:color w:val="000000" w:themeColor="dark1"/>
          <w:kern w:val="24"/>
        </w:rPr>
      </w:pPr>
      <w:r>
        <w:rPr>
          <w:rFonts w:eastAsiaTheme="minorEastAsia"/>
          <w:b/>
          <w:color w:val="000000" w:themeColor="dark1"/>
          <w:kern w:val="24"/>
        </w:rPr>
        <w:t xml:space="preserve"> </w:t>
      </w:r>
      <w:r w:rsidRPr="00612B96">
        <w:rPr>
          <w:rFonts w:eastAsiaTheme="minorEastAsia"/>
          <w:b/>
          <w:color w:val="000000" w:themeColor="dark1"/>
          <w:kern w:val="24"/>
        </w:rPr>
        <w:t>Ук</w:t>
      </w:r>
      <w:r>
        <w:rPr>
          <w:rFonts w:eastAsiaTheme="minorEastAsia"/>
          <w:b/>
          <w:color w:val="000000" w:themeColor="dark1"/>
          <w:kern w:val="24"/>
        </w:rPr>
        <w:t>лад образовательной  организации</w:t>
      </w:r>
    </w:p>
    <w:p w:rsidR="001454D8" w:rsidRPr="00612B96" w:rsidRDefault="001454D8" w:rsidP="001454D8">
      <w:pPr>
        <w:pStyle w:val="a4"/>
        <w:spacing w:before="200" w:beforeAutospacing="0" w:after="0" w:afterAutospacing="0" w:line="216" w:lineRule="auto"/>
        <w:rPr>
          <w:rFonts w:eastAsiaTheme="minorEastAsia"/>
          <w:b/>
          <w:color w:val="000000" w:themeColor="dark1"/>
          <w:kern w:val="24"/>
        </w:rPr>
      </w:pPr>
    </w:p>
    <w:tbl>
      <w:tblPr>
        <w:tblW w:w="4917"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5162"/>
        <w:gridCol w:w="9758"/>
      </w:tblGrid>
      <w:tr w:rsidR="001454D8" w:rsidRPr="006F03A3" w:rsidTr="001454D8">
        <w:trPr>
          <w:trHeight w:val="452"/>
        </w:trPr>
        <w:tc>
          <w:tcPr>
            <w:tcW w:w="1730" w:type="pct"/>
            <w:shd w:val="clear" w:color="auto" w:fill="FFFFFF" w:themeFill="background1"/>
            <w:tcMar>
              <w:top w:w="72" w:type="dxa"/>
              <w:left w:w="144" w:type="dxa"/>
              <w:bottom w:w="72" w:type="dxa"/>
              <w:right w:w="144" w:type="dxa"/>
            </w:tcMar>
            <w:hideMark/>
          </w:tcPr>
          <w:p w:rsidR="001454D8" w:rsidRPr="006F03A3" w:rsidRDefault="001454D8" w:rsidP="001454D8">
            <w:pPr>
              <w:rPr>
                <w:rFonts w:eastAsiaTheme="minorEastAsia"/>
                <w:b/>
                <w:color w:val="000000" w:themeColor="dark1"/>
                <w:kern w:val="24"/>
              </w:rPr>
            </w:pPr>
            <w:r w:rsidRPr="006F03A3">
              <w:rPr>
                <w:rFonts w:eastAsiaTheme="minorEastAsia"/>
                <w:b/>
                <w:color w:val="000000" w:themeColor="dark1"/>
                <w:kern w:val="24"/>
              </w:rPr>
              <w:t>Основные характеристики уклада ДОО</w:t>
            </w:r>
          </w:p>
        </w:tc>
        <w:tc>
          <w:tcPr>
            <w:tcW w:w="3270" w:type="pct"/>
            <w:shd w:val="clear" w:color="auto" w:fill="FFFFFF" w:themeFill="background1"/>
            <w:tcMar>
              <w:top w:w="72" w:type="dxa"/>
              <w:left w:w="144" w:type="dxa"/>
              <w:bottom w:w="72" w:type="dxa"/>
              <w:right w:w="144" w:type="dxa"/>
            </w:tcMar>
            <w:hideMark/>
          </w:tcPr>
          <w:p w:rsidR="001454D8" w:rsidRPr="006F03A3" w:rsidRDefault="001454D8" w:rsidP="001454D8">
            <w:pPr>
              <w:ind w:firstLine="567"/>
              <w:jc w:val="center"/>
              <w:rPr>
                <w:rFonts w:eastAsiaTheme="minorEastAsia"/>
                <w:b/>
                <w:color w:val="000000" w:themeColor="dark1"/>
                <w:kern w:val="24"/>
              </w:rPr>
            </w:pPr>
            <w:r w:rsidRPr="006F03A3">
              <w:rPr>
                <w:rFonts w:eastAsiaTheme="minorEastAsia"/>
                <w:b/>
                <w:color w:val="000000" w:themeColor="dark1"/>
                <w:kern w:val="24"/>
              </w:rPr>
              <w:t>Содержание</w:t>
            </w:r>
          </w:p>
        </w:tc>
      </w:tr>
      <w:tr w:rsidR="001454D8" w:rsidRPr="006F03A3" w:rsidTr="001454D8">
        <w:trPr>
          <w:trHeight w:val="744"/>
        </w:trPr>
        <w:tc>
          <w:tcPr>
            <w:tcW w:w="1730" w:type="pct"/>
            <w:shd w:val="clear" w:color="auto" w:fill="FFFFFF" w:themeFill="background1"/>
            <w:tcMar>
              <w:top w:w="72" w:type="dxa"/>
              <w:left w:w="144" w:type="dxa"/>
              <w:bottom w:w="72" w:type="dxa"/>
              <w:right w:w="144" w:type="dxa"/>
            </w:tcMar>
            <w:hideMark/>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Цель  и смысл деятельности ДОО, её миссия;</w:t>
            </w:r>
          </w:p>
        </w:tc>
        <w:tc>
          <w:tcPr>
            <w:tcW w:w="3270" w:type="pct"/>
            <w:shd w:val="clear" w:color="auto" w:fill="FFFFFF" w:themeFill="background1"/>
            <w:tcMar>
              <w:top w:w="72" w:type="dxa"/>
              <w:left w:w="144" w:type="dxa"/>
              <w:bottom w:w="72" w:type="dxa"/>
              <w:right w:w="144" w:type="dxa"/>
            </w:tcMar>
            <w:hideMark/>
          </w:tcPr>
          <w:p w:rsidR="001454D8" w:rsidRPr="006F03A3" w:rsidRDefault="001454D8" w:rsidP="001454D8">
            <w:pPr>
              <w:jc w:val="both"/>
              <w:rPr>
                <w:rFonts w:eastAsiaTheme="minorEastAsia"/>
                <w:color w:val="000000" w:themeColor="dark1"/>
                <w:kern w:val="24"/>
              </w:rPr>
            </w:pPr>
            <w:r>
              <w:rPr>
                <w:rFonts w:ascii="Arial" w:hAnsi="Arial" w:cs="Arial"/>
                <w:color w:val="333333"/>
                <w:shd w:val="clear" w:color="auto" w:fill="FFFFFF"/>
              </w:rPr>
              <w:t xml:space="preserve"> </w:t>
            </w:r>
            <w:r w:rsidRPr="0027037C">
              <w:rPr>
                <w:rFonts w:eastAsiaTheme="minorEastAsia"/>
                <w:color w:val="000000" w:themeColor="dark1"/>
                <w:kern w:val="24"/>
              </w:rPr>
              <w:t>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tc>
      </w:tr>
      <w:tr w:rsidR="001454D8" w:rsidRPr="006F03A3" w:rsidTr="001454D8">
        <w:trPr>
          <w:trHeight w:val="744"/>
        </w:trPr>
        <w:tc>
          <w:tcPr>
            <w:tcW w:w="1730" w:type="pct"/>
            <w:shd w:val="clear" w:color="auto" w:fill="FFFFFF" w:themeFill="background1"/>
            <w:tcMar>
              <w:top w:w="72" w:type="dxa"/>
              <w:left w:w="144" w:type="dxa"/>
              <w:bottom w:w="72" w:type="dxa"/>
              <w:right w:w="144" w:type="dxa"/>
            </w:tcMar>
            <w:hideMark/>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Принципы  жизни и воспитания в ДОО</w:t>
            </w:r>
          </w:p>
        </w:tc>
        <w:tc>
          <w:tcPr>
            <w:tcW w:w="3270" w:type="pct"/>
            <w:shd w:val="clear" w:color="auto" w:fill="FFFFFF" w:themeFill="background1"/>
            <w:tcMar>
              <w:top w:w="72" w:type="dxa"/>
              <w:left w:w="144" w:type="dxa"/>
              <w:bottom w:w="72" w:type="dxa"/>
              <w:right w:w="144" w:type="dxa"/>
            </w:tcMar>
            <w:hideMark/>
          </w:tcPr>
          <w:p w:rsidR="001454D8" w:rsidRPr="004F4743" w:rsidRDefault="001454D8" w:rsidP="00ED1E38">
            <w:pPr>
              <w:pStyle w:val="a3"/>
              <w:numPr>
                <w:ilvl w:val="0"/>
                <w:numId w:val="29"/>
              </w:numPr>
              <w:autoSpaceDE w:val="0"/>
              <w:autoSpaceDN w:val="0"/>
              <w:adjustRightInd w:val="0"/>
              <w:jc w:val="both"/>
              <w:rPr>
                <w:rFonts w:eastAsiaTheme="minorEastAsia"/>
                <w:color w:val="000000" w:themeColor="dark1"/>
                <w:kern w:val="24"/>
              </w:rPr>
            </w:pPr>
            <w:r w:rsidRPr="004F4743">
              <w:rPr>
                <w:rFonts w:eastAsiaTheme="minorEastAsia"/>
                <w:color w:val="000000" w:themeColor="dark1"/>
                <w:kern w:val="24"/>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1454D8" w:rsidRPr="004F4743" w:rsidRDefault="001454D8" w:rsidP="00ED1E38">
            <w:pPr>
              <w:pStyle w:val="a3"/>
              <w:numPr>
                <w:ilvl w:val="0"/>
                <w:numId w:val="29"/>
              </w:numPr>
              <w:autoSpaceDE w:val="0"/>
              <w:autoSpaceDN w:val="0"/>
              <w:adjustRightInd w:val="0"/>
              <w:jc w:val="both"/>
              <w:rPr>
                <w:rFonts w:eastAsiaTheme="minorEastAsia"/>
                <w:color w:val="000000" w:themeColor="dark1"/>
                <w:kern w:val="24"/>
              </w:rPr>
            </w:pPr>
            <w:r w:rsidRPr="004F4743">
              <w:rPr>
                <w:rFonts w:eastAsiaTheme="minorEastAsia"/>
                <w:color w:val="000000" w:themeColor="dark1"/>
                <w:kern w:val="24"/>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1454D8" w:rsidRPr="004F4743" w:rsidRDefault="001454D8" w:rsidP="00ED1E38">
            <w:pPr>
              <w:pStyle w:val="a3"/>
              <w:numPr>
                <w:ilvl w:val="0"/>
                <w:numId w:val="29"/>
              </w:numPr>
              <w:autoSpaceDE w:val="0"/>
              <w:autoSpaceDN w:val="0"/>
              <w:adjustRightInd w:val="0"/>
              <w:jc w:val="both"/>
              <w:rPr>
                <w:rFonts w:eastAsiaTheme="minorEastAsia"/>
                <w:color w:val="000000" w:themeColor="dark1"/>
                <w:kern w:val="24"/>
              </w:rPr>
            </w:pPr>
            <w:r w:rsidRPr="004F4743">
              <w:rPr>
                <w:rFonts w:eastAsiaTheme="minorEastAsia"/>
                <w:color w:val="000000" w:themeColor="dark1"/>
                <w:kern w:val="24"/>
              </w:rPr>
              <w:t>Принцип содействия и сотрудничества детей и взрослых, признания ребенка полноценным участником (субъектом) образовательных отношений.</w:t>
            </w:r>
          </w:p>
          <w:p w:rsidR="001454D8" w:rsidRPr="004F4743" w:rsidRDefault="001454D8" w:rsidP="00ED1E38">
            <w:pPr>
              <w:pStyle w:val="a3"/>
              <w:numPr>
                <w:ilvl w:val="0"/>
                <w:numId w:val="29"/>
              </w:numPr>
              <w:autoSpaceDE w:val="0"/>
              <w:autoSpaceDN w:val="0"/>
              <w:adjustRightInd w:val="0"/>
              <w:jc w:val="both"/>
              <w:rPr>
                <w:rFonts w:eastAsiaTheme="minorEastAsia"/>
                <w:color w:val="000000" w:themeColor="dark1"/>
                <w:kern w:val="24"/>
              </w:rPr>
            </w:pPr>
            <w:r w:rsidRPr="004F4743">
              <w:rPr>
                <w:rFonts w:eastAsiaTheme="minorEastAsia"/>
                <w:color w:val="000000" w:themeColor="dark1"/>
                <w:kern w:val="24"/>
              </w:rPr>
              <w:t>Принцип поддержки инициативы детей в различных видах деятельности.</w:t>
            </w:r>
          </w:p>
        </w:tc>
      </w:tr>
      <w:tr w:rsidR="001454D8" w:rsidRPr="006F03A3" w:rsidTr="001454D8">
        <w:trPr>
          <w:trHeight w:val="744"/>
        </w:trPr>
        <w:tc>
          <w:tcPr>
            <w:tcW w:w="1730" w:type="pct"/>
            <w:shd w:val="clear" w:color="auto" w:fill="FFFFFF" w:themeFill="background1"/>
            <w:tcMar>
              <w:top w:w="72" w:type="dxa"/>
              <w:left w:w="144" w:type="dxa"/>
              <w:bottom w:w="72" w:type="dxa"/>
              <w:right w:w="144" w:type="dxa"/>
            </w:tcMar>
            <w:hideMark/>
          </w:tcPr>
          <w:p w:rsidR="001454D8" w:rsidRPr="0018427F" w:rsidRDefault="001454D8" w:rsidP="001454D8">
            <w:pPr>
              <w:rPr>
                <w:rFonts w:eastAsiaTheme="minorEastAsia"/>
                <w:color w:val="000000" w:themeColor="dark1"/>
                <w:kern w:val="24"/>
              </w:rPr>
            </w:pPr>
            <w:r w:rsidRPr="0018427F">
              <w:rPr>
                <w:rFonts w:eastAsiaTheme="minorEastAsia"/>
                <w:color w:val="000000" w:themeColor="dark1"/>
                <w:kern w:val="24"/>
              </w:rPr>
              <w:lastRenderedPageBreak/>
              <w:t>Образ ДОО, ее особенности, символика, внешний имидж.</w:t>
            </w:r>
          </w:p>
          <w:p w:rsidR="001454D8" w:rsidRPr="009D26BA" w:rsidRDefault="001454D8" w:rsidP="001454D8">
            <w:pPr>
              <w:shd w:val="clear" w:color="auto" w:fill="FFFFFF"/>
              <w:jc w:val="center"/>
              <w:outlineLvl w:val="1"/>
              <w:rPr>
                <w:rFonts w:ascii="Arial" w:hAnsi="Arial" w:cs="Arial"/>
                <w:color w:val="000000"/>
              </w:rPr>
            </w:pPr>
          </w:p>
          <w:p w:rsidR="001454D8" w:rsidRPr="00EC0E32" w:rsidRDefault="001454D8" w:rsidP="001454D8">
            <w:pPr>
              <w:rPr>
                <w:rFonts w:ascii="Arial" w:eastAsiaTheme="minorEastAsia" w:hAnsi="Arial" w:cs="Arial"/>
              </w:rPr>
            </w:pPr>
          </w:p>
        </w:tc>
        <w:tc>
          <w:tcPr>
            <w:tcW w:w="3270" w:type="pct"/>
            <w:shd w:val="clear" w:color="auto" w:fill="FFFFFF" w:themeFill="background1"/>
            <w:tcMar>
              <w:top w:w="72" w:type="dxa"/>
              <w:left w:w="144" w:type="dxa"/>
              <w:bottom w:w="72" w:type="dxa"/>
              <w:right w:w="144" w:type="dxa"/>
            </w:tcMar>
            <w:hideMark/>
          </w:tcPr>
          <w:p w:rsidR="001454D8" w:rsidRPr="00E53EC1" w:rsidRDefault="001454D8" w:rsidP="001454D8">
            <w:pPr>
              <w:jc w:val="both"/>
              <w:rPr>
                <w:rFonts w:eastAsiaTheme="minorEastAsia"/>
                <w:kern w:val="24"/>
              </w:rPr>
            </w:pPr>
            <w:r w:rsidRPr="00E53EC1">
              <w:rPr>
                <w:rFonts w:eastAsiaTheme="minorEastAsia"/>
                <w:kern w:val="24"/>
              </w:rPr>
              <w:t>Имидж ДОО – эмоционально окрашенный образ ДОО, обладающий целенаправленно заданными характери</w:t>
            </w:r>
            <w:r>
              <w:rPr>
                <w:rFonts w:eastAsiaTheme="minorEastAsia"/>
                <w:kern w:val="24"/>
              </w:rPr>
              <w:t xml:space="preserve">стиками и призванный оказывать </w:t>
            </w:r>
            <w:r w:rsidRPr="00E53EC1">
              <w:rPr>
                <w:rFonts w:eastAsiaTheme="minorEastAsia"/>
                <w:kern w:val="24"/>
              </w:rPr>
              <w:t>психологическое влияние определённо</w:t>
            </w:r>
            <w:r>
              <w:rPr>
                <w:rFonts w:eastAsiaTheme="minorEastAsia"/>
                <w:kern w:val="24"/>
              </w:rPr>
              <w:t xml:space="preserve">й направленности на конкретные группы социума. </w:t>
            </w:r>
            <w:r w:rsidRPr="00E53EC1">
              <w:rPr>
                <w:rFonts w:eastAsiaTheme="minorEastAsia"/>
                <w:kern w:val="24"/>
              </w:rPr>
              <w:t xml:space="preserve">Каждый работник рассматривается как </w:t>
            </w:r>
            <w:r>
              <w:rPr>
                <w:rFonts w:eastAsiaTheme="minorEastAsia"/>
                <w:kern w:val="24"/>
              </w:rPr>
              <w:t xml:space="preserve">«лицо» учреждения, по которому </w:t>
            </w:r>
            <w:r w:rsidRPr="00E53EC1">
              <w:rPr>
                <w:rFonts w:eastAsiaTheme="minorEastAsia"/>
                <w:kern w:val="24"/>
              </w:rPr>
              <w:t>судят о ДОО в целом. Каждый член коллекти</w:t>
            </w:r>
            <w:r>
              <w:rPr>
                <w:rFonts w:eastAsiaTheme="minorEastAsia"/>
                <w:kern w:val="24"/>
              </w:rPr>
              <w:t xml:space="preserve">ва имеет свой профессиональный </w:t>
            </w:r>
            <w:r w:rsidRPr="00E53EC1">
              <w:rPr>
                <w:rFonts w:eastAsiaTheme="minorEastAsia"/>
                <w:kern w:val="24"/>
              </w:rPr>
              <w:t>имидж, и в то же время всех – и руководит</w:t>
            </w:r>
            <w:r>
              <w:rPr>
                <w:rFonts w:eastAsiaTheme="minorEastAsia"/>
                <w:kern w:val="24"/>
              </w:rPr>
              <w:t xml:space="preserve">елей, и педагогов, и младший </w:t>
            </w:r>
            <w:r w:rsidRPr="00E53EC1">
              <w:rPr>
                <w:rFonts w:eastAsiaTheme="minorEastAsia"/>
                <w:kern w:val="24"/>
              </w:rPr>
              <w:t>обслуживающий персонал – объеди</w:t>
            </w:r>
            <w:r>
              <w:rPr>
                <w:rFonts w:eastAsiaTheme="minorEastAsia"/>
                <w:kern w:val="24"/>
              </w:rPr>
              <w:t xml:space="preserve">няет общий имидж: внешний вид, </w:t>
            </w:r>
            <w:r w:rsidRPr="00E53EC1">
              <w:rPr>
                <w:rFonts w:eastAsiaTheme="minorEastAsia"/>
                <w:kern w:val="24"/>
              </w:rPr>
              <w:t>культура общения, интеллект, приветливая у</w:t>
            </w:r>
            <w:r>
              <w:rPr>
                <w:rFonts w:eastAsiaTheme="minorEastAsia"/>
                <w:kern w:val="24"/>
              </w:rPr>
              <w:t xml:space="preserve">лыбка, привлекательность манер </w:t>
            </w:r>
            <w:r w:rsidRPr="00E53EC1">
              <w:rPr>
                <w:rFonts w:eastAsiaTheme="minorEastAsia"/>
                <w:kern w:val="24"/>
              </w:rPr>
              <w:t>поведения, гордость за своё учреждение и воспитанников.</w:t>
            </w:r>
          </w:p>
          <w:p w:rsidR="001454D8" w:rsidRPr="00E53EC1" w:rsidRDefault="001454D8" w:rsidP="001454D8">
            <w:pPr>
              <w:jc w:val="both"/>
              <w:rPr>
                <w:rFonts w:eastAsiaTheme="minorEastAsia"/>
              </w:rPr>
            </w:pPr>
            <w:r w:rsidRPr="00E53EC1">
              <w:rPr>
                <w:rFonts w:eastAsiaTheme="minorEastAsia"/>
              </w:rPr>
              <w:t>Руководитель ДОО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w:t>
            </w:r>
          </w:p>
          <w:p w:rsidR="001454D8" w:rsidRPr="00E53EC1" w:rsidRDefault="001454D8" w:rsidP="001454D8">
            <w:pPr>
              <w:shd w:val="clear" w:color="auto" w:fill="FFFFFF"/>
              <w:jc w:val="both"/>
              <w:rPr>
                <w:b/>
                <w:bCs/>
              </w:rPr>
            </w:pPr>
          </w:p>
          <w:p w:rsidR="001454D8" w:rsidRPr="00E53EC1" w:rsidRDefault="001454D8" w:rsidP="001454D8">
            <w:pPr>
              <w:shd w:val="clear" w:color="auto" w:fill="FFFFFF"/>
              <w:jc w:val="both"/>
            </w:pPr>
            <w:r w:rsidRPr="00E53EC1">
              <w:rPr>
                <w:b/>
                <w:bCs/>
              </w:rPr>
              <w:t>Функции</w:t>
            </w:r>
            <w:r w:rsidRPr="00E53EC1">
              <w:t xml:space="preserve">: Имидж дошкольного образовательного учреждения как организации  создается  в различных содержательных пластах:                </w:t>
            </w:r>
          </w:p>
          <w:p w:rsidR="001454D8" w:rsidRDefault="001454D8" w:rsidP="001454D8">
            <w:pPr>
              <w:shd w:val="clear" w:color="auto" w:fill="FFFFFF"/>
              <w:jc w:val="both"/>
            </w:pPr>
            <w:r w:rsidRPr="00E53EC1">
              <w:t>-имидж руководителя;</w:t>
            </w:r>
          </w:p>
          <w:p w:rsidR="001454D8" w:rsidRDefault="001454D8" w:rsidP="001454D8">
            <w:pPr>
              <w:shd w:val="clear" w:color="auto" w:fill="FFFFFF"/>
              <w:jc w:val="both"/>
            </w:pPr>
            <w:r w:rsidRPr="00E53EC1">
              <w:t>-имидж воспитателя;                                                                                      </w:t>
            </w:r>
            <w:r>
              <w:t xml:space="preserve">           -</w:t>
            </w:r>
          </w:p>
          <w:p w:rsidR="001454D8" w:rsidRDefault="001454D8" w:rsidP="001454D8">
            <w:pPr>
              <w:shd w:val="clear" w:color="auto" w:fill="FFFFFF"/>
              <w:jc w:val="both"/>
            </w:pPr>
            <w:r>
              <w:t>-</w:t>
            </w:r>
            <w:r w:rsidRPr="00E53EC1">
              <w:t>корпоративная культура (команда);          </w:t>
            </w:r>
            <w:r>
              <w:t xml:space="preserve">      </w:t>
            </w:r>
          </w:p>
          <w:p w:rsidR="001454D8" w:rsidRPr="00E53EC1" w:rsidRDefault="001454D8" w:rsidP="001454D8">
            <w:pPr>
              <w:shd w:val="clear" w:color="auto" w:fill="FFFFFF"/>
              <w:jc w:val="both"/>
            </w:pPr>
            <w:r>
              <w:t xml:space="preserve"> </w:t>
            </w:r>
            <w:r w:rsidRPr="00E53EC1">
              <w:t xml:space="preserve"> -имидж проекта или услуги ;</w:t>
            </w:r>
          </w:p>
          <w:p w:rsidR="001454D8" w:rsidRPr="00E53EC1" w:rsidRDefault="001454D8" w:rsidP="001454D8">
            <w:pPr>
              <w:shd w:val="clear" w:color="auto" w:fill="FFFFFF"/>
              <w:jc w:val="both"/>
            </w:pPr>
            <w:r w:rsidRPr="00E53EC1">
              <w:t>-дизайн и фирменный стиль.</w:t>
            </w:r>
          </w:p>
          <w:p w:rsidR="001454D8" w:rsidRPr="00E53EC1" w:rsidRDefault="001454D8" w:rsidP="001454D8">
            <w:pPr>
              <w:shd w:val="clear" w:color="auto" w:fill="FFFFFF"/>
              <w:jc w:val="both"/>
              <w:rPr>
                <w:rFonts w:ascii="Calibri" w:hAnsi="Calibri" w:cs="Calibri"/>
              </w:rPr>
            </w:pPr>
            <w:r w:rsidRPr="00E53EC1">
              <w:t>Основа всего составляющего - люди: педагоги, руководители, обслуживающий персонал. От имиджа человека во многом зависит желание, сотрудничать с ним или организацией.</w:t>
            </w:r>
          </w:p>
          <w:p w:rsidR="001454D8" w:rsidRPr="00E53EC1" w:rsidRDefault="001454D8" w:rsidP="001454D8">
            <w:pPr>
              <w:shd w:val="clear" w:color="auto" w:fill="FFFFFF"/>
              <w:jc w:val="both"/>
              <w:rPr>
                <w:rFonts w:ascii="Calibri" w:hAnsi="Calibri" w:cs="Calibri"/>
              </w:rPr>
            </w:pPr>
            <w:r w:rsidRPr="00E53EC1">
              <w:rPr>
                <w:b/>
                <w:bCs/>
              </w:rPr>
              <w:t>Корпоративная культура</w:t>
            </w:r>
            <w:r w:rsidRPr="00E53EC1">
              <w:t> (команда) -  согласованность всех элементов коммуникации ДОУ, передающая основную идею, вызывающая благоприятный отклик,  который увеличивает степень доверия окружения. Разработка визуальных и деятельностных элементов внешней атрибутики для демонстрации духа общности, корпоративности, единения; формирование узнаваемого образа на рынке образовательных услуг; упор на уникальность предлагаемых ДОУ услуг, подчеркивающая их качество.</w:t>
            </w:r>
          </w:p>
          <w:p w:rsidR="001454D8" w:rsidRPr="00E53EC1" w:rsidRDefault="001454D8" w:rsidP="001454D8">
            <w:pPr>
              <w:shd w:val="clear" w:color="auto" w:fill="FFFFFF"/>
              <w:jc w:val="both"/>
              <w:rPr>
                <w:rFonts w:ascii="Calibri" w:hAnsi="Calibri" w:cs="Calibri"/>
              </w:rPr>
            </w:pPr>
            <w:r w:rsidRPr="00E53EC1">
              <w:rPr>
                <w:b/>
                <w:bCs/>
              </w:rPr>
              <w:t> Дизайн и фирменный стиль:</w:t>
            </w:r>
          </w:p>
          <w:p w:rsidR="001454D8" w:rsidRDefault="001454D8" w:rsidP="001454D8">
            <w:pPr>
              <w:shd w:val="clear" w:color="auto" w:fill="FFFFFF"/>
              <w:jc w:val="both"/>
            </w:pPr>
            <w:r w:rsidRPr="00E53EC1">
              <w:t xml:space="preserve">1 Логотип или фирменный знак - вывеска на здании, папка для деловых бумаг заведующего, поздравительные открытки, приглашения, рекламные информационные материалы( листовки, буклеты,)                                                   </w:t>
            </w:r>
          </w:p>
          <w:p w:rsidR="001454D8" w:rsidRPr="00E53EC1" w:rsidRDefault="001454D8" w:rsidP="001454D8">
            <w:pPr>
              <w:pStyle w:val="af0"/>
            </w:pPr>
            <w:r w:rsidRPr="00E53EC1">
              <w:t xml:space="preserve">2. Летопись детского сада, книга отзывов для родителей и гостей .                   </w:t>
            </w:r>
          </w:p>
          <w:p w:rsidR="001454D8" w:rsidRPr="000B0FEF" w:rsidRDefault="001454D8" w:rsidP="001454D8">
            <w:pPr>
              <w:pStyle w:val="af0"/>
              <w:rPr>
                <w:sz w:val="24"/>
                <w:szCs w:val="24"/>
              </w:rPr>
            </w:pPr>
            <w:r w:rsidRPr="000B0FEF">
              <w:rPr>
                <w:sz w:val="24"/>
                <w:szCs w:val="24"/>
              </w:rPr>
              <w:lastRenderedPageBreak/>
              <w:t xml:space="preserve">3. Бейдж.                                                                                                                                                                                                                                       </w:t>
            </w:r>
          </w:p>
          <w:p w:rsidR="001454D8" w:rsidRPr="00E53EC1" w:rsidRDefault="001454D8" w:rsidP="001454D8">
            <w:pPr>
              <w:pStyle w:val="af0"/>
            </w:pPr>
            <w:r w:rsidRPr="000B0FEF">
              <w:rPr>
                <w:sz w:val="24"/>
                <w:szCs w:val="24"/>
              </w:rPr>
              <w:t>4.Мероприятия- организации дней открытых дверей, презентаций, участие в ярмарках образования, конкурсы педагогического</w:t>
            </w:r>
            <w:r w:rsidRPr="00E53EC1">
              <w:t xml:space="preserve"> мастерства, открытые конференции и семинары для других учреждений, публикации о достижениях ДОУ.                                                                                        </w:t>
            </w:r>
          </w:p>
          <w:p w:rsidR="001454D8" w:rsidRDefault="001454D8" w:rsidP="001454D8">
            <w:pPr>
              <w:shd w:val="clear" w:color="auto" w:fill="FFFFFF"/>
              <w:jc w:val="both"/>
            </w:pPr>
            <w:r w:rsidRPr="00E53EC1">
              <w:t>        Формирование положительного благоприятного имиджа ДОУ  включает в себя разнообразные </w:t>
            </w:r>
            <w:r w:rsidRPr="00E53EC1">
              <w:rPr>
                <w:bCs/>
              </w:rPr>
              <w:t>формы</w:t>
            </w:r>
            <w:r w:rsidRPr="00E53EC1">
              <w:t> по созданию как внешних, так и внутренних его составляющих:                                                                                                            </w:t>
            </w:r>
            <w:r>
              <w:t xml:space="preserve">  </w:t>
            </w:r>
          </w:p>
          <w:p w:rsidR="001454D8" w:rsidRDefault="001454D8" w:rsidP="001454D8">
            <w:pPr>
              <w:shd w:val="clear" w:color="auto" w:fill="FFFFFF"/>
              <w:jc w:val="both"/>
            </w:pPr>
            <w:r>
              <w:rPr>
                <w:bCs/>
              </w:rPr>
              <w:t>-</w:t>
            </w:r>
            <w:r w:rsidRPr="00E53EC1">
              <w:rPr>
                <w:bCs/>
              </w:rPr>
              <w:t>внутренний имидж</w:t>
            </w:r>
            <w:r w:rsidRPr="00E53EC1">
              <w:t xml:space="preserve">- это атмосфера внутри учреждения, отношение сотрудников к своей работе, руководителю ДОУ, родителям воспитанников.  Он определяет преданность сотрудников своему детскому саду, личную заинтересованность в принадлежности к  единому сплоченному коллективу.       </w:t>
            </w:r>
          </w:p>
          <w:p w:rsidR="001454D8" w:rsidRPr="00E53EC1" w:rsidRDefault="001454D8" w:rsidP="001454D8">
            <w:pPr>
              <w:shd w:val="clear" w:color="auto" w:fill="FFFFFF"/>
              <w:jc w:val="both"/>
            </w:pPr>
            <w:r w:rsidRPr="00E53EC1">
              <w:t>- </w:t>
            </w:r>
            <w:r w:rsidRPr="00E53EC1">
              <w:rPr>
                <w:bCs/>
              </w:rPr>
              <w:t>внешний имидж</w:t>
            </w:r>
            <w:r w:rsidRPr="00E53EC1">
              <w:t> ДОУ - это восприятие учреждения обществом ( детьми, родителями, и др.). Это все то, что можно увидеть, потрогать, услышать: название, оформлении е помещений и территорий, имидж персонала ит.д. – символы, которые в сознании окружающих будут  ассоциироваться сданным детским садом и вызывать определенное настроение.  </w:t>
            </w:r>
            <w:r>
              <w:t xml:space="preserve">                                             </w:t>
            </w:r>
            <w:r w:rsidRPr="00E53EC1">
              <w:t>Первое впечатление о ДОУ  связанно именно  с этими аспектами имиджа. Еще одним из компонентов внешнего имиджа являются - манера персонала общаться с родителями, детьми, коллегами, формат корпоративных мероприятий манера поведения сотрудников ДОУ  в рабочей обстановке и на публике, деловой этикет, профессиональная этика, речь сотрудников.</w:t>
            </w:r>
          </w:p>
          <w:p w:rsidR="001454D8" w:rsidRPr="00E53EC1" w:rsidRDefault="001454D8" w:rsidP="001454D8">
            <w:pPr>
              <w:shd w:val="clear" w:color="auto" w:fill="FFFFFF"/>
              <w:jc w:val="both"/>
            </w:pPr>
            <w:r w:rsidRPr="00E53EC1">
              <w:t xml:space="preserve">    </w:t>
            </w:r>
            <w:r>
              <w:t xml:space="preserve">  </w:t>
            </w:r>
            <w:r w:rsidRPr="00E53EC1">
              <w:t>Для формирования привлекательного и своего </w:t>
            </w:r>
            <w:r w:rsidRPr="00E53EC1">
              <w:rPr>
                <w:bCs/>
              </w:rPr>
              <w:t>неповторимого имиджа</w:t>
            </w:r>
            <w:r w:rsidRPr="00E53EC1">
              <w:t xml:space="preserve"> ДОУ  должно иметь: </w:t>
            </w:r>
          </w:p>
          <w:p w:rsidR="001454D8" w:rsidRPr="00E53EC1" w:rsidRDefault="001454D8" w:rsidP="001454D8">
            <w:pPr>
              <w:shd w:val="clear" w:color="auto" w:fill="FFFFFF"/>
              <w:jc w:val="both"/>
            </w:pPr>
            <w:r w:rsidRPr="00E53EC1">
              <w:t xml:space="preserve">- четко определенные приоритеты, свое видение будущего, </w:t>
            </w:r>
          </w:p>
          <w:p w:rsidR="001454D8" w:rsidRPr="00E53EC1" w:rsidRDefault="001454D8" w:rsidP="001454D8">
            <w:pPr>
              <w:shd w:val="clear" w:color="auto" w:fill="FFFFFF"/>
              <w:jc w:val="both"/>
              <w:rPr>
                <w:rFonts w:ascii="Calibri" w:hAnsi="Calibri" w:cs="Calibri"/>
              </w:rPr>
            </w:pPr>
            <w:r w:rsidRPr="00E53EC1">
              <w:t>- уникальную неповторимую систему ценностей, обычаев, традиций, стилей поведения, разнообразные и качественные образовательные услуги, оригинальную систему воспитательно- образовательной работы,, связь с разными социальными институтами, яркие, узнаваемые информационные материалы, систему подачи информации потребителям о своем успехе или услугах.</w:t>
            </w:r>
          </w:p>
          <w:p w:rsidR="001454D8" w:rsidRPr="00E53EC1" w:rsidRDefault="001454D8" w:rsidP="001454D8">
            <w:pPr>
              <w:jc w:val="both"/>
              <w:rPr>
                <w:rFonts w:eastAsiaTheme="minorEastAsia"/>
              </w:rPr>
            </w:pPr>
            <w:r>
              <w:rPr>
                <w:rFonts w:eastAsiaTheme="minorEastAsia"/>
              </w:rPr>
              <w:t xml:space="preserve">        </w:t>
            </w:r>
            <w:r w:rsidRPr="00E53EC1">
              <w:rPr>
                <w:rFonts w:eastAsiaTheme="minorEastAsia"/>
              </w:rPr>
              <w:t>Деятельность в ДОО осуществляется в одном</w:t>
            </w:r>
            <w:r>
              <w:rPr>
                <w:rFonts w:eastAsiaTheme="minorEastAsia"/>
              </w:rPr>
              <w:t xml:space="preserve"> двух</w:t>
            </w:r>
            <w:r w:rsidRPr="00E53EC1">
              <w:rPr>
                <w:rFonts w:eastAsiaTheme="minorEastAsia"/>
              </w:rPr>
              <w:t>этажном зданиии. ДОО использует символику и атрибуты, отражающие особенности дошкольного учреждения и его традиции, в оформлении помещений в повседневной жизни и в дни торжеств. При выборе символов и атрибутики ДОО руководствуется их доступностью, безопасностью используемых материалов, привлекательностью содержания для обучающихся.</w:t>
            </w:r>
          </w:p>
          <w:p w:rsidR="001454D8" w:rsidRDefault="001454D8" w:rsidP="001454D8">
            <w:pPr>
              <w:jc w:val="both"/>
              <w:rPr>
                <w:rFonts w:eastAsiaTheme="minorEastAsia"/>
              </w:rPr>
            </w:pPr>
            <w:r w:rsidRPr="00E53EC1">
              <w:rPr>
                <w:rFonts w:eastAsiaTheme="minorEastAsia"/>
              </w:rPr>
              <w:lastRenderedPageBreak/>
              <w:t>С</w:t>
            </w:r>
            <w:r>
              <w:rPr>
                <w:rFonts w:eastAsiaTheme="minorEastAsia"/>
              </w:rPr>
              <w:t>имволика и атрибутика отражает:</w:t>
            </w:r>
          </w:p>
          <w:p w:rsidR="001454D8" w:rsidRPr="00E53EC1" w:rsidRDefault="001454D8" w:rsidP="001454D8">
            <w:pPr>
              <w:jc w:val="both"/>
              <w:rPr>
                <w:rFonts w:eastAsiaTheme="minorEastAsia"/>
              </w:rPr>
            </w:pPr>
            <w:r>
              <w:rPr>
                <w:rFonts w:eastAsiaTheme="minorEastAsia"/>
              </w:rPr>
              <w:t>-</w:t>
            </w:r>
            <w:r w:rsidRPr="00E53EC1">
              <w:rPr>
                <w:rFonts w:eastAsiaTheme="minorEastAsia"/>
              </w:rPr>
              <w:t xml:space="preserve"> чувство уважения к традициям ДОО;</w:t>
            </w:r>
          </w:p>
          <w:p w:rsidR="001454D8" w:rsidRPr="00E53EC1" w:rsidRDefault="001454D8" w:rsidP="001454D8">
            <w:pPr>
              <w:jc w:val="both"/>
              <w:rPr>
                <w:rFonts w:eastAsiaTheme="minorEastAsia"/>
              </w:rPr>
            </w:pPr>
            <w:r>
              <w:rPr>
                <w:rFonts w:eastAsiaTheme="minorEastAsia"/>
              </w:rPr>
              <w:t>-</w:t>
            </w:r>
            <w:r w:rsidRPr="00E53EC1">
              <w:rPr>
                <w:rFonts w:eastAsiaTheme="minorEastAsia"/>
              </w:rPr>
              <w:t>гордость за достижения образов</w:t>
            </w:r>
            <w:r>
              <w:rPr>
                <w:rFonts w:eastAsiaTheme="minorEastAsia"/>
              </w:rPr>
              <w:t xml:space="preserve">ательного учреждения и желание </w:t>
            </w:r>
            <w:r w:rsidRPr="00E53EC1">
              <w:rPr>
                <w:rFonts w:eastAsiaTheme="minorEastAsia"/>
              </w:rPr>
              <w:t>преумножать его успехи;</w:t>
            </w:r>
          </w:p>
          <w:p w:rsidR="001454D8" w:rsidRPr="00E53EC1" w:rsidRDefault="001454D8" w:rsidP="001454D8">
            <w:pPr>
              <w:jc w:val="both"/>
              <w:rPr>
                <w:rFonts w:eastAsiaTheme="minorEastAsia"/>
              </w:rPr>
            </w:pPr>
            <w:r>
              <w:rPr>
                <w:rFonts w:eastAsiaTheme="minorEastAsia"/>
              </w:rPr>
              <w:t>-</w:t>
            </w:r>
            <w:r w:rsidRPr="00E53EC1">
              <w:rPr>
                <w:rFonts w:eastAsiaTheme="minorEastAsia"/>
              </w:rPr>
              <w:t xml:space="preserve"> чувства единения и дружеские чувства в каждой группе, между группами и </w:t>
            </w:r>
          </w:p>
          <w:p w:rsidR="001454D8" w:rsidRPr="00E53EC1" w:rsidRDefault="001454D8" w:rsidP="001454D8">
            <w:pPr>
              <w:jc w:val="both"/>
              <w:rPr>
                <w:rFonts w:eastAsiaTheme="minorEastAsia"/>
              </w:rPr>
            </w:pPr>
            <w:r w:rsidRPr="00E53EC1">
              <w:rPr>
                <w:rFonts w:eastAsiaTheme="minorEastAsia"/>
              </w:rPr>
              <w:t>сотрудниками;</w:t>
            </w:r>
          </w:p>
          <w:p w:rsidR="001454D8" w:rsidRPr="00E53EC1" w:rsidRDefault="001454D8" w:rsidP="001454D8">
            <w:pPr>
              <w:jc w:val="both"/>
              <w:rPr>
                <w:rFonts w:eastAsiaTheme="minorEastAsia"/>
              </w:rPr>
            </w:pPr>
            <w:r>
              <w:rPr>
                <w:rFonts w:eastAsiaTheme="minorEastAsia"/>
              </w:rPr>
              <w:t>-</w:t>
            </w:r>
            <w:r w:rsidRPr="00E53EC1">
              <w:rPr>
                <w:rFonts w:eastAsiaTheme="minorEastAsia"/>
              </w:rPr>
              <w:t xml:space="preserve"> стремление к дисциплине;</w:t>
            </w:r>
          </w:p>
          <w:p w:rsidR="001454D8" w:rsidRPr="00E53EC1" w:rsidRDefault="001454D8" w:rsidP="001454D8">
            <w:pPr>
              <w:jc w:val="both"/>
              <w:rPr>
                <w:rFonts w:eastAsiaTheme="minorEastAsia"/>
              </w:rPr>
            </w:pPr>
            <w:r>
              <w:rPr>
                <w:rFonts w:eastAsiaTheme="minorEastAsia"/>
              </w:rPr>
              <w:t>-</w:t>
            </w:r>
            <w:r w:rsidRPr="00E53EC1">
              <w:rPr>
                <w:rFonts w:eastAsiaTheme="minorEastAsia"/>
              </w:rPr>
              <w:t>формирование эстетического вкуса.</w:t>
            </w:r>
          </w:p>
          <w:p w:rsidR="001454D8" w:rsidRPr="00E53EC1" w:rsidRDefault="001454D8" w:rsidP="001454D8">
            <w:pPr>
              <w:jc w:val="both"/>
              <w:rPr>
                <w:rFonts w:eastAsiaTheme="minorEastAsia"/>
              </w:rPr>
            </w:pPr>
            <w:r w:rsidRPr="00E53EC1">
              <w:rPr>
                <w:rFonts w:eastAsiaTheme="minorEastAsia"/>
              </w:rPr>
              <w:t>Эмблема ДОО представляет собой композицию: сказочный домик теремок</w:t>
            </w:r>
            <w:r>
              <w:rPr>
                <w:rFonts w:eastAsiaTheme="minorEastAsia"/>
              </w:rPr>
              <w:t xml:space="preserve">, </w:t>
            </w:r>
            <w:r w:rsidRPr="00E53EC1">
              <w:rPr>
                <w:rFonts w:eastAsiaTheme="minorEastAsia"/>
              </w:rPr>
              <w:t xml:space="preserve">внутри которого находятся зверушки, живущие в дружбе. </w:t>
            </w:r>
          </w:p>
          <w:p w:rsidR="001454D8" w:rsidRPr="00E53EC1" w:rsidRDefault="001454D8" w:rsidP="001454D8">
            <w:pPr>
              <w:jc w:val="both"/>
              <w:rPr>
                <w:rFonts w:eastAsiaTheme="minorEastAsia"/>
                <w:b/>
              </w:rPr>
            </w:pPr>
          </w:p>
        </w:tc>
      </w:tr>
      <w:tr w:rsidR="001454D8" w:rsidRPr="006F03A3" w:rsidTr="001454D8">
        <w:trPr>
          <w:trHeight w:val="744"/>
        </w:trPr>
        <w:tc>
          <w:tcPr>
            <w:tcW w:w="1730" w:type="pct"/>
            <w:shd w:val="clear" w:color="auto" w:fill="FFFFFF" w:themeFill="background1"/>
            <w:tcMar>
              <w:top w:w="72" w:type="dxa"/>
              <w:left w:w="144" w:type="dxa"/>
              <w:bottom w:w="72" w:type="dxa"/>
              <w:right w:w="144" w:type="dxa"/>
            </w:tcMar>
            <w:hideMark/>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lastRenderedPageBreak/>
              <w:t>Отношения  к воспитанникам, их родителям (законным представителям), сотрудникам и партнерам ДОО</w:t>
            </w:r>
          </w:p>
        </w:tc>
        <w:tc>
          <w:tcPr>
            <w:tcW w:w="3270" w:type="pct"/>
            <w:shd w:val="clear" w:color="auto" w:fill="FFFFFF" w:themeFill="background1"/>
            <w:tcMar>
              <w:top w:w="72" w:type="dxa"/>
              <w:left w:w="144" w:type="dxa"/>
              <w:bottom w:w="72" w:type="dxa"/>
              <w:right w:w="144" w:type="dxa"/>
            </w:tcMar>
            <w:hideMark/>
          </w:tcPr>
          <w:p w:rsidR="001454D8" w:rsidRPr="004F4743" w:rsidRDefault="001454D8" w:rsidP="00ED1E38">
            <w:pPr>
              <w:pStyle w:val="a3"/>
              <w:numPr>
                <w:ilvl w:val="0"/>
                <w:numId w:val="28"/>
              </w:numPr>
              <w:autoSpaceDE w:val="0"/>
              <w:autoSpaceDN w:val="0"/>
              <w:adjustRightInd w:val="0"/>
              <w:rPr>
                <w:rFonts w:eastAsiaTheme="minorEastAsia"/>
                <w:color w:val="000000" w:themeColor="dark1"/>
                <w:kern w:val="24"/>
              </w:rPr>
            </w:pPr>
            <w:r w:rsidRPr="004F4743">
              <w:rPr>
                <w:rFonts w:eastAsiaTheme="minorEastAsia"/>
                <w:color w:val="000000" w:themeColor="dark1"/>
                <w:kern w:val="24"/>
              </w:rPr>
              <w:t>сотрудничество с семьей.</w:t>
            </w:r>
          </w:p>
          <w:p w:rsidR="001454D8" w:rsidRPr="004F4743" w:rsidRDefault="001454D8" w:rsidP="00ED1E38">
            <w:pPr>
              <w:pStyle w:val="a3"/>
              <w:numPr>
                <w:ilvl w:val="0"/>
                <w:numId w:val="28"/>
              </w:numPr>
              <w:autoSpaceDE w:val="0"/>
              <w:autoSpaceDN w:val="0"/>
              <w:adjustRightInd w:val="0"/>
              <w:rPr>
                <w:rFonts w:eastAsiaTheme="minorEastAsia"/>
                <w:color w:val="000000" w:themeColor="dark1"/>
                <w:kern w:val="24"/>
              </w:rPr>
            </w:pPr>
            <w:r w:rsidRPr="004F4743">
              <w:rPr>
                <w:rFonts w:eastAsiaTheme="minorEastAsia"/>
                <w:color w:val="000000" w:themeColor="dark1"/>
                <w:kern w:val="24"/>
              </w:rPr>
              <w:t>приобщения детей к социокультурным нормам, традициям семьи, общества и государства.</w:t>
            </w:r>
          </w:p>
        </w:tc>
      </w:tr>
      <w:tr w:rsidR="001454D8" w:rsidRPr="006F03A3" w:rsidTr="001454D8">
        <w:trPr>
          <w:trHeight w:val="419"/>
        </w:trPr>
        <w:tc>
          <w:tcPr>
            <w:tcW w:w="1730" w:type="pct"/>
            <w:shd w:val="clear" w:color="auto" w:fill="FFFFFF" w:themeFill="background1"/>
            <w:tcMar>
              <w:top w:w="72" w:type="dxa"/>
              <w:left w:w="144" w:type="dxa"/>
              <w:bottom w:w="72" w:type="dxa"/>
              <w:right w:w="144" w:type="dxa"/>
            </w:tcMar>
            <w:hideMark/>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Ключевые  правила ДОО</w:t>
            </w:r>
          </w:p>
        </w:tc>
        <w:tc>
          <w:tcPr>
            <w:tcW w:w="3270" w:type="pct"/>
            <w:shd w:val="clear" w:color="auto" w:fill="FFFFFF" w:themeFill="background1"/>
            <w:tcMar>
              <w:top w:w="72" w:type="dxa"/>
              <w:left w:w="144" w:type="dxa"/>
              <w:bottom w:w="72" w:type="dxa"/>
              <w:right w:w="144" w:type="dxa"/>
            </w:tcMar>
            <w:hideMark/>
          </w:tcPr>
          <w:p w:rsidR="001454D8" w:rsidRPr="00292335" w:rsidRDefault="001454D8" w:rsidP="001454D8">
            <w:pPr>
              <w:shd w:val="clear" w:color="auto" w:fill="FFFFFF"/>
              <w:jc w:val="both"/>
              <w:rPr>
                <w:b/>
                <w:color w:val="1A1A1A"/>
                <w:szCs w:val="23"/>
              </w:rPr>
            </w:pPr>
            <w:r w:rsidRPr="00292335">
              <w:rPr>
                <w:b/>
                <w:color w:val="1A1A1A"/>
                <w:szCs w:val="23"/>
              </w:rPr>
              <w:t>Воспитатель должен соблюдать кодекс нормы профессиональной этики и</w:t>
            </w:r>
            <w:r>
              <w:rPr>
                <w:b/>
                <w:color w:val="1A1A1A"/>
                <w:szCs w:val="23"/>
              </w:rPr>
              <w:t xml:space="preserve">  </w:t>
            </w:r>
            <w:r w:rsidRPr="00292335">
              <w:rPr>
                <w:b/>
                <w:color w:val="1A1A1A"/>
                <w:szCs w:val="23"/>
              </w:rPr>
              <w:t>поведения:</w:t>
            </w:r>
          </w:p>
          <w:p w:rsidR="001454D8" w:rsidRPr="00292335" w:rsidRDefault="001454D8" w:rsidP="001454D8">
            <w:pPr>
              <w:shd w:val="clear" w:color="auto" w:fill="FFFFFF"/>
              <w:jc w:val="both"/>
              <w:rPr>
                <w:color w:val="1A1A1A"/>
                <w:szCs w:val="23"/>
              </w:rPr>
            </w:pPr>
            <w:r w:rsidRPr="00292335">
              <w:rPr>
                <w:color w:val="1A1A1A"/>
                <w:szCs w:val="23"/>
              </w:rPr>
              <w:t>− педагог всегда выходит навстречу родителям и приветствует родителей и</w:t>
            </w:r>
          </w:p>
          <w:p w:rsidR="001454D8" w:rsidRPr="00292335" w:rsidRDefault="001454D8" w:rsidP="001454D8">
            <w:pPr>
              <w:shd w:val="clear" w:color="auto" w:fill="FFFFFF"/>
              <w:jc w:val="both"/>
              <w:rPr>
                <w:color w:val="1A1A1A"/>
                <w:szCs w:val="23"/>
              </w:rPr>
            </w:pPr>
            <w:r w:rsidRPr="00292335">
              <w:rPr>
                <w:color w:val="1A1A1A"/>
                <w:szCs w:val="23"/>
              </w:rPr>
              <w:t>детей первым</w:t>
            </w:r>
          </w:p>
          <w:p w:rsidR="001454D8" w:rsidRPr="00292335" w:rsidRDefault="001454D8" w:rsidP="001454D8">
            <w:pPr>
              <w:shd w:val="clear" w:color="auto" w:fill="FFFFFF"/>
              <w:jc w:val="both"/>
              <w:rPr>
                <w:color w:val="1A1A1A"/>
                <w:szCs w:val="23"/>
              </w:rPr>
            </w:pPr>
            <w:r w:rsidRPr="00292335">
              <w:rPr>
                <w:color w:val="1A1A1A"/>
                <w:szCs w:val="23"/>
              </w:rPr>
              <w:t>− улыбка – всегда обязательная часть приветствия;</w:t>
            </w:r>
          </w:p>
          <w:p w:rsidR="001454D8" w:rsidRPr="00292335" w:rsidRDefault="001454D8" w:rsidP="001454D8">
            <w:pPr>
              <w:shd w:val="clear" w:color="auto" w:fill="FFFFFF"/>
              <w:jc w:val="both"/>
              <w:rPr>
                <w:color w:val="1A1A1A"/>
                <w:szCs w:val="23"/>
              </w:rPr>
            </w:pPr>
            <w:r w:rsidRPr="00292335">
              <w:rPr>
                <w:color w:val="1A1A1A"/>
                <w:szCs w:val="23"/>
              </w:rPr>
              <w:t>− педагог описывает события и ситуации, но не даёт им оценки;</w:t>
            </w:r>
          </w:p>
          <w:p w:rsidR="001454D8" w:rsidRPr="00292335" w:rsidRDefault="001454D8" w:rsidP="001454D8">
            <w:pPr>
              <w:shd w:val="clear" w:color="auto" w:fill="FFFFFF"/>
              <w:jc w:val="both"/>
              <w:rPr>
                <w:color w:val="1A1A1A"/>
                <w:szCs w:val="23"/>
              </w:rPr>
            </w:pPr>
            <w:r>
              <w:rPr>
                <w:color w:val="1A1A1A"/>
                <w:szCs w:val="23"/>
              </w:rPr>
              <w:t>-</w:t>
            </w:r>
            <w:r w:rsidRPr="00292335">
              <w:rPr>
                <w:color w:val="1A1A1A"/>
                <w:szCs w:val="23"/>
              </w:rPr>
              <w:t>педагог не обвиняет родителей и не возлагает на них ответственность за</w:t>
            </w:r>
          </w:p>
          <w:p w:rsidR="001454D8" w:rsidRPr="00292335" w:rsidRDefault="001454D8" w:rsidP="001454D8">
            <w:pPr>
              <w:shd w:val="clear" w:color="auto" w:fill="FFFFFF"/>
              <w:jc w:val="both"/>
              <w:rPr>
                <w:color w:val="1A1A1A"/>
                <w:szCs w:val="23"/>
              </w:rPr>
            </w:pPr>
            <w:r>
              <w:rPr>
                <w:color w:val="1A1A1A"/>
                <w:szCs w:val="23"/>
              </w:rPr>
              <w:t>-</w:t>
            </w:r>
            <w:r w:rsidRPr="00292335">
              <w:rPr>
                <w:color w:val="1A1A1A"/>
                <w:szCs w:val="23"/>
              </w:rPr>
              <w:t>поведение детей в детском саду;</w:t>
            </w:r>
          </w:p>
          <w:p w:rsidR="001454D8" w:rsidRPr="00292335" w:rsidRDefault="001454D8" w:rsidP="001454D8">
            <w:pPr>
              <w:shd w:val="clear" w:color="auto" w:fill="FFFFFF"/>
              <w:jc w:val="both"/>
              <w:rPr>
                <w:color w:val="1A1A1A"/>
                <w:szCs w:val="23"/>
              </w:rPr>
            </w:pPr>
            <w:r w:rsidRPr="00292335">
              <w:rPr>
                <w:color w:val="1A1A1A"/>
                <w:szCs w:val="23"/>
              </w:rPr>
              <w:t>− тон общения ровный и дружелюбный, исключается повышение голоса;</w:t>
            </w:r>
          </w:p>
          <w:p w:rsidR="001454D8" w:rsidRPr="00292335" w:rsidRDefault="001454D8" w:rsidP="001454D8">
            <w:pPr>
              <w:shd w:val="clear" w:color="auto" w:fill="FFFFFF"/>
              <w:jc w:val="both"/>
              <w:rPr>
                <w:color w:val="1A1A1A"/>
                <w:szCs w:val="23"/>
              </w:rPr>
            </w:pPr>
            <w:r w:rsidRPr="00292335">
              <w:rPr>
                <w:color w:val="1A1A1A"/>
                <w:szCs w:val="23"/>
              </w:rPr>
              <w:t>− уважительное отношение к личности воспитанника;</w:t>
            </w:r>
          </w:p>
          <w:p w:rsidR="001454D8" w:rsidRPr="00292335" w:rsidRDefault="001454D8" w:rsidP="001454D8">
            <w:pPr>
              <w:shd w:val="clear" w:color="auto" w:fill="FFFFFF"/>
              <w:jc w:val="both"/>
              <w:rPr>
                <w:color w:val="1A1A1A"/>
                <w:szCs w:val="23"/>
              </w:rPr>
            </w:pPr>
            <w:r w:rsidRPr="00292335">
              <w:rPr>
                <w:color w:val="1A1A1A"/>
                <w:szCs w:val="23"/>
              </w:rPr>
              <w:t>− умение заинтересованно слушать собеседника и сопереживать ему;</w:t>
            </w:r>
          </w:p>
          <w:p w:rsidR="001454D8" w:rsidRPr="00292335" w:rsidRDefault="001454D8" w:rsidP="001454D8">
            <w:pPr>
              <w:shd w:val="clear" w:color="auto" w:fill="FFFFFF"/>
              <w:jc w:val="both"/>
              <w:rPr>
                <w:color w:val="1A1A1A"/>
                <w:szCs w:val="23"/>
              </w:rPr>
            </w:pPr>
            <w:r w:rsidRPr="00292335">
              <w:rPr>
                <w:color w:val="1A1A1A"/>
                <w:szCs w:val="23"/>
              </w:rPr>
              <w:t>− умение видеть и слышать воспитанника, сопереживать ему;</w:t>
            </w:r>
          </w:p>
          <w:p w:rsidR="001454D8" w:rsidRPr="00292335" w:rsidRDefault="001454D8" w:rsidP="001454D8">
            <w:pPr>
              <w:shd w:val="clear" w:color="auto" w:fill="FFFFFF"/>
              <w:jc w:val="both"/>
              <w:rPr>
                <w:color w:val="1A1A1A"/>
                <w:szCs w:val="23"/>
              </w:rPr>
            </w:pPr>
            <w:r w:rsidRPr="00292335">
              <w:rPr>
                <w:color w:val="1A1A1A"/>
                <w:szCs w:val="23"/>
              </w:rPr>
              <w:t>− уравновешенность и самообладание, выдержка в отношениях с детьми;</w:t>
            </w:r>
          </w:p>
          <w:p w:rsidR="001454D8" w:rsidRPr="00292335" w:rsidRDefault="001454D8" w:rsidP="001454D8">
            <w:pPr>
              <w:shd w:val="clear" w:color="auto" w:fill="FFFFFF"/>
              <w:jc w:val="both"/>
              <w:rPr>
                <w:color w:val="1A1A1A"/>
                <w:szCs w:val="23"/>
              </w:rPr>
            </w:pPr>
            <w:r w:rsidRPr="00292335">
              <w:rPr>
                <w:color w:val="1A1A1A"/>
                <w:szCs w:val="23"/>
              </w:rPr>
              <w:t>− умение быстро и правильно оценивать сложившуюся обстановку и в то же</w:t>
            </w:r>
          </w:p>
          <w:p w:rsidR="001454D8" w:rsidRPr="00292335" w:rsidRDefault="001454D8" w:rsidP="001454D8">
            <w:pPr>
              <w:shd w:val="clear" w:color="auto" w:fill="FFFFFF"/>
              <w:jc w:val="both"/>
              <w:rPr>
                <w:color w:val="1A1A1A"/>
                <w:szCs w:val="23"/>
              </w:rPr>
            </w:pPr>
            <w:r w:rsidRPr="00292335">
              <w:rPr>
                <w:color w:val="1A1A1A"/>
                <w:szCs w:val="23"/>
              </w:rPr>
              <w:t>время не торопиться с выводами о поведении и способностях воспитанников;</w:t>
            </w:r>
          </w:p>
          <w:p w:rsidR="001454D8" w:rsidRPr="00292335" w:rsidRDefault="001454D8" w:rsidP="001454D8">
            <w:pPr>
              <w:shd w:val="clear" w:color="auto" w:fill="FFFFFF"/>
              <w:jc w:val="both"/>
              <w:rPr>
                <w:color w:val="1A1A1A"/>
                <w:szCs w:val="23"/>
              </w:rPr>
            </w:pPr>
            <w:r w:rsidRPr="00292335">
              <w:rPr>
                <w:color w:val="1A1A1A"/>
                <w:szCs w:val="23"/>
              </w:rPr>
              <w:t>− умение сочетать мягкий эмоциональный и деловой тон в отношениях с детьми;</w:t>
            </w:r>
          </w:p>
          <w:p w:rsidR="001454D8" w:rsidRPr="00292335" w:rsidRDefault="001454D8" w:rsidP="001454D8">
            <w:pPr>
              <w:shd w:val="clear" w:color="auto" w:fill="FFFFFF"/>
              <w:jc w:val="both"/>
              <w:rPr>
                <w:color w:val="1A1A1A"/>
                <w:szCs w:val="23"/>
              </w:rPr>
            </w:pPr>
            <w:r w:rsidRPr="00292335">
              <w:rPr>
                <w:color w:val="1A1A1A"/>
                <w:szCs w:val="23"/>
              </w:rPr>
              <w:t>− умение сочетать требовательность с чутким отношением к воспитанникам;</w:t>
            </w:r>
          </w:p>
          <w:p w:rsidR="001454D8" w:rsidRPr="00292335" w:rsidRDefault="001454D8" w:rsidP="001454D8">
            <w:pPr>
              <w:shd w:val="clear" w:color="auto" w:fill="FFFFFF"/>
              <w:jc w:val="both"/>
              <w:rPr>
                <w:color w:val="1A1A1A"/>
                <w:szCs w:val="23"/>
              </w:rPr>
            </w:pPr>
            <w:r w:rsidRPr="00292335">
              <w:rPr>
                <w:color w:val="1A1A1A"/>
                <w:szCs w:val="23"/>
              </w:rPr>
              <w:t>− знание возрастных и индивидуальных особенностей воспитанников;</w:t>
            </w:r>
          </w:p>
          <w:p w:rsidR="001454D8" w:rsidRDefault="001454D8" w:rsidP="001454D8">
            <w:pPr>
              <w:shd w:val="clear" w:color="auto" w:fill="FFFFFF"/>
              <w:jc w:val="both"/>
              <w:rPr>
                <w:color w:val="1A1A1A"/>
                <w:szCs w:val="23"/>
              </w:rPr>
            </w:pPr>
            <w:r w:rsidRPr="00292335">
              <w:rPr>
                <w:color w:val="1A1A1A"/>
                <w:szCs w:val="23"/>
              </w:rPr>
              <w:t>− соответствие внешнего вида статусу воспитателя детского сада.</w:t>
            </w:r>
          </w:p>
          <w:p w:rsidR="001454D8" w:rsidRDefault="001454D8" w:rsidP="001454D8">
            <w:pPr>
              <w:shd w:val="clear" w:color="auto" w:fill="FFFFFF"/>
              <w:jc w:val="both"/>
              <w:rPr>
                <w:rFonts w:ascii="Helvetica" w:hAnsi="Helvetica" w:cs="Helvetica"/>
                <w:color w:val="1A1A1A"/>
                <w:szCs w:val="23"/>
                <w:shd w:val="clear" w:color="auto" w:fill="FFFFFF"/>
              </w:rPr>
            </w:pPr>
            <w:r w:rsidRPr="001A35E2">
              <w:rPr>
                <w:rFonts w:eastAsiaTheme="minorEastAsia"/>
                <w:b/>
                <w:color w:val="000000" w:themeColor="dark1"/>
                <w:kern w:val="24"/>
              </w:rPr>
              <w:t>Ключевые  правила ДОО</w:t>
            </w:r>
            <w:r>
              <w:rPr>
                <w:rFonts w:eastAsiaTheme="minorEastAsia"/>
                <w:b/>
                <w:color w:val="000000" w:themeColor="dark1"/>
                <w:kern w:val="24"/>
              </w:rPr>
              <w:t>.</w:t>
            </w:r>
            <w:r>
              <w:rPr>
                <w:rFonts w:ascii="Helvetica" w:hAnsi="Helvetica" w:cs="Helvetica"/>
                <w:color w:val="1A1A1A"/>
                <w:szCs w:val="23"/>
                <w:shd w:val="clear" w:color="auto" w:fill="FFFFFF"/>
              </w:rPr>
              <w:t xml:space="preserve"> </w:t>
            </w:r>
          </w:p>
          <w:p w:rsidR="001454D8" w:rsidRPr="00E53EC1" w:rsidRDefault="001454D8" w:rsidP="001454D8">
            <w:pPr>
              <w:shd w:val="clear" w:color="auto" w:fill="FFFFFF"/>
              <w:jc w:val="both"/>
              <w:rPr>
                <w:rFonts w:ascii="Helvetica" w:hAnsi="Helvetica" w:cs="Helvetica"/>
                <w:szCs w:val="23"/>
                <w:shd w:val="clear" w:color="auto" w:fill="FFFFFF"/>
              </w:rPr>
            </w:pPr>
            <w:r w:rsidRPr="00E53EC1">
              <w:t xml:space="preserve">Прием воспитанников, впервые поступающих в дошкольное ДОО, осуществляется на </w:t>
            </w:r>
            <w:r w:rsidRPr="00E53EC1">
              <w:lastRenderedPageBreak/>
              <w:t>основании медицинского заключения.</w:t>
            </w:r>
          </w:p>
          <w:p w:rsidR="001454D8" w:rsidRPr="00E53EC1" w:rsidRDefault="001454D8" w:rsidP="001454D8">
            <w:pPr>
              <w:shd w:val="clear" w:color="auto" w:fill="FFFFFF"/>
              <w:jc w:val="both"/>
            </w:pPr>
            <w:r w:rsidRPr="00E53EC1">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1454D8" w:rsidRPr="00E53EC1" w:rsidRDefault="001454D8" w:rsidP="001454D8">
            <w:pPr>
              <w:shd w:val="clear" w:color="auto" w:fill="FFFFFF"/>
              <w:jc w:val="both"/>
            </w:pPr>
            <w:r w:rsidRPr="00E53EC1">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1454D8" w:rsidRPr="00E53EC1" w:rsidRDefault="001454D8" w:rsidP="001454D8">
            <w:pPr>
              <w:shd w:val="clear" w:color="auto" w:fill="FFFFFF"/>
              <w:jc w:val="both"/>
            </w:pPr>
            <w:r w:rsidRPr="00E53EC1">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1454D8" w:rsidRPr="00532C37" w:rsidRDefault="001454D8" w:rsidP="001454D8">
            <w:pPr>
              <w:shd w:val="clear" w:color="auto" w:fill="FFFFFF"/>
              <w:jc w:val="both"/>
              <w:rPr>
                <w:color w:val="7030A0"/>
              </w:rPr>
            </w:pPr>
          </w:p>
          <w:p w:rsidR="001454D8" w:rsidRDefault="001454D8" w:rsidP="001454D8">
            <w:pPr>
              <w:shd w:val="clear" w:color="auto" w:fill="FFFFFF"/>
              <w:jc w:val="both"/>
            </w:pPr>
            <w:r w:rsidRPr="001A35E2">
              <w:rPr>
                <w:b/>
              </w:rPr>
              <w:t>Категорически запрещается приносить в детский сад</w:t>
            </w:r>
            <w:r>
              <w:t>:</w:t>
            </w:r>
          </w:p>
          <w:p w:rsidR="001454D8" w:rsidRDefault="001454D8" w:rsidP="001454D8">
            <w:pPr>
              <w:shd w:val="clear" w:color="auto" w:fill="FFFFFF"/>
              <w:jc w:val="both"/>
            </w:pPr>
            <w:r>
              <w:t xml:space="preserve"> </w:t>
            </w:r>
            <w:r>
              <w:sym w:font="Symbol" w:char="F0B7"/>
            </w:r>
            <w:r>
              <w:t xml:space="preserve">острые, режущие, стеклянные предметы, а также мелкие предметы (бусинки, пуговицы и т.д.). </w:t>
            </w:r>
          </w:p>
          <w:p w:rsidR="001454D8" w:rsidRDefault="001454D8" w:rsidP="001454D8">
            <w:pPr>
              <w:shd w:val="clear" w:color="auto" w:fill="FFFFFF"/>
              <w:jc w:val="both"/>
            </w:pPr>
            <w:r>
              <w:sym w:font="Symbol" w:char="F0B7"/>
            </w:r>
            <w:r>
              <w:t xml:space="preserve"> продукты питания для угощения воспитанников. </w:t>
            </w:r>
          </w:p>
          <w:p w:rsidR="001454D8" w:rsidRPr="00292335" w:rsidRDefault="001454D8" w:rsidP="001454D8">
            <w:pPr>
              <w:shd w:val="clear" w:color="auto" w:fill="FFFFFF"/>
              <w:jc w:val="both"/>
              <w:rPr>
                <w:color w:val="1A1A1A"/>
                <w:szCs w:val="23"/>
              </w:rPr>
            </w:pPr>
            <w:r>
              <w:sym w:font="Symbol" w:char="F0B7"/>
            </w:r>
            <w: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1454D8" w:rsidRPr="001A35E2" w:rsidRDefault="001454D8" w:rsidP="001454D8">
            <w:pPr>
              <w:jc w:val="both"/>
              <w:rPr>
                <w:rFonts w:eastAsiaTheme="minorEastAsia"/>
                <w:b/>
                <w:color w:val="000000" w:themeColor="dark1"/>
                <w:kern w:val="24"/>
              </w:rPr>
            </w:pPr>
            <w:r w:rsidRPr="001A35E2">
              <w:rPr>
                <w:rFonts w:eastAsiaTheme="minorEastAsia"/>
                <w:b/>
                <w:color w:val="000000" w:themeColor="dark1"/>
                <w:kern w:val="24"/>
              </w:rPr>
              <w:t>Правила для семьи:</w:t>
            </w:r>
          </w:p>
          <w:p w:rsidR="001454D8" w:rsidRDefault="001454D8" w:rsidP="001454D8">
            <w:pPr>
              <w:jc w:val="both"/>
            </w:pPr>
            <w: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1454D8" w:rsidRDefault="001454D8" w:rsidP="001454D8">
            <w:pPr>
              <w:jc w:val="both"/>
            </w:pPr>
            <w:r>
              <w:t xml:space="preserve">Родители (законные представители) обязаны лично передать воспитанника в руки воспитателю группы и забирать ребенка лично. </w:t>
            </w:r>
          </w:p>
          <w:p w:rsidR="001454D8" w:rsidRDefault="001454D8" w:rsidP="001454D8">
            <w:pPr>
              <w:jc w:val="both"/>
            </w:pPr>
            <w: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1454D8" w:rsidRDefault="001454D8" w:rsidP="001454D8">
            <w:pPr>
              <w:jc w:val="both"/>
            </w:pPr>
            <w:r>
              <w:t xml:space="preserve"> Родители (законные представители) обязаны забрать своего ребенка до 18.00. В случае неожиданной задержки, родитель (законный представитель) должен незамедлительно связаться с воспитателем группы. </w:t>
            </w:r>
          </w:p>
          <w:p w:rsidR="001454D8" w:rsidRDefault="001454D8" w:rsidP="001454D8">
            <w:pPr>
              <w:jc w:val="both"/>
            </w:pPr>
            <w:r>
              <w:t xml:space="preserve"> Если родитель не может лично забрать ребенка из ДОО, то требуется заранее оповестить </w:t>
            </w:r>
            <w:r>
              <w:lastRenderedPageBreak/>
              <w:t xml:space="preserve">об этом администрацию ДОО и сообщить, кто будет забирать из числа тех лиц, на которых представлено личное заявление родителя (законного представителя). </w:t>
            </w:r>
          </w:p>
          <w:p w:rsidR="001454D8" w:rsidRDefault="001454D8" w:rsidP="001454D8">
            <w:pPr>
              <w:jc w:val="both"/>
              <w:rPr>
                <w:b/>
              </w:rPr>
            </w:pPr>
            <w:r w:rsidRPr="001A35E2">
              <w:rPr>
                <w:b/>
              </w:rPr>
              <w:t>П</w:t>
            </w:r>
            <w:r>
              <w:rPr>
                <w:b/>
              </w:rPr>
              <w:t>р</w:t>
            </w:r>
            <w:r w:rsidRPr="001A35E2">
              <w:rPr>
                <w:b/>
              </w:rPr>
              <w:t>авила по организации режима дня и образовательной деятельности воспитанника</w:t>
            </w:r>
            <w:r>
              <w:rPr>
                <w:b/>
              </w:rPr>
              <w:t>:</w:t>
            </w:r>
          </w:p>
          <w:p w:rsidR="001454D8" w:rsidRDefault="001454D8" w:rsidP="001454D8">
            <w:pPr>
              <w:jc w:val="both"/>
            </w:pPr>
            <w:r>
              <w:t xml:space="preserve">Основу режима ДОО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1454D8" w:rsidRDefault="001454D8" w:rsidP="001454D8">
            <w:pPr>
              <w:jc w:val="both"/>
            </w:pPr>
            <w:r>
              <w:t xml:space="preserve"> Режим ДОО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1454D8" w:rsidRDefault="001454D8" w:rsidP="001454D8">
            <w:pPr>
              <w:jc w:val="both"/>
            </w:pPr>
            <w:r>
              <w:t xml:space="preserve">Режим обязателен для соблюдения всеми участниками образовательной деятельности. При организации режима пребывания воспитанников в ДОО недопустимо использовать занятия в качестве преобладающей формы организации обучения. </w:t>
            </w:r>
          </w:p>
          <w:p w:rsidR="001454D8" w:rsidRDefault="001454D8" w:rsidP="001454D8">
            <w:pPr>
              <w:jc w:val="both"/>
            </w:pPr>
            <w: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1454D8" w:rsidRDefault="001454D8" w:rsidP="001454D8">
            <w:pPr>
              <w:jc w:val="both"/>
              <w:rPr>
                <w:b/>
              </w:rPr>
            </w:pPr>
            <w:r w:rsidRPr="00244AA3">
              <w:rPr>
                <w:b/>
              </w:rPr>
              <w:t>Права воспитанников ДОО</w:t>
            </w:r>
          </w:p>
          <w:p w:rsidR="001454D8" w:rsidRDefault="001454D8" w:rsidP="001454D8">
            <w:pPr>
              <w:jc w:val="both"/>
            </w:pPr>
            <w:r>
              <w:t xml:space="preserve">ДОО реализует право воспитанников на образование, гарантированное государством.  </w:t>
            </w:r>
            <w:r w:rsidRPr="00244AA3">
              <w:rPr>
                <w:b/>
              </w:rPr>
              <w:t>Воспитанники, посещающие ДОО, имеют право на:</w:t>
            </w:r>
            <w:r>
              <w:t xml:space="preserve"> </w:t>
            </w:r>
          </w:p>
          <w:p w:rsidR="001454D8" w:rsidRDefault="001454D8" w:rsidP="001454D8">
            <w:pPr>
              <w:jc w:val="both"/>
            </w:pPr>
            <w:r>
              <w:sym w:font="Symbol" w:char="F0B7"/>
            </w:r>
            <w:r>
              <w:t xml:space="preserve"> уважение человеческого достоинства, защиту от всех форм физического, психологического насилия, от оскорбления личности; </w:t>
            </w:r>
          </w:p>
          <w:p w:rsidR="001454D8" w:rsidRDefault="001454D8" w:rsidP="001454D8">
            <w:pPr>
              <w:jc w:val="both"/>
            </w:pPr>
            <w:r>
              <w:sym w:font="Symbol" w:char="F0B7"/>
            </w:r>
            <w:r>
              <w:t xml:space="preserve"> охрану жизни и здоровья воспитанника;</w:t>
            </w:r>
          </w:p>
          <w:p w:rsidR="001454D8" w:rsidRDefault="001454D8" w:rsidP="001454D8">
            <w:pPr>
              <w:jc w:val="both"/>
            </w:pPr>
            <w:r>
              <w:t xml:space="preserve"> </w:t>
            </w:r>
            <w:r>
              <w:sym w:font="Symbol" w:char="F0B7"/>
            </w:r>
            <w:r>
              <w:t xml:space="preserve"> свободное выражение собственных взглядов и убеждений; </w:t>
            </w:r>
          </w:p>
          <w:p w:rsidR="001454D8" w:rsidRDefault="001454D8" w:rsidP="001454D8">
            <w:pPr>
              <w:jc w:val="both"/>
            </w:pPr>
            <w:r>
              <w:sym w:font="Symbol" w:char="F0B7"/>
            </w:r>
            <w:r>
              <w:t xml:space="preserve"> предоставление условий для разностороннего развития с учётом возрастных и индивидуальных особенностей; </w:t>
            </w:r>
          </w:p>
          <w:p w:rsidR="001454D8" w:rsidRDefault="001454D8" w:rsidP="001454D8">
            <w:pPr>
              <w:jc w:val="both"/>
            </w:pPr>
            <w:r>
              <w:sym w:font="Symbol" w:char="F0B7"/>
            </w:r>
            <w: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1454D8" w:rsidRDefault="001454D8" w:rsidP="001454D8">
            <w:pPr>
              <w:jc w:val="both"/>
            </w:pPr>
            <w:r>
              <w:sym w:font="Symbol" w:char="F0B7"/>
            </w:r>
            <w:r>
              <w:t xml:space="preserve"> получение психолого-педагогической, медицинской и социальной помощи в ДОО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1454D8" w:rsidRDefault="001454D8" w:rsidP="001454D8">
            <w:pPr>
              <w:jc w:val="both"/>
            </w:pPr>
            <w:r>
              <w:lastRenderedPageBreak/>
              <w:t xml:space="preserve"> </w:t>
            </w:r>
            <w:r>
              <w:sym w:font="Symbol" w:char="F0B7"/>
            </w:r>
            <w:r>
              <w:t xml:space="preserve"> перевод для получения дошкольного образования в форме семейного образования; </w:t>
            </w:r>
          </w:p>
          <w:p w:rsidR="001454D8" w:rsidRDefault="001454D8" w:rsidP="001454D8">
            <w:pPr>
              <w:jc w:val="both"/>
            </w:pPr>
            <w:r>
              <w:sym w:font="Symbol" w:char="F0B7"/>
            </w:r>
            <w: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r>
              <w:sym w:font="Symbol" w:char="F0B7"/>
            </w:r>
            <w:r>
              <w:t xml:space="preserve"> поощрение за успехи в образовательной, творческой, спортивной деятельности;</w:t>
            </w:r>
          </w:p>
          <w:p w:rsidR="001454D8" w:rsidRDefault="001454D8" w:rsidP="001454D8">
            <w:pPr>
              <w:jc w:val="both"/>
            </w:pPr>
            <w:r>
              <w:t xml:space="preserve"> </w:t>
            </w:r>
            <w:r>
              <w:sym w:font="Symbol" w:char="F0B7"/>
            </w:r>
            <w:r>
              <w:t xml:space="preserve"> бесплатное пользование необходимыми учебными пособиями, средствами обучения и воспитания, предусмотренными реализуемой в ДОО основной образовательной программой дошкольного образования; </w:t>
            </w:r>
          </w:p>
          <w:p w:rsidR="001454D8" w:rsidRDefault="001454D8" w:rsidP="001454D8">
            <w:pPr>
              <w:jc w:val="both"/>
            </w:pPr>
            <w:r>
              <w:sym w:font="Symbol" w:char="F0B7"/>
            </w:r>
            <w:r>
              <w:t xml:space="preserve"> пользование имеющимися в ДОО объектами культуры и спорта, лечебно-оздоровительной инфраструктурой в установленном порядке; </w:t>
            </w:r>
          </w:p>
          <w:p w:rsidR="001454D8" w:rsidRDefault="001454D8" w:rsidP="001454D8">
            <w:pPr>
              <w:jc w:val="both"/>
            </w:pPr>
            <w:r>
              <w:sym w:font="Symbol" w:char="F0B7"/>
            </w:r>
            <w:r>
              <w:t xml:space="preserve"> получение дополнительных образовательных услуг</w:t>
            </w:r>
          </w:p>
          <w:p w:rsidR="001454D8" w:rsidRDefault="001454D8" w:rsidP="001454D8">
            <w:pPr>
              <w:jc w:val="both"/>
            </w:pPr>
            <w:r>
              <w:t>Дисциплина в ДОО поддерживается на основе уважения человеческого достоинства всех участников образовательных отношений</w:t>
            </w:r>
          </w:p>
          <w:p w:rsidR="001454D8" w:rsidRDefault="001454D8" w:rsidP="001454D8">
            <w:pPr>
              <w:jc w:val="both"/>
            </w:pPr>
            <w:r>
              <w:t>Поощрение воспитанников ДОО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1454D8" w:rsidRDefault="001454D8" w:rsidP="001454D8">
            <w:pPr>
              <w:jc w:val="both"/>
              <w:rPr>
                <w:b/>
              </w:rPr>
            </w:pPr>
            <w:r w:rsidRPr="00244AA3">
              <w:rPr>
                <w:b/>
              </w:rPr>
              <w:t>Защита несовершеннолетних воспитанников ДОО</w:t>
            </w:r>
            <w:r>
              <w:rPr>
                <w:b/>
              </w:rPr>
              <w:t>:</w:t>
            </w:r>
          </w:p>
          <w:p w:rsidR="001454D8" w:rsidRDefault="001454D8" w:rsidP="001454D8">
            <w:pPr>
              <w:jc w:val="both"/>
            </w:pPr>
            <w:r>
              <w:t>Спорные и конфликтные ситуации нужно решать только в отсутствии воспитанников.</w:t>
            </w:r>
          </w:p>
          <w:p w:rsidR="001454D8" w:rsidRDefault="001454D8" w:rsidP="001454D8">
            <w:pPr>
              <w:jc w:val="both"/>
            </w:pPr>
            <w:r>
              <w:t xml:space="preserve"> В целях защиты прав воспитанников их родителей (законных представителей) самостоятельно или через своих представителей вправе: </w:t>
            </w:r>
          </w:p>
          <w:p w:rsidR="001454D8" w:rsidRDefault="001454D8" w:rsidP="001454D8">
            <w:pPr>
              <w:jc w:val="both"/>
            </w:pPr>
            <w:r>
              <w:sym w:font="Symbol" w:char="F0B7"/>
            </w:r>
            <w:r>
              <w:t xml:space="preserve"> направить в органы управления ДОО обращение о нарушении и (или) ущемлении прав свобод и социальных гарантий несовершеннолетних воспитанников;</w:t>
            </w:r>
          </w:p>
          <w:p w:rsidR="001454D8" w:rsidRDefault="001454D8" w:rsidP="001454D8">
            <w:pPr>
              <w:jc w:val="both"/>
            </w:pPr>
            <w:r>
              <w:t xml:space="preserve"> </w:t>
            </w:r>
            <w:r>
              <w:sym w:font="Symbol" w:char="F0B7"/>
            </w:r>
            <w:r>
              <w:t xml:space="preserve"> использовать незапрещенные законодательством Российской Федерации иные способы защиты своих прав законных интересов.</w:t>
            </w:r>
          </w:p>
          <w:p w:rsidR="001454D8" w:rsidRDefault="001454D8" w:rsidP="001454D8">
            <w:pPr>
              <w:jc w:val="both"/>
              <w:rPr>
                <w:b/>
              </w:rPr>
            </w:pPr>
            <w:r w:rsidRPr="00244AA3">
              <w:rPr>
                <w:b/>
              </w:rPr>
              <w:t>Меры социальной защиты</w:t>
            </w:r>
          </w:p>
          <w:p w:rsidR="001454D8" w:rsidRDefault="001454D8" w:rsidP="001454D8">
            <w:pPr>
              <w:jc w:val="both"/>
            </w:pPr>
            <w:r>
              <w:t>В целях материальной поддержки воспитания и обучения воспитанников, посещающих ДОО, предоставляется компенсация родительской платы родителям (законным представителям) всех воспитанников.</w:t>
            </w:r>
          </w:p>
          <w:p w:rsidR="001454D8" w:rsidRDefault="001454D8" w:rsidP="001454D8">
            <w:pPr>
              <w:jc w:val="both"/>
            </w:pPr>
            <w: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1454D8" w:rsidRDefault="001454D8" w:rsidP="001454D8">
            <w:pPr>
              <w:jc w:val="both"/>
            </w:pPr>
            <w:r>
              <w:t xml:space="preserve">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w:t>
            </w:r>
            <w:r>
              <w:lastRenderedPageBreak/>
              <w:t>медико - педагогическим консилиумом по письменному согласию родителей (законных представителей)</w:t>
            </w:r>
          </w:p>
          <w:p w:rsidR="001454D8" w:rsidRDefault="001454D8" w:rsidP="001454D8">
            <w:pPr>
              <w:jc w:val="both"/>
              <w:rPr>
                <w:b/>
              </w:rPr>
            </w:pPr>
            <w:r>
              <w:rPr>
                <w:b/>
              </w:rPr>
              <w:t xml:space="preserve"> Правила по сотрудничеству</w:t>
            </w:r>
            <w:r w:rsidRPr="009655D1">
              <w:rPr>
                <w:b/>
              </w:rPr>
              <w:t xml:space="preserve"> с родителями</w:t>
            </w:r>
          </w:p>
          <w:p w:rsidR="001454D8" w:rsidRDefault="001454D8" w:rsidP="001454D8">
            <w:pPr>
              <w:jc w:val="both"/>
            </w:pPr>
            <w: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ДОО в специально отведённое на это время.</w:t>
            </w:r>
          </w:p>
          <w:p w:rsidR="001454D8" w:rsidRDefault="001454D8" w:rsidP="001454D8">
            <w:pPr>
              <w:jc w:val="both"/>
            </w:pPr>
            <w:r w:rsidRPr="009655D1">
              <w:rPr>
                <w:b/>
              </w:rPr>
              <w:t>Каждый родитель (законный представитель) имеет право</w:t>
            </w:r>
            <w:r>
              <w:t xml:space="preserve">: </w:t>
            </w:r>
          </w:p>
          <w:p w:rsidR="001454D8" w:rsidRDefault="001454D8" w:rsidP="001454D8">
            <w:pPr>
              <w:jc w:val="both"/>
            </w:pPr>
            <w:r>
              <w:sym w:font="Symbol" w:char="F0B7"/>
            </w:r>
            <w:r>
              <w:t xml:space="preserve"> быть избранным в родительский совет группы; </w:t>
            </w:r>
          </w:p>
          <w:p w:rsidR="001454D8" w:rsidRDefault="001454D8" w:rsidP="001454D8">
            <w:pPr>
              <w:jc w:val="both"/>
            </w:pPr>
            <w:r>
              <w:sym w:font="Symbol" w:char="F0B7"/>
            </w:r>
            <w:r>
              <w:t xml:space="preserve"> повышать педагогическую культуру; </w:t>
            </w:r>
          </w:p>
          <w:p w:rsidR="001454D8" w:rsidRPr="009655D1" w:rsidRDefault="001454D8" w:rsidP="001454D8">
            <w:pPr>
              <w:jc w:val="both"/>
              <w:rPr>
                <w:b/>
              </w:rPr>
            </w:pPr>
            <w:r>
              <w:sym w:font="Symbol" w:char="F0B7"/>
            </w:r>
            <w: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заместителю заведующего по ВМР, заведующему ДОО.</w:t>
            </w:r>
          </w:p>
        </w:tc>
      </w:tr>
      <w:tr w:rsidR="001454D8" w:rsidRPr="006F03A3" w:rsidTr="001454D8">
        <w:trPr>
          <w:trHeight w:val="744"/>
        </w:trPr>
        <w:tc>
          <w:tcPr>
            <w:tcW w:w="1730" w:type="pct"/>
            <w:shd w:val="clear" w:color="auto" w:fill="FFFFFF" w:themeFill="background1"/>
            <w:tcMar>
              <w:top w:w="72" w:type="dxa"/>
              <w:left w:w="144" w:type="dxa"/>
              <w:bottom w:w="72" w:type="dxa"/>
              <w:right w:w="144" w:type="dxa"/>
            </w:tcMar>
            <w:hideMark/>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lastRenderedPageBreak/>
              <w:t>Традиции  и ритуалы, особые нормы этикета в ДОО</w:t>
            </w:r>
          </w:p>
        </w:tc>
        <w:tc>
          <w:tcPr>
            <w:tcW w:w="3270" w:type="pct"/>
            <w:shd w:val="clear" w:color="auto" w:fill="FFFFFF" w:themeFill="background1"/>
            <w:tcMar>
              <w:top w:w="72" w:type="dxa"/>
              <w:left w:w="144" w:type="dxa"/>
              <w:bottom w:w="72" w:type="dxa"/>
              <w:right w:w="144" w:type="dxa"/>
            </w:tcMar>
            <w:hideMark/>
          </w:tcPr>
          <w:p w:rsidR="001454D8" w:rsidRPr="003817E6" w:rsidRDefault="001454D8" w:rsidP="001454D8">
            <w:pPr>
              <w:pStyle w:val="a4"/>
              <w:shd w:val="clear" w:color="auto" w:fill="FFFFFF"/>
              <w:spacing w:before="0" w:beforeAutospacing="0" w:after="0" w:afterAutospacing="0"/>
              <w:jc w:val="both"/>
              <w:textAlignment w:val="baseline"/>
              <w:rPr>
                <w:rFonts w:eastAsiaTheme="minorEastAsia"/>
                <w:color w:val="000000" w:themeColor="dark1"/>
                <w:kern w:val="24"/>
              </w:rPr>
            </w:pPr>
            <w:r w:rsidRPr="003817E6">
              <w:rPr>
                <w:rFonts w:eastAsiaTheme="minorEastAsia"/>
                <w:color w:val="000000" w:themeColor="dark1"/>
                <w:kern w:val="24"/>
              </w:rPr>
              <w:t>Ритуал – установленный порядок действий.</w:t>
            </w:r>
          </w:p>
          <w:p w:rsidR="001454D8" w:rsidRPr="003817E6" w:rsidRDefault="001454D8" w:rsidP="001454D8">
            <w:pPr>
              <w:pStyle w:val="a4"/>
              <w:shd w:val="clear" w:color="auto" w:fill="FFFFFF"/>
              <w:spacing w:before="0" w:beforeAutospacing="0" w:after="0" w:afterAutospacing="0"/>
              <w:jc w:val="both"/>
              <w:textAlignment w:val="baseline"/>
              <w:rPr>
                <w:rFonts w:eastAsiaTheme="minorEastAsia"/>
                <w:color w:val="000000" w:themeColor="dark1"/>
                <w:kern w:val="24"/>
              </w:rPr>
            </w:pPr>
            <w:r w:rsidRPr="003817E6">
              <w:rPr>
                <w:rFonts w:eastAsiaTheme="minorEastAsia"/>
                <w:color w:val="000000" w:themeColor="dark1"/>
                <w:kern w:val="24"/>
              </w:rPr>
              <w:t xml:space="preserve">Традиция – то, что перешло от одного поколения к другому, </w:t>
            </w:r>
            <w:r>
              <w:rPr>
                <w:rFonts w:eastAsiaTheme="minorEastAsia"/>
                <w:color w:val="000000" w:themeColor="dark1"/>
                <w:kern w:val="24"/>
              </w:rPr>
              <w:t xml:space="preserve">что унаследовано от </w:t>
            </w:r>
            <w:r w:rsidRPr="003817E6">
              <w:rPr>
                <w:rFonts w:eastAsiaTheme="minorEastAsia"/>
                <w:color w:val="000000" w:themeColor="dark1"/>
                <w:kern w:val="24"/>
              </w:rPr>
              <w:t>предшествующих поколений.</w:t>
            </w:r>
          </w:p>
          <w:p w:rsidR="001454D8" w:rsidRDefault="001454D8" w:rsidP="001454D8">
            <w:pPr>
              <w:pStyle w:val="a4"/>
              <w:shd w:val="clear" w:color="auto" w:fill="FFFFFF"/>
              <w:spacing w:before="0" w:beforeAutospacing="0" w:after="0" w:afterAutospacing="0"/>
              <w:jc w:val="both"/>
              <w:textAlignment w:val="baseline"/>
              <w:rPr>
                <w:rFonts w:eastAsiaTheme="minorEastAsia"/>
                <w:color w:val="000000" w:themeColor="dark1"/>
                <w:kern w:val="24"/>
              </w:rPr>
            </w:pPr>
            <w:r w:rsidRPr="00EC0E32">
              <w:rPr>
                <w:rFonts w:eastAsiaTheme="minorEastAsia"/>
                <w:b/>
                <w:i/>
                <w:iCs/>
                <w:color w:val="000000" w:themeColor="dark1"/>
                <w:kern w:val="24"/>
              </w:rPr>
              <w:t>Личное приветствие каждого ребенка и родителей</w:t>
            </w:r>
            <w:r w:rsidRPr="003817E6">
              <w:rPr>
                <w:rFonts w:eastAsiaTheme="minorEastAsia"/>
                <w:color w:val="000000" w:themeColor="dark1"/>
                <w:kern w:val="24"/>
              </w:rPr>
              <w:t>.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1454D8" w:rsidRPr="003817E6" w:rsidRDefault="001454D8" w:rsidP="001454D8">
            <w:pPr>
              <w:shd w:val="clear" w:color="auto" w:fill="FFFFFF"/>
              <w:jc w:val="both"/>
              <w:textAlignment w:val="baseline"/>
              <w:rPr>
                <w:rFonts w:eastAsiaTheme="minorEastAsia"/>
                <w:color w:val="000000" w:themeColor="dark1"/>
                <w:kern w:val="24"/>
              </w:rPr>
            </w:pPr>
            <w:r w:rsidRPr="003817E6">
              <w:rPr>
                <w:rFonts w:eastAsiaTheme="minorEastAsia"/>
                <w:b/>
                <w:color w:val="000000" w:themeColor="dark1"/>
                <w:kern w:val="24"/>
              </w:rPr>
              <w:t>Цель:</w:t>
            </w:r>
            <w:r w:rsidRPr="003817E6">
              <w:rPr>
                <w:rFonts w:eastAsiaTheme="minorEastAsia"/>
                <w:color w:val="000000" w:themeColor="dark1"/>
                <w:kern w:val="24"/>
              </w:rPr>
              <w:t xml:space="preserve"> осознание ребенком собственной значимости, установление в группе благоприятного микроклимата.</w:t>
            </w:r>
          </w:p>
          <w:p w:rsidR="001454D8" w:rsidRPr="003817E6" w:rsidRDefault="001454D8" w:rsidP="001454D8">
            <w:pPr>
              <w:shd w:val="clear" w:color="auto" w:fill="FFFFFF"/>
              <w:jc w:val="both"/>
              <w:textAlignment w:val="baseline"/>
              <w:rPr>
                <w:rFonts w:eastAsiaTheme="minorEastAsia"/>
                <w:color w:val="000000" w:themeColor="dark1"/>
                <w:kern w:val="24"/>
              </w:rPr>
            </w:pPr>
            <w:r w:rsidRPr="00EC0E32">
              <w:rPr>
                <w:rFonts w:eastAsiaTheme="minorEastAsia"/>
                <w:b/>
                <w:i/>
                <w:color w:val="000000" w:themeColor="dark1"/>
                <w:kern w:val="24"/>
              </w:rPr>
              <w:t>«Утреннее приветствие всех детей группы"</w:t>
            </w:r>
            <w:r>
              <w:rPr>
                <w:rFonts w:eastAsiaTheme="minorEastAsia"/>
                <w:b/>
                <w:i/>
                <w:color w:val="000000" w:themeColor="dark1"/>
                <w:kern w:val="24"/>
              </w:rPr>
              <w:t>.</w:t>
            </w:r>
            <w:r w:rsidRPr="003817E6">
              <w:rPr>
                <w:rFonts w:eastAsiaTheme="minorEastAsia"/>
                <w:color w:val="000000" w:themeColor="dark1"/>
                <w:kern w:val="24"/>
              </w:rPr>
              <w:t> Перед началом дня общей жизни группы воспитатель собирает детей вместе в</w:t>
            </w:r>
            <w:r>
              <w:rPr>
                <w:rFonts w:eastAsiaTheme="minorEastAsia"/>
                <w:color w:val="000000" w:themeColor="dark1"/>
                <w:kern w:val="24"/>
              </w:rPr>
              <w:t xml:space="preserve"> круг и проводит </w:t>
            </w:r>
            <w:r w:rsidRPr="000B0FEF">
              <w:rPr>
                <w:rFonts w:eastAsiaTheme="minorEastAsia"/>
                <w:b/>
                <w:color w:val="000000" w:themeColor="dark1"/>
                <w:kern w:val="24"/>
              </w:rPr>
              <w:t>утренний круг</w:t>
            </w:r>
            <w:r w:rsidRPr="003817E6">
              <w:rPr>
                <w:rFonts w:eastAsiaTheme="minorEastAsia"/>
                <w:color w:val="000000" w:themeColor="dark1"/>
                <w:kern w:val="24"/>
              </w:rPr>
              <w:t xml:space="preserve"> </w:t>
            </w:r>
            <w:r>
              <w:rPr>
                <w:rFonts w:eastAsiaTheme="minorEastAsia"/>
                <w:color w:val="000000" w:themeColor="dark1"/>
                <w:kern w:val="24"/>
              </w:rPr>
              <w:t>-</w:t>
            </w:r>
            <w:r w:rsidRPr="003817E6">
              <w:rPr>
                <w:rFonts w:eastAsiaTheme="minorEastAsia"/>
                <w:color w:val="000000" w:themeColor="dark1"/>
                <w:kern w:val="24"/>
              </w:rPr>
              <w:t>приветствия (посредством игры, стихов с действиями), выражая радость от встречи с детьми и надежду провести вместе приятный и интересный день.</w:t>
            </w:r>
          </w:p>
          <w:p w:rsidR="001454D8" w:rsidRPr="003817E6" w:rsidRDefault="001454D8" w:rsidP="001454D8">
            <w:pPr>
              <w:shd w:val="clear" w:color="auto" w:fill="FFFFFF"/>
              <w:jc w:val="both"/>
              <w:textAlignment w:val="baseline"/>
              <w:rPr>
                <w:rFonts w:eastAsiaTheme="minorEastAsia"/>
                <w:color w:val="000000" w:themeColor="dark1"/>
                <w:kern w:val="24"/>
              </w:rPr>
            </w:pPr>
            <w:r w:rsidRPr="003817E6">
              <w:rPr>
                <w:rFonts w:eastAsiaTheme="minorEastAsia"/>
                <w:b/>
                <w:color w:val="000000" w:themeColor="dark1"/>
                <w:kern w:val="24"/>
              </w:rPr>
              <w:t>Цель:</w:t>
            </w:r>
            <w:r w:rsidRPr="003817E6">
              <w:rPr>
                <w:rFonts w:eastAsiaTheme="minorEastAsia"/>
                <w:color w:val="000000" w:themeColor="dark1"/>
                <w:kern w:val="24"/>
              </w:rPr>
              <w:t xml:space="preserve"> установление в группе благоприятного микроклимата, развитие функции планирования, становление позиции субъекта деятельности.</w:t>
            </w:r>
          </w:p>
          <w:p w:rsidR="001454D8" w:rsidRDefault="001454D8" w:rsidP="00ED1E38">
            <w:pPr>
              <w:numPr>
                <w:ilvl w:val="0"/>
                <w:numId w:val="30"/>
              </w:numPr>
              <w:shd w:val="clear" w:color="auto" w:fill="FFFFFF"/>
              <w:ind w:left="0"/>
              <w:jc w:val="both"/>
              <w:textAlignment w:val="baseline"/>
              <w:rPr>
                <w:rFonts w:eastAsiaTheme="minorEastAsia"/>
                <w:color w:val="000000" w:themeColor="dark1"/>
                <w:kern w:val="24"/>
              </w:rPr>
            </w:pPr>
            <w:r w:rsidRPr="00EC0E32">
              <w:rPr>
                <w:rFonts w:eastAsiaTheme="minorEastAsia"/>
                <w:b/>
                <w:i/>
                <w:color w:val="000000" w:themeColor="dark1"/>
                <w:kern w:val="24"/>
              </w:rPr>
              <w:t>Новоселье групп</w:t>
            </w:r>
            <w:r>
              <w:rPr>
                <w:rFonts w:eastAsiaTheme="minorEastAsia"/>
                <w:b/>
                <w:color w:val="000000" w:themeColor="dark1"/>
                <w:kern w:val="24"/>
              </w:rPr>
              <w:t>ы.</w:t>
            </w:r>
            <w:r w:rsidRPr="003817E6">
              <w:rPr>
                <w:rFonts w:eastAsiaTheme="minorEastAsia"/>
                <w:color w:val="000000" w:themeColor="dark1"/>
                <w:kern w:val="24"/>
              </w:rPr>
              <w:t xml:space="preserve"> </w:t>
            </w:r>
            <w:r>
              <w:rPr>
                <w:rFonts w:eastAsiaTheme="minorEastAsia"/>
                <w:color w:val="000000" w:themeColor="dark1"/>
                <w:kern w:val="24"/>
              </w:rPr>
              <w:t>О</w:t>
            </w:r>
            <w:r w:rsidRPr="003817E6">
              <w:rPr>
                <w:rFonts w:eastAsiaTheme="minorEastAsia"/>
                <w:color w:val="000000" w:themeColor="dark1"/>
                <w:kern w:val="24"/>
              </w:rPr>
              <w:t xml:space="preserve">тмечается каждый раз, когда в группу набирают новых детей. С давних времен у многих народов сложилась традиция отмечать переезд на новое местожительство новосельем. Это светлый и радостный праздник не только для тех, кто переехал на новое место, но и для их друзей.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w:t>
            </w:r>
          </w:p>
          <w:p w:rsidR="001454D8" w:rsidRPr="003817E6" w:rsidRDefault="001454D8" w:rsidP="00ED1E38">
            <w:pPr>
              <w:numPr>
                <w:ilvl w:val="0"/>
                <w:numId w:val="30"/>
              </w:numPr>
              <w:shd w:val="clear" w:color="auto" w:fill="FFFFFF"/>
              <w:ind w:left="0"/>
              <w:jc w:val="both"/>
              <w:textAlignment w:val="baseline"/>
              <w:rPr>
                <w:rFonts w:eastAsiaTheme="minorEastAsia"/>
                <w:color w:val="000000" w:themeColor="dark1"/>
                <w:kern w:val="24"/>
              </w:rPr>
            </w:pPr>
            <w:r w:rsidRPr="003817E6">
              <w:rPr>
                <w:rFonts w:eastAsiaTheme="minorEastAsia"/>
                <w:b/>
                <w:color w:val="000000" w:themeColor="dark1"/>
                <w:kern w:val="24"/>
              </w:rPr>
              <w:t>Цель:</w:t>
            </w:r>
            <w:r>
              <w:rPr>
                <w:rFonts w:eastAsiaTheme="minorEastAsia"/>
                <w:color w:val="000000" w:themeColor="dark1"/>
                <w:kern w:val="24"/>
              </w:rPr>
              <w:t xml:space="preserve"> </w:t>
            </w:r>
            <w:r w:rsidRPr="003817E6">
              <w:rPr>
                <w:rFonts w:eastAsiaTheme="minorEastAsia"/>
                <w:color w:val="000000" w:themeColor="dark1"/>
                <w:kern w:val="24"/>
              </w:rPr>
              <w:t>Все это помогает детям быстрее и легче адаптироваться в новых условиях.</w:t>
            </w:r>
          </w:p>
          <w:p w:rsidR="001454D8" w:rsidRPr="00EC0E32" w:rsidRDefault="001454D8" w:rsidP="001454D8">
            <w:pPr>
              <w:shd w:val="clear" w:color="auto" w:fill="FFFFFF"/>
              <w:jc w:val="both"/>
              <w:textAlignment w:val="baseline"/>
              <w:rPr>
                <w:rFonts w:eastAsiaTheme="minorEastAsia"/>
                <w:b/>
                <w:i/>
                <w:color w:val="000000" w:themeColor="dark1"/>
                <w:kern w:val="24"/>
              </w:rPr>
            </w:pPr>
            <w:r w:rsidRPr="00EC0E32">
              <w:rPr>
                <w:rFonts w:eastAsiaTheme="minorEastAsia"/>
                <w:b/>
                <w:i/>
                <w:color w:val="000000" w:themeColor="dark1"/>
                <w:kern w:val="24"/>
              </w:rPr>
              <w:t>Встреча с интересными людьми.</w:t>
            </w:r>
          </w:p>
          <w:p w:rsidR="001454D8" w:rsidRPr="003817E6" w:rsidRDefault="001454D8" w:rsidP="001454D8">
            <w:pPr>
              <w:shd w:val="clear" w:color="auto" w:fill="FFFFFF"/>
              <w:jc w:val="both"/>
              <w:textAlignment w:val="baseline"/>
              <w:rPr>
                <w:rFonts w:eastAsiaTheme="minorEastAsia"/>
                <w:color w:val="000000" w:themeColor="dark1"/>
                <w:kern w:val="24"/>
              </w:rPr>
            </w:pPr>
            <w:r w:rsidRPr="003817E6">
              <w:rPr>
                <w:rFonts w:eastAsiaTheme="minorEastAsia"/>
                <w:color w:val="000000" w:themeColor="dark1"/>
                <w:kern w:val="24"/>
              </w:rPr>
              <w:lastRenderedPageBreak/>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1454D8" w:rsidRPr="003817E6" w:rsidRDefault="001454D8" w:rsidP="001454D8">
            <w:pPr>
              <w:shd w:val="clear" w:color="auto" w:fill="FFFFFF"/>
              <w:jc w:val="both"/>
              <w:textAlignment w:val="baseline"/>
              <w:rPr>
                <w:rFonts w:eastAsiaTheme="minorEastAsia"/>
                <w:color w:val="000000" w:themeColor="dark1"/>
                <w:kern w:val="24"/>
              </w:rPr>
            </w:pPr>
            <w:r w:rsidRPr="00EC0E32">
              <w:rPr>
                <w:rFonts w:eastAsiaTheme="minorEastAsia"/>
                <w:b/>
                <w:i/>
                <w:color w:val="000000" w:themeColor="dark1"/>
                <w:kern w:val="24"/>
              </w:rPr>
              <w:t>Поздравление именинников</w:t>
            </w:r>
            <w:r w:rsidRPr="003817E6">
              <w:rPr>
                <w:rFonts w:eastAsiaTheme="minorEastAsia"/>
                <w:color w:val="000000" w:themeColor="dark1"/>
                <w:kern w:val="24"/>
              </w:rPr>
              <w:t>. В каждой группе принято поздравлять именинников. Организуются музыкальные поздравления, пожелания и подарки от детей. Именинники в ответ готовят угощение.</w:t>
            </w:r>
          </w:p>
          <w:p w:rsidR="001454D8" w:rsidRPr="003817E6" w:rsidRDefault="001454D8" w:rsidP="001454D8">
            <w:pPr>
              <w:shd w:val="clear" w:color="auto" w:fill="FFFFFF"/>
              <w:jc w:val="both"/>
              <w:textAlignment w:val="baseline"/>
              <w:rPr>
                <w:rFonts w:eastAsiaTheme="minorEastAsia"/>
                <w:color w:val="000000" w:themeColor="dark1"/>
                <w:kern w:val="24"/>
              </w:rPr>
            </w:pPr>
            <w:r w:rsidRPr="003817E6">
              <w:rPr>
                <w:rFonts w:eastAsiaTheme="minorEastAsia"/>
                <w:b/>
                <w:color w:val="000000" w:themeColor="dark1"/>
                <w:kern w:val="24"/>
              </w:rPr>
              <w:t>Цель:</w:t>
            </w:r>
            <w:r w:rsidRPr="003817E6">
              <w:rPr>
                <w:rFonts w:eastAsiaTheme="minorEastAsia"/>
                <w:color w:val="000000" w:themeColor="dark1"/>
                <w:kern w:val="24"/>
              </w:rPr>
              <w:t>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w:t>
            </w:r>
          </w:p>
          <w:p w:rsidR="001454D8" w:rsidRPr="008E208B" w:rsidRDefault="001454D8" w:rsidP="001454D8">
            <w:pPr>
              <w:jc w:val="both"/>
              <w:rPr>
                <w:rFonts w:eastAsiaTheme="minorEastAsia"/>
                <w:b/>
                <w:i/>
              </w:rPr>
            </w:pPr>
            <w:r w:rsidRPr="008E208B">
              <w:rPr>
                <w:rFonts w:eastAsiaTheme="minorEastAsia"/>
                <w:b/>
                <w:i/>
              </w:rPr>
              <w:t>Фестивали семейного творчества.</w:t>
            </w:r>
          </w:p>
          <w:p w:rsidR="001454D8" w:rsidRPr="008E208B" w:rsidRDefault="001454D8" w:rsidP="001454D8">
            <w:pPr>
              <w:jc w:val="both"/>
              <w:rPr>
                <w:rFonts w:eastAsiaTheme="minorEastAsia"/>
              </w:rPr>
            </w:pPr>
            <w:r w:rsidRPr="008E208B">
              <w:rPr>
                <w:rFonts w:eastAsiaTheme="minorEastAsia"/>
              </w:rPr>
              <w:t>Цель:</w:t>
            </w:r>
            <w:r w:rsidRPr="008E208B">
              <w:t xml:space="preserve"> поддержка и развитие традиций семейного творчества, укрепление семейно- родственных связ</w:t>
            </w:r>
            <w:r w:rsidRPr="008E208B">
              <w:rPr>
                <w:shd w:val="clear" w:color="auto" w:fill="FFFFFF"/>
              </w:rPr>
              <w:t>ей поколений на основе общности интересов и увлечений.</w:t>
            </w:r>
          </w:p>
          <w:p w:rsidR="001454D8" w:rsidRPr="00FD1FD3" w:rsidRDefault="001454D8" w:rsidP="001454D8">
            <w:pPr>
              <w:jc w:val="both"/>
            </w:pPr>
            <w:r w:rsidRPr="00E5252A">
              <w:t xml:space="preserve">Данная  традиция  и позволит  совершенствовать работу с родителями по </w:t>
            </w:r>
            <w:r w:rsidRPr="00FD1FD3">
              <w:t>воспитанию у детей дошкольного возраста чувства любви и уважения к членам семьи разных поколений; выявлять, развивать и поддерживать таланты детей и родителей на основе совместного творчества; качественно повысить уровень вовлечения родителей в образовательную деятельность ДОО в соответствии с ФГОС дошкольного образования.</w:t>
            </w:r>
          </w:p>
          <w:p w:rsidR="001454D8" w:rsidRPr="008E208B" w:rsidRDefault="001454D8" w:rsidP="001454D8">
            <w:pPr>
              <w:jc w:val="both"/>
              <w:rPr>
                <w:rFonts w:eastAsiaTheme="minorEastAsia"/>
                <w:b/>
                <w:i/>
              </w:rPr>
            </w:pPr>
            <w:r w:rsidRPr="008E208B">
              <w:rPr>
                <w:rFonts w:eastAsiaTheme="minorEastAsia"/>
                <w:b/>
                <w:i/>
              </w:rPr>
              <w:t>Отчетный концерт педагогов и детей в конце года.</w:t>
            </w:r>
          </w:p>
          <w:p w:rsidR="001454D8" w:rsidRPr="008E208B" w:rsidRDefault="001454D8" w:rsidP="001454D8">
            <w:pPr>
              <w:jc w:val="both"/>
              <w:rPr>
                <w:rFonts w:eastAsiaTheme="minorEastAsia"/>
              </w:rPr>
            </w:pPr>
            <w:r w:rsidRPr="00E5252A">
              <w:rPr>
                <w:rFonts w:eastAsiaTheme="minorEastAsia"/>
                <w:kern w:val="24"/>
              </w:rPr>
              <w:t>Цель:</w:t>
            </w:r>
            <w:r w:rsidRPr="00E5252A">
              <w:rPr>
                <w:shd w:val="clear" w:color="auto" w:fill="FFFFFF"/>
              </w:rPr>
              <w:t xml:space="preserve"> </w:t>
            </w:r>
            <w:r w:rsidRPr="008E208B">
              <w:t>подведение итогов совместной  рабты педагогов и воспитанников.</w:t>
            </w:r>
          </w:p>
          <w:p w:rsidR="001454D8" w:rsidRPr="008E208B" w:rsidRDefault="001454D8" w:rsidP="001454D8">
            <w:pPr>
              <w:jc w:val="both"/>
              <w:rPr>
                <w:rFonts w:eastAsiaTheme="minorEastAsia"/>
              </w:rPr>
            </w:pPr>
            <w:r w:rsidRPr="008E208B">
              <w:t>Концерты  являются составной частью духовной жизни нашего детского сада. Отчетный концерт играет очень важную роль и нужен как исполнителям, так и зрителям. В этот короткий период времени показывается вся кропотливая работа, которая нарабатывалась в течение года. Родители  оценивают художественные способности, психологическую подготовленность исполнителей. </w:t>
            </w:r>
          </w:p>
          <w:p w:rsidR="001454D8" w:rsidRPr="008E208B" w:rsidRDefault="001454D8" w:rsidP="001454D8">
            <w:pPr>
              <w:jc w:val="both"/>
              <w:rPr>
                <w:rFonts w:eastAsiaTheme="minorEastAsia"/>
                <w:b/>
                <w:i/>
              </w:rPr>
            </w:pPr>
            <w:r w:rsidRPr="008E208B">
              <w:rPr>
                <w:rFonts w:eastAsiaTheme="minorEastAsia"/>
                <w:b/>
                <w:i/>
              </w:rPr>
              <w:t>Акция «Вспомним всех поименно».</w:t>
            </w:r>
          </w:p>
          <w:p w:rsidR="001454D8" w:rsidRPr="008E208B" w:rsidRDefault="001454D8" w:rsidP="001454D8">
            <w:pPr>
              <w:jc w:val="both"/>
              <w:rPr>
                <w:rFonts w:eastAsiaTheme="minorEastAsia"/>
              </w:rPr>
            </w:pPr>
            <w:r w:rsidRPr="008E208B">
              <w:rPr>
                <w:rFonts w:eastAsiaTheme="minorEastAsia"/>
              </w:rPr>
              <w:t>Цель: предача молодому поколению устоявшихся традиций чествования паяти героев ВОВ.</w:t>
            </w:r>
          </w:p>
          <w:p w:rsidR="001454D8" w:rsidRPr="008E208B" w:rsidRDefault="001454D8" w:rsidP="001454D8">
            <w:pPr>
              <w:jc w:val="both"/>
            </w:pPr>
            <w:r w:rsidRPr="008E208B">
              <w:t>Создать у детей настроение сопереживания прошедшим событиям Великой Отечественной войны.  Расширять представления, знания детей о Великой Отечественной войне, празднике Победы, уважительно относиться к подвигу наших соотечественников.</w:t>
            </w:r>
          </w:p>
          <w:p w:rsidR="001454D8" w:rsidRPr="008E208B" w:rsidRDefault="001454D8" w:rsidP="001454D8">
            <w:pPr>
              <w:jc w:val="both"/>
              <w:rPr>
                <w:rFonts w:eastAsiaTheme="minorEastAsia"/>
                <w:b/>
                <w:i/>
              </w:rPr>
            </w:pPr>
            <w:r w:rsidRPr="008E208B">
              <w:rPr>
                <w:rFonts w:eastAsiaTheme="minorEastAsia"/>
                <w:b/>
                <w:i/>
              </w:rPr>
              <w:t>Посвящение воспитанников  в эколят «Молодые защитники природы»</w:t>
            </w:r>
          </w:p>
          <w:p w:rsidR="001454D8" w:rsidRPr="008E208B" w:rsidRDefault="001454D8" w:rsidP="001454D8">
            <w:pPr>
              <w:jc w:val="both"/>
            </w:pPr>
            <w:r w:rsidRPr="008E208B">
              <w:rPr>
                <w:rFonts w:eastAsiaTheme="minorEastAsia"/>
              </w:rPr>
              <w:t>Цель:</w:t>
            </w:r>
            <w:r w:rsidRPr="008E208B">
              <w:t xml:space="preserve"> развивать познавательный интерес к миру природы.</w:t>
            </w:r>
          </w:p>
          <w:p w:rsidR="001454D8" w:rsidRPr="008E208B" w:rsidRDefault="001454D8" w:rsidP="001454D8">
            <w:pPr>
              <w:jc w:val="both"/>
              <w:rPr>
                <w:rFonts w:eastAsia="GIVRB+TimesNewRomanPSMT"/>
              </w:rPr>
            </w:pPr>
          </w:p>
          <w:p w:rsidR="001454D8" w:rsidRPr="008E208B" w:rsidRDefault="001454D8" w:rsidP="001454D8">
            <w:pPr>
              <w:jc w:val="both"/>
              <w:rPr>
                <w:rFonts w:eastAsia="Calibri"/>
              </w:rPr>
            </w:pPr>
            <w:r w:rsidRPr="008E208B">
              <w:rPr>
                <w:rFonts w:eastAsia="GIVRB+TimesNewRomanPSMT"/>
                <w:b/>
                <w:i/>
              </w:rPr>
              <w:t>Праздник  «День пожилого человека»</w:t>
            </w:r>
            <w:r w:rsidRPr="008E208B">
              <w:rPr>
                <w:rFonts w:eastAsia="GIVRB+TimesNewRomanPSMT"/>
              </w:rPr>
              <w:t xml:space="preserve">, </w:t>
            </w:r>
            <w:r w:rsidRPr="008E208B">
              <w:rPr>
                <w:rFonts w:eastAsia="TJVDH+TimesNewRomanPSMT"/>
              </w:rPr>
              <w:t>где</w:t>
            </w:r>
            <w:r>
              <w:rPr>
                <w:rFonts w:eastAsia="Calibri"/>
              </w:rPr>
              <w:t xml:space="preserve"> д</w:t>
            </w:r>
            <w:r w:rsidRPr="008E208B">
              <w:rPr>
                <w:rFonts w:eastAsia="TJVDH+TimesNewRomanPSMT"/>
              </w:rPr>
              <w:t>ети и сотрудники ДОУ имеют возможность выразить свое уважение к людям данного возраста.</w:t>
            </w:r>
          </w:p>
          <w:p w:rsidR="001454D8" w:rsidRPr="008E208B" w:rsidRDefault="001454D8" w:rsidP="001454D8">
            <w:pPr>
              <w:jc w:val="both"/>
              <w:rPr>
                <w:rFonts w:eastAsia="Calibri"/>
              </w:rPr>
            </w:pPr>
            <w:r w:rsidRPr="008E208B">
              <w:rPr>
                <w:rFonts w:eastAsia="GIVRB+TimesNewRomanPSMT"/>
                <w:b/>
                <w:i/>
              </w:rPr>
              <w:t xml:space="preserve"> Праздник «День матери»,</w:t>
            </w:r>
            <w:r w:rsidRPr="008E208B">
              <w:rPr>
                <w:rFonts w:eastAsia="GIVRB+TimesNewRomanPSMT"/>
              </w:rPr>
              <w:t xml:space="preserve"> </w:t>
            </w:r>
            <w:r w:rsidRPr="008E208B">
              <w:rPr>
                <w:rFonts w:eastAsia="TJVDH+TimesNewRomanPSMT"/>
              </w:rPr>
              <w:t xml:space="preserve">где воспитанники всех возвратных групп выступают вместе со своими мамами с творческими номерами в различных номинациях: танец, декламация, </w:t>
            </w:r>
            <w:r w:rsidRPr="008E208B">
              <w:rPr>
                <w:rFonts w:eastAsia="TJVDH+TimesNewRomanPSMT"/>
              </w:rPr>
              <w:lastRenderedPageBreak/>
              <w:t>песня, театрализация.</w:t>
            </w:r>
          </w:p>
          <w:p w:rsidR="001454D8" w:rsidRPr="008E208B" w:rsidRDefault="001454D8" w:rsidP="001454D8">
            <w:pPr>
              <w:jc w:val="both"/>
              <w:rPr>
                <w:rFonts w:eastAsia="Calibri"/>
              </w:rPr>
            </w:pPr>
            <w:r w:rsidRPr="008E208B">
              <w:rPr>
                <w:rFonts w:eastAsia="GIVRB+TimesNewRomanPSMT"/>
              </w:rPr>
              <w:t>Проведение в летний период, экологических мероприятий, праздников</w:t>
            </w:r>
            <w:r w:rsidRPr="008E208B">
              <w:rPr>
                <w:rFonts w:eastAsia="Calibri"/>
              </w:rPr>
              <w:t xml:space="preserve">, </w:t>
            </w:r>
            <w:r w:rsidRPr="008E208B">
              <w:rPr>
                <w:rFonts w:eastAsia="TJVDH+TimesNewRomanPSMT"/>
              </w:rPr>
              <w:t>акций, квестов, проектов (по возможности совместно с воспитанниками садов других районов города), направленных на повышение экологической грамотности дошкольников.</w:t>
            </w:r>
          </w:p>
          <w:p w:rsidR="001454D8" w:rsidRPr="004971ED" w:rsidRDefault="001454D8" w:rsidP="001454D8">
            <w:pPr>
              <w:jc w:val="both"/>
              <w:rPr>
                <w:rFonts w:eastAsiaTheme="minorEastAsia"/>
                <w:b/>
                <w:i/>
                <w:color w:val="FF0000"/>
                <w:kern w:val="24"/>
              </w:rPr>
            </w:pPr>
          </w:p>
        </w:tc>
      </w:tr>
      <w:tr w:rsidR="001454D8" w:rsidRPr="006F03A3" w:rsidTr="001454D8">
        <w:trPr>
          <w:trHeight w:val="744"/>
        </w:trPr>
        <w:tc>
          <w:tcPr>
            <w:tcW w:w="1730" w:type="pct"/>
            <w:shd w:val="clear" w:color="auto" w:fill="FFFFFF" w:themeFill="background1"/>
            <w:tcMar>
              <w:top w:w="72" w:type="dxa"/>
              <w:left w:w="144" w:type="dxa"/>
              <w:bottom w:w="72" w:type="dxa"/>
              <w:right w:w="144" w:type="dxa"/>
            </w:tcMar>
            <w:hideMark/>
          </w:tcPr>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lastRenderedPageBreak/>
              <w:t>Особенности  РППС, отражающие образ и ценности ДОО;</w:t>
            </w:r>
          </w:p>
          <w:p w:rsidR="001454D8" w:rsidRPr="006F03A3" w:rsidRDefault="001454D8" w:rsidP="001454D8">
            <w:pPr>
              <w:rPr>
                <w:rFonts w:eastAsiaTheme="minorEastAsia"/>
                <w:color w:val="000000" w:themeColor="dark1"/>
                <w:kern w:val="24"/>
              </w:rPr>
            </w:pPr>
            <w:r w:rsidRPr="006F03A3">
              <w:rPr>
                <w:rFonts w:eastAsiaTheme="minorEastAsia"/>
                <w:color w:val="000000" w:themeColor="dark1"/>
                <w:kern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3270" w:type="pct"/>
            <w:shd w:val="clear" w:color="auto" w:fill="FFFFFF" w:themeFill="background1"/>
            <w:tcMar>
              <w:top w:w="72" w:type="dxa"/>
              <w:left w:w="144" w:type="dxa"/>
              <w:bottom w:w="72" w:type="dxa"/>
              <w:right w:w="144" w:type="dxa"/>
            </w:tcMar>
            <w:hideMark/>
          </w:tcPr>
          <w:p w:rsidR="001454D8" w:rsidRPr="003817E6" w:rsidRDefault="001454D8" w:rsidP="001454D8">
            <w:pPr>
              <w:shd w:val="clear" w:color="auto" w:fill="FFFFFF"/>
              <w:jc w:val="both"/>
              <w:rPr>
                <w:rFonts w:eastAsiaTheme="minorEastAsia"/>
                <w:b/>
                <w:i/>
                <w:color w:val="000000" w:themeColor="dark1"/>
                <w:kern w:val="24"/>
              </w:rPr>
            </w:pPr>
            <w:r w:rsidRPr="003817E6">
              <w:rPr>
                <w:rFonts w:eastAsiaTheme="minorEastAsia"/>
                <w:b/>
                <w:i/>
                <w:color w:val="000000" w:themeColor="dark1"/>
                <w:kern w:val="24"/>
              </w:rPr>
              <w:t>Отражение ценностей в РППС:</w:t>
            </w:r>
          </w:p>
          <w:p w:rsidR="001454D8" w:rsidRPr="003817E6" w:rsidRDefault="001454D8" w:rsidP="001454D8">
            <w:pPr>
              <w:shd w:val="clear" w:color="auto" w:fill="FFFFFF"/>
              <w:jc w:val="both"/>
              <w:rPr>
                <w:rFonts w:eastAsiaTheme="minorEastAsia"/>
                <w:color w:val="000000" w:themeColor="dark1"/>
                <w:kern w:val="24"/>
              </w:rPr>
            </w:pPr>
            <w:r w:rsidRPr="0099061E">
              <w:rPr>
                <w:rFonts w:eastAsiaTheme="minorEastAsia"/>
                <w:b/>
                <w:color w:val="000000" w:themeColor="dark1"/>
                <w:kern w:val="24"/>
              </w:rPr>
              <w:t>Родина:</w:t>
            </w:r>
            <w:r>
              <w:rPr>
                <w:rFonts w:ascii="Helvetica" w:hAnsi="Helvetica" w:cs="Helvetica"/>
                <w:color w:val="1A1A1A"/>
                <w:szCs w:val="23"/>
              </w:rPr>
              <w:t xml:space="preserve"> </w:t>
            </w:r>
            <w:r w:rsidRPr="0099061E">
              <w:rPr>
                <w:rFonts w:eastAsiaTheme="minorEastAsia"/>
                <w:color w:val="000000" w:themeColor="dark1"/>
                <w:kern w:val="24"/>
              </w:rPr>
              <w:t>Галерея с портретами</w:t>
            </w:r>
            <w:r>
              <w:rPr>
                <w:rFonts w:eastAsiaTheme="minorEastAsia"/>
                <w:color w:val="000000" w:themeColor="dark1"/>
                <w:kern w:val="24"/>
              </w:rPr>
              <w:t xml:space="preserve"> героев «Бессмертный полк»,</w:t>
            </w:r>
            <w:r w:rsidRPr="003817E6">
              <w:rPr>
                <w:rFonts w:eastAsiaTheme="minorEastAsia"/>
                <w:color w:val="000000" w:themeColor="dark1"/>
                <w:kern w:val="24"/>
              </w:rPr>
              <w:t>Мини-музей русской</w:t>
            </w:r>
            <w:r>
              <w:rPr>
                <w:rFonts w:eastAsiaTheme="minorEastAsia"/>
                <w:color w:val="000000" w:themeColor="dark1"/>
                <w:kern w:val="24"/>
              </w:rPr>
              <w:t xml:space="preserve"> </w:t>
            </w:r>
            <w:r w:rsidRPr="003817E6">
              <w:rPr>
                <w:rFonts w:eastAsiaTheme="minorEastAsia"/>
                <w:color w:val="000000" w:themeColor="dark1"/>
                <w:kern w:val="24"/>
              </w:rPr>
              <w:t>культуры и быта.</w:t>
            </w:r>
          </w:p>
          <w:p w:rsidR="001454D8" w:rsidRDefault="001454D8" w:rsidP="001454D8">
            <w:pPr>
              <w:shd w:val="clear" w:color="auto" w:fill="FFFFFF"/>
              <w:jc w:val="both"/>
              <w:rPr>
                <w:rFonts w:eastAsiaTheme="minorEastAsia"/>
                <w:color w:val="000000" w:themeColor="dark1"/>
                <w:kern w:val="24"/>
              </w:rPr>
            </w:pPr>
            <w:r w:rsidRPr="003817E6">
              <w:rPr>
                <w:rFonts w:eastAsiaTheme="minorEastAsia"/>
                <w:color w:val="000000" w:themeColor="dark1"/>
                <w:kern w:val="24"/>
              </w:rPr>
              <w:t>Магнитные карты</w:t>
            </w:r>
            <w:r>
              <w:rPr>
                <w:rFonts w:eastAsiaTheme="minorEastAsia"/>
                <w:color w:val="000000" w:themeColor="dark1"/>
                <w:kern w:val="24"/>
              </w:rPr>
              <w:t xml:space="preserve"> </w:t>
            </w:r>
            <w:r w:rsidRPr="003817E6">
              <w:rPr>
                <w:rFonts w:eastAsiaTheme="minorEastAsia"/>
                <w:color w:val="000000" w:themeColor="dark1"/>
                <w:kern w:val="24"/>
              </w:rPr>
              <w:t>(путешествий по</w:t>
            </w:r>
            <w:r>
              <w:rPr>
                <w:rFonts w:eastAsiaTheme="minorEastAsia"/>
                <w:color w:val="000000" w:themeColor="dark1"/>
                <w:kern w:val="24"/>
              </w:rPr>
              <w:t xml:space="preserve"> </w:t>
            </w:r>
            <w:r w:rsidRPr="003817E6">
              <w:rPr>
                <w:rFonts w:eastAsiaTheme="minorEastAsia"/>
                <w:color w:val="000000" w:themeColor="dark1"/>
                <w:kern w:val="24"/>
              </w:rPr>
              <w:t>России).Патриотические</w:t>
            </w:r>
            <w:r>
              <w:rPr>
                <w:rFonts w:eastAsiaTheme="minorEastAsia"/>
                <w:color w:val="000000" w:themeColor="dark1"/>
                <w:kern w:val="24"/>
              </w:rPr>
              <w:t xml:space="preserve"> </w:t>
            </w:r>
            <w:r w:rsidRPr="003817E6">
              <w:rPr>
                <w:rFonts w:eastAsiaTheme="minorEastAsia"/>
                <w:color w:val="000000" w:themeColor="dark1"/>
                <w:kern w:val="24"/>
              </w:rPr>
              <w:t>уголки.</w:t>
            </w:r>
            <w:r>
              <w:rPr>
                <w:rFonts w:eastAsiaTheme="minorEastAsia"/>
                <w:color w:val="000000" w:themeColor="dark1"/>
                <w:kern w:val="24"/>
              </w:rPr>
              <w:t xml:space="preserve"> </w:t>
            </w:r>
            <w:r w:rsidRPr="003817E6">
              <w:rPr>
                <w:rFonts w:eastAsiaTheme="minorEastAsia"/>
                <w:color w:val="000000" w:themeColor="dark1"/>
                <w:kern w:val="24"/>
              </w:rPr>
              <w:t>Стенды по</w:t>
            </w:r>
            <w:r>
              <w:rPr>
                <w:rFonts w:eastAsiaTheme="minorEastAsia"/>
                <w:color w:val="000000" w:themeColor="dark1"/>
                <w:kern w:val="24"/>
              </w:rPr>
              <w:t xml:space="preserve"> </w:t>
            </w:r>
            <w:r w:rsidRPr="003817E6">
              <w:rPr>
                <w:rFonts w:eastAsiaTheme="minorEastAsia"/>
                <w:color w:val="000000" w:themeColor="dark1"/>
                <w:kern w:val="24"/>
              </w:rPr>
              <w:t>краеведению, о</w:t>
            </w:r>
            <w:r>
              <w:rPr>
                <w:rFonts w:eastAsiaTheme="minorEastAsia"/>
                <w:color w:val="000000" w:themeColor="dark1"/>
                <w:kern w:val="24"/>
              </w:rPr>
              <w:t xml:space="preserve"> </w:t>
            </w:r>
            <w:r w:rsidRPr="003817E6">
              <w:rPr>
                <w:rFonts w:eastAsiaTheme="minorEastAsia"/>
                <w:color w:val="000000" w:themeColor="dark1"/>
                <w:kern w:val="24"/>
              </w:rPr>
              <w:t>военных</w:t>
            </w:r>
            <w:r>
              <w:rPr>
                <w:rFonts w:eastAsiaTheme="minorEastAsia"/>
                <w:color w:val="000000" w:themeColor="dark1"/>
                <w:kern w:val="24"/>
              </w:rPr>
              <w:t xml:space="preserve"> </w:t>
            </w:r>
            <w:r w:rsidRPr="003817E6">
              <w:rPr>
                <w:rFonts w:eastAsiaTheme="minorEastAsia"/>
                <w:color w:val="000000" w:themeColor="dark1"/>
                <w:kern w:val="24"/>
              </w:rPr>
              <w:t>профессиях.</w:t>
            </w:r>
            <w:r>
              <w:rPr>
                <w:rFonts w:ascii="Helvetica" w:hAnsi="Helvetica" w:cs="Helvetica"/>
                <w:color w:val="1A1A1A"/>
                <w:szCs w:val="23"/>
              </w:rPr>
              <w:t xml:space="preserve"> </w:t>
            </w:r>
            <w:r w:rsidRPr="008E208B">
              <w:rPr>
                <w:color w:val="1A1A1A"/>
                <w:szCs w:val="23"/>
              </w:rPr>
              <w:t>Государственные символы РФ</w:t>
            </w:r>
            <w:r w:rsidRPr="0099061E">
              <w:rPr>
                <w:rFonts w:ascii="Helvetica" w:hAnsi="Helvetica" w:cs="Helvetica"/>
                <w:color w:val="1A1A1A"/>
                <w:szCs w:val="23"/>
              </w:rPr>
              <w:t>.</w:t>
            </w:r>
            <w:r>
              <w:rPr>
                <w:rFonts w:ascii="Helvetica" w:hAnsi="Helvetica" w:cs="Helvetica"/>
                <w:color w:val="1A1A1A"/>
                <w:szCs w:val="23"/>
              </w:rPr>
              <w:t xml:space="preserve"> </w:t>
            </w:r>
            <w:r>
              <w:rPr>
                <w:rFonts w:eastAsiaTheme="minorEastAsia"/>
                <w:color w:val="000000" w:themeColor="dark1"/>
                <w:kern w:val="24"/>
              </w:rPr>
              <w:t>Фото первых лиц России</w:t>
            </w:r>
            <w:r w:rsidRPr="0099061E">
              <w:rPr>
                <w:rFonts w:eastAsiaTheme="minorEastAsia"/>
                <w:color w:val="000000" w:themeColor="dark1"/>
                <w:kern w:val="24"/>
              </w:rPr>
              <w:t>. Папки-передвижки «День России», «День флага». Художественная литература с ре</w:t>
            </w:r>
            <w:r>
              <w:rPr>
                <w:rFonts w:eastAsiaTheme="minorEastAsia"/>
                <w:color w:val="000000" w:themeColor="dark1"/>
                <w:kern w:val="24"/>
              </w:rPr>
              <w:t xml:space="preserve">гиональным компонентом.  </w:t>
            </w:r>
            <w:r w:rsidRPr="0099061E">
              <w:rPr>
                <w:rFonts w:eastAsiaTheme="minorEastAsia"/>
                <w:color w:val="000000" w:themeColor="dark1"/>
                <w:kern w:val="24"/>
              </w:rPr>
              <w:t>Народные костюмы, изделия народных промыслов.</w:t>
            </w:r>
          </w:p>
          <w:p w:rsidR="001454D8" w:rsidRPr="0099061E" w:rsidRDefault="001454D8" w:rsidP="001454D8">
            <w:pPr>
              <w:shd w:val="clear" w:color="auto" w:fill="FFFFFF"/>
              <w:jc w:val="both"/>
              <w:rPr>
                <w:rFonts w:eastAsiaTheme="minorEastAsia"/>
                <w:color w:val="000000" w:themeColor="dark1"/>
                <w:kern w:val="24"/>
              </w:rPr>
            </w:pPr>
            <w:r w:rsidRPr="0099061E">
              <w:rPr>
                <w:rFonts w:eastAsiaTheme="minorEastAsia"/>
                <w:b/>
                <w:color w:val="000000" w:themeColor="dark1"/>
                <w:kern w:val="24"/>
              </w:rPr>
              <w:t>Семья:</w:t>
            </w:r>
            <w:r>
              <w:rPr>
                <w:rFonts w:eastAsiaTheme="minorEastAsia"/>
                <w:b/>
                <w:color w:val="000000" w:themeColor="dark1"/>
                <w:kern w:val="24"/>
              </w:rPr>
              <w:t xml:space="preserve"> </w:t>
            </w:r>
            <w:r w:rsidRPr="0099061E">
              <w:rPr>
                <w:rFonts w:eastAsiaTheme="minorEastAsia"/>
                <w:color w:val="000000" w:themeColor="dark1"/>
                <w:kern w:val="24"/>
              </w:rPr>
              <w:t>Фотоколлажи «Семья». Выставки творческих работ.«Семейное древо».</w:t>
            </w:r>
          </w:p>
          <w:p w:rsidR="001454D8" w:rsidRPr="0099061E" w:rsidRDefault="001454D8" w:rsidP="001454D8">
            <w:pPr>
              <w:shd w:val="clear" w:color="auto" w:fill="FFFFFF"/>
              <w:jc w:val="both"/>
              <w:rPr>
                <w:rFonts w:eastAsiaTheme="minorEastAsia"/>
                <w:color w:val="000000" w:themeColor="dark1"/>
                <w:kern w:val="24"/>
              </w:rPr>
            </w:pPr>
            <w:r w:rsidRPr="0099061E">
              <w:rPr>
                <w:rFonts w:eastAsiaTheme="minorEastAsia"/>
                <w:color w:val="000000" w:themeColor="dark1"/>
                <w:kern w:val="24"/>
              </w:rPr>
              <w:t>Творческие совместные поделки. Уголки для родителей. Тематические эксп</w:t>
            </w:r>
            <w:r>
              <w:rPr>
                <w:rFonts w:eastAsiaTheme="minorEastAsia"/>
                <w:color w:val="000000" w:themeColor="dark1"/>
                <w:kern w:val="24"/>
              </w:rPr>
              <w:t xml:space="preserve">озиции к </w:t>
            </w:r>
            <w:r w:rsidRPr="0099061E">
              <w:rPr>
                <w:rFonts w:eastAsiaTheme="minorEastAsia"/>
                <w:color w:val="000000" w:themeColor="dark1"/>
                <w:kern w:val="24"/>
              </w:rPr>
              <w:t>праздничным датам о семье (День матери, День отца, День пожилого человека) Музей семьи.</w:t>
            </w:r>
            <w:r>
              <w:rPr>
                <w:rFonts w:ascii="Helvetica" w:hAnsi="Helvetica" w:cs="Helvetica"/>
                <w:color w:val="1A1A1A"/>
                <w:szCs w:val="23"/>
              </w:rPr>
              <w:t xml:space="preserve"> </w:t>
            </w:r>
            <w:r w:rsidRPr="0099061E">
              <w:rPr>
                <w:rFonts w:eastAsiaTheme="minorEastAsia"/>
                <w:color w:val="000000" w:themeColor="dark1"/>
                <w:kern w:val="24"/>
              </w:rPr>
              <w:t>Библиотека «Моя</w:t>
            </w:r>
            <w:r>
              <w:rPr>
                <w:rFonts w:eastAsiaTheme="minorEastAsia"/>
                <w:color w:val="000000" w:themeColor="dark1"/>
                <w:kern w:val="24"/>
              </w:rPr>
              <w:t xml:space="preserve"> семья».Видеотека «Семейные </w:t>
            </w:r>
            <w:r w:rsidRPr="0099061E">
              <w:rPr>
                <w:rFonts w:eastAsiaTheme="minorEastAsia"/>
                <w:color w:val="000000" w:themeColor="dark1"/>
                <w:kern w:val="24"/>
              </w:rPr>
              <w:t>традиции» (для</w:t>
            </w:r>
            <w:r>
              <w:rPr>
                <w:rFonts w:eastAsiaTheme="minorEastAsia"/>
                <w:color w:val="000000" w:themeColor="dark1"/>
                <w:kern w:val="24"/>
              </w:rPr>
              <w:t xml:space="preserve"> </w:t>
            </w:r>
            <w:r w:rsidRPr="0099061E">
              <w:rPr>
                <w:rFonts w:eastAsiaTheme="minorEastAsia"/>
                <w:color w:val="000000" w:themeColor="dark1"/>
                <w:kern w:val="24"/>
              </w:rPr>
              <w:t>просмотра детьми) .Афиша куда пойти с</w:t>
            </w:r>
            <w:r>
              <w:rPr>
                <w:rFonts w:eastAsiaTheme="minorEastAsia"/>
                <w:color w:val="000000" w:themeColor="dark1"/>
                <w:kern w:val="24"/>
              </w:rPr>
              <w:t xml:space="preserve"> </w:t>
            </w:r>
            <w:r w:rsidRPr="0099061E">
              <w:rPr>
                <w:rFonts w:eastAsiaTheme="minorEastAsia"/>
                <w:color w:val="000000" w:themeColor="dark1"/>
                <w:kern w:val="24"/>
              </w:rPr>
              <w:t>ребенком в выходной, о</w:t>
            </w:r>
            <w:r>
              <w:rPr>
                <w:rFonts w:eastAsiaTheme="minorEastAsia"/>
                <w:color w:val="000000" w:themeColor="dark1"/>
                <w:kern w:val="24"/>
              </w:rPr>
              <w:t xml:space="preserve"> </w:t>
            </w:r>
            <w:r w:rsidRPr="0099061E">
              <w:rPr>
                <w:rFonts w:eastAsiaTheme="minorEastAsia"/>
                <w:color w:val="000000" w:themeColor="dark1"/>
                <w:kern w:val="24"/>
              </w:rPr>
              <w:t>поездках, экскурсиях,</w:t>
            </w:r>
            <w:r>
              <w:rPr>
                <w:rFonts w:eastAsiaTheme="minorEastAsia"/>
                <w:color w:val="000000" w:themeColor="dark1"/>
                <w:kern w:val="24"/>
              </w:rPr>
              <w:t xml:space="preserve"> </w:t>
            </w:r>
            <w:r w:rsidRPr="0099061E">
              <w:rPr>
                <w:rFonts w:eastAsiaTheme="minorEastAsia"/>
                <w:color w:val="000000" w:themeColor="dark1"/>
                <w:kern w:val="24"/>
              </w:rPr>
              <w:t>походах.Семейные альбомы,</w:t>
            </w:r>
            <w:r>
              <w:rPr>
                <w:rFonts w:eastAsiaTheme="minorEastAsia"/>
                <w:color w:val="000000" w:themeColor="dark1"/>
                <w:kern w:val="24"/>
              </w:rPr>
              <w:t xml:space="preserve"> </w:t>
            </w:r>
            <w:r w:rsidRPr="0099061E">
              <w:rPr>
                <w:rFonts w:eastAsiaTheme="minorEastAsia"/>
                <w:color w:val="000000" w:themeColor="dark1"/>
                <w:kern w:val="24"/>
              </w:rPr>
              <w:t>родословные,</w:t>
            </w:r>
            <w:r>
              <w:rPr>
                <w:rFonts w:eastAsiaTheme="minorEastAsia"/>
                <w:color w:val="000000" w:themeColor="dark1"/>
                <w:kern w:val="24"/>
              </w:rPr>
              <w:t xml:space="preserve"> </w:t>
            </w:r>
            <w:r w:rsidRPr="0099061E">
              <w:rPr>
                <w:rFonts w:eastAsiaTheme="minorEastAsia"/>
                <w:color w:val="000000" w:themeColor="dark1"/>
                <w:kern w:val="24"/>
              </w:rPr>
              <w:t>семейные гербы и</w:t>
            </w:r>
            <w:r>
              <w:rPr>
                <w:rFonts w:eastAsiaTheme="minorEastAsia"/>
                <w:color w:val="000000" w:themeColor="dark1"/>
                <w:kern w:val="24"/>
              </w:rPr>
              <w:t xml:space="preserve"> </w:t>
            </w:r>
            <w:r w:rsidRPr="0099061E">
              <w:rPr>
                <w:rFonts w:eastAsiaTheme="minorEastAsia"/>
                <w:color w:val="000000" w:themeColor="dark1"/>
                <w:kern w:val="24"/>
              </w:rPr>
              <w:t>др.</w:t>
            </w:r>
          </w:p>
          <w:p w:rsidR="001454D8" w:rsidRDefault="001454D8" w:rsidP="001454D8">
            <w:pPr>
              <w:shd w:val="clear" w:color="auto" w:fill="FFFFFF"/>
              <w:jc w:val="both"/>
              <w:rPr>
                <w:rFonts w:eastAsiaTheme="minorEastAsia"/>
                <w:color w:val="000000" w:themeColor="dark1"/>
                <w:kern w:val="24"/>
              </w:rPr>
            </w:pPr>
            <w:r w:rsidRPr="0099061E">
              <w:rPr>
                <w:rFonts w:eastAsiaTheme="minorEastAsia"/>
                <w:b/>
                <w:color w:val="000000" w:themeColor="dark1"/>
                <w:kern w:val="24"/>
              </w:rPr>
              <w:t>Труд:</w:t>
            </w:r>
            <w:r>
              <w:rPr>
                <w:rFonts w:eastAsiaTheme="minorEastAsia"/>
                <w:b/>
                <w:color w:val="000000" w:themeColor="dark1"/>
                <w:kern w:val="24"/>
              </w:rPr>
              <w:t xml:space="preserve"> </w:t>
            </w:r>
            <w:r w:rsidRPr="0099061E">
              <w:rPr>
                <w:rFonts w:eastAsiaTheme="minorEastAsia"/>
                <w:color w:val="000000" w:themeColor="dark1"/>
                <w:kern w:val="24"/>
              </w:rPr>
              <w:t>Стенд «Профессии наших родителей»</w:t>
            </w:r>
            <w:r>
              <w:rPr>
                <w:rFonts w:eastAsiaTheme="minorEastAsia"/>
                <w:color w:val="000000" w:themeColor="dark1"/>
                <w:kern w:val="24"/>
              </w:rPr>
              <w:t>. Уголки деурства.</w:t>
            </w:r>
          </w:p>
          <w:p w:rsidR="001454D8" w:rsidRDefault="001454D8" w:rsidP="001454D8">
            <w:pPr>
              <w:shd w:val="clear" w:color="auto" w:fill="FFFFFF"/>
              <w:jc w:val="both"/>
              <w:rPr>
                <w:rFonts w:eastAsiaTheme="minorEastAsia"/>
                <w:color w:val="000000" w:themeColor="dark1"/>
                <w:kern w:val="24"/>
              </w:rPr>
            </w:pPr>
            <w:r w:rsidRPr="0099061E">
              <w:rPr>
                <w:rFonts w:eastAsiaTheme="minorEastAsia"/>
                <w:b/>
                <w:color w:val="000000" w:themeColor="dark1"/>
                <w:kern w:val="24"/>
              </w:rPr>
              <w:t>Культура:</w:t>
            </w:r>
            <w:r>
              <w:rPr>
                <w:rFonts w:ascii="Helvetica" w:hAnsi="Helvetica" w:cs="Helvetica"/>
                <w:color w:val="1A1A1A"/>
                <w:szCs w:val="23"/>
              </w:rPr>
              <w:t xml:space="preserve">  </w:t>
            </w:r>
            <w:r w:rsidRPr="00DD5D5F">
              <w:rPr>
                <w:rFonts w:eastAsiaTheme="minorEastAsia"/>
                <w:color w:val="000000" w:themeColor="dark1"/>
                <w:kern w:val="24"/>
              </w:rPr>
              <w:t>Визуализация правил поведения в ДОО.</w:t>
            </w:r>
            <w:r>
              <w:rPr>
                <w:rFonts w:ascii="Helvetica" w:hAnsi="Helvetica" w:cs="Helvetica"/>
                <w:color w:val="1A1A1A"/>
                <w:szCs w:val="23"/>
              </w:rPr>
              <w:t xml:space="preserve"> </w:t>
            </w:r>
            <w:r w:rsidRPr="00DD5D5F">
              <w:rPr>
                <w:rFonts w:eastAsiaTheme="minorEastAsia"/>
                <w:color w:val="000000" w:themeColor="dark1"/>
                <w:kern w:val="24"/>
              </w:rPr>
              <w:t>Народные костюмы,изделия народных промыслов, заготовки для творчества по народным промыслам.Набор картинок «П</w:t>
            </w:r>
            <w:r>
              <w:rPr>
                <w:rFonts w:eastAsiaTheme="minorEastAsia"/>
                <w:color w:val="000000" w:themeColor="dark1"/>
                <w:kern w:val="24"/>
              </w:rPr>
              <w:t>равила поведения в библиотеке»,</w:t>
            </w:r>
            <w:r w:rsidRPr="00C64A93">
              <w:rPr>
                <w:rFonts w:eastAsiaTheme="minorEastAsia"/>
                <w:color w:val="000000" w:themeColor="dark1"/>
                <w:kern w:val="24"/>
              </w:rPr>
              <w:t xml:space="preserve"> Полочка красоты (в</w:t>
            </w:r>
            <w:r>
              <w:rPr>
                <w:rFonts w:eastAsiaTheme="minorEastAsia"/>
                <w:color w:val="000000" w:themeColor="dark1"/>
                <w:kern w:val="24"/>
              </w:rPr>
              <w:t xml:space="preserve"> </w:t>
            </w:r>
            <w:r w:rsidRPr="0099061E">
              <w:rPr>
                <w:rFonts w:eastAsiaTheme="minorEastAsia"/>
                <w:color w:val="000000" w:themeColor="dark1"/>
                <w:kern w:val="24"/>
              </w:rPr>
              <w:t>группах).Мини-музеи в группах,хол</w:t>
            </w:r>
            <w:r>
              <w:rPr>
                <w:rFonts w:eastAsiaTheme="minorEastAsia"/>
                <w:color w:val="000000" w:themeColor="dark1"/>
                <w:kern w:val="24"/>
              </w:rPr>
              <w:t>лах (народные,музыкальные, книг.</w:t>
            </w:r>
            <w:r w:rsidRPr="0099061E">
              <w:rPr>
                <w:rFonts w:eastAsiaTheme="minorEastAsia"/>
                <w:color w:val="000000" w:themeColor="dark1"/>
                <w:kern w:val="24"/>
              </w:rPr>
              <w:t>).Эстетика группы.Красота комнатных</w:t>
            </w:r>
            <w:r>
              <w:rPr>
                <w:rFonts w:eastAsiaTheme="minorEastAsia"/>
                <w:color w:val="000000" w:themeColor="dark1"/>
                <w:kern w:val="24"/>
              </w:rPr>
              <w:t xml:space="preserve"> </w:t>
            </w:r>
            <w:r w:rsidRPr="0099061E">
              <w:rPr>
                <w:rFonts w:eastAsiaTheme="minorEastAsia"/>
                <w:color w:val="000000" w:themeColor="dark1"/>
                <w:kern w:val="24"/>
              </w:rPr>
              <w:t>растений.Эстетика интерьеров,штор в помещении.Психогигиена</w:t>
            </w:r>
            <w:r>
              <w:rPr>
                <w:rFonts w:eastAsiaTheme="minorEastAsia"/>
                <w:color w:val="000000" w:themeColor="dark1"/>
                <w:kern w:val="24"/>
              </w:rPr>
              <w:t xml:space="preserve"> </w:t>
            </w:r>
            <w:r w:rsidRPr="0099061E">
              <w:rPr>
                <w:rFonts w:eastAsiaTheme="minorEastAsia"/>
                <w:color w:val="000000" w:themeColor="dark1"/>
                <w:kern w:val="24"/>
              </w:rPr>
              <w:t>изображений.</w:t>
            </w:r>
            <w:r>
              <w:rPr>
                <w:rFonts w:eastAsiaTheme="minorEastAsia"/>
                <w:color w:val="000000" w:themeColor="dark1"/>
                <w:kern w:val="24"/>
              </w:rPr>
              <w:t xml:space="preserve"> Выстраивание социокультурного пространства в рекриациях ДОО(библиотека, музей, музыкальная школа). </w:t>
            </w:r>
            <w:r w:rsidRPr="00DD5D5F">
              <w:rPr>
                <w:rFonts w:eastAsiaTheme="minorEastAsia"/>
                <w:color w:val="000000" w:themeColor="dark1"/>
                <w:kern w:val="24"/>
              </w:rPr>
              <w:t>Центры театральной и</w:t>
            </w:r>
            <w:r>
              <w:rPr>
                <w:rFonts w:eastAsiaTheme="minorEastAsia"/>
                <w:color w:val="000000" w:themeColor="dark1"/>
                <w:kern w:val="24"/>
              </w:rPr>
              <w:t xml:space="preserve"> </w:t>
            </w:r>
            <w:r w:rsidRPr="00C64A93">
              <w:rPr>
                <w:rFonts w:eastAsiaTheme="minorEastAsia"/>
                <w:color w:val="000000" w:themeColor="dark1"/>
                <w:kern w:val="24"/>
              </w:rPr>
              <w:t>музыкальной</w:t>
            </w:r>
            <w:r w:rsidRPr="00DD5D5F">
              <w:rPr>
                <w:rFonts w:eastAsiaTheme="minorEastAsia"/>
                <w:color w:val="000000" w:themeColor="dark1"/>
                <w:kern w:val="24"/>
              </w:rPr>
              <w:t xml:space="preserve"> </w:t>
            </w:r>
            <w:r>
              <w:rPr>
                <w:rFonts w:eastAsiaTheme="minorEastAsia"/>
                <w:color w:val="000000" w:themeColor="dark1"/>
                <w:kern w:val="24"/>
              </w:rPr>
              <w:t>деятельности.Музыкальный зал</w:t>
            </w:r>
            <w:r w:rsidRPr="00C64A93">
              <w:rPr>
                <w:rFonts w:eastAsiaTheme="minorEastAsia"/>
                <w:color w:val="000000" w:themeColor="dark1"/>
                <w:kern w:val="24"/>
              </w:rPr>
              <w:t>.</w:t>
            </w:r>
            <w:r>
              <w:rPr>
                <w:rFonts w:eastAsiaTheme="minorEastAsia"/>
                <w:color w:val="000000" w:themeColor="dark1"/>
                <w:kern w:val="24"/>
              </w:rPr>
              <w:t xml:space="preserve"> </w:t>
            </w:r>
          </w:p>
          <w:p w:rsidR="001454D8" w:rsidRPr="00DD5D5F" w:rsidRDefault="001454D8" w:rsidP="001454D8">
            <w:pPr>
              <w:shd w:val="clear" w:color="auto" w:fill="FFFFFF"/>
              <w:jc w:val="both"/>
              <w:rPr>
                <w:rFonts w:eastAsiaTheme="minorEastAsia"/>
                <w:color w:val="000000" w:themeColor="dark1"/>
                <w:kern w:val="24"/>
              </w:rPr>
            </w:pPr>
            <w:r w:rsidRPr="00DD5D5F">
              <w:rPr>
                <w:rFonts w:eastAsiaTheme="minorEastAsia"/>
                <w:b/>
                <w:color w:val="000000" w:themeColor="dark1"/>
                <w:kern w:val="24"/>
              </w:rPr>
              <w:t>Познание:</w:t>
            </w:r>
            <w:r>
              <w:rPr>
                <w:rFonts w:ascii="Helvetica" w:hAnsi="Helvetica" w:cs="Helvetica"/>
                <w:color w:val="1A1A1A"/>
                <w:szCs w:val="23"/>
              </w:rPr>
              <w:t xml:space="preserve"> </w:t>
            </w:r>
            <w:r w:rsidRPr="00DD5D5F">
              <w:rPr>
                <w:rFonts w:eastAsiaTheme="minorEastAsia"/>
                <w:color w:val="000000" w:themeColor="dark1"/>
                <w:kern w:val="24"/>
              </w:rPr>
              <w:t>Центр познавательно-исследовательской деятельности</w:t>
            </w:r>
            <w:r>
              <w:rPr>
                <w:rFonts w:eastAsiaTheme="minorEastAsia"/>
                <w:color w:val="000000" w:themeColor="dark1"/>
                <w:kern w:val="24"/>
              </w:rPr>
              <w:t>.</w:t>
            </w:r>
            <w:r w:rsidRPr="00DD5D5F">
              <w:rPr>
                <w:rFonts w:eastAsiaTheme="minorEastAsia"/>
                <w:color w:val="000000" w:themeColor="dark1"/>
                <w:kern w:val="24"/>
              </w:rPr>
              <w:t>Центры «Океаны»,«Обитатели морских глубин», «Леса», «Степи».</w:t>
            </w:r>
          </w:p>
          <w:p w:rsidR="001454D8" w:rsidRPr="000A38C5" w:rsidRDefault="001454D8" w:rsidP="001454D8">
            <w:pPr>
              <w:shd w:val="clear" w:color="auto" w:fill="FFFFFF"/>
              <w:jc w:val="both"/>
              <w:rPr>
                <w:rFonts w:eastAsiaTheme="minorEastAsia"/>
                <w:color w:val="000000" w:themeColor="dark1"/>
                <w:kern w:val="24"/>
              </w:rPr>
            </w:pPr>
            <w:r w:rsidRPr="000A38C5">
              <w:rPr>
                <w:rFonts w:eastAsiaTheme="minorEastAsia"/>
                <w:b/>
                <w:color w:val="000000" w:themeColor="dark1"/>
                <w:kern w:val="24"/>
              </w:rPr>
              <w:t>Здоровье</w:t>
            </w:r>
            <w:r>
              <w:rPr>
                <w:rFonts w:eastAsiaTheme="minorEastAsia"/>
                <w:b/>
                <w:color w:val="000000" w:themeColor="dark1"/>
                <w:kern w:val="24"/>
              </w:rPr>
              <w:t xml:space="preserve">: </w:t>
            </w:r>
            <w:r w:rsidRPr="000A38C5">
              <w:rPr>
                <w:rFonts w:eastAsiaTheme="minorEastAsia"/>
                <w:color w:val="000000" w:themeColor="dark1"/>
                <w:kern w:val="24"/>
              </w:rPr>
              <w:t>Уголки здоровья,правила поведения.О</w:t>
            </w:r>
            <w:r>
              <w:rPr>
                <w:rFonts w:eastAsiaTheme="minorEastAsia"/>
                <w:color w:val="000000" w:themeColor="dark1"/>
                <w:kern w:val="24"/>
              </w:rPr>
              <w:t xml:space="preserve"> здоровом образе жизни (стенды, </w:t>
            </w:r>
            <w:r w:rsidRPr="000A38C5">
              <w:rPr>
                <w:rFonts w:eastAsiaTheme="minorEastAsia"/>
                <w:color w:val="000000" w:themeColor="dark1"/>
                <w:kern w:val="24"/>
              </w:rPr>
              <w:t>плакаты).Закалива</w:t>
            </w:r>
            <w:r>
              <w:rPr>
                <w:rFonts w:eastAsiaTheme="minorEastAsia"/>
                <w:color w:val="000000" w:themeColor="dark1"/>
                <w:kern w:val="24"/>
              </w:rPr>
              <w:t>ние.Уголки безопасности.</w:t>
            </w:r>
            <w:r w:rsidRPr="000A38C5">
              <w:rPr>
                <w:rFonts w:eastAsiaTheme="minorEastAsia"/>
                <w:color w:val="000000" w:themeColor="dark1"/>
                <w:kern w:val="24"/>
              </w:rPr>
              <w:t>С</w:t>
            </w:r>
            <w:r>
              <w:rPr>
                <w:rFonts w:eastAsiaTheme="minorEastAsia"/>
                <w:color w:val="000000" w:themeColor="dark1"/>
                <w:kern w:val="24"/>
              </w:rPr>
              <w:t>портивная площадка.</w:t>
            </w:r>
            <w:r w:rsidRPr="000A38C5">
              <w:rPr>
                <w:rFonts w:eastAsiaTheme="minorEastAsia"/>
                <w:color w:val="000000" w:themeColor="dark1"/>
                <w:kern w:val="24"/>
              </w:rPr>
              <w:t>Тематические уголки</w:t>
            </w:r>
            <w:r>
              <w:rPr>
                <w:rFonts w:eastAsiaTheme="minorEastAsia"/>
                <w:color w:val="000000" w:themeColor="dark1"/>
                <w:kern w:val="24"/>
              </w:rPr>
              <w:t xml:space="preserve"> </w:t>
            </w:r>
            <w:r w:rsidRPr="000A38C5">
              <w:rPr>
                <w:rFonts w:eastAsiaTheme="minorEastAsia"/>
                <w:color w:val="000000" w:themeColor="dark1"/>
                <w:kern w:val="24"/>
              </w:rPr>
              <w:t>по ПДД.Тематические уголки о спорте, о проведении О</w:t>
            </w:r>
            <w:r>
              <w:rPr>
                <w:rFonts w:eastAsiaTheme="minorEastAsia"/>
                <w:color w:val="000000" w:themeColor="dark1"/>
                <w:kern w:val="24"/>
              </w:rPr>
              <w:t>лимпийских игр.Уголок уединения.</w:t>
            </w:r>
          </w:p>
          <w:p w:rsidR="001454D8" w:rsidRPr="006F03A3" w:rsidRDefault="001454D8" w:rsidP="001454D8">
            <w:pPr>
              <w:shd w:val="clear" w:color="auto" w:fill="FFFFFF"/>
              <w:spacing w:after="255" w:line="270" w:lineRule="atLeast"/>
              <w:jc w:val="both"/>
              <w:rPr>
                <w:rFonts w:eastAsiaTheme="minorEastAsia"/>
                <w:color w:val="000000" w:themeColor="dark1"/>
                <w:kern w:val="24"/>
              </w:rPr>
            </w:pPr>
            <w:r>
              <w:rPr>
                <w:rFonts w:eastAsiaTheme="minorEastAsia"/>
                <w:b/>
                <w:color w:val="000000" w:themeColor="dark1"/>
                <w:kern w:val="24"/>
              </w:rPr>
              <w:t xml:space="preserve">Природа: </w:t>
            </w:r>
            <w:r>
              <w:rPr>
                <w:rFonts w:eastAsiaTheme="minorEastAsia"/>
                <w:color w:val="000000" w:themeColor="dark1"/>
                <w:kern w:val="24"/>
              </w:rPr>
              <w:t xml:space="preserve"> Макеты </w:t>
            </w:r>
            <w:r w:rsidRPr="005753F2">
              <w:rPr>
                <w:rFonts w:eastAsiaTheme="minorEastAsia"/>
                <w:color w:val="000000" w:themeColor="dark1"/>
                <w:kern w:val="24"/>
              </w:rPr>
              <w:t>природных зон (пустыня,</w:t>
            </w:r>
            <w:r>
              <w:rPr>
                <w:rFonts w:eastAsiaTheme="minorEastAsia"/>
                <w:color w:val="000000" w:themeColor="dark1"/>
                <w:kern w:val="24"/>
              </w:rPr>
              <w:t xml:space="preserve"> степь, тайга, тундра и другие)</w:t>
            </w:r>
            <w:r w:rsidRPr="005753F2">
              <w:rPr>
                <w:rFonts w:eastAsiaTheme="minorEastAsia"/>
                <w:color w:val="000000" w:themeColor="dark1"/>
                <w:kern w:val="24"/>
              </w:rPr>
              <w:t xml:space="preserve">. </w:t>
            </w:r>
            <w:r>
              <w:rPr>
                <w:rFonts w:eastAsiaTheme="minorEastAsia"/>
                <w:color w:val="000000" w:themeColor="dark1"/>
                <w:kern w:val="24"/>
              </w:rPr>
              <w:t xml:space="preserve">Таблицы </w:t>
            </w:r>
            <w:r w:rsidRPr="005753F2">
              <w:rPr>
                <w:rFonts w:eastAsiaTheme="minorEastAsia"/>
                <w:color w:val="000000" w:themeColor="dark1"/>
                <w:kern w:val="24"/>
              </w:rPr>
              <w:t xml:space="preserve">культурных, лекарственных растений), </w:t>
            </w:r>
            <w:r>
              <w:rPr>
                <w:rFonts w:eastAsiaTheme="minorEastAsia"/>
                <w:color w:val="000000" w:themeColor="dark1"/>
                <w:kern w:val="24"/>
              </w:rPr>
              <w:t>приборы  для наблюдений</w:t>
            </w:r>
            <w:r w:rsidRPr="005753F2">
              <w:rPr>
                <w:rFonts w:eastAsiaTheme="minorEastAsia"/>
                <w:color w:val="000000" w:themeColor="dark1"/>
                <w:kern w:val="24"/>
              </w:rPr>
              <w:t xml:space="preserve"> за природными явлениями, живимыми и неживыми объектами, самостоятельному экспериментированию, </w:t>
            </w:r>
            <w:r w:rsidRPr="005753F2">
              <w:rPr>
                <w:rFonts w:eastAsiaTheme="minorEastAsia"/>
                <w:color w:val="000000" w:themeColor="dark1"/>
                <w:kern w:val="24"/>
              </w:rPr>
              <w:lastRenderedPageBreak/>
              <w:t>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w:t>
            </w:r>
            <w:r>
              <w:rPr>
                <w:rFonts w:eastAsiaTheme="minorEastAsia"/>
                <w:color w:val="000000" w:themeColor="dark1"/>
                <w:kern w:val="24"/>
              </w:rPr>
              <w:t xml:space="preserve"> океаны, озера, реки, водопады). Коллекции </w:t>
            </w:r>
            <w:r w:rsidRPr="005753F2">
              <w:rPr>
                <w:rFonts w:eastAsiaTheme="minorEastAsia"/>
                <w:color w:val="000000" w:themeColor="dark1"/>
                <w:kern w:val="24"/>
              </w:rPr>
              <w:t xml:space="preserve"> камней и минералов, некоторых полезных ископаемых региона проживания (нефть, уголь, серебр</w:t>
            </w:r>
            <w:r>
              <w:rPr>
                <w:rFonts w:eastAsiaTheme="minorEastAsia"/>
                <w:color w:val="000000" w:themeColor="dark1"/>
                <w:kern w:val="24"/>
              </w:rPr>
              <w:t>о, золото, алмазы и другие); Приспособления  для углубления представлений</w:t>
            </w:r>
            <w:r w:rsidRPr="005753F2">
              <w:rPr>
                <w:rFonts w:eastAsiaTheme="minorEastAsia"/>
                <w:color w:val="000000" w:themeColor="dark1"/>
                <w:kern w:val="24"/>
              </w:rPr>
              <w:t xml:space="preserve">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r>
              <w:rPr>
                <w:rFonts w:eastAsiaTheme="minorEastAsia"/>
                <w:color w:val="000000" w:themeColor="dark1"/>
                <w:kern w:val="24"/>
              </w:rPr>
              <w:t>.</w:t>
            </w:r>
          </w:p>
        </w:tc>
      </w:tr>
    </w:tbl>
    <w:p w:rsidR="001454D8" w:rsidRDefault="001454D8" w:rsidP="001454D8">
      <w:pPr>
        <w:tabs>
          <w:tab w:val="left" w:pos="567"/>
        </w:tabs>
        <w:spacing w:after="120"/>
        <w:rPr>
          <w:rFonts w:eastAsiaTheme="minorEastAsia"/>
          <w:b/>
          <w:color w:val="000000" w:themeColor="dark1"/>
          <w:kern w:val="24"/>
        </w:rPr>
      </w:pPr>
      <w:r>
        <w:rPr>
          <w:rFonts w:eastAsiaTheme="minorEastAsia"/>
          <w:b/>
          <w:color w:val="000000" w:themeColor="dark1"/>
          <w:kern w:val="24"/>
        </w:rPr>
        <w:lastRenderedPageBreak/>
        <w:t xml:space="preserve"> </w:t>
      </w:r>
      <w:r w:rsidRPr="00827F18">
        <w:rPr>
          <w:rFonts w:eastAsiaTheme="minorEastAsia"/>
          <w:b/>
          <w:color w:val="000000" w:themeColor="dark1"/>
          <w:kern w:val="24"/>
        </w:rPr>
        <w:t>Воспитывающая среда образовательной организации.</w:t>
      </w:r>
    </w:p>
    <w:p w:rsidR="001454D8" w:rsidRPr="00E53EC1" w:rsidRDefault="001454D8" w:rsidP="001454D8">
      <w:pPr>
        <w:widowControl w:val="0"/>
        <w:spacing w:before="41" w:line="274" w:lineRule="auto"/>
        <w:ind w:right="-51"/>
        <w:rPr>
          <w:rFonts w:ascii="Calibri" w:eastAsia="Calibri" w:hAnsi="Calibri" w:cs="Calibri"/>
        </w:rPr>
      </w:pPr>
      <w:r w:rsidRPr="00E53EC1">
        <w:rPr>
          <w:rFonts w:ascii="TJVDH+TimesNewRomanPSMT" w:eastAsia="TJVDH+TimesNewRomanPSMT" w:hAnsi="TJVDH+TimesNewRomanPSMT" w:cs="TJVDH+TimesNewRomanPSMT"/>
        </w:rPr>
        <w:t xml:space="preserve">           Вос</w:t>
      </w:r>
      <w:r w:rsidRPr="00E53EC1">
        <w:rPr>
          <w:rFonts w:ascii="TJVDH+TimesNewRomanPSMT" w:eastAsia="TJVDH+TimesNewRomanPSMT" w:hAnsi="TJVDH+TimesNewRomanPSMT" w:cs="TJVDH+TimesNewRomanPSMT"/>
          <w:w w:val="99"/>
        </w:rPr>
        <w:t>п</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тывающая</w:t>
      </w:r>
      <w:r w:rsidRPr="00E53EC1">
        <w:rPr>
          <w:rFonts w:ascii="TJVDH+TimesNewRomanPSMT" w:eastAsia="TJVDH+TimesNewRomanPSMT" w:hAnsi="TJVDH+TimesNewRomanPSMT" w:cs="TJVDH+TimesNewRomanPSMT"/>
          <w:spacing w:val="4"/>
        </w:rPr>
        <w:t xml:space="preserve"> </w:t>
      </w:r>
      <w:r w:rsidRPr="00E53EC1">
        <w:rPr>
          <w:rFonts w:ascii="TJVDH+TimesNewRomanPSMT" w:eastAsia="TJVDH+TimesNewRomanPSMT" w:hAnsi="TJVDH+TimesNewRomanPSMT" w:cs="TJVDH+TimesNewRomanPSMT"/>
        </w:rPr>
        <w:t>ср</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да</w:t>
      </w:r>
      <w:r w:rsidRPr="00E53EC1">
        <w:rPr>
          <w:rFonts w:ascii="TJVDH+TimesNewRomanPSMT" w:eastAsia="TJVDH+TimesNewRomanPSMT" w:hAnsi="TJVDH+TimesNewRomanPSMT" w:cs="TJVDH+TimesNewRomanPSMT"/>
          <w:spacing w:val="4"/>
        </w:rPr>
        <w:t xml:space="preserve"> </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w w:val="99"/>
        </w:rPr>
        <w:t>э</w:t>
      </w:r>
      <w:r w:rsidRPr="00E53EC1">
        <w:rPr>
          <w:rFonts w:ascii="TJVDH+TimesNewRomanPSMT" w:eastAsia="TJVDH+TimesNewRomanPSMT" w:hAnsi="TJVDH+TimesNewRomanPSMT" w:cs="TJVDH+TimesNewRomanPSMT"/>
          <w:spacing w:val="1"/>
        </w:rPr>
        <w:t>т</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spacing w:val="3"/>
        </w:rPr>
        <w:t xml:space="preserve"> </w:t>
      </w:r>
      <w:r w:rsidRPr="00E53EC1">
        <w:rPr>
          <w:rFonts w:ascii="TJVDH+TimesNewRomanPSMT" w:eastAsia="TJVDH+TimesNewRomanPSMT" w:hAnsi="TJVDH+TimesNewRomanPSMT" w:cs="TJVDH+TimesNewRomanPSMT"/>
        </w:rPr>
        <w:t>особ</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rPr>
        <w:t>я</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rPr>
        <w:t>фор</w:t>
      </w:r>
      <w:r w:rsidRPr="00E53EC1">
        <w:rPr>
          <w:rFonts w:ascii="TJVDH+TimesNewRomanPSMT" w:eastAsia="TJVDH+TimesNewRomanPSMT" w:hAnsi="TJVDH+TimesNewRomanPSMT" w:cs="TJVDH+TimesNewRomanPSMT"/>
          <w:spacing w:val="2"/>
        </w:rPr>
        <w:t>м</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rPr>
        <w:t>ор</w:t>
      </w:r>
      <w:r w:rsidRPr="00E53EC1">
        <w:rPr>
          <w:rFonts w:ascii="TJVDH+TimesNewRomanPSMT" w:eastAsia="TJVDH+TimesNewRomanPSMT" w:hAnsi="TJVDH+TimesNewRomanPSMT" w:cs="TJVDH+TimesNewRomanPSMT"/>
          <w:spacing w:val="2"/>
        </w:rPr>
        <w:t>г</w:t>
      </w:r>
      <w:r w:rsidRPr="00E53EC1">
        <w:rPr>
          <w:rFonts w:ascii="TJVDH+TimesNewRomanPSMT" w:eastAsia="TJVDH+TimesNewRomanPSMT" w:hAnsi="TJVDH+TimesNewRomanPSMT" w:cs="TJVDH+TimesNewRomanPSMT"/>
        </w:rPr>
        <w:t>ан</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spacing w:val="1"/>
          <w:w w:val="99"/>
        </w:rPr>
        <w:t>з</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1"/>
        </w:rPr>
        <w:t>ц</w:t>
      </w:r>
      <w:r w:rsidRPr="00E53EC1">
        <w:rPr>
          <w:rFonts w:ascii="TJVDH+TimesNewRomanPSMT" w:eastAsia="TJVDH+TimesNewRomanPSMT" w:hAnsi="TJVDH+TimesNewRomanPSMT" w:cs="TJVDH+TimesNewRomanPSMT"/>
        </w:rPr>
        <w:t>ии</w:t>
      </w:r>
      <w:r w:rsidRPr="00E53EC1">
        <w:rPr>
          <w:rFonts w:ascii="TJVDH+TimesNewRomanPSMT" w:eastAsia="TJVDH+TimesNewRomanPSMT" w:hAnsi="TJVDH+TimesNewRomanPSMT" w:cs="TJVDH+TimesNewRomanPSMT"/>
          <w:spacing w:val="5"/>
        </w:rPr>
        <w:t xml:space="preserve"> </w:t>
      </w:r>
      <w:r w:rsidRPr="00E53EC1">
        <w:rPr>
          <w:rFonts w:ascii="TJVDH+TimesNewRomanPSMT" w:eastAsia="TJVDH+TimesNewRomanPSMT" w:hAnsi="TJVDH+TimesNewRomanPSMT" w:cs="TJVDH+TimesNewRomanPSMT"/>
        </w:rPr>
        <w:t>обра</w:t>
      </w:r>
      <w:r w:rsidRPr="00E53EC1">
        <w:rPr>
          <w:rFonts w:ascii="TJVDH+TimesNewRomanPSMT" w:eastAsia="TJVDH+TimesNewRomanPSMT" w:hAnsi="TJVDH+TimesNewRomanPSMT" w:cs="TJVDH+TimesNewRomanPSMT"/>
          <w:spacing w:val="1"/>
          <w:w w:val="99"/>
        </w:rPr>
        <w:t>з</w:t>
      </w:r>
      <w:r w:rsidRPr="00E53EC1">
        <w:rPr>
          <w:rFonts w:ascii="TJVDH+TimesNewRomanPSMT" w:eastAsia="TJVDH+TimesNewRomanPSMT" w:hAnsi="TJVDH+TimesNewRomanPSMT" w:cs="TJVDH+TimesNewRomanPSMT"/>
        </w:rPr>
        <w:t>ов</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ел</w:t>
      </w:r>
      <w:r w:rsidRPr="00E53EC1">
        <w:rPr>
          <w:rFonts w:ascii="TJVDH+TimesNewRomanPSMT" w:eastAsia="TJVDH+TimesNewRomanPSMT" w:hAnsi="TJVDH+TimesNewRomanPSMT" w:cs="TJVDH+TimesNewRomanPSMT"/>
          <w:spacing w:val="-1"/>
        </w:rPr>
        <w:t>ь</w:t>
      </w:r>
      <w:r w:rsidRPr="00E53EC1">
        <w:rPr>
          <w:rFonts w:ascii="TJVDH+TimesNewRomanPSMT" w:eastAsia="TJVDH+TimesNewRomanPSMT" w:hAnsi="TJVDH+TimesNewRomanPSMT" w:cs="TJVDH+TimesNewRomanPSMT"/>
        </w:rPr>
        <w:t>ного</w:t>
      </w:r>
      <w:r w:rsidRPr="00E53EC1">
        <w:rPr>
          <w:rFonts w:ascii="TJVDH+TimesNewRomanPSMT" w:eastAsia="TJVDH+TimesNewRomanPSMT" w:hAnsi="TJVDH+TimesNewRomanPSMT" w:cs="TJVDH+TimesNewRomanPSMT"/>
          <w:spacing w:val="4"/>
        </w:rPr>
        <w:t xml:space="preserve"> </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ро</w:t>
      </w:r>
      <w:r w:rsidRPr="00E53EC1">
        <w:rPr>
          <w:rFonts w:ascii="TJVDH+TimesNewRomanPSMT" w:eastAsia="TJVDH+TimesNewRomanPSMT" w:hAnsi="TJVDH+TimesNewRomanPSMT" w:cs="TJVDH+TimesNewRomanPSMT"/>
          <w:spacing w:val="1"/>
          <w:w w:val="99"/>
        </w:rPr>
        <w:t>ц</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spacing w:val="-1"/>
        </w:rPr>
        <w:t>сс</w:t>
      </w:r>
      <w:r w:rsidRPr="00E53EC1">
        <w:rPr>
          <w:rFonts w:ascii="TJVDH+TimesNewRomanPSMT" w:eastAsia="TJVDH+TimesNewRomanPSMT" w:hAnsi="TJVDH+TimesNewRomanPSMT" w:cs="TJVDH+TimesNewRomanPSMT"/>
        </w:rPr>
        <w:t>а, ре</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w w:val="99"/>
        </w:rPr>
        <w:t>ли</w:t>
      </w:r>
      <w:r w:rsidRPr="00E53EC1">
        <w:rPr>
          <w:rFonts w:ascii="TJVDH+TimesNewRomanPSMT" w:eastAsia="TJVDH+TimesNewRomanPSMT" w:hAnsi="TJVDH+TimesNewRomanPSMT" w:cs="TJVDH+TimesNewRomanPSMT"/>
          <w:spacing w:val="1"/>
          <w:w w:val="99"/>
        </w:rPr>
        <w:t>з</w:t>
      </w:r>
      <w:r w:rsidRPr="00E53EC1">
        <w:rPr>
          <w:rFonts w:ascii="TJVDH+TimesNewRomanPSMT" w:eastAsia="TJVDH+TimesNewRomanPSMT" w:hAnsi="TJVDH+TimesNewRomanPSMT" w:cs="TJVDH+TimesNewRomanPSMT"/>
        </w:rPr>
        <w:t>у</w:t>
      </w:r>
      <w:r w:rsidRPr="00E53EC1">
        <w:rPr>
          <w:rFonts w:ascii="TJVDH+TimesNewRomanPSMT" w:eastAsia="TJVDH+TimesNewRomanPSMT" w:hAnsi="TJVDH+TimesNewRomanPSMT" w:cs="TJVDH+TimesNewRomanPSMT"/>
          <w:spacing w:val="1"/>
        </w:rPr>
        <w:t>ю</w:t>
      </w:r>
      <w:r w:rsidRPr="00E53EC1">
        <w:rPr>
          <w:rFonts w:ascii="TJVDH+TimesNewRomanPSMT" w:eastAsia="TJVDH+TimesNewRomanPSMT" w:hAnsi="TJVDH+TimesNewRomanPSMT" w:cs="TJVDH+TimesNewRomanPSMT"/>
        </w:rPr>
        <w:t>ще</w:t>
      </w:r>
      <w:r w:rsidRPr="00E53EC1">
        <w:rPr>
          <w:rFonts w:ascii="TJVDH+TimesNewRomanPSMT" w:eastAsia="TJVDH+TimesNewRomanPSMT" w:hAnsi="TJVDH+TimesNewRomanPSMT" w:cs="TJVDH+TimesNewRomanPSMT"/>
          <w:w w:val="99"/>
        </w:rPr>
        <w:t>г</w:t>
      </w:r>
      <w:r w:rsidRPr="00E53EC1">
        <w:rPr>
          <w:rFonts w:ascii="TJVDH+TimesNewRomanPSMT" w:eastAsia="TJVDH+TimesNewRomanPSMT" w:hAnsi="TJVDH+TimesNewRomanPSMT" w:cs="TJVDH+TimesNewRomanPSMT"/>
        </w:rPr>
        <w:t xml:space="preserve">о </w:t>
      </w:r>
      <w:r w:rsidRPr="00E53EC1">
        <w:rPr>
          <w:rFonts w:ascii="TJVDH+TimesNewRomanPSMT" w:eastAsia="TJVDH+TimesNewRomanPSMT" w:hAnsi="TJVDH+TimesNewRomanPSMT" w:cs="TJVDH+TimesNewRomanPSMT"/>
          <w:spacing w:val="1"/>
          <w:w w:val="99"/>
        </w:rPr>
        <w:t>ц</w:t>
      </w:r>
      <w:r w:rsidRPr="00E53EC1">
        <w:rPr>
          <w:rFonts w:ascii="TJVDH+TimesNewRomanPSMT" w:eastAsia="TJVDH+TimesNewRomanPSMT" w:hAnsi="TJVDH+TimesNewRomanPSMT" w:cs="TJVDH+TimesNewRomanPSMT"/>
        </w:rPr>
        <w:t>ель</w:t>
      </w:r>
      <w:r w:rsidRPr="00E53EC1">
        <w:rPr>
          <w:rFonts w:ascii="TJVDH+TimesNewRomanPSMT" w:eastAsia="TJVDH+TimesNewRomanPSMT" w:hAnsi="TJVDH+TimesNewRomanPSMT" w:cs="TJVDH+TimesNewRomanPSMT"/>
          <w:spacing w:val="1"/>
        </w:rPr>
        <w:t xml:space="preserve">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 xml:space="preserve"> </w:t>
      </w:r>
      <w:r w:rsidRPr="00E53EC1">
        <w:rPr>
          <w:rFonts w:ascii="TJVDH+TimesNewRomanPSMT" w:eastAsia="TJVDH+TimesNewRomanPSMT" w:hAnsi="TJVDH+TimesNewRomanPSMT" w:cs="TJVDH+TimesNewRomanPSMT"/>
          <w:spacing w:val="-1"/>
        </w:rPr>
        <w:t>за</w:t>
      </w:r>
      <w:r w:rsidRPr="00E53EC1">
        <w:rPr>
          <w:rFonts w:ascii="TJVDH+TimesNewRomanPSMT" w:eastAsia="TJVDH+TimesNewRomanPSMT" w:hAnsi="TJVDH+TimesNewRomanPSMT" w:cs="TJVDH+TimesNewRomanPSMT"/>
        </w:rPr>
        <w:t>д</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rPr>
        <w:t>ч</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 xml:space="preserve"> восп</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1"/>
        </w:rPr>
        <w:t>ни</w:t>
      </w:r>
      <w:r w:rsidRPr="00E53EC1">
        <w:rPr>
          <w:rFonts w:ascii="TJVDH+TimesNewRomanPSMT" w:eastAsia="TJVDH+TimesNewRomanPSMT" w:hAnsi="TJVDH+TimesNewRomanPSMT" w:cs="TJVDH+TimesNewRomanPSMT"/>
        </w:rPr>
        <w:t>я.</w:t>
      </w:r>
    </w:p>
    <w:p w:rsidR="001454D8" w:rsidRPr="00E53EC1" w:rsidRDefault="001454D8" w:rsidP="001454D8">
      <w:pPr>
        <w:widowControl w:val="0"/>
        <w:tabs>
          <w:tab w:val="left" w:pos="2274"/>
          <w:tab w:val="left" w:pos="4355"/>
          <w:tab w:val="left" w:pos="5370"/>
          <w:tab w:val="left" w:pos="6724"/>
          <w:tab w:val="left" w:pos="7339"/>
          <w:tab w:val="left" w:pos="9230"/>
        </w:tabs>
        <w:spacing w:line="271" w:lineRule="auto"/>
        <w:ind w:right="-17"/>
        <w:jc w:val="both"/>
        <w:rPr>
          <w:rFonts w:ascii="Calibri" w:eastAsia="Calibri" w:hAnsi="Calibri" w:cs="Calibri"/>
        </w:rPr>
      </w:pPr>
      <w:r w:rsidRPr="00E53EC1">
        <w:rPr>
          <w:rFonts w:ascii="TJVDH+TimesNewRomanPSMT" w:eastAsia="TJVDH+TimesNewRomanPSMT" w:hAnsi="TJVDH+TimesNewRomanPSMT" w:cs="TJVDH+TimesNewRomanPSMT"/>
        </w:rPr>
        <w:t>Вос</w:t>
      </w:r>
      <w:r w:rsidRPr="00E53EC1">
        <w:rPr>
          <w:rFonts w:ascii="TJVDH+TimesNewRomanPSMT" w:eastAsia="TJVDH+TimesNewRomanPSMT" w:hAnsi="TJVDH+TimesNewRomanPSMT" w:cs="TJVDH+TimesNewRomanPSMT"/>
          <w:w w:val="99"/>
        </w:rPr>
        <w:t>п</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тывающая</w:t>
      </w:r>
      <w:r w:rsidRPr="00E53EC1">
        <w:rPr>
          <w:rFonts w:ascii="TJVDH+TimesNewRomanPSMT" w:eastAsia="TJVDH+TimesNewRomanPSMT" w:hAnsi="TJVDH+TimesNewRomanPSMT" w:cs="TJVDH+TimesNewRomanPSMT"/>
          <w:spacing w:val="104"/>
        </w:rPr>
        <w:t xml:space="preserve"> </w:t>
      </w:r>
      <w:r w:rsidRPr="00E53EC1">
        <w:rPr>
          <w:rFonts w:ascii="TJVDH+TimesNewRomanPSMT" w:eastAsia="TJVDH+TimesNewRomanPSMT" w:hAnsi="TJVDH+TimesNewRomanPSMT" w:cs="TJVDH+TimesNewRomanPSMT"/>
        </w:rPr>
        <w:t>среда</w:t>
      </w:r>
      <w:r w:rsidRPr="00E53EC1">
        <w:rPr>
          <w:rFonts w:ascii="TJVDH+TimesNewRomanPSMT" w:eastAsia="TJVDH+TimesNewRomanPSMT" w:hAnsi="TJVDH+TimesNewRomanPSMT" w:cs="TJVDH+TimesNewRomanPSMT"/>
          <w:spacing w:val="104"/>
        </w:rPr>
        <w:t xml:space="preserve"> </w:t>
      </w:r>
      <w:r w:rsidRPr="00E53EC1">
        <w:rPr>
          <w:rFonts w:ascii="TJVDH+TimesNewRomanPSMT" w:eastAsia="TJVDH+TimesNewRomanPSMT" w:hAnsi="TJVDH+TimesNewRomanPSMT" w:cs="TJVDH+TimesNewRomanPSMT"/>
          <w:w w:val="99"/>
        </w:rPr>
        <w:t>о</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ределяе</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ся</w:t>
      </w:r>
      <w:r w:rsidRPr="00E53EC1">
        <w:rPr>
          <w:rFonts w:ascii="TJVDH+TimesNewRomanPSMT" w:eastAsia="TJVDH+TimesNewRomanPSMT" w:hAnsi="TJVDH+TimesNewRomanPSMT" w:cs="TJVDH+TimesNewRomanPSMT"/>
          <w:spacing w:val="103"/>
        </w:rPr>
        <w:t xml:space="preserve"> </w:t>
      </w:r>
      <w:r w:rsidRPr="00E53EC1">
        <w:rPr>
          <w:rFonts w:ascii="TJVDH+TimesNewRomanPSMT" w:eastAsia="TJVDH+TimesNewRomanPSMT" w:hAnsi="TJVDH+TimesNewRomanPSMT" w:cs="TJVDH+TimesNewRomanPSMT"/>
          <w:spacing w:val="1"/>
        </w:rPr>
        <w:t>ц</w:t>
      </w:r>
      <w:r w:rsidRPr="00E53EC1">
        <w:rPr>
          <w:rFonts w:ascii="TJVDH+TimesNewRomanPSMT" w:eastAsia="TJVDH+TimesNewRomanPSMT" w:hAnsi="TJVDH+TimesNewRomanPSMT" w:cs="TJVDH+TimesNewRomanPSMT"/>
        </w:rPr>
        <w:t>ель</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spacing w:val="105"/>
        </w:rPr>
        <w:t xml:space="preserve"> </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104"/>
        </w:rPr>
        <w:t xml:space="preserve"> </w:t>
      </w:r>
      <w:r w:rsidRPr="00E53EC1">
        <w:rPr>
          <w:rFonts w:ascii="TJVDH+TimesNewRomanPSMT" w:eastAsia="TJVDH+TimesNewRomanPSMT" w:hAnsi="TJVDH+TimesNewRomanPSMT" w:cs="TJVDH+TimesNewRomanPSMT"/>
          <w:spacing w:val="1"/>
          <w:w w:val="99"/>
        </w:rPr>
        <w:t>з</w:t>
      </w:r>
      <w:r w:rsidRPr="00E53EC1">
        <w:rPr>
          <w:rFonts w:ascii="TJVDH+TimesNewRomanPSMT" w:eastAsia="TJVDH+TimesNewRomanPSMT" w:hAnsi="TJVDH+TimesNewRomanPSMT" w:cs="TJVDH+TimesNewRomanPSMT"/>
        </w:rPr>
        <w:t>ада</w:t>
      </w:r>
      <w:r w:rsidRPr="00E53EC1">
        <w:rPr>
          <w:rFonts w:ascii="TJVDH+TimesNewRomanPSMT" w:eastAsia="TJVDH+TimesNewRomanPSMT" w:hAnsi="TJVDH+TimesNewRomanPSMT" w:cs="TJVDH+TimesNewRomanPSMT"/>
          <w:spacing w:val="-1"/>
        </w:rPr>
        <w:t>ч</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1"/>
        </w:rPr>
        <w:t>м</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104"/>
        </w:rPr>
        <w:t xml:space="preserve"> </w:t>
      </w:r>
      <w:r w:rsidRPr="00E53EC1">
        <w:rPr>
          <w:rFonts w:ascii="TJVDH+TimesNewRomanPSMT" w:eastAsia="TJVDH+TimesNewRomanPSMT" w:hAnsi="TJVDH+TimesNewRomanPSMT" w:cs="TJVDH+TimesNewRomanPSMT"/>
        </w:rPr>
        <w:t>восп</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1"/>
        </w:rPr>
        <w:t>ни</w:t>
      </w:r>
      <w:r w:rsidRPr="00E53EC1">
        <w:rPr>
          <w:rFonts w:ascii="TJVDH+TimesNewRomanPSMT" w:eastAsia="TJVDH+TimesNewRomanPSMT" w:hAnsi="TJVDH+TimesNewRomanPSMT" w:cs="TJVDH+TimesNewRomanPSMT"/>
        </w:rPr>
        <w:t>я,</w:t>
      </w:r>
      <w:r w:rsidRPr="00E53EC1">
        <w:rPr>
          <w:rFonts w:ascii="TJVDH+TimesNewRomanPSMT" w:eastAsia="TJVDH+TimesNewRomanPSMT" w:hAnsi="TJVDH+TimesNewRomanPSMT" w:cs="TJVDH+TimesNewRomanPSMT"/>
          <w:spacing w:val="105"/>
        </w:rPr>
        <w:t xml:space="preserve"> </w:t>
      </w:r>
      <w:r w:rsidRPr="00E53EC1">
        <w:rPr>
          <w:rFonts w:ascii="TJVDH+TimesNewRomanPSMT" w:eastAsia="TJVDH+TimesNewRomanPSMT" w:hAnsi="TJVDH+TimesNewRomanPSMT" w:cs="TJVDH+TimesNewRomanPSMT"/>
        </w:rPr>
        <w:t>духов</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о</w:t>
      </w:r>
      <w:r w:rsidRPr="00E53EC1">
        <w:rPr>
          <w:rFonts w:ascii="Calibri" w:eastAsia="Calibri" w:hAnsi="Calibri" w:cs="Calibri"/>
          <w:w w:val="108"/>
        </w:rPr>
        <w:t>-</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rPr>
        <w:t>рав</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тве</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ым</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40"/>
        </w:rPr>
        <w:t xml:space="preserve">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39"/>
        </w:rPr>
        <w:t xml:space="preserve"> </w:t>
      </w:r>
      <w:r w:rsidRPr="00E53EC1">
        <w:rPr>
          <w:rFonts w:ascii="TJVDH+TimesNewRomanPSMT" w:eastAsia="TJVDH+TimesNewRomanPSMT" w:hAnsi="TJVDH+TimesNewRomanPSMT" w:cs="TJVDH+TimesNewRomanPSMT"/>
        </w:rPr>
        <w:t>со</w:t>
      </w:r>
      <w:r w:rsidRPr="00E53EC1">
        <w:rPr>
          <w:rFonts w:ascii="TJVDH+TimesNewRomanPSMT" w:eastAsia="TJVDH+TimesNewRomanPSMT" w:hAnsi="TJVDH+TimesNewRomanPSMT" w:cs="TJVDH+TimesNewRomanPSMT"/>
          <w:spacing w:val="-1"/>
          <w:w w:val="99"/>
        </w:rPr>
        <w:t>ци</w:t>
      </w:r>
      <w:r w:rsidRPr="00E53EC1">
        <w:rPr>
          <w:rFonts w:ascii="TJVDH+TimesNewRomanPSMT" w:eastAsia="TJVDH+TimesNewRomanPSMT" w:hAnsi="TJVDH+TimesNewRomanPSMT" w:cs="TJVDH+TimesNewRomanPSMT"/>
        </w:rPr>
        <w:t>окул</w:t>
      </w:r>
      <w:r w:rsidRPr="00E53EC1">
        <w:rPr>
          <w:rFonts w:ascii="TJVDH+TimesNewRomanPSMT" w:eastAsia="TJVDH+TimesNewRomanPSMT" w:hAnsi="TJVDH+TimesNewRomanPSMT" w:cs="TJVDH+TimesNewRomanPSMT"/>
          <w:spacing w:val="1"/>
        </w:rPr>
        <w:t>ь</w:t>
      </w:r>
      <w:r w:rsidRPr="00E53EC1">
        <w:rPr>
          <w:rFonts w:ascii="TJVDH+TimesNewRomanPSMT" w:eastAsia="TJVDH+TimesNewRomanPSMT" w:hAnsi="TJVDH+TimesNewRomanPSMT" w:cs="TJVDH+TimesNewRomanPSMT"/>
        </w:rPr>
        <w:t>ту</w:t>
      </w:r>
      <w:r w:rsidRPr="00E53EC1">
        <w:rPr>
          <w:rFonts w:ascii="TJVDH+TimesNewRomanPSMT" w:eastAsia="TJVDH+TimesNewRomanPSMT" w:hAnsi="TJVDH+TimesNewRomanPSMT" w:cs="TJVDH+TimesNewRomanPSMT"/>
          <w:spacing w:val="-1"/>
        </w:rPr>
        <w:t>р</w:t>
      </w:r>
      <w:r w:rsidRPr="00E53EC1">
        <w:rPr>
          <w:rFonts w:ascii="TJVDH+TimesNewRomanPSMT" w:eastAsia="TJVDH+TimesNewRomanPSMT" w:hAnsi="TJVDH+TimesNewRomanPSMT" w:cs="TJVDH+TimesNewRomanPSMT"/>
        </w:rPr>
        <w:t>ными</w:t>
      </w:r>
      <w:r w:rsidRPr="00E53EC1">
        <w:rPr>
          <w:rFonts w:ascii="TJVDH+TimesNewRomanPSMT" w:eastAsia="TJVDH+TimesNewRomanPSMT" w:hAnsi="TJVDH+TimesNewRomanPSMT" w:cs="TJVDH+TimesNewRomanPSMT"/>
          <w:spacing w:val="40"/>
        </w:rPr>
        <w:t xml:space="preserve"> </w:t>
      </w:r>
      <w:r w:rsidRPr="00E53EC1">
        <w:rPr>
          <w:rFonts w:ascii="TJVDH+TimesNewRomanPSMT" w:eastAsia="TJVDH+TimesNewRomanPSMT" w:hAnsi="TJVDH+TimesNewRomanPSMT" w:cs="TJVDH+TimesNewRomanPSMT"/>
          <w:spacing w:val="1"/>
        </w:rPr>
        <w:t>ц</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нос</w:t>
      </w:r>
      <w:r w:rsidRPr="00E53EC1">
        <w:rPr>
          <w:rFonts w:ascii="TJVDH+TimesNewRomanPSMT" w:eastAsia="TJVDH+TimesNewRomanPSMT" w:hAnsi="TJVDH+TimesNewRomanPSMT" w:cs="TJVDH+TimesNewRomanPSMT"/>
          <w:spacing w:val="-1"/>
          <w:w w:val="99"/>
        </w:rPr>
        <w:t>т</w:t>
      </w:r>
      <w:r w:rsidRPr="00E53EC1">
        <w:rPr>
          <w:rFonts w:ascii="TJVDH+TimesNewRomanPSMT" w:eastAsia="TJVDH+TimesNewRomanPSMT" w:hAnsi="TJVDH+TimesNewRomanPSMT" w:cs="TJVDH+TimesNewRomanPSMT"/>
        </w:rPr>
        <w:t>ями,</w:t>
      </w:r>
      <w:r w:rsidRPr="00E53EC1">
        <w:rPr>
          <w:rFonts w:ascii="TJVDH+TimesNewRomanPSMT" w:eastAsia="TJVDH+TimesNewRomanPSMT" w:hAnsi="TJVDH+TimesNewRomanPSMT" w:cs="TJVDH+TimesNewRomanPSMT"/>
          <w:spacing w:val="39"/>
        </w:rPr>
        <w:t xml:space="preserve"> </w:t>
      </w:r>
      <w:r w:rsidRPr="00E53EC1">
        <w:rPr>
          <w:rFonts w:ascii="TJVDH+TimesNewRomanPSMT" w:eastAsia="TJVDH+TimesNewRomanPSMT" w:hAnsi="TJVDH+TimesNewRomanPSMT" w:cs="TJVDH+TimesNewRomanPSMT"/>
        </w:rPr>
        <w:t>обра</w:t>
      </w:r>
      <w:r w:rsidRPr="00E53EC1">
        <w:rPr>
          <w:rFonts w:ascii="TJVDH+TimesNewRomanPSMT" w:eastAsia="TJVDH+TimesNewRomanPSMT" w:hAnsi="TJVDH+TimesNewRomanPSMT" w:cs="TJVDH+TimesNewRomanPSMT"/>
          <w:spacing w:val="1"/>
          <w:w w:val="99"/>
        </w:rPr>
        <w:t>з</w:t>
      </w:r>
      <w:r w:rsidRPr="00E53EC1">
        <w:rPr>
          <w:rFonts w:ascii="TJVDH+TimesNewRomanPSMT" w:eastAsia="TJVDH+TimesNewRomanPSMT" w:hAnsi="TJVDH+TimesNewRomanPSMT" w:cs="TJVDH+TimesNewRomanPSMT"/>
          <w:spacing w:val="1"/>
        </w:rPr>
        <w:t>ц</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1"/>
        </w:rPr>
        <w:t>м</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37"/>
        </w:rPr>
        <w:t xml:space="preserve"> </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40"/>
        </w:rPr>
        <w:t xml:space="preserve"> </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рак</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иками.</w:t>
      </w:r>
      <w:r w:rsidRPr="00E53EC1">
        <w:rPr>
          <w:rFonts w:ascii="TJVDH+TimesNewRomanPSMT" w:eastAsia="TJVDH+TimesNewRomanPSMT" w:hAnsi="TJVDH+TimesNewRomanPSMT" w:cs="TJVDH+TimesNewRomanPSMT"/>
          <w:spacing w:val="40"/>
        </w:rPr>
        <w:t xml:space="preserve"> </w:t>
      </w:r>
      <w:r w:rsidRPr="00E53EC1">
        <w:rPr>
          <w:rFonts w:ascii="TJVDH+TimesNewRomanPSMT" w:eastAsia="TJVDH+TimesNewRomanPSMT" w:hAnsi="TJVDH+TimesNewRomanPSMT" w:cs="TJVDH+TimesNewRomanPSMT"/>
        </w:rPr>
        <w:t>Ос</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rPr>
        <w:t>ов</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ы</w:t>
      </w:r>
      <w:r w:rsidRPr="00E53EC1">
        <w:rPr>
          <w:rFonts w:ascii="TJVDH+TimesNewRomanPSMT" w:eastAsia="TJVDH+TimesNewRomanPSMT" w:hAnsi="TJVDH+TimesNewRomanPSMT" w:cs="TJVDH+TimesNewRomanPSMT"/>
          <w:spacing w:val="-3"/>
        </w:rPr>
        <w:t>м</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 xml:space="preserve"> хар</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rPr>
        <w:t>ктер</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ст</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1"/>
        </w:rPr>
        <w:t>м</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ab/>
        <w:t>во</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w w:val="99"/>
        </w:rPr>
        <w:t>п</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тываю</w:t>
      </w:r>
      <w:r w:rsidRPr="00E53EC1">
        <w:rPr>
          <w:rFonts w:ascii="TJVDH+TimesNewRomanPSMT" w:eastAsia="TJVDH+TimesNewRomanPSMT" w:hAnsi="TJVDH+TimesNewRomanPSMT" w:cs="TJVDH+TimesNewRomanPSMT"/>
          <w:w w:val="99"/>
        </w:rPr>
        <w:t>щ</w:t>
      </w:r>
      <w:r w:rsidRPr="00E53EC1">
        <w:rPr>
          <w:rFonts w:ascii="TJVDH+TimesNewRomanPSMT" w:eastAsia="TJVDH+TimesNewRomanPSMT" w:hAnsi="TJVDH+TimesNewRomanPSMT" w:cs="TJVDH+TimesNewRomanPSMT"/>
        </w:rPr>
        <w:t>ей</w:t>
      </w:r>
      <w:r w:rsidRPr="00E53EC1">
        <w:rPr>
          <w:rFonts w:ascii="TJVDH+TimesNewRomanPSMT" w:eastAsia="TJVDH+TimesNewRomanPSMT" w:hAnsi="TJVDH+TimesNewRomanPSMT" w:cs="TJVDH+TimesNewRomanPSMT"/>
        </w:rPr>
        <w:tab/>
        <w:t>среды</w:t>
      </w:r>
      <w:r w:rsidRPr="00E53EC1">
        <w:rPr>
          <w:rFonts w:ascii="TJVDH+TimesNewRomanPSMT" w:eastAsia="TJVDH+TimesNewRomanPSMT" w:hAnsi="TJVDH+TimesNewRomanPSMT" w:cs="TJVDH+TimesNewRomanPSMT"/>
        </w:rPr>
        <w:tab/>
        <w:t>явля</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spacing w:val="1"/>
          <w:w w:val="99"/>
        </w:rPr>
        <w:t>т</w:t>
      </w:r>
      <w:r w:rsidRPr="00E53EC1">
        <w:rPr>
          <w:rFonts w:ascii="TJVDH+TimesNewRomanPSMT" w:eastAsia="TJVDH+TimesNewRomanPSMT" w:hAnsi="TJVDH+TimesNewRomanPSMT" w:cs="TJVDH+TimesNewRomanPSMT"/>
        </w:rPr>
        <w:t>ся</w:t>
      </w:r>
      <w:r w:rsidRPr="00E53EC1">
        <w:rPr>
          <w:rFonts w:ascii="TJVDH+TimesNewRomanPSMT" w:eastAsia="TJVDH+TimesNewRomanPSMT" w:hAnsi="TJVDH+TimesNewRomanPSMT" w:cs="TJVDH+TimesNewRomanPSMT"/>
        </w:rPr>
        <w:tab/>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rPr>
        <w:tab/>
        <w:t>насы</w:t>
      </w:r>
      <w:r w:rsidRPr="00E53EC1">
        <w:rPr>
          <w:rFonts w:ascii="TJVDH+TimesNewRomanPSMT" w:eastAsia="TJVDH+TimesNewRomanPSMT" w:hAnsi="TJVDH+TimesNewRomanPSMT" w:cs="TJVDH+TimesNewRomanPSMT"/>
          <w:w w:val="99"/>
        </w:rPr>
        <w:t>щ</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н</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ост</w:t>
      </w:r>
      <w:r w:rsidRPr="00E53EC1">
        <w:rPr>
          <w:rFonts w:ascii="TJVDH+TimesNewRomanPSMT" w:eastAsia="TJVDH+TimesNewRomanPSMT" w:hAnsi="TJVDH+TimesNewRomanPSMT" w:cs="TJVDH+TimesNewRomanPSMT"/>
          <w:w w:val="99"/>
        </w:rPr>
        <w:t>ь</w:t>
      </w:r>
      <w:r w:rsidRPr="00E53EC1">
        <w:rPr>
          <w:rFonts w:ascii="TJVDH+TimesNewRomanPSMT" w:eastAsia="TJVDH+TimesNewRomanPSMT" w:hAnsi="TJVDH+TimesNewRomanPSMT" w:cs="TJVDH+TimesNewRomanPSMT"/>
        </w:rPr>
        <w:tab/>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 xml:space="preserve"> структу</w:t>
      </w:r>
      <w:r w:rsidRPr="00E53EC1">
        <w:rPr>
          <w:rFonts w:ascii="TJVDH+TimesNewRomanPSMT" w:eastAsia="TJVDH+TimesNewRomanPSMT" w:hAnsi="TJVDH+TimesNewRomanPSMT" w:cs="TJVDH+TimesNewRomanPSMT"/>
          <w:w w:val="99"/>
        </w:rPr>
        <w:t>р</w:t>
      </w:r>
      <w:r w:rsidRPr="00E53EC1">
        <w:rPr>
          <w:rFonts w:ascii="TJVDH+TimesNewRomanPSMT" w:eastAsia="TJVDH+TimesNewRomanPSMT" w:hAnsi="TJVDH+TimesNewRomanPSMT" w:cs="TJVDH+TimesNewRomanPSMT"/>
          <w:spacing w:val="2"/>
          <w:w w:val="99"/>
        </w:rPr>
        <w:t>и</w:t>
      </w:r>
      <w:r w:rsidRPr="00E53EC1">
        <w:rPr>
          <w:rFonts w:ascii="TJVDH+TimesNewRomanPSMT" w:eastAsia="TJVDH+TimesNewRomanPSMT" w:hAnsi="TJVDH+TimesNewRomanPSMT" w:cs="TJVDH+TimesNewRomanPSMT"/>
        </w:rPr>
        <w:t>рова</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ос</w:t>
      </w:r>
      <w:r w:rsidRPr="00E53EC1">
        <w:rPr>
          <w:rFonts w:ascii="TJVDH+TimesNewRomanPSMT" w:eastAsia="TJVDH+TimesNewRomanPSMT" w:hAnsi="TJVDH+TimesNewRomanPSMT" w:cs="TJVDH+TimesNewRomanPSMT"/>
          <w:spacing w:val="-2"/>
        </w:rPr>
        <w:t>т</w:t>
      </w:r>
      <w:r w:rsidRPr="00E53EC1">
        <w:rPr>
          <w:rFonts w:ascii="TJVDH+TimesNewRomanPSMT" w:eastAsia="TJVDH+TimesNewRomanPSMT" w:hAnsi="TJVDH+TimesNewRomanPSMT" w:cs="TJVDH+TimesNewRomanPSMT"/>
        </w:rPr>
        <w:t>ь.</w:t>
      </w:r>
    </w:p>
    <w:p w:rsidR="001454D8" w:rsidRPr="00E53EC1" w:rsidRDefault="001454D8" w:rsidP="001454D8">
      <w:pPr>
        <w:widowControl w:val="0"/>
        <w:spacing w:before="6"/>
        <w:ind w:right="-20"/>
        <w:rPr>
          <w:rFonts w:ascii="Calibri" w:eastAsia="Calibri" w:hAnsi="Calibri" w:cs="Calibri"/>
          <w:i/>
          <w:iCs/>
        </w:rPr>
      </w:pPr>
      <w:r w:rsidRPr="00E53EC1">
        <w:rPr>
          <w:rFonts w:ascii="GIVRB+TimesNewRomanPSMT" w:eastAsia="GIVRB+TimesNewRomanPSMT" w:hAnsi="GIVRB+TimesNewRomanPSMT" w:cs="GIVRB+TimesNewRomanPSMT"/>
          <w:i/>
          <w:iCs/>
        </w:rPr>
        <w:t xml:space="preserve">            Воспит</w:t>
      </w:r>
      <w:r w:rsidRPr="00E53EC1">
        <w:rPr>
          <w:rFonts w:ascii="GIVRB+TimesNewRomanPSMT" w:eastAsia="GIVRB+TimesNewRomanPSMT" w:hAnsi="GIVRB+TimesNewRomanPSMT" w:cs="GIVRB+TimesNewRomanPSMT"/>
          <w:i/>
          <w:iCs/>
          <w:w w:val="99"/>
        </w:rPr>
        <w:t>ыв</w:t>
      </w:r>
      <w:r w:rsidRPr="00E53EC1">
        <w:rPr>
          <w:rFonts w:ascii="GIVRB+TimesNewRomanPSMT" w:eastAsia="GIVRB+TimesNewRomanPSMT" w:hAnsi="GIVRB+TimesNewRomanPSMT" w:cs="GIVRB+TimesNewRomanPSMT"/>
          <w:i/>
          <w:iCs/>
        </w:rPr>
        <w:t>ающая</w:t>
      </w:r>
      <w:r w:rsidRPr="00E53EC1">
        <w:rPr>
          <w:rFonts w:ascii="GIVRB+TimesNewRomanPSMT" w:eastAsia="GIVRB+TimesNewRomanPSMT" w:hAnsi="GIVRB+TimesNewRomanPSMT" w:cs="GIVRB+TimesNewRomanPSMT"/>
          <w:i/>
          <w:iCs/>
          <w:spacing w:val="2"/>
        </w:rPr>
        <w:t xml:space="preserve"> </w:t>
      </w:r>
      <w:r w:rsidRPr="00E53EC1">
        <w:rPr>
          <w:rFonts w:ascii="GIVRB+TimesNewRomanPSMT" w:eastAsia="GIVRB+TimesNewRomanPSMT" w:hAnsi="GIVRB+TimesNewRomanPSMT" w:cs="GIVRB+TimesNewRomanPSMT"/>
          <w:i/>
          <w:iCs/>
        </w:rPr>
        <w:t>ср</w:t>
      </w:r>
      <w:r w:rsidRPr="00E53EC1">
        <w:rPr>
          <w:rFonts w:ascii="GIVRB+TimesNewRomanPSMT" w:eastAsia="GIVRB+TimesNewRomanPSMT" w:hAnsi="GIVRB+TimesNewRomanPSMT" w:cs="GIVRB+TimesNewRomanPSMT"/>
          <w:i/>
          <w:iCs/>
          <w:spacing w:val="-1"/>
        </w:rPr>
        <w:t>е</w:t>
      </w:r>
      <w:r w:rsidRPr="00E53EC1">
        <w:rPr>
          <w:rFonts w:ascii="GIVRB+TimesNewRomanPSMT" w:eastAsia="GIVRB+TimesNewRomanPSMT" w:hAnsi="GIVRB+TimesNewRomanPSMT" w:cs="GIVRB+TimesNewRomanPSMT"/>
          <w:i/>
          <w:iCs/>
        </w:rPr>
        <w:t>да</w:t>
      </w:r>
      <w:r w:rsidRPr="00E53EC1">
        <w:rPr>
          <w:rFonts w:ascii="GIVRB+TimesNewRomanPSMT" w:eastAsia="GIVRB+TimesNewRomanPSMT" w:hAnsi="GIVRB+TimesNewRomanPSMT" w:cs="GIVRB+TimesNewRomanPSMT"/>
          <w:i/>
          <w:iCs/>
          <w:spacing w:val="1"/>
        </w:rPr>
        <w:t xml:space="preserve"> </w:t>
      </w:r>
      <w:r w:rsidRPr="00E53EC1">
        <w:rPr>
          <w:rFonts w:ascii="GIVRB+TimesNewRomanPSMT" w:eastAsia="GIVRB+TimesNewRomanPSMT" w:hAnsi="GIVRB+TimesNewRomanPSMT" w:cs="GIVRB+TimesNewRomanPSMT"/>
          <w:i/>
          <w:iCs/>
        </w:rPr>
        <w:t>с</w:t>
      </w:r>
      <w:r w:rsidRPr="00E53EC1">
        <w:rPr>
          <w:rFonts w:ascii="GIVRB+TimesNewRomanPSMT" w:eastAsia="GIVRB+TimesNewRomanPSMT" w:hAnsi="GIVRB+TimesNewRomanPSMT" w:cs="GIVRB+TimesNewRomanPSMT"/>
          <w:i/>
          <w:iCs/>
          <w:w w:val="99"/>
        </w:rPr>
        <w:t>т</w:t>
      </w:r>
      <w:r w:rsidRPr="00E53EC1">
        <w:rPr>
          <w:rFonts w:ascii="GIVRB+TimesNewRomanPSMT" w:eastAsia="GIVRB+TimesNewRomanPSMT" w:hAnsi="GIVRB+TimesNewRomanPSMT" w:cs="GIVRB+TimesNewRomanPSMT"/>
          <w:i/>
          <w:iCs/>
        </w:rPr>
        <w:t>рои</w:t>
      </w:r>
      <w:r w:rsidRPr="00E53EC1">
        <w:rPr>
          <w:rFonts w:ascii="GIVRB+TimesNewRomanPSMT" w:eastAsia="GIVRB+TimesNewRomanPSMT" w:hAnsi="GIVRB+TimesNewRomanPSMT" w:cs="GIVRB+TimesNewRomanPSMT"/>
          <w:i/>
          <w:iCs/>
          <w:spacing w:val="-1"/>
        </w:rPr>
        <w:t>тс</w:t>
      </w:r>
      <w:r w:rsidRPr="00E53EC1">
        <w:rPr>
          <w:rFonts w:ascii="GIVRB+TimesNewRomanPSMT" w:eastAsia="GIVRB+TimesNewRomanPSMT" w:hAnsi="GIVRB+TimesNewRomanPSMT" w:cs="GIVRB+TimesNewRomanPSMT"/>
          <w:i/>
          <w:iCs/>
        </w:rPr>
        <w:t>я</w:t>
      </w:r>
      <w:r w:rsidRPr="00E53EC1">
        <w:rPr>
          <w:rFonts w:ascii="GIVRB+TimesNewRomanPSMT" w:eastAsia="GIVRB+TimesNewRomanPSMT" w:hAnsi="GIVRB+TimesNewRomanPSMT" w:cs="GIVRB+TimesNewRomanPSMT"/>
          <w:i/>
          <w:iCs/>
          <w:spacing w:val="1"/>
        </w:rPr>
        <w:t xml:space="preserve"> </w:t>
      </w:r>
      <w:r w:rsidRPr="00E53EC1">
        <w:rPr>
          <w:rFonts w:ascii="GIVRB+TimesNewRomanPSMT" w:eastAsia="GIVRB+TimesNewRomanPSMT" w:hAnsi="GIVRB+TimesNewRomanPSMT" w:cs="GIVRB+TimesNewRomanPSMT"/>
          <w:i/>
          <w:iCs/>
        </w:rPr>
        <w:t>по тр</w:t>
      </w:r>
      <w:r w:rsidRPr="00E53EC1">
        <w:rPr>
          <w:rFonts w:ascii="GIVRB+TimesNewRomanPSMT" w:eastAsia="GIVRB+TimesNewRomanPSMT" w:hAnsi="GIVRB+TimesNewRomanPSMT" w:cs="GIVRB+TimesNewRomanPSMT"/>
          <w:i/>
          <w:iCs/>
          <w:spacing w:val="-1"/>
        </w:rPr>
        <w:t>е</w:t>
      </w:r>
      <w:r w:rsidRPr="00E53EC1">
        <w:rPr>
          <w:rFonts w:ascii="GIVRB+TimesNewRomanPSMT" w:eastAsia="GIVRB+TimesNewRomanPSMT" w:hAnsi="GIVRB+TimesNewRomanPSMT" w:cs="GIVRB+TimesNewRomanPSMT"/>
          <w:i/>
          <w:iCs/>
        </w:rPr>
        <w:t xml:space="preserve">м </w:t>
      </w:r>
      <w:r w:rsidRPr="00E53EC1">
        <w:rPr>
          <w:rFonts w:ascii="GIVRB+TimesNewRomanPSMT" w:eastAsia="GIVRB+TimesNewRomanPSMT" w:hAnsi="GIVRB+TimesNewRomanPSMT" w:cs="GIVRB+TimesNewRomanPSMT"/>
          <w:i/>
          <w:iCs/>
          <w:spacing w:val="1"/>
          <w:w w:val="99"/>
        </w:rPr>
        <w:t>л</w:t>
      </w:r>
      <w:r w:rsidRPr="00E53EC1">
        <w:rPr>
          <w:rFonts w:ascii="GIVRB+TimesNewRomanPSMT" w:eastAsia="GIVRB+TimesNewRomanPSMT" w:hAnsi="GIVRB+TimesNewRomanPSMT" w:cs="GIVRB+TimesNewRomanPSMT"/>
          <w:i/>
          <w:iCs/>
        </w:rPr>
        <w:t>и</w:t>
      </w:r>
      <w:r w:rsidRPr="00E53EC1">
        <w:rPr>
          <w:rFonts w:ascii="GIVRB+TimesNewRomanPSMT" w:eastAsia="GIVRB+TimesNewRomanPSMT" w:hAnsi="GIVRB+TimesNewRomanPSMT" w:cs="GIVRB+TimesNewRomanPSMT"/>
          <w:i/>
          <w:iCs/>
          <w:spacing w:val="1"/>
          <w:w w:val="99"/>
        </w:rPr>
        <w:t>н</w:t>
      </w:r>
      <w:r w:rsidRPr="00E53EC1">
        <w:rPr>
          <w:rFonts w:ascii="GIVRB+TimesNewRomanPSMT" w:eastAsia="GIVRB+TimesNewRomanPSMT" w:hAnsi="GIVRB+TimesNewRomanPSMT" w:cs="GIVRB+TimesNewRomanPSMT"/>
          <w:i/>
          <w:iCs/>
        </w:rPr>
        <w:t>и</w:t>
      </w:r>
      <w:r w:rsidRPr="00E53EC1">
        <w:rPr>
          <w:rFonts w:ascii="GIVRB+TimesNewRomanPSMT" w:eastAsia="GIVRB+TimesNewRomanPSMT" w:hAnsi="GIVRB+TimesNewRomanPSMT" w:cs="GIVRB+TimesNewRomanPSMT"/>
          <w:i/>
          <w:iCs/>
          <w:spacing w:val="1"/>
        </w:rPr>
        <w:t>я</w:t>
      </w:r>
      <w:r w:rsidRPr="00E53EC1">
        <w:rPr>
          <w:rFonts w:ascii="GIVRB+TimesNewRomanPSMT" w:eastAsia="GIVRB+TimesNewRomanPSMT" w:hAnsi="GIVRB+TimesNewRomanPSMT" w:cs="GIVRB+TimesNewRomanPSMT"/>
          <w:i/>
          <w:iCs/>
        </w:rPr>
        <w:t>м:</w:t>
      </w:r>
    </w:p>
    <w:p w:rsidR="001454D8" w:rsidRPr="00E53EC1" w:rsidRDefault="001454D8" w:rsidP="001454D8">
      <w:pPr>
        <w:widowControl w:val="0"/>
        <w:tabs>
          <w:tab w:val="left" w:pos="1416"/>
        </w:tabs>
        <w:spacing w:before="43" w:line="261" w:lineRule="auto"/>
        <w:ind w:right="-54"/>
        <w:rPr>
          <w:rFonts w:ascii="Symbol" w:eastAsia="Symbol" w:hAnsi="Symbol" w:cs="Symbol"/>
        </w:rPr>
      </w:pPr>
      <w:r w:rsidRPr="00E53EC1">
        <w:rPr>
          <w:rFonts w:ascii="Symbol" w:eastAsia="Symbol" w:hAnsi="Symbol" w:cs="Symbol"/>
        </w:rPr>
        <w:t></w:t>
      </w:r>
      <w:r w:rsidRPr="00E53EC1">
        <w:rPr>
          <w:rFonts w:ascii="TJVDH+TimesNewRomanPSMT" w:eastAsia="TJVDH+TimesNewRomanPSMT" w:hAnsi="TJVDH+TimesNewRomanPSMT" w:cs="TJVDH+TimesNewRomanPSMT"/>
        </w:rPr>
        <w:t>«от</w:t>
      </w:r>
      <w:r w:rsidRPr="00E53EC1">
        <w:rPr>
          <w:rFonts w:ascii="TJVDH+TimesNewRomanPSMT" w:eastAsia="TJVDH+TimesNewRomanPSMT" w:hAnsi="TJVDH+TimesNewRomanPSMT" w:cs="TJVDH+TimesNewRomanPSMT"/>
          <w:spacing w:val="149"/>
        </w:rPr>
        <w:t xml:space="preserve"> </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1"/>
        </w:rPr>
        <w:t>з</w:t>
      </w:r>
      <w:r w:rsidRPr="00E53EC1">
        <w:rPr>
          <w:rFonts w:ascii="TJVDH+TimesNewRomanPSMT" w:eastAsia="TJVDH+TimesNewRomanPSMT" w:hAnsi="TJVDH+TimesNewRomanPSMT" w:cs="TJVDH+TimesNewRomanPSMT"/>
        </w:rPr>
        <w:t>росло</w:t>
      </w:r>
      <w:r w:rsidRPr="00E53EC1">
        <w:rPr>
          <w:rFonts w:ascii="TJVDH+TimesNewRomanPSMT" w:eastAsia="TJVDH+TimesNewRomanPSMT" w:hAnsi="TJVDH+TimesNewRomanPSMT" w:cs="TJVDH+TimesNewRomanPSMT"/>
          <w:w w:val="99"/>
        </w:rPr>
        <w:t>г</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spacing w:val="149"/>
        </w:rPr>
        <w:t xml:space="preserve"> </w:t>
      </w:r>
      <w:r w:rsidRPr="00E53EC1">
        <w:rPr>
          <w:rFonts w:ascii="TJVDH+TimesNewRomanPSMT" w:eastAsia="TJVDH+TimesNewRomanPSMT" w:hAnsi="TJVDH+TimesNewRomanPSMT" w:cs="TJVDH+TimesNewRomanPSMT"/>
        </w:rPr>
        <w:t>ко</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орый</w:t>
      </w:r>
      <w:r w:rsidRPr="00E53EC1">
        <w:rPr>
          <w:rFonts w:ascii="TJVDH+TimesNewRomanPSMT" w:eastAsia="TJVDH+TimesNewRomanPSMT" w:hAnsi="TJVDH+TimesNewRomanPSMT" w:cs="TJVDH+TimesNewRomanPSMT"/>
          <w:spacing w:val="149"/>
        </w:rPr>
        <w:t xml:space="preserve"> </w:t>
      </w:r>
      <w:r w:rsidRPr="00E53EC1">
        <w:rPr>
          <w:rFonts w:ascii="TJVDH+TimesNewRomanPSMT" w:eastAsia="TJVDH+TimesNewRomanPSMT" w:hAnsi="TJVDH+TimesNewRomanPSMT" w:cs="TJVDH+TimesNewRomanPSMT"/>
        </w:rPr>
        <w:t>со</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дае</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49"/>
        </w:rPr>
        <w:t xml:space="preserve"> </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редме</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о</w:t>
      </w:r>
      <w:r w:rsidRPr="00E53EC1">
        <w:rPr>
          <w:rFonts w:ascii="Calibri" w:eastAsia="Calibri" w:hAnsi="Calibri" w:cs="Calibri"/>
          <w:w w:val="108"/>
        </w:rPr>
        <w:t>-</w:t>
      </w:r>
      <w:r w:rsidRPr="00E53EC1">
        <w:rPr>
          <w:rFonts w:ascii="TJVDH+TimesNewRomanPSMT" w:eastAsia="TJVDH+TimesNewRomanPSMT" w:hAnsi="TJVDH+TimesNewRomanPSMT" w:cs="TJVDH+TimesNewRomanPSMT"/>
        </w:rPr>
        <w:t>прос</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ранс</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вен</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у</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spacing w:val="149"/>
        </w:rPr>
        <w:t xml:space="preserve"> </w:t>
      </w:r>
      <w:r w:rsidRPr="00E53EC1">
        <w:rPr>
          <w:rFonts w:ascii="TJVDH+TimesNewRomanPSMT" w:eastAsia="TJVDH+TimesNewRomanPSMT" w:hAnsi="TJVDH+TimesNewRomanPSMT" w:cs="TJVDH+TimesNewRomanPSMT"/>
        </w:rPr>
        <w:t>ср</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 xml:space="preserve">ду, </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rPr>
        <w:t>асы</w:t>
      </w:r>
      <w:r w:rsidRPr="00E53EC1">
        <w:rPr>
          <w:rFonts w:ascii="TJVDH+TimesNewRomanPSMT" w:eastAsia="TJVDH+TimesNewRomanPSMT" w:hAnsi="TJVDH+TimesNewRomanPSMT" w:cs="TJVDH+TimesNewRomanPSMT"/>
          <w:w w:val="99"/>
        </w:rPr>
        <w:t>щ</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rPr>
        <w:t xml:space="preserve">я </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 xml:space="preserve">е </w:t>
      </w:r>
      <w:r w:rsidRPr="00E53EC1">
        <w:rPr>
          <w:rFonts w:ascii="TJVDH+TimesNewRomanPSMT" w:eastAsia="TJVDH+TimesNewRomanPSMT" w:hAnsi="TJVDH+TimesNewRomanPSMT" w:cs="TJVDH+TimesNewRomanPSMT"/>
          <w:w w:val="99"/>
        </w:rPr>
        <w:t>ц</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spacing w:val="1"/>
          <w:w w:val="99"/>
        </w:rPr>
        <w:t>нн</w:t>
      </w:r>
      <w:r w:rsidRPr="00E53EC1">
        <w:rPr>
          <w:rFonts w:ascii="TJVDH+TimesNewRomanPSMT" w:eastAsia="TJVDH+TimesNewRomanPSMT" w:hAnsi="TJVDH+TimesNewRomanPSMT" w:cs="TJVDH+TimesNewRomanPSMT"/>
        </w:rPr>
        <w:t>остям</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1"/>
        </w:rPr>
        <w:t xml:space="preserve"> </w:t>
      </w:r>
      <w:r w:rsidRPr="00E53EC1">
        <w:rPr>
          <w:rFonts w:ascii="TJVDH+TimesNewRomanPSMT" w:eastAsia="TJVDH+TimesNewRomanPSMT" w:hAnsi="TJVDH+TimesNewRomanPSMT" w:cs="TJVDH+TimesNewRomanPSMT"/>
        </w:rPr>
        <w:t>смы</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л</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rPr>
        <w:t>ми;</w:t>
      </w:r>
    </w:p>
    <w:p w:rsidR="001454D8" w:rsidRPr="00E53EC1" w:rsidRDefault="001454D8" w:rsidP="001454D8">
      <w:pPr>
        <w:widowControl w:val="0"/>
        <w:tabs>
          <w:tab w:val="left" w:pos="1416"/>
          <w:tab w:val="left" w:pos="2058"/>
          <w:tab w:val="left" w:pos="3752"/>
          <w:tab w:val="left" w:pos="4854"/>
          <w:tab w:val="left" w:pos="5279"/>
          <w:tab w:val="left" w:pos="6777"/>
          <w:tab w:val="left" w:pos="8738"/>
        </w:tabs>
        <w:spacing w:before="18" w:line="273" w:lineRule="auto"/>
        <w:ind w:right="-15"/>
        <w:jc w:val="both"/>
        <w:rPr>
          <w:rFonts w:ascii="TJVDH+TimesNewRomanPSMT" w:eastAsia="TJVDH+TimesNewRomanPSMT" w:hAnsi="TJVDH+TimesNewRomanPSMT" w:cs="TJVDH+TimesNewRomanPSMT"/>
        </w:rPr>
      </w:pPr>
      <w:r w:rsidRPr="00E53EC1">
        <w:rPr>
          <w:rFonts w:ascii="Symbol" w:eastAsia="Symbol" w:hAnsi="Symbol" w:cs="Symbol"/>
        </w:rPr>
        <w:t></w:t>
      </w:r>
      <w:r w:rsidRPr="00E53EC1">
        <w:rPr>
          <w:rFonts w:ascii="TJVDH+TimesNewRomanPSMT" w:eastAsia="TJVDH+TimesNewRomanPSMT" w:hAnsi="TJVDH+TimesNewRomanPSMT" w:cs="TJVDH+TimesNewRomanPSMT"/>
        </w:rPr>
        <w:t>«от</w:t>
      </w:r>
      <w:r w:rsidRPr="00E53EC1">
        <w:rPr>
          <w:rFonts w:ascii="TJVDH+TimesNewRomanPSMT" w:eastAsia="TJVDH+TimesNewRomanPSMT" w:hAnsi="TJVDH+TimesNewRomanPSMT" w:cs="TJVDH+TimesNewRomanPSMT"/>
        </w:rPr>
        <w:tab/>
        <w:t>сов</w:t>
      </w:r>
      <w:r w:rsidRPr="00E53EC1">
        <w:rPr>
          <w:rFonts w:ascii="TJVDH+TimesNewRomanPSMT" w:eastAsia="TJVDH+TimesNewRomanPSMT" w:hAnsi="TJVDH+TimesNewRomanPSMT" w:cs="TJVDH+TimesNewRomanPSMT"/>
          <w:spacing w:val="-1"/>
        </w:rPr>
        <w:t>м</w:t>
      </w:r>
      <w:r w:rsidRPr="00E53EC1">
        <w:rPr>
          <w:rFonts w:ascii="TJVDH+TimesNewRomanPSMT" w:eastAsia="TJVDH+TimesNewRomanPSMT" w:hAnsi="TJVDH+TimesNewRomanPSMT" w:cs="TJVDH+TimesNewRomanPSMT"/>
        </w:rPr>
        <w:t>ест</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ост</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ab/>
        <w:t>ребенка</w:t>
      </w:r>
      <w:r w:rsidRPr="00E53EC1">
        <w:rPr>
          <w:rFonts w:ascii="TJVDH+TimesNewRomanPSMT" w:eastAsia="TJVDH+TimesNewRomanPSMT" w:hAnsi="TJVDH+TimesNewRomanPSMT" w:cs="TJVDH+TimesNewRomanPSMT"/>
        </w:rPr>
        <w:tab/>
        <w:t>и</w:t>
      </w:r>
      <w:r w:rsidRPr="00E53EC1">
        <w:rPr>
          <w:rFonts w:ascii="TJVDH+TimesNewRomanPSMT" w:eastAsia="TJVDH+TimesNewRomanPSMT" w:hAnsi="TJVDH+TimesNewRomanPSMT" w:cs="TJVDH+TimesNewRomanPSMT"/>
        </w:rPr>
        <w:tab/>
        <w:t>в</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рослог</w:t>
      </w:r>
      <w:r w:rsidRPr="00E53EC1">
        <w:rPr>
          <w:rFonts w:ascii="TJVDH+TimesNewRomanPSMT" w:eastAsia="TJVDH+TimesNewRomanPSMT" w:hAnsi="TJVDH+TimesNewRomanPSMT" w:cs="TJVDH+TimesNewRomanPSMT"/>
          <w:spacing w:val="2"/>
        </w:rPr>
        <w:t>о</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rPr>
        <w:tab/>
        <w:t>во</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п</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ыва</w:t>
      </w:r>
      <w:r w:rsidRPr="00E53EC1">
        <w:rPr>
          <w:rFonts w:ascii="TJVDH+TimesNewRomanPSMT" w:eastAsia="TJVDH+TimesNewRomanPSMT" w:hAnsi="TJVDH+TimesNewRomanPSMT" w:cs="TJVDH+TimesNewRomanPSMT"/>
          <w:w w:val="99"/>
        </w:rPr>
        <w:t>ющ</w:t>
      </w:r>
      <w:r w:rsidRPr="00E53EC1">
        <w:rPr>
          <w:rFonts w:ascii="TJVDH+TimesNewRomanPSMT" w:eastAsia="TJVDH+TimesNewRomanPSMT" w:hAnsi="TJVDH+TimesNewRomanPSMT" w:cs="TJVDH+TimesNewRomanPSMT"/>
        </w:rPr>
        <w:t>ая</w:t>
      </w:r>
      <w:r w:rsidRPr="00E53EC1">
        <w:rPr>
          <w:rFonts w:ascii="TJVDH+TimesNewRomanPSMT" w:eastAsia="TJVDH+TimesNewRomanPSMT" w:hAnsi="TJVDH+TimesNewRomanPSMT" w:cs="TJVDH+TimesNewRomanPSMT"/>
        </w:rPr>
        <w:tab/>
        <w:t>ср</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 xml:space="preserve">да, </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1"/>
          <w:w w:val="99"/>
        </w:rPr>
        <w:t>п</w:t>
      </w:r>
      <w:r w:rsidRPr="00E53EC1">
        <w:rPr>
          <w:rFonts w:ascii="TJVDH+TimesNewRomanPSMT" w:eastAsia="TJVDH+TimesNewRomanPSMT" w:hAnsi="TJVDH+TimesNewRomanPSMT" w:cs="TJVDH+TimesNewRomanPSMT"/>
        </w:rPr>
        <w:t>рав</w:t>
      </w:r>
      <w:r w:rsidRPr="00E53EC1">
        <w:rPr>
          <w:rFonts w:ascii="TJVDH+TimesNewRomanPSMT" w:eastAsia="TJVDH+TimesNewRomanPSMT" w:hAnsi="TJVDH+TimesNewRomanPSMT" w:cs="TJVDH+TimesNewRomanPSMT"/>
          <w:w w:val="99"/>
        </w:rPr>
        <w:t>л</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ая</w:t>
      </w:r>
      <w:r w:rsidRPr="00E53EC1">
        <w:rPr>
          <w:rFonts w:ascii="TJVDH+TimesNewRomanPSMT" w:eastAsia="TJVDH+TimesNewRomanPSMT" w:hAnsi="TJVDH+TimesNewRomanPSMT" w:cs="TJVDH+TimesNewRomanPSMT"/>
          <w:spacing w:val="3"/>
        </w:rPr>
        <w:t xml:space="preserve"> </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spacing w:val="-2"/>
        </w:rPr>
        <w:t>в</w:t>
      </w:r>
      <w:r w:rsidRPr="00E53EC1">
        <w:rPr>
          <w:rFonts w:ascii="TJVDH+TimesNewRomanPSMT" w:eastAsia="TJVDH+TimesNewRomanPSMT" w:hAnsi="TJVDH+TimesNewRomanPSMT" w:cs="TJVDH+TimesNewRomanPSMT"/>
        </w:rPr>
        <w:t>за</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моде</w:t>
      </w:r>
      <w:r w:rsidRPr="00E53EC1">
        <w:rPr>
          <w:rFonts w:ascii="TJVDH+TimesNewRomanPSMT" w:eastAsia="TJVDH+TimesNewRomanPSMT" w:hAnsi="TJVDH+TimesNewRomanPSMT" w:cs="TJVDH+TimesNewRomanPSMT"/>
          <w:w w:val="99"/>
        </w:rPr>
        <w:t>й</w:t>
      </w:r>
      <w:r w:rsidRPr="00E53EC1">
        <w:rPr>
          <w:rFonts w:ascii="TJVDH+TimesNewRomanPSMT" w:eastAsia="TJVDH+TimesNewRomanPSMT" w:hAnsi="TJVDH+TimesNewRomanPSMT" w:cs="TJVDH+TimesNewRomanPSMT"/>
        </w:rPr>
        <w:t>ств</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spacing w:val="3"/>
        </w:rPr>
        <w:t xml:space="preserve"> </w:t>
      </w:r>
      <w:r w:rsidRPr="00E53EC1">
        <w:rPr>
          <w:rFonts w:ascii="TJVDH+TimesNewRomanPSMT" w:eastAsia="TJVDH+TimesNewRomanPSMT" w:hAnsi="TJVDH+TimesNewRomanPSMT" w:cs="TJVDH+TimesNewRomanPSMT"/>
        </w:rPr>
        <w:t>ребен</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1"/>
        </w:rPr>
        <w:t xml:space="preserve"> </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ро</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лого,</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rPr>
        <w:t>раскрыв</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w w:val="99"/>
        </w:rPr>
        <w:t>ющ</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spacing w:val="1"/>
        </w:rPr>
        <w:t>г</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spacing w:val="4"/>
        </w:rPr>
        <w:t xml:space="preserve"> </w:t>
      </w:r>
      <w:r w:rsidRPr="00E53EC1">
        <w:rPr>
          <w:rFonts w:ascii="TJVDH+TimesNewRomanPSMT" w:eastAsia="TJVDH+TimesNewRomanPSMT" w:hAnsi="TJVDH+TimesNewRomanPSMT" w:cs="TJVDH+TimesNewRomanPSMT"/>
        </w:rPr>
        <w:t>с</w:t>
      </w:r>
      <w:r w:rsidRPr="00E53EC1">
        <w:rPr>
          <w:rFonts w:ascii="TJVDH+TimesNewRomanPSMT" w:eastAsia="TJVDH+TimesNewRomanPSMT" w:hAnsi="TJVDH+TimesNewRomanPSMT" w:cs="TJVDH+TimesNewRomanPSMT"/>
          <w:spacing w:val="-1"/>
        </w:rPr>
        <w:t>м</w:t>
      </w:r>
      <w:r w:rsidRPr="00E53EC1">
        <w:rPr>
          <w:rFonts w:ascii="TJVDH+TimesNewRomanPSMT" w:eastAsia="TJVDH+TimesNewRomanPSMT" w:hAnsi="TJVDH+TimesNewRomanPSMT" w:cs="TJVDH+TimesNewRomanPSMT"/>
        </w:rPr>
        <w:t>ы</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лы</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3"/>
        </w:rPr>
        <w:t xml:space="preserve"> </w:t>
      </w:r>
      <w:r w:rsidRPr="00E53EC1">
        <w:rPr>
          <w:rFonts w:ascii="TJVDH+TimesNewRomanPSMT" w:eastAsia="TJVDH+TimesNewRomanPSMT" w:hAnsi="TJVDH+TimesNewRomanPSMT" w:cs="TJVDH+TimesNewRomanPSMT"/>
          <w:spacing w:val="1"/>
        </w:rPr>
        <w:t>ц</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rPr>
        <w:t>ос</w:t>
      </w:r>
      <w:r w:rsidRPr="00E53EC1">
        <w:rPr>
          <w:rFonts w:ascii="TJVDH+TimesNewRomanPSMT" w:eastAsia="TJVDH+TimesNewRomanPSMT" w:hAnsi="TJVDH+TimesNewRomanPSMT" w:cs="TJVDH+TimesNewRomanPSMT"/>
          <w:spacing w:val="-1"/>
        </w:rPr>
        <w:t>т</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 xml:space="preserve"> вос</w:t>
      </w:r>
      <w:r w:rsidRPr="00E53EC1">
        <w:rPr>
          <w:rFonts w:ascii="TJVDH+TimesNewRomanPSMT" w:eastAsia="TJVDH+TimesNewRomanPSMT" w:hAnsi="TJVDH+TimesNewRomanPSMT" w:cs="TJVDH+TimesNewRomanPSMT"/>
          <w:w w:val="99"/>
        </w:rPr>
        <w:t>пи</w:t>
      </w:r>
      <w:r w:rsidRPr="00E53EC1">
        <w:rPr>
          <w:rFonts w:ascii="TJVDH+TimesNewRomanPSMT" w:eastAsia="TJVDH+TimesNewRomanPSMT" w:hAnsi="TJVDH+TimesNewRomanPSMT" w:cs="TJVDH+TimesNewRomanPSMT"/>
        </w:rPr>
        <w:t>та</w:t>
      </w:r>
      <w:r w:rsidRPr="00E53EC1">
        <w:rPr>
          <w:rFonts w:ascii="TJVDH+TimesNewRomanPSMT" w:eastAsia="TJVDH+TimesNewRomanPSMT" w:hAnsi="TJVDH+TimesNewRomanPSMT" w:cs="TJVDH+TimesNewRomanPSMT"/>
          <w:spacing w:val="1"/>
          <w:w w:val="99"/>
        </w:rPr>
        <w:t>ни</w:t>
      </w:r>
      <w:r w:rsidRPr="00E53EC1">
        <w:rPr>
          <w:rFonts w:ascii="TJVDH+TimesNewRomanPSMT" w:eastAsia="TJVDH+TimesNewRomanPSMT" w:hAnsi="TJVDH+TimesNewRomanPSMT" w:cs="TJVDH+TimesNewRomanPSMT"/>
        </w:rPr>
        <w:t>я;</w:t>
      </w:r>
    </w:p>
    <w:p w:rsidR="001454D8" w:rsidRPr="00E53EC1" w:rsidRDefault="001454D8" w:rsidP="001454D8">
      <w:pPr>
        <w:widowControl w:val="0"/>
        <w:tabs>
          <w:tab w:val="left" w:pos="1416"/>
        </w:tabs>
        <w:spacing w:line="273" w:lineRule="auto"/>
        <w:ind w:right="-18"/>
        <w:jc w:val="both"/>
        <w:rPr>
          <w:rFonts w:ascii="Calibri" w:eastAsia="Calibri" w:hAnsi="Calibri" w:cs="Calibri"/>
        </w:rPr>
      </w:pPr>
      <w:r w:rsidRPr="00E53EC1">
        <w:rPr>
          <w:rFonts w:ascii="Symbol" w:eastAsia="Symbol" w:hAnsi="Symbol" w:cs="Symbol"/>
        </w:rPr>
        <w:t></w:t>
      </w:r>
      <w:r w:rsidRPr="00E53EC1">
        <w:rPr>
          <w:rFonts w:ascii="TJVDH+TimesNewRomanPSMT" w:eastAsia="TJVDH+TimesNewRomanPSMT" w:hAnsi="TJVDH+TimesNewRomanPSMT" w:cs="TJVDH+TimesNewRomanPSMT"/>
        </w:rPr>
        <w:t>«от</w:t>
      </w:r>
      <w:r w:rsidRPr="00E53EC1">
        <w:rPr>
          <w:rFonts w:ascii="TJVDH+TimesNewRomanPSMT" w:eastAsia="TJVDH+TimesNewRomanPSMT" w:hAnsi="TJVDH+TimesNewRomanPSMT" w:cs="TJVDH+TimesNewRomanPSMT"/>
          <w:spacing w:val="75"/>
        </w:rPr>
        <w:t xml:space="preserve"> </w:t>
      </w:r>
      <w:r w:rsidRPr="00E53EC1">
        <w:rPr>
          <w:rFonts w:ascii="TJVDH+TimesNewRomanPSMT" w:eastAsia="TJVDH+TimesNewRomanPSMT" w:hAnsi="TJVDH+TimesNewRomanPSMT" w:cs="TJVDH+TimesNewRomanPSMT"/>
        </w:rPr>
        <w:t>ребе</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rPr>
        <w:t>ка»:</w:t>
      </w:r>
      <w:r w:rsidRPr="00E53EC1">
        <w:rPr>
          <w:rFonts w:ascii="TJVDH+TimesNewRomanPSMT" w:eastAsia="TJVDH+TimesNewRomanPSMT" w:hAnsi="TJVDH+TimesNewRomanPSMT" w:cs="TJVDH+TimesNewRomanPSMT"/>
          <w:spacing w:val="75"/>
        </w:rPr>
        <w:t xml:space="preserve"> </w:t>
      </w:r>
      <w:r w:rsidRPr="00E53EC1">
        <w:rPr>
          <w:rFonts w:ascii="TJVDH+TimesNewRomanPSMT" w:eastAsia="TJVDH+TimesNewRomanPSMT" w:hAnsi="TJVDH+TimesNewRomanPSMT" w:cs="TJVDH+TimesNewRomanPSMT"/>
        </w:rPr>
        <w:t>восп</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spacing w:val="-1"/>
          <w:w w:val="99"/>
        </w:rPr>
        <w:t>т</w:t>
      </w:r>
      <w:r w:rsidRPr="00E53EC1">
        <w:rPr>
          <w:rFonts w:ascii="TJVDH+TimesNewRomanPSMT" w:eastAsia="TJVDH+TimesNewRomanPSMT" w:hAnsi="TJVDH+TimesNewRomanPSMT" w:cs="TJVDH+TimesNewRomanPSMT"/>
        </w:rPr>
        <w:t>ы</w:t>
      </w:r>
      <w:r w:rsidRPr="00E53EC1">
        <w:rPr>
          <w:rFonts w:ascii="TJVDH+TimesNewRomanPSMT" w:eastAsia="TJVDH+TimesNewRomanPSMT" w:hAnsi="TJVDH+TimesNewRomanPSMT" w:cs="TJVDH+TimesNewRomanPSMT"/>
          <w:spacing w:val="-1"/>
        </w:rPr>
        <w:t>ва</w:t>
      </w:r>
      <w:r w:rsidRPr="00E53EC1">
        <w:rPr>
          <w:rFonts w:ascii="TJVDH+TimesNewRomanPSMT" w:eastAsia="TJVDH+TimesNewRomanPSMT" w:hAnsi="TJVDH+TimesNewRomanPSMT" w:cs="TJVDH+TimesNewRomanPSMT"/>
          <w:w w:val="99"/>
        </w:rPr>
        <w:t>ющ</w:t>
      </w:r>
      <w:r w:rsidRPr="00E53EC1">
        <w:rPr>
          <w:rFonts w:ascii="TJVDH+TimesNewRomanPSMT" w:eastAsia="TJVDH+TimesNewRomanPSMT" w:hAnsi="TJVDH+TimesNewRomanPSMT" w:cs="TJVDH+TimesNewRomanPSMT"/>
        </w:rPr>
        <w:t>ая</w:t>
      </w:r>
      <w:r w:rsidRPr="00E53EC1">
        <w:rPr>
          <w:rFonts w:ascii="TJVDH+TimesNewRomanPSMT" w:eastAsia="TJVDH+TimesNewRomanPSMT" w:hAnsi="TJVDH+TimesNewRomanPSMT" w:cs="TJVDH+TimesNewRomanPSMT"/>
          <w:spacing w:val="75"/>
        </w:rPr>
        <w:t xml:space="preserve"> </w:t>
      </w:r>
      <w:r w:rsidRPr="00E53EC1">
        <w:rPr>
          <w:rFonts w:ascii="TJVDH+TimesNewRomanPSMT" w:eastAsia="TJVDH+TimesNewRomanPSMT" w:hAnsi="TJVDH+TimesNewRomanPSMT" w:cs="TJVDH+TimesNewRomanPSMT"/>
        </w:rPr>
        <w:t>ср</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spacing w:val="2"/>
        </w:rPr>
        <w:t>д</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spacing w:val="74"/>
        </w:rPr>
        <w:t xml:space="preserve"> </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74"/>
        </w:rPr>
        <w:t xml:space="preserve"> </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ор</w:t>
      </w:r>
      <w:r w:rsidRPr="00E53EC1">
        <w:rPr>
          <w:rFonts w:ascii="TJVDH+TimesNewRomanPSMT" w:eastAsia="TJVDH+TimesNewRomanPSMT" w:hAnsi="TJVDH+TimesNewRomanPSMT" w:cs="TJVDH+TimesNewRomanPSMT"/>
          <w:spacing w:val="1"/>
        </w:rPr>
        <w:t>о</w:t>
      </w:r>
      <w:r w:rsidRPr="00E53EC1">
        <w:rPr>
          <w:rFonts w:ascii="TJVDH+TimesNewRomanPSMT" w:eastAsia="TJVDH+TimesNewRomanPSMT" w:hAnsi="TJVDH+TimesNewRomanPSMT" w:cs="TJVDH+TimesNewRomanPSMT"/>
        </w:rPr>
        <w:t>й</w:t>
      </w:r>
      <w:r w:rsidRPr="00E53EC1">
        <w:rPr>
          <w:rFonts w:ascii="TJVDH+TimesNewRomanPSMT" w:eastAsia="TJVDH+TimesNewRomanPSMT" w:hAnsi="TJVDH+TimesNewRomanPSMT" w:cs="TJVDH+TimesNewRomanPSMT"/>
          <w:spacing w:val="76"/>
        </w:rPr>
        <w:t xml:space="preserve"> </w:t>
      </w:r>
      <w:r w:rsidRPr="00E53EC1">
        <w:rPr>
          <w:rFonts w:ascii="TJVDH+TimesNewRomanPSMT" w:eastAsia="TJVDH+TimesNewRomanPSMT" w:hAnsi="TJVDH+TimesNewRomanPSMT" w:cs="TJVDH+TimesNewRomanPSMT"/>
        </w:rPr>
        <w:t>ребенок</w:t>
      </w:r>
      <w:r w:rsidRPr="00E53EC1">
        <w:rPr>
          <w:rFonts w:ascii="TJVDH+TimesNewRomanPSMT" w:eastAsia="TJVDH+TimesNewRomanPSMT" w:hAnsi="TJVDH+TimesNewRomanPSMT" w:cs="TJVDH+TimesNewRomanPSMT"/>
          <w:spacing w:val="76"/>
        </w:rPr>
        <w:t xml:space="preserve"> </w:t>
      </w:r>
      <w:r w:rsidRPr="00E53EC1">
        <w:rPr>
          <w:rFonts w:ascii="TJVDH+TimesNewRomanPSMT" w:eastAsia="TJVDH+TimesNewRomanPSMT" w:hAnsi="TJVDH+TimesNewRomanPSMT" w:cs="TJVDH+TimesNewRomanPSMT"/>
        </w:rPr>
        <w:t>са</w:t>
      </w:r>
      <w:r w:rsidRPr="00E53EC1">
        <w:rPr>
          <w:rFonts w:ascii="TJVDH+TimesNewRomanPSMT" w:eastAsia="TJVDH+TimesNewRomanPSMT" w:hAnsi="TJVDH+TimesNewRomanPSMT" w:cs="TJVDH+TimesNewRomanPSMT"/>
          <w:spacing w:val="-1"/>
        </w:rPr>
        <w:t>м</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w w:val="99"/>
        </w:rPr>
        <w:t>то</w:t>
      </w:r>
      <w:r w:rsidRPr="00E53EC1">
        <w:rPr>
          <w:rFonts w:ascii="TJVDH+TimesNewRomanPSMT" w:eastAsia="TJVDH+TimesNewRomanPSMT" w:hAnsi="TJVDH+TimesNewRomanPSMT" w:cs="TJVDH+TimesNewRomanPSMT"/>
        </w:rPr>
        <w:t>я</w:t>
      </w:r>
      <w:r w:rsidRPr="00E53EC1">
        <w:rPr>
          <w:rFonts w:ascii="TJVDH+TimesNewRomanPSMT" w:eastAsia="TJVDH+TimesNewRomanPSMT" w:hAnsi="TJVDH+TimesNewRomanPSMT" w:cs="TJVDH+TimesNewRomanPSMT"/>
          <w:spacing w:val="1"/>
        </w:rPr>
        <w:t>т</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w w:val="99"/>
        </w:rPr>
        <w:t>льн</w:t>
      </w:r>
      <w:r w:rsidRPr="00E53EC1">
        <w:rPr>
          <w:rFonts w:ascii="TJVDH+TimesNewRomanPSMT" w:eastAsia="TJVDH+TimesNewRomanPSMT" w:hAnsi="TJVDH+TimesNewRomanPSMT" w:cs="TJVDH+TimesNewRomanPSMT"/>
        </w:rPr>
        <w:t>о твор</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т,</w:t>
      </w:r>
      <w:r w:rsidRPr="00E53EC1">
        <w:rPr>
          <w:rFonts w:ascii="TJVDH+TimesNewRomanPSMT" w:eastAsia="TJVDH+TimesNewRomanPSMT" w:hAnsi="TJVDH+TimesNewRomanPSMT" w:cs="TJVDH+TimesNewRomanPSMT"/>
          <w:spacing w:val="44"/>
        </w:rPr>
        <w:t xml:space="preserve"> </w:t>
      </w:r>
      <w:r w:rsidRPr="00E53EC1">
        <w:rPr>
          <w:rFonts w:ascii="TJVDH+TimesNewRomanPSMT" w:eastAsia="TJVDH+TimesNewRomanPSMT" w:hAnsi="TJVDH+TimesNewRomanPSMT" w:cs="TJVDH+TimesNewRomanPSMT"/>
        </w:rPr>
        <w:t>ж</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т</w:t>
      </w:r>
      <w:r w:rsidRPr="00E53EC1">
        <w:rPr>
          <w:rFonts w:ascii="TJVDH+TimesNewRomanPSMT" w:eastAsia="TJVDH+TimesNewRomanPSMT" w:hAnsi="TJVDH+TimesNewRomanPSMT" w:cs="TJVDH+TimesNewRomanPSMT"/>
          <w:spacing w:val="44"/>
        </w:rPr>
        <w:t xml:space="preserve">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44"/>
        </w:rPr>
        <w:t xml:space="preserve"> </w:t>
      </w:r>
      <w:r w:rsidRPr="00E53EC1">
        <w:rPr>
          <w:rFonts w:ascii="TJVDH+TimesNewRomanPSMT" w:eastAsia="TJVDH+TimesNewRomanPSMT" w:hAnsi="TJVDH+TimesNewRomanPSMT" w:cs="TJVDH+TimesNewRomanPSMT"/>
          <w:spacing w:val="1"/>
          <w:w w:val="99"/>
        </w:rPr>
        <w:t>п</w:t>
      </w:r>
      <w:r w:rsidRPr="00E53EC1">
        <w:rPr>
          <w:rFonts w:ascii="TJVDH+TimesNewRomanPSMT" w:eastAsia="TJVDH+TimesNewRomanPSMT" w:hAnsi="TJVDH+TimesNewRomanPSMT" w:cs="TJVDH+TimesNewRomanPSMT"/>
        </w:rPr>
        <w:t>олу</w:t>
      </w:r>
      <w:r w:rsidRPr="00E53EC1">
        <w:rPr>
          <w:rFonts w:ascii="TJVDH+TimesNewRomanPSMT" w:eastAsia="TJVDH+TimesNewRomanPSMT" w:hAnsi="TJVDH+TimesNewRomanPSMT" w:cs="TJVDH+TimesNewRomanPSMT"/>
          <w:spacing w:val="-2"/>
        </w:rPr>
        <w:t>ч</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rPr>
        <w:t>ет</w:t>
      </w:r>
      <w:r w:rsidRPr="00E53EC1">
        <w:rPr>
          <w:rFonts w:ascii="TJVDH+TimesNewRomanPSMT" w:eastAsia="TJVDH+TimesNewRomanPSMT" w:hAnsi="TJVDH+TimesNewRomanPSMT" w:cs="TJVDH+TimesNewRomanPSMT"/>
          <w:spacing w:val="44"/>
        </w:rPr>
        <w:t xml:space="preserve"> </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spacing w:val="1"/>
          <w:w w:val="99"/>
        </w:rPr>
        <w:t>п</w:t>
      </w:r>
      <w:r w:rsidRPr="00E53EC1">
        <w:rPr>
          <w:rFonts w:ascii="TJVDH+TimesNewRomanPSMT" w:eastAsia="TJVDH+TimesNewRomanPSMT" w:hAnsi="TJVDH+TimesNewRomanPSMT" w:cs="TJVDH+TimesNewRomanPSMT"/>
        </w:rPr>
        <w:t>ыт</w:t>
      </w:r>
      <w:r w:rsidRPr="00E53EC1">
        <w:rPr>
          <w:rFonts w:ascii="TJVDH+TimesNewRomanPSMT" w:eastAsia="TJVDH+TimesNewRomanPSMT" w:hAnsi="TJVDH+TimesNewRomanPSMT" w:cs="TJVDH+TimesNewRomanPSMT"/>
          <w:spacing w:val="44"/>
        </w:rPr>
        <w:t xml:space="preserve"> </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spacing w:val="1"/>
          <w:w w:val="99"/>
        </w:rPr>
        <w:t>з</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ых</w:t>
      </w:r>
      <w:r w:rsidRPr="00E53EC1">
        <w:rPr>
          <w:rFonts w:ascii="TJVDH+TimesNewRomanPSMT" w:eastAsia="TJVDH+TimesNewRomanPSMT" w:hAnsi="TJVDH+TimesNewRomanPSMT" w:cs="TJVDH+TimesNewRomanPSMT"/>
          <w:spacing w:val="41"/>
        </w:rPr>
        <w:t xml:space="preserve"> </w:t>
      </w:r>
      <w:r w:rsidRPr="00E53EC1">
        <w:rPr>
          <w:rFonts w:ascii="TJVDH+TimesNewRomanPSMT" w:eastAsia="TJVDH+TimesNewRomanPSMT" w:hAnsi="TJVDH+TimesNewRomanPSMT" w:cs="TJVDH+TimesNewRomanPSMT"/>
        </w:rPr>
        <w:t>дос</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rPr>
        <w:t>жен</w:t>
      </w:r>
      <w:r w:rsidRPr="00E53EC1">
        <w:rPr>
          <w:rFonts w:ascii="TJVDH+TimesNewRomanPSMT" w:eastAsia="TJVDH+TimesNewRomanPSMT" w:hAnsi="TJVDH+TimesNewRomanPSMT" w:cs="TJVDH+TimesNewRomanPSMT"/>
          <w:spacing w:val="1"/>
        </w:rPr>
        <w:t>ий</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spacing w:val="44"/>
        </w:rPr>
        <w:t xml:space="preserve"> </w:t>
      </w:r>
      <w:r w:rsidRPr="00E53EC1">
        <w:rPr>
          <w:rFonts w:ascii="TJVDH+TimesNewRomanPSMT" w:eastAsia="TJVDH+TimesNewRomanPSMT" w:hAnsi="TJVDH+TimesNewRomanPSMT" w:cs="TJVDH+TimesNewRomanPSMT"/>
        </w:rPr>
        <w:t>осв</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rPr>
        <w:t>ивая</w:t>
      </w:r>
      <w:r w:rsidRPr="00E53EC1">
        <w:rPr>
          <w:rFonts w:ascii="TJVDH+TimesNewRomanPSMT" w:eastAsia="TJVDH+TimesNewRomanPSMT" w:hAnsi="TJVDH+TimesNewRomanPSMT" w:cs="TJVDH+TimesNewRomanPSMT"/>
          <w:spacing w:val="43"/>
        </w:rPr>
        <w:t xml:space="preserve"> </w:t>
      </w:r>
      <w:r w:rsidRPr="00E53EC1">
        <w:rPr>
          <w:rFonts w:ascii="TJVDH+TimesNewRomanPSMT" w:eastAsia="TJVDH+TimesNewRomanPSMT" w:hAnsi="TJVDH+TimesNewRomanPSMT" w:cs="TJVDH+TimesNewRomanPSMT"/>
          <w:spacing w:val="1"/>
        </w:rPr>
        <w:t>ц</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нос</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43"/>
        </w:rPr>
        <w:t xml:space="preserve"> </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45"/>
        </w:rPr>
        <w:t xml:space="preserve"> </w:t>
      </w:r>
      <w:r w:rsidRPr="00E53EC1">
        <w:rPr>
          <w:rFonts w:ascii="TJVDH+TimesNewRomanPSMT" w:eastAsia="TJVDH+TimesNewRomanPSMT" w:hAnsi="TJVDH+TimesNewRomanPSMT" w:cs="TJVDH+TimesNewRomanPSMT"/>
        </w:rPr>
        <w:t>с</w:t>
      </w:r>
      <w:r w:rsidRPr="00E53EC1">
        <w:rPr>
          <w:rFonts w:ascii="TJVDH+TimesNewRomanPSMT" w:eastAsia="TJVDH+TimesNewRomanPSMT" w:hAnsi="TJVDH+TimesNewRomanPSMT" w:cs="TJVDH+TimesNewRomanPSMT"/>
          <w:spacing w:val="-1"/>
        </w:rPr>
        <w:t>м</w:t>
      </w:r>
      <w:r w:rsidRPr="00E53EC1">
        <w:rPr>
          <w:rFonts w:ascii="TJVDH+TimesNewRomanPSMT" w:eastAsia="TJVDH+TimesNewRomanPSMT" w:hAnsi="TJVDH+TimesNewRomanPSMT" w:cs="TJVDH+TimesNewRomanPSMT"/>
        </w:rPr>
        <w:t>ы</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w w:val="99"/>
        </w:rPr>
        <w:t>л</w:t>
      </w:r>
      <w:r w:rsidRPr="00E53EC1">
        <w:rPr>
          <w:rFonts w:ascii="TJVDH+TimesNewRomanPSMT" w:eastAsia="TJVDH+TimesNewRomanPSMT" w:hAnsi="TJVDH+TimesNewRomanPSMT" w:cs="TJVDH+TimesNewRomanPSMT"/>
        </w:rPr>
        <w:t xml:space="preserve">ы, </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w w:val="99"/>
        </w:rPr>
        <w:t>л</w:t>
      </w:r>
      <w:r w:rsidRPr="00E53EC1">
        <w:rPr>
          <w:rFonts w:ascii="TJVDH+TimesNewRomanPSMT" w:eastAsia="TJVDH+TimesNewRomanPSMT" w:hAnsi="TJVDH+TimesNewRomanPSMT" w:cs="TJVDH+TimesNewRomanPSMT"/>
        </w:rPr>
        <w:t>оже</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ые взро</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лым.</w:t>
      </w:r>
    </w:p>
    <w:p w:rsidR="001454D8" w:rsidRPr="00E53EC1" w:rsidRDefault="001454D8" w:rsidP="001454D8">
      <w:pPr>
        <w:widowControl w:val="0"/>
        <w:spacing w:before="3" w:line="276" w:lineRule="auto"/>
        <w:ind w:right="-58"/>
        <w:rPr>
          <w:rFonts w:ascii="Calibri" w:eastAsia="Calibri" w:hAnsi="Calibri" w:cs="Calibri"/>
        </w:rPr>
      </w:pPr>
      <w:r w:rsidRPr="00E53EC1">
        <w:rPr>
          <w:rFonts w:ascii="TJVDH+TimesNewRomanPSMT" w:eastAsia="TJVDH+TimesNewRomanPSMT" w:hAnsi="TJVDH+TimesNewRomanPSMT" w:cs="TJVDH+TimesNewRomanPSMT"/>
        </w:rPr>
        <w:t>Вос</w:t>
      </w:r>
      <w:r w:rsidRPr="00E53EC1">
        <w:rPr>
          <w:rFonts w:ascii="TJVDH+TimesNewRomanPSMT" w:eastAsia="TJVDH+TimesNewRomanPSMT" w:hAnsi="TJVDH+TimesNewRomanPSMT" w:cs="TJVDH+TimesNewRomanPSMT"/>
          <w:w w:val="99"/>
        </w:rPr>
        <w:t>п</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тывающая</w:t>
      </w:r>
      <w:r w:rsidRPr="00E53EC1">
        <w:rPr>
          <w:rFonts w:ascii="TJVDH+TimesNewRomanPSMT" w:eastAsia="TJVDH+TimesNewRomanPSMT" w:hAnsi="TJVDH+TimesNewRomanPSMT" w:cs="TJVDH+TimesNewRomanPSMT"/>
          <w:spacing w:val="121"/>
        </w:rPr>
        <w:t xml:space="preserve"> </w:t>
      </w:r>
      <w:r w:rsidRPr="00E53EC1">
        <w:rPr>
          <w:rFonts w:ascii="TJVDH+TimesNewRomanPSMT" w:eastAsia="TJVDH+TimesNewRomanPSMT" w:hAnsi="TJVDH+TimesNewRomanPSMT" w:cs="TJVDH+TimesNewRomanPSMT"/>
        </w:rPr>
        <w:t>среда</w:t>
      </w:r>
      <w:r w:rsidRPr="00E53EC1">
        <w:rPr>
          <w:rFonts w:ascii="TJVDH+TimesNewRomanPSMT" w:eastAsia="TJVDH+TimesNewRomanPSMT" w:hAnsi="TJVDH+TimesNewRomanPSMT" w:cs="TJVDH+TimesNewRomanPSMT"/>
          <w:spacing w:val="121"/>
        </w:rPr>
        <w:t xml:space="preserve"> </w:t>
      </w:r>
      <w:r w:rsidRPr="00E53EC1">
        <w:rPr>
          <w:rFonts w:ascii="TJVDH+TimesNewRomanPSMT" w:eastAsia="TJVDH+TimesNewRomanPSMT" w:hAnsi="TJVDH+TimesNewRomanPSMT" w:cs="TJVDH+TimesNewRomanPSMT"/>
          <w:w w:val="99"/>
        </w:rPr>
        <w:t>в</w:t>
      </w:r>
      <w:r w:rsidRPr="00E53EC1">
        <w:rPr>
          <w:rFonts w:ascii="TJVDH+TimesNewRomanPSMT" w:eastAsia="TJVDH+TimesNewRomanPSMT" w:hAnsi="TJVDH+TimesNewRomanPSMT" w:cs="TJVDH+TimesNewRomanPSMT"/>
          <w:spacing w:val="119"/>
        </w:rPr>
        <w:t xml:space="preserve"> </w:t>
      </w:r>
      <w:r w:rsidRPr="00E53EC1">
        <w:rPr>
          <w:rFonts w:ascii="TJVDH+TimesNewRomanPSMT" w:eastAsia="TJVDH+TimesNewRomanPSMT" w:hAnsi="TJVDH+TimesNewRomanPSMT" w:cs="TJVDH+TimesNewRomanPSMT"/>
          <w:w w:val="99"/>
        </w:rPr>
        <w:t>Д</w:t>
      </w:r>
      <w:r w:rsidRPr="00E53EC1">
        <w:rPr>
          <w:rFonts w:ascii="TJVDH+TimesNewRomanPSMT" w:eastAsia="TJVDH+TimesNewRomanPSMT" w:hAnsi="TJVDH+TimesNewRomanPSMT" w:cs="TJVDH+TimesNewRomanPSMT"/>
        </w:rPr>
        <w:t>ОО</w:t>
      </w:r>
      <w:r w:rsidRPr="00E53EC1">
        <w:rPr>
          <w:rFonts w:ascii="TJVDH+TimesNewRomanPSMT" w:eastAsia="TJVDH+TimesNewRomanPSMT" w:hAnsi="TJVDH+TimesNewRomanPSMT" w:cs="TJVDH+TimesNewRomanPSMT"/>
          <w:spacing w:val="121"/>
        </w:rPr>
        <w:t xml:space="preserve"> </w:t>
      </w:r>
      <w:r w:rsidRPr="00E53EC1">
        <w:rPr>
          <w:rFonts w:ascii="TJVDH+TimesNewRomanPSMT" w:eastAsia="TJVDH+TimesNewRomanPSMT" w:hAnsi="TJVDH+TimesNewRomanPSMT" w:cs="TJVDH+TimesNewRomanPSMT"/>
        </w:rPr>
        <w:t>со</w:t>
      </w:r>
      <w:r w:rsidRPr="00E53EC1">
        <w:rPr>
          <w:rFonts w:ascii="TJVDH+TimesNewRomanPSMT" w:eastAsia="TJVDH+TimesNewRomanPSMT" w:hAnsi="TJVDH+TimesNewRomanPSMT" w:cs="TJVDH+TimesNewRomanPSMT"/>
          <w:spacing w:val="1"/>
          <w:w w:val="99"/>
        </w:rPr>
        <w:t>з</w:t>
      </w:r>
      <w:r w:rsidRPr="00E53EC1">
        <w:rPr>
          <w:rFonts w:ascii="TJVDH+TimesNewRomanPSMT" w:eastAsia="TJVDH+TimesNewRomanPSMT" w:hAnsi="TJVDH+TimesNewRomanPSMT" w:cs="TJVDH+TimesNewRomanPSMT"/>
        </w:rPr>
        <w:t>да</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ся</w:t>
      </w:r>
      <w:r w:rsidRPr="00E53EC1">
        <w:rPr>
          <w:rFonts w:ascii="TJVDH+TimesNewRomanPSMT" w:eastAsia="TJVDH+TimesNewRomanPSMT" w:hAnsi="TJVDH+TimesNewRomanPSMT" w:cs="TJVDH+TimesNewRomanPSMT"/>
          <w:spacing w:val="121"/>
        </w:rPr>
        <w:t xml:space="preserve"> </w:t>
      </w:r>
      <w:r w:rsidRPr="00E53EC1">
        <w:rPr>
          <w:rFonts w:ascii="TJVDH+TimesNewRomanPSMT" w:eastAsia="TJVDH+TimesNewRomanPSMT" w:hAnsi="TJVDH+TimesNewRomanPSMT" w:cs="TJVDH+TimesNewRomanPSMT"/>
        </w:rPr>
        <w:t>с</w:t>
      </w:r>
      <w:r w:rsidRPr="00E53EC1">
        <w:rPr>
          <w:rFonts w:ascii="TJVDH+TimesNewRomanPSMT" w:eastAsia="TJVDH+TimesNewRomanPSMT" w:hAnsi="TJVDH+TimesNewRomanPSMT" w:cs="TJVDH+TimesNewRomanPSMT"/>
          <w:spacing w:val="121"/>
        </w:rPr>
        <w:t xml:space="preserve"> </w:t>
      </w:r>
      <w:r w:rsidRPr="00E53EC1">
        <w:rPr>
          <w:rFonts w:ascii="TJVDH+TimesNewRomanPSMT" w:eastAsia="TJVDH+TimesNewRomanPSMT" w:hAnsi="TJVDH+TimesNewRomanPSMT" w:cs="TJVDH+TimesNewRomanPSMT"/>
        </w:rPr>
        <w:t>уче</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ом</w:t>
      </w:r>
      <w:r w:rsidRPr="00E53EC1">
        <w:rPr>
          <w:rFonts w:ascii="TJVDH+TimesNewRomanPSMT" w:eastAsia="TJVDH+TimesNewRomanPSMT" w:hAnsi="TJVDH+TimesNewRomanPSMT" w:cs="TJVDH+TimesNewRomanPSMT"/>
          <w:spacing w:val="119"/>
        </w:rPr>
        <w:t xml:space="preserve"> </w:t>
      </w:r>
      <w:r w:rsidRPr="00E53EC1">
        <w:rPr>
          <w:rFonts w:ascii="TJVDH+TimesNewRomanPSMT" w:eastAsia="TJVDH+TimesNewRomanPSMT" w:hAnsi="TJVDH+TimesNewRomanPSMT" w:cs="TJVDH+TimesNewRomanPSMT"/>
        </w:rPr>
        <w:t>г</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rPr>
        <w:t>б</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ого</w:t>
      </w:r>
      <w:r w:rsidRPr="00E53EC1">
        <w:rPr>
          <w:rFonts w:ascii="TJVDH+TimesNewRomanPSMT" w:eastAsia="TJVDH+TimesNewRomanPSMT" w:hAnsi="TJVDH+TimesNewRomanPSMT" w:cs="TJVDH+TimesNewRomanPSMT"/>
          <w:spacing w:val="121"/>
        </w:rPr>
        <w:t xml:space="preserve"> </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121"/>
        </w:rPr>
        <w:t xml:space="preserve"> </w:t>
      </w:r>
      <w:r w:rsidRPr="00E53EC1">
        <w:rPr>
          <w:rFonts w:ascii="TJVDH+TimesNewRomanPSMT" w:eastAsia="TJVDH+TimesNewRomanPSMT" w:hAnsi="TJVDH+TimesNewRomanPSMT" w:cs="TJVDH+TimesNewRomanPSMT"/>
        </w:rPr>
        <w:t>вариат</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w w:val="99"/>
        </w:rPr>
        <w:t>г</w:t>
      </w:r>
      <w:r w:rsidRPr="00E53EC1">
        <w:rPr>
          <w:rFonts w:ascii="TJVDH+TimesNewRomanPSMT" w:eastAsia="TJVDH+TimesNewRomanPSMT" w:hAnsi="TJVDH+TimesNewRomanPSMT" w:cs="TJVDH+TimesNewRomanPSMT"/>
        </w:rPr>
        <w:t xml:space="preserve">о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с</w:t>
      </w:r>
      <w:r w:rsidRPr="00E53EC1">
        <w:rPr>
          <w:rFonts w:ascii="TJVDH+TimesNewRomanPSMT" w:eastAsia="TJVDH+TimesNewRomanPSMT" w:hAnsi="TJVDH+TimesNewRomanPSMT" w:cs="TJVDH+TimesNewRomanPSMT"/>
          <w:spacing w:val="1"/>
          <w:w w:val="99"/>
        </w:rPr>
        <w:t>п</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w w:val="99"/>
        </w:rPr>
        <w:t>л</w:t>
      </w:r>
      <w:r w:rsidRPr="00E53EC1">
        <w:rPr>
          <w:rFonts w:ascii="TJVDH+TimesNewRomanPSMT" w:eastAsia="TJVDH+TimesNewRomanPSMT" w:hAnsi="TJVDH+TimesNewRomanPSMT" w:cs="TJVDH+TimesNewRomanPSMT"/>
          <w:spacing w:val="-1"/>
        </w:rPr>
        <w:t>ь</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ова</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я</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spacing w:val="1"/>
          <w:w w:val="99"/>
        </w:rPr>
        <w:t>п</w:t>
      </w:r>
      <w:r w:rsidRPr="00E53EC1">
        <w:rPr>
          <w:rFonts w:ascii="TJVDH+TimesNewRomanPSMT" w:eastAsia="TJVDH+TimesNewRomanPSMT" w:hAnsi="TJVDH+TimesNewRomanPSMT" w:cs="TJVDH+TimesNewRomanPSMT"/>
        </w:rPr>
        <w:t>ростр</w:t>
      </w:r>
      <w:r w:rsidRPr="00E53EC1">
        <w:rPr>
          <w:rFonts w:ascii="TJVDH+TimesNewRomanPSMT" w:eastAsia="TJVDH+TimesNewRomanPSMT" w:hAnsi="TJVDH+TimesNewRomanPSMT" w:cs="TJVDH+TimesNewRomanPSMT"/>
          <w:spacing w:val="-3"/>
        </w:rPr>
        <w:t>а</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rPr>
        <w:t xml:space="preserve">ства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1"/>
        </w:rPr>
        <w:t xml:space="preserve"> </w:t>
      </w:r>
      <w:r w:rsidRPr="00E53EC1">
        <w:rPr>
          <w:rFonts w:ascii="TJVDH+TimesNewRomanPSMT" w:eastAsia="TJVDH+TimesNewRomanPSMT" w:hAnsi="TJVDH+TimesNewRomanPSMT" w:cs="TJVDH+TimesNewRomanPSMT"/>
        </w:rPr>
        <w:t>обеспечива</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
        </w:rPr>
        <w:t xml:space="preserve"> п</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реб</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ос</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rPr>
        <w:t>и ин</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ер</w:t>
      </w:r>
      <w:r w:rsidRPr="00E53EC1">
        <w:rPr>
          <w:rFonts w:ascii="TJVDH+TimesNewRomanPSMT" w:eastAsia="TJVDH+TimesNewRomanPSMT" w:hAnsi="TJVDH+TimesNewRomanPSMT" w:cs="TJVDH+TimesNewRomanPSMT"/>
          <w:spacing w:val="-1"/>
        </w:rPr>
        <w:t>ес</w:t>
      </w:r>
      <w:r w:rsidRPr="00E53EC1">
        <w:rPr>
          <w:rFonts w:ascii="TJVDH+TimesNewRomanPSMT" w:eastAsia="TJVDH+TimesNewRomanPSMT" w:hAnsi="TJVDH+TimesNewRomanPSMT" w:cs="TJVDH+TimesNewRomanPSMT"/>
        </w:rPr>
        <w:t>ы</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rPr>
        <w:t>до</w:t>
      </w:r>
      <w:r w:rsidRPr="00E53EC1">
        <w:rPr>
          <w:rFonts w:ascii="TJVDH+TimesNewRomanPSMT" w:eastAsia="TJVDH+TimesNewRomanPSMT" w:hAnsi="TJVDH+TimesNewRomanPSMT" w:cs="TJVDH+TimesNewRomanPSMT"/>
          <w:w w:val="99"/>
        </w:rPr>
        <w:t>ш</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ольни</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ов.</w:t>
      </w:r>
    </w:p>
    <w:p w:rsidR="001454D8" w:rsidRPr="00E53EC1" w:rsidRDefault="001454D8" w:rsidP="001454D8">
      <w:pPr>
        <w:widowControl w:val="0"/>
        <w:tabs>
          <w:tab w:val="left" w:pos="1772"/>
          <w:tab w:val="left" w:pos="3316"/>
          <w:tab w:val="left" w:pos="5596"/>
          <w:tab w:val="left" w:pos="7553"/>
        </w:tabs>
        <w:spacing w:line="275" w:lineRule="auto"/>
        <w:ind w:right="-57"/>
        <w:rPr>
          <w:rFonts w:ascii="Calibri" w:eastAsia="Calibri" w:hAnsi="Calibri" w:cs="Calibri"/>
        </w:rPr>
      </w:pPr>
      <w:r w:rsidRPr="00E53EC1">
        <w:rPr>
          <w:rFonts w:ascii="TJVDH+TimesNewRomanPSMT" w:eastAsia="TJVDH+TimesNewRomanPSMT" w:hAnsi="TJVDH+TimesNewRomanPSMT" w:cs="TJVDH+TimesNewRomanPSMT"/>
        </w:rPr>
        <w:t xml:space="preserve">             Среда</w:t>
      </w:r>
      <w:r w:rsidRPr="00E53EC1">
        <w:rPr>
          <w:rFonts w:ascii="TJVDH+TimesNewRomanPSMT" w:eastAsia="TJVDH+TimesNewRomanPSMT" w:hAnsi="TJVDH+TimesNewRomanPSMT" w:cs="TJVDH+TimesNewRomanPSMT"/>
        </w:rPr>
        <w:tab/>
        <w:t>вы</w:t>
      </w:r>
      <w:r w:rsidRPr="00E53EC1">
        <w:rPr>
          <w:rFonts w:ascii="TJVDH+TimesNewRomanPSMT" w:eastAsia="TJVDH+TimesNewRomanPSMT" w:hAnsi="TJVDH+TimesNewRomanPSMT" w:cs="TJVDH+TimesNewRomanPSMT"/>
          <w:w w:val="99"/>
        </w:rPr>
        <w:t>п</w:t>
      </w:r>
      <w:r w:rsidRPr="00E53EC1">
        <w:rPr>
          <w:rFonts w:ascii="TJVDH+TimesNewRomanPSMT" w:eastAsia="TJVDH+TimesNewRomanPSMT" w:hAnsi="TJVDH+TimesNewRomanPSMT" w:cs="TJVDH+TimesNewRomanPSMT"/>
        </w:rPr>
        <w:t>ол</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яет</w:t>
      </w:r>
      <w:r w:rsidRPr="00E53EC1">
        <w:rPr>
          <w:rFonts w:ascii="TJVDH+TimesNewRomanPSMT" w:eastAsia="TJVDH+TimesNewRomanPSMT" w:hAnsi="TJVDH+TimesNewRomanPSMT" w:cs="TJVDH+TimesNewRomanPSMT"/>
        </w:rPr>
        <w:tab/>
        <w:t>обра</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ова</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ел</w:t>
      </w:r>
      <w:r w:rsidRPr="00E53EC1">
        <w:rPr>
          <w:rFonts w:ascii="TJVDH+TimesNewRomanPSMT" w:eastAsia="TJVDH+TimesNewRomanPSMT" w:hAnsi="TJVDH+TimesNewRomanPSMT" w:cs="TJVDH+TimesNewRomanPSMT"/>
          <w:w w:val="99"/>
        </w:rPr>
        <w:t>ь</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у</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rPr>
        <w:tab/>
        <w:t>ра</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вива</w:t>
      </w:r>
      <w:r w:rsidRPr="00E53EC1">
        <w:rPr>
          <w:rFonts w:ascii="TJVDH+TimesNewRomanPSMT" w:eastAsia="TJVDH+TimesNewRomanPSMT" w:hAnsi="TJVDH+TimesNewRomanPSMT" w:cs="TJVDH+TimesNewRomanPSMT"/>
          <w:w w:val="99"/>
        </w:rPr>
        <w:t>ющ</w:t>
      </w:r>
      <w:r w:rsidRPr="00E53EC1">
        <w:rPr>
          <w:rFonts w:ascii="TJVDH+TimesNewRomanPSMT" w:eastAsia="TJVDH+TimesNewRomanPSMT" w:hAnsi="TJVDH+TimesNewRomanPSMT" w:cs="TJVDH+TimesNewRomanPSMT"/>
        </w:rPr>
        <w:t>у</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rPr>
        <w:tab/>
        <w:t>во</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п</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ыва</w:t>
      </w:r>
      <w:r w:rsidRPr="00E53EC1">
        <w:rPr>
          <w:rFonts w:ascii="TJVDH+TimesNewRomanPSMT" w:eastAsia="TJVDH+TimesNewRomanPSMT" w:hAnsi="TJVDH+TimesNewRomanPSMT" w:cs="TJVDH+TimesNewRomanPSMT"/>
          <w:w w:val="99"/>
        </w:rPr>
        <w:t>ющ</w:t>
      </w:r>
      <w:r w:rsidRPr="00E53EC1">
        <w:rPr>
          <w:rFonts w:ascii="TJVDH+TimesNewRomanPSMT" w:eastAsia="TJVDH+TimesNewRomanPSMT" w:hAnsi="TJVDH+TimesNewRomanPSMT" w:cs="TJVDH+TimesNewRomanPSMT"/>
        </w:rPr>
        <w:t>у</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rPr>
        <w:t>, ст</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му</w:t>
      </w:r>
      <w:r w:rsidRPr="00E53EC1">
        <w:rPr>
          <w:rFonts w:ascii="TJVDH+TimesNewRomanPSMT" w:eastAsia="TJVDH+TimesNewRomanPSMT" w:hAnsi="TJVDH+TimesNewRomanPSMT" w:cs="TJVDH+TimesNewRomanPSMT"/>
          <w:w w:val="99"/>
        </w:rPr>
        <w:t>л</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rPr>
        <w:t>ру</w:t>
      </w:r>
      <w:r w:rsidRPr="00E53EC1">
        <w:rPr>
          <w:rFonts w:ascii="TJVDH+TimesNewRomanPSMT" w:eastAsia="TJVDH+TimesNewRomanPSMT" w:hAnsi="TJVDH+TimesNewRomanPSMT" w:cs="TJVDH+TimesNewRomanPSMT"/>
          <w:spacing w:val="1"/>
        </w:rPr>
        <w:t>ю</w:t>
      </w:r>
      <w:r w:rsidRPr="00E53EC1">
        <w:rPr>
          <w:rFonts w:ascii="TJVDH+TimesNewRomanPSMT" w:eastAsia="TJVDH+TimesNewRomanPSMT" w:hAnsi="TJVDH+TimesNewRomanPSMT" w:cs="TJVDH+TimesNewRomanPSMT"/>
        </w:rPr>
        <w:t>щую, ком</w:t>
      </w:r>
      <w:r w:rsidRPr="00E53EC1">
        <w:rPr>
          <w:rFonts w:ascii="TJVDH+TimesNewRomanPSMT" w:eastAsia="TJVDH+TimesNewRomanPSMT" w:hAnsi="TJVDH+TimesNewRomanPSMT" w:cs="TJVDH+TimesNewRomanPSMT"/>
          <w:spacing w:val="-1"/>
        </w:rPr>
        <w:t>м</w:t>
      </w:r>
      <w:r w:rsidRPr="00E53EC1">
        <w:rPr>
          <w:rFonts w:ascii="TJVDH+TimesNewRomanPSMT" w:eastAsia="TJVDH+TimesNewRomanPSMT" w:hAnsi="TJVDH+TimesNewRomanPSMT" w:cs="TJVDH+TimesNewRomanPSMT"/>
        </w:rPr>
        <w:t>у</w:t>
      </w:r>
      <w:r w:rsidRPr="00E53EC1">
        <w:rPr>
          <w:rFonts w:ascii="TJVDH+TimesNewRomanPSMT" w:eastAsia="TJVDH+TimesNewRomanPSMT" w:hAnsi="TJVDH+TimesNewRomanPSMT" w:cs="TJVDH+TimesNewRomanPSMT"/>
          <w:spacing w:val="1"/>
          <w:w w:val="99"/>
        </w:rPr>
        <w:t>ни</w:t>
      </w:r>
      <w:r w:rsidRPr="00E53EC1">
        <w:rPr>
          <w:rFonts w:ascii="TJVDH+TimesNewRomanPSMT" w:eastAsia="TJVDH+TimesNewRomanPSMT" w:hAnsi="TJVDH+TimesNewRomanPSMT" w:cs="TJVDH+TimesNewRomanPSMT"/>
        </w:rPr>
        <w:t>ка</w:t>
      </w:r>
      <w:r w:rsidRPr="00E53EC1">
        <w:rPr>
          <w:rFonts w:ascii="TJVDH+TimesNewRomanPSMT" w:eastAsia="TJVDH+TimesNewRomanPSMT" w:hAnsi="TJVDH+TimesNewRomanPSMT" w:cs="TJVDH+TimesNewRomanPSMT"/>
          <w:spacing w:val="-1"/>
        </w:rPr>
        <w:t>т</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у</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rPr>
        <w:t>фун</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ци</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rPr>
        <w:t>.</w:t>
      </w:r>
    </w:p>
    <w:p w:rsidR="001454D8" w:rsidRPr="00E53EC1" w:rsidRDefault="001454D8" w:rsidP="001454D8">
      <w:pPr>
        <w:widowControl w:val="0"/>
        <w:spacing w:line="276" w:lineRule="auto"/>
        <w:ind w:right="-57"/>
        <w:rPr>
          <w:rFonts w:ascii="Calibri" w:eastAsia="Calibri" w:hAnsi="Calibri" w:cs="Calibri"/>
        </w:rPr>
      </w:pPr>
      <w:r w:rsidRPr="00E53EC1">
        <w:rPr>
          <w:rFonts w:ascii="TJVDH+TimesNewRomanPSMT" w:eastAsia="TJVDH+TimesNewRomanPSMT" w:hAnsi="TJVDH+TimesNewRomanPSMT" w:cs="TJVDH+TimesNewRomanPSMT"/>
          <w:w w:val="99"/>
        </w:rPr>
        <w:t>Р</w:t>
      </w:r>
      <w:r w:rsidRPr="00E53EC1">
        <w:rPr>
          <w:rFonts w:ascii="TJVDH+TimesNewRomanPSMT" w:eastAsia="TJVDH+TimesNewRomanPSMT" w:hAnsi="TJVDH+TimesNewRomanPSMT" w:cs="TJVDH+TimesNewRomanPSMT"/>
        </w:rPr>
        <w:t>азв</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rPr>
        <w:t>ющая</w:t>
      </w:r>
      <w:r w:rsidRPr="00E53EC1">
        <w:rPr>
          <w:rFonts w:ascii="TJVDH+TimesNewRomanPSMT" w:eastAsia="TJVDH+TimesNewRomanPSMT" w:hAnsi="TJVDH+TimesNewRomanPSMT" w:cs="TJVDH+TimesNewRomanPSMT"/>
          <w:spacing w:val="45"/>
        </w:rPr>
        <w:t xml:space="preserve"> </w:t>
      </w:r>
      <w:r w:rsidRPr="00E53EC1">
        <w:rPr>
          <w:rFonts w:ascii="TJVDH+TimesNewRomanPSMT" w:eastAsia="TJVDH+TimesNewRomanPSMT" w:hAnsi="TJVDH+TimesNewRomanPSMT" w:cs="TJVDH+TimesNewRomanPSMT"/>
        </w:rPr>
        <w:t>ср</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да</w:t>
      </w:r>
      <w:r w:rsidRPr="00E53EC1">
        <w:rPr>
          <w:rFonts w:ascii="TJVDH+TimesNewRomanPSMT" w:eastAsia="TJVDH+TimesNewRomanPSMT" w:hAnsi="TJVDH+TimesNewRomanPSMT" w:cs="TJVDH+TimesNewRomanPSMT"/>
          <w:spacing w:val="42"/>
        </w:rPr>
        <w:t xml:space="preserve"> </w:t>
      </w:r>
      <w:r w:rsidRPr="00E53EC1">
        <w:rPr>
          <w:rFonts w:ascii="TJVDH+TimesNewRomanPSMT" w:eastAsia="TJVDH+TimesNewRomanPSMT" w:hAnsi="TJVDH+TimesNewRomanPSMT" w:cs="TJVDH+TimesNewRomanPSMT"/>
          <w:w w:val="99"/>
        </w:rPr>
        <w:t>г</w:t>
      </w:r>
      <w:r w:rsidRPr="00E53EC1">
        <w:rPr>
          <w:rFonts w:ascii="TJVDH+TimesNewRomanPSMT" w:eastAsia="TJVDH+TimesNewRomanPSMT" w:hAnsi="TJVDH+TimesNewRomanPSMT" w:cs="TJVDH+TimesNewRomanPSMT"/>
          <w:spacing w:val="2"/>
        </w:rPr>
        <w:t>р</w:t>
      </w:r>
      <w:r w:rsidRPr="00E53EC1">
        <w:rPr>
          <w:rFonts w:ascii="TJVDH+TimesNewRomanPSMT" w:eastAsia="TJVDH+TimesNewRomanPSMT" w:hAnsi="TJVDH+TimesNewRomanPSMT" w:cs="TJVDH+TimesNewRomanPSMT"/>
        </w:rPr>
        <w:t>у</w:t>
      </w:r>
      <w:r w:rsidRPr="00E53EC1">
        <w:rPr>
          <w:rFonts w:ascii="TJVDH+TimesNewRomanPSMT" w:eastAsia="TJVDH+TimesNewRomanPSMT" w:hAnsi="TJVDH+TimesNewRomanPSMT" w:cs="TJVDH+TimesNewRomanPSMT"/>
          <w:spacing w:val="1"/>
          <w:w w:val="99"/>
        </w:rPr>
        <w:t>п</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ы</w:t>
      </w:r>
      <w:r w:rsidRPr="00E53EC1">
        <w:rPr>
          <w:rFonts w:ascii="TJVDH+TimesNewRomanPSMT" w:eastAsia="TJVDH+TimesNewRomanPSMT" w:hAnsi="TJVDH+TimesNewRomanPSMT" w:cs="TJVDH+TimesNewRomanPSMT"/>
          <w:spacing w:val="44"/>
        </w:rPr>
        <w:t xml:space="preserve"> </w:t>
      </w:r>
      <w:r w:rsidRPr="00E53EC1">
        <w:rPr>
          <w:rFonts w:ascii="TJVDH+TimesNewRomanPSMT" w:eastAsia="TJVDH+TimesNewRomanPSMT" w:hAnsi="TJVDH+TimesNewRomanPSMT" w:cs="TJVDH+TimesNewRomanPSMT"/>
        </w:rPr>
        <w:t>м</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яе</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ся</w:t>
      </w:r>
      <w:r w:rsidRPr="00E53EC1">
        <w:rPr>
          <w:rFonts w:ascii="TJVDH+TimesNewRomanPSMT" w:eastAsia="TJVDH+TimesNewRomanPSMT" w:hAnsi="TJVDH+TimesNewRomanPSMT" w:cs="TJVDH+TimesNewRomanPSMT"/>
          <w:spacing w:val="43"/>
        </w:rPr>
        <w:t xml:space="preserve"> </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43"/>
        </w:rPr>
        <w:t xml:space="preserve"> </w:t>
      </w:r>
      <w:r w:rsidRPr="00E53EC1">
        <w:rPr>
          <w:rFonts w:ascii="TJVDH+TimesNewRomanPSMT" w:eastAsia="TJVDH+TimesNewRomanPSMT" w:hAnsi="TJVDH+TimesNewRomanPSMT" w:cs="TJVDH+TimesNewRomanPSMT"/>
          <w:spacing w:val="1"/>
          <w:w w:val="99"/>
        </w:rPr>
        <w:t>з</w:t>
      </w:r>
      <w:r w:rsidRPr="00E53EC1">
        <w:rPr>
          <w:rFonts w:ascii="TJVDH+TimesNewRomanPSMT" w:eastAsia="TJVDH+TimesNewRomanPSMT" w:hAnsi="TJVDH+TimesNewRomanPSMT" w:cs="TJVDH+TimesNewRomanPSMT"/>
        </w:rPr>
        <w:t>ависимо</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45"/>
        </w:rPr>
        <w:t xml:space="preserve"> </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44"/>
        </w:rPr>
        <w:t xml:space="preserve"> </w:t>
      </w:r>
      <w:r w:rsidRPr="00E53EC1">
        <w:rPr>
          <w:rFonts w:ascii="TJVDH+TimesNewRomanPSMT" w:eastAsia="TJVDH+TimesNewRomanPSMT" w:hAnsi="TJVDH+TimesNewRomanPSMT" w:cs="TJVDH+TimesNewRomanPSMT"/>
        </w:rPr>
        <w:t>во</w:t>
      </w:r>
      <w:r w:rsidRPr="00E53EC1">
        <w:rPr>
          <w:rFonts w:ascii="TJVDH+TimesNewRomanPSMT" w:eastAsia="TJVDH+TimesNewRomanPSMT" w:hAnsi="TJVDH+TimesNewRomanPSMT" w:cs="TJVDH+TimesNewRomanPSMT"/>
          <w:spacing w:val="1"/>
          <w:w w:val="99"/>
        </w:rPr>
        <w:t>з</w:t>
      </w:r>
      <w:r w:rsidRPr="00E53EC1">
        <w:rPr>
          <w:rFonts w:ascii="TJVDH+TimesNewRomanPSMT" w:eastAsia="TJVDH+TimesNewRomanPSMT" w:hAnsi="TJVDH+TimesNewRomanPSMT" w:cs="TJVDH+TimesNewRomanPSMT"/>
        </w:rPr>
        <w:t>ра</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ых</w:t>
      </w:r>
      <w:r w:rsidRPr="00E53EC1">
        <w:rPr>
          <w:rFonts w:ascii="TJVDH+TimesNewRomanPSMT" w:eastAsia="TJVDH+TimesNewRomanPSMT" w:hAnsi="TJVDH+TimesNewRomanPSMT" w:cs="TJVDH+TimesNewRomanPSMT"/>
          <w:spacing w:val="42"/>
        </w:rPr>
        <w:t xml:space="preserve"> </w:t>
      </w:r>
      <w:r w:rsidRPr="00E53EC1">
        <w:rPr>
          <w:rFonts w:ascii="TJVDH+TimesNewRomanPSMT" w:eastAsia="TJVDH+TimesNewRomanPSMT" w:hAnsi="TJVDH+TimesNewRomanPSMT" w:cs="TJVDH+TimesNewRomanPSMT"/>
        </w:rPr>
        <w:t>особен</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осте</w:t>
      </w:r>
      <w:r w:rsidRPr="00E53EC1">
        <w:rPr>
          <w:rFonts w:ascii="TJVDH+TimesNewRomanPSMT" w:eastAsia="TJVDH+TimesNewRomanPSMT" w:hAnsi="TJVDH+TimesNewRomanPSMT" w:cs="TJVDH+TimesNewRomanPSMT"/>
          <w:w w:val="99"/>
        </w:rPr>
        <w:t>й</w:t>
      </w:r>
      <w:r w:rsidRPr="00E53EC1">
        <w:rPr>
          <w:rFonts w:ascii="TJVDH+TimesNewRomanPSMT" w:eastAsia="TJVDH+TimesNewRomanPSMT" w:hAnsi="TJVDH+TimesNewRomanPSMT" w:cs="TJVDH+TimesNewRomanPSMT"/>
        </w:rPr>
        <w:t xml:space="preserve"> до</w:t>
      </w:r>
      <w:r w:rsidRPr="00E53EC1">
        <w:rPr>
          <w:rFonts w:ascii="TJVDH+TimesNewRomanPSMT" w:eastAsia="TJVDH+TimesNewRomanPSMT" w:hAnsi="TJVDH+TimesNewRomanPSMT" w:cs="TJVDH+TimesNewRomanPSMT"/>
          <w:w w:val="99"/>
        </w:rPr>
        <w:t>ш</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w w:val="99"/>
        </w:rPr>
        <w:t>л</w:t>
      </w:r>
      <w:r w:rsidRPr="00E53EC1">
        <w:rPr>
          <w:rFonts w:ascii="TJVDH+TimesNewRomanPSMT" w:eastAsia="TJVDH+TimesNewRomanPSMT" w:hAnsi="TJVDH+TimesNewRomanPSMT" w:cs="TJVDH+TimesNewRomanPSMT"/>
          <w:spacing w:val="1"/>
        </w:rPr>
        <w:t>ь</w:t>
      </w:r>
      <w:r w:rsidRPr="00E53EC1">
        <w:rPr>
          <w:rFonts w:ascii="TJVDH+TimesNewRomanPSMT" w:eastAsia="TJVDH+TimesNewRomanPSMT" w:hAnsi="TJVDH+TimesNewRomanPSMT" w:cs="TJVDH+TimesNewRomanPSMT"/>
          <w:w w:val="99"/>
        </w:rPr>
        <w:t>ни</w:t>
      </w:r>
      <w:r w:rsidRPr="00E53EC1">
        <w:rPr>
          <w:rFonts w:ascii="TJVDH+TimesNewRomanPSMT" w:eastAsia="TJVDH+TimesNewRomanPSMT" w:hAnsi="TJVDH+TimesNewRomanPSMT" w:cs="TJVDH+TimesNewRomanPSMT"/>
        </w:rPr>
        <w:t>ков, вре</w:t>
      </w:r>
      <w:r w:rsidRPr="00E53EC1">
        <w:rPr>
          <w:rFonts w:ascii="TJVDH+TimesNewRomanPSMT" w:eastAsia="TJVDH+TimesNewRomanPSMT" w:hAnsi="TJVDH+TimesNewRomanPSMT" w:cs="TJVDH+TimesNewRomanPSMT"/>
          <w:spacing w:val="-1"/>
        </w:rPr>
        <w:t>ме</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2"/>
        </w:rPr>
        <w:t xml:space="preserve"> </w:t>
      </w:r>
      <w:r w:rsidRPr="00E53EC1">
        <w:rPr>
          <w:rFonts w:ascii="TJVDH+TimesNewRomanPSMT" w:eastAsia="TJVDH+TimesNewRomanPSMT" w:hAnsi="TJVDH+TimesNewRomanPSMT" w:cs="TJVDH+TimesNewRomanPSMT"/>
          <w:w w:val="99"/>
        </w:rPr>
        <w:t>г</w:t>
      </w:r>
      <w:r w:rsidRPr="00E53EC1">
        <w:rPr>
          <w:rFonts w:ascii="TJVDH+TimesNewRomanPSMT" w:eastAsia="TJVDH+TimesNewRomanPSMT" w:hAnsi="TJVDH+TimesNewRomanPSMT" w:cs="TJVDH+TimesNewRomanPSMT"/>
        </w:rPr>
        <w:t xml:space="preserve">ода,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с</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ол</w:t>
      </w:r>
      <w:r w:rsidRPr="00E53EC1">
        <w:rPr>
          <w:rFonts w:ascii="TJVDH+TimesNewRomanPSMT" w:eastAsia="TJVDH+TimesNewRomanPSMT" w:hAnsi="TJVDH+TimesNewRomanPSMT" w:cs="TJVDH+TimesNewRomanPSMT"/>
          <w:spacing w:val="-1"/>
          <w:w w:val="99"/>
        </w:rPr>
        <w:t>ь</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уемой</w:t>
      </w:r>
      <w:r w:rsidRPr="00E53EC1">
        <w:rPr>
          <w:rFonts w:ascii="TJVDH+TimesNewRomanPSMT" w:eastAsia="TJVDH+TimesNewRomanPSMT" w:hAnsi="TJVDH+TimesNewRomanPSMT" w:cs="TJVDH+TimesNewRomanPSMT"/>
          <w:spacing w:val="1"/>
        </w:rPr>
        <w:t xml:space="preserve"> </w:t>
      </w:r>
      <w:r w:rsidRPr="00E53EC1">
        <w:rPr>
          <w:rFonts w:ascii="TJVDH+TimesNewRomanPSMT" w:eastAsia="TJVDH+TimesNewRomanPSMT" w:hAnsi="TJVDH+TimesNewRomanPSMT" w:cs="TJVDH+TimesNewRomanPSMT"/>
          <w:spacing w:val="-1"/>
        </w:rPr>
        <w:t>о</w:t>
      </w:r>
      <w:r w:rsidRPr="00E53EC1">
        <w:rPr>
          <w:rFonts w:ascii="TJVDH+TimesNewRomanPSMT" w:eastAsia="TJVDH+TimesNewRomanPSMT" w:hAnsi="TJVDH+TimesNewRomanPSMT" w:cs="TJVDH+TimesNewRomanPSMT"/>
        </w:rPr>
        <w:t>бра</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ов</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ел</w:t>
      </w:r>
      <w:r w:rsidRPr="00E53EC1">
        <w:rPr>
          <w:rFonts w:ascii="TJVDH+TimesNewRomanPSMT" w:eastAsia="TJVDH+TimesNewRomanPSMT" w:hAnsi="TJVDH+TimesNewRomanPSMT" w:cs="TJVDH+TimesNewRomanPSMT"/>
          <w:spacing w:val="1"/>
        </w:rPr>
        <w:t>ьн</w:t>
      </w:r>
      <w:r w:rsidRPr="00E53EC1">
        <w:rPr>
          <w:rFonts w:ascii="TJVDH+TimesNewRomanPSMT" w:eastAsia="TJVDH+TimesNewRomanPSMT" w:hAnsi="TJVDH+TimesNewRomanPSMT" w:cs="TJVDH+TimesNewRomanPSMT"/>
        </w:rPr>
        <w:t>ой</w:t>
      </w:r>
      <w:r w:rsidRPr="00E53EC1">
        <w:rPr>
          <w:rFonts w:ascii="TJVDH+TimesNewRomanPSMT" w:eastAsia="TJVDH+TimesNewRomanPSMT" w:hAnsi="TJVDH+TimesNewRomanPSMT" w:cs="TJVDH+TimesNewRomanPSMT"/>
          <w:spacing w:val="1"/>
        </w:rPr>
        <w:t xml:space="preserve"> п</w:t>
      </w:r>
      <w:r w:rsidRPr="00E53EC1">
        <w:rPr>
          <w:rFonts w:ascii="TJVDH+TimesNewRomanPSMT" w:eastAsia="TJVDH+TimesNewRomanPSMT" w:hAnsi="TJVDH+TimesNewRomanPSMT" w:cs="TJVDH+TimesNewRomanPSMT"/>
        </w:rPr>
        <w:t>рогр</w:t>
      </w:r>
      <w:r w:rsidRPr="00E53EC1">
        <w:rPr>
          <w:rFonts w:ascii="TJVDH+TimesNewRomanPSMT" w:eastAsia="TJVDH+TimesNewRomanPSMT" w:hAnsi="TJVDH+TimesNewRomanPSMT" w:cs="TJVDH+TimesNewRomanPSMT"/>
          <w:spacing w:val="-2"/>
        </w:rPr>
        <w:t>а</w:t>
      </w:r>
      <w:r w:rsidRPr="00E53EC1">
        <w:rPr>
          <w:rFonts w:ascii="TJVDH+TimesNewRomanPSMT" w:eastAsia="TJVDH+TimesNewRomanPSMT" w:hAnsi="TJVDH+TimesNewRomanPSMT" w:cs="TJVDH+TimesNewRomanPSMT"/>
        </w:rPr>
        <w:t>м</w:t>
      </w:r>
      <w:r w:rsidRPr="00E53EC1">
        <w:rPr>
          <w:rFonts w:ascii="TJVDH+TimesNewRomanPSMT" w:eastAsia="TJVDH+TimesNewRomanPSMT" w:hAnsi="TJVDH+TimesNewRomanPSMT" w:cs="TJVDH+TimesNewRomanPSMT"/>
          <w:spacing w:val="-1"/>
        </w:rPr>
        <w:t>м</w:t>
      </w:r>
      <w:r w:rsidRPr="00E53EC1">
        <w:rPr>
          <w:rFonts w:ascii="TJVDH+TimesNewRomanPSMT" w:eastAsia="TJVDH+TimesNewRomanPSMT" w:hAnsi="TJVDH+TimesNewRomanPSMT" w:cs="TJVDH+TimesNewRomanPSMT"/>
        </w:rPr>
        <w:t>ы.</w:t>
      </w:r>
    </w:p>
    <w:p w:rsidR="001454D8" w:rsidRPr="001454D8" w:rsidRDefault="001454D8" w:rsidP="001454D8">
      <w:pPr>
        <w:widowControl w:val="0"/>
        <w:tabs>
          <w:tab w:val="left" w:pos="1071"/>
          <w:tab w:val="left" w:pos="1515"/>
          <w:tab w:val="left" w:pos="2636"/>
          <w:tab w:val="left" w:pos="3803"/>
          <w:tab w:val="left" w:pos="5514"/>
          <w:tab w:val="left" w:pos="6736"/>
          <w:tab w:val="left" w:pos="8140"/>
        </w:tabs>
        <w:spacing w:line="272" w:lineRule="auto"/>
        <w:ind w:right="-19"/>
        <w:jc w:val="both"/>
        <w:rPr>
          <w:rFonts w:ascii="TJVDH+TimesNewRomanPSMT" w:eastAsia="TJVDH+TimesNewRomanPSMT" w:hAnsi="TJVDH+TimesNewRomanPSMT" w:cs="TJVDH+TimesNewRomanPSMT"/>
        </w:rPr>
      </w:pPr>
      <w:r>
        <w:rPr>
          <w:rFonts w:ascii="GIVRB+TimesNewRomanPSMT" w:eastAsia="GIVRB+TimesNewRomanPSMT" w:hAnsi="GIVRB+TimesNewRomanPSMT" w:cs="GIVRB+TimesNewRomanPSMT"/>
          <w:iCs/>
        </w:rPr>
        <w:t xml:space="preserve">            </w:t>
      </w:r>
      <w:r w:rsidRPr="00E53EC1">
        <w:rPr>
          <w:rFonts w:ascii="GIVRB+TimesNewRomanPSMT" w:eastAsia="GIVRB+TimesNewRomanPSMT" w:hAnsi="GIVRB+TimesNewRomanPSMT" w:cs="GIVRB+TimesNewRomanPSMT"/>
          <w:iCs/>
        </w:rPr>
        <w:t>Д</w:t>
      </w:r>
      <w:r w:rsidRPr="00E53EC1">
        <w:rPr>
          <w:rFonts w:ascii="GIVRB+TimesNewRomanPSMT" w:eastAsia="GIVRB+TimesNewRomanPSMT" w:hAnsi="GIVRB+TimesNewRomanPSMT" w:cs="GIVRB+TimesNewRomanPSMT"/>
          <w:iCs/>
          <w:spacing w:val="1"/>
          <w:w w:val="99"/>
        </w:rPr>
        <w:t>л</w:t>
      </w:r>
      <w:r w:rsidRPr="00E53EC1">
        <w:rPr>
          <w:rFonts w:ascii="GIVRB+TimesNewRomanPSMT" w:eastAsia="GIVRB+TimesNewRomanPSMT" w:hAnsi="GIVRB+TimesNewRomanPSMT" w:cs="GIVRB+TimesNewRomanPSMT"/>
          <w:iCs/>
        </w:rPr>
        <w:t>я</w:t>
      </w:r>
      <w:r w:rsidRPr="00E53EC1">
        <w:rPr>
          <w:rFonts w:ascii="GIVRB+TimesNewRomanPSMT" w:eastAsia="GIVRB+TimesNewRomanPSMT" w:hAnsi="GIVRB+TimesNewRomanPSMT" w:cs="GIVRB+TimesNewRomanPSMT"/>
          <w:iCs/>
          <w:spacing w:val="34"/>
        </w:rPr>
        <w:t xml:space="preserve"> </w:t>
      </w:r>
      <w:r w:rsidRPr="00E53EC1">
        <w:rPr>
          <w:rFonts w:ascii="GIVRB+TimesNewRomanPSMT" w:eastAsia="GIVRB+TimesNewRomanPSMT" w:hAnsi="GIVRB+TimesNewRomanPSMT" w:cs="GIVRB+TimesNewRomanPSMT"/>
          <w:iCs/>
        </w:rPr>
        <w:t>М</w:t>
      </w:r>
      <w:r w:rsidRPr="00E53EC1">
        <w:rPr>
          <w:rFonts w:ascii="GIVRB+TimesNewRomanPSMT" w:eastAsia="GIVRB+TimesNewRomanPSMT" w:hAnsi="GIVRB+TimesNewRomanPSMT" w:cs="GIVRB+TimesNewRomanPSMT"/>
          <w:iCs/>
          <w:spacing w:val="1"/>
        </w:rPr>
        <w:t>Д</w:t>
      </w:r>
      <w:r w:rsidRPr="00E53EC1">
        <w:rPr>
          <w:rFonts w:ascii="GIVRB+TimesNewRomanPSMT" w:eastAsia="GIVRB+TimesNewRomanPSMT" w:hAnsi="GIVRB+TimesNewRomanPSMT" w:cs="GIVRB+TimesNewRomanPSMT"/>
          <w:iCs/>
        </w:rPr>
        <w:t>ОУ</w:t>
      </w:r>
      <w:r w:rsidRPr="00E53EC1">
        <w:rPr>
          <w:rFonts w:ascii="GIVRB+TimesNewRomanPSMT" w:eastAsia="GIVRB+TimesNewRomanPSMT" w:hAnsi="GIVRB+TimesNewRomanPSMT" w:cs="GIVRB+TimesNewRomanPSMT"/>
          <w:iCs/>
          <w:spacing w:val="36"/>
        </w:rPr>
        <w:t xml:space="preserve"> </w:t>
      </w:r>
      <w:r w:rsidRPr="00E53EC1">
        <w:rPr>
          <w:rFonts w:ascii="GIVRB+TimesNewRomanPSMT" w:eastAsia="GIVRB+TimesNewRomanPSMT" w:hAnsi="GIVRB+TimesNewRomanPSMT" w:cs="GIVRB+TimesNewRomanPSMT"/>
          <w:iCs/>
        </w:rPr>
        <w:t>дет</w:t>
      </w:r>
      <w:r w:rsidRPr="00E53EC1">
        <w:rPr>
          <w:rFonts w:ascii="GIVRB+TimesNewRomanPSMT" w:eastAsia="GIVRB+TimesNewRomanPSMT" w:hAnsi="GIVRB+TimesNewRomanPSMT" w:cs="GIVRB+TimesNewRomanPSMT"/>
          <w:iCs/>
          <w:spacing w:val="-1"/>
        </w:rPr>
        <w:t>с</w:t>
      </w:r>
      <w:r w:rsidRPr="00E53EC1">
        <w:rPr>
          <w:rFonts w:ascii="GIVRB+TimesNewRomanPSMT" w:eastAsia="GIVRB+TimesNewRomanPSMT" w:hAnsi="GIVRB+TimesNewRomanPSMT" w:cs="GIVRB+TimesNewRomanPSMT"/>
          <w:iCs/>
        </w:rPr>
        <w:t>кого сада</w:t>
      </w:r>
      <w:r w:rsidRPr="00E53EC1">
        <w:rPr>
          <w:rFonts w:ascii="GIVRB+TimesNewRomanPSMT" w:eastAsia="GIVRB+TimesNewRomanPSMT" w:hAnsi="GIVRB+TimesNewRomanPSMT" w:cs="GIVRB+TimesNewRomanPSMT"/>
          <w:iCs/>
          <w:spacing w:val="36"/>
        </w:rPr>
        <w:t xml:space="preserve"> </w:t>
      </w:r>
      <w:r w:rsidRPr="00E53EC1">
        <w:rPr>
          <w:rFonts w:ascii="GIVRB+TimesNewRomanPSMT" w:eastAsia="GIVRB+TimesNewRomanPSMT" w:hAnsi="GIVRB+TimesNewRomanPSMT" w:cs="GIVRB+TimesNewRomanPSMT"/>
          <w:iCs/>
        </w:rPr>
        <w:t>«Теремок»</w:t>
      </w:r>
      <w:r w:rsidRPr="00E53EC1">
        <w:rPr>
          <w:rFonts w:ascii="GIVRB+TimesNewRomanPSMT" w:eastAsia="GIVRB+TimesNewRomanPSMT" w:hAnsi="GIVRB+TimesNewRomanPSMT" w:cs="GIVRB+TimesNewRomanPSMT"/>
          <w:i/>
          <w:iCs/>
        </w:rPr>
        <w:t xml:space="preserve"> </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rPr>
        <w:t>ж</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spacing w:val="36"/>
        </w:rPr>
        <w:t xml:space="preserve"> </w:t>
      </w:r>
      <w:r w:rsidRPr="00E53EC1">
        <w:rPr>
          <w:rFonts w:ascii="TJVDH+TimesNewRomanPSMT" w:eastAsia="TJVDH+TimesNewRomanPSMT" w:hAnsi="TJVDH+TimesNewRomanPSMT" w:cs="TJVDH+TimesNewRomanPSMT"/>
          <w:spacing w:val="1"/>
        </w:rPr>
        <w:t>ин</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ег</w:t>
      </w:r>
      <w:r w:rsidRPr="00E53EC1">
        <w:rPr>
          <w:rFonts w:ascii="TJVDH+TimesNewRomanPSMT" w:eastAsia="TJVDH+TimesNewRomanPSMT" w:hAnsi="TJVDH+TimesNewRomanPSMT" w:cs="TJVDH+TimesNewRomanPSMT"/>
          <w:spacing w:val="-2"/>
        </w:rPr>
        <w:t>р</w:t>
      </w:r>
      <w:r w:rsidRPr="00E53EC1">
        <w:rPr>
          <w:rFonts w:ascii="TJVDH+TimesNewRomanPSMT" w:eastAsia="TJVDH+TimesNewRomanPSMT" w:hAnsi="TJVDH+TimesNewRomanPSMT" w:cs="TJVDH+TimesNewRomanPSMT"/>
        </w:rPr>
        <w:t>ирова</w:t>
      </w:r>
      <w:r w:rsidRPr="00E53EC1">
        <w:rPr>
          <w:rFonts w:ascii="TJVDH+TimesNewRomanPSMT" w:eastAsia="TJVDH+TimesNewRomanPSMT" w:hAnsi="TJVDH+TimesNewRomanPSMT" w:cs="TJVDH+TimesNewRomanPSMT"/>
          <w:w w:val="99"/>
        </w:rPr>
        <w:t>ть</w:t>
      </w:r>
      <w:r w:rsidRPr="00E53EC1">
        <w:rPr>
          <w:rFonts w:ascii="TJVDH+TimesNewRomanPSMT" w:eastAsia="TJVDH+TimesNewRomanPSMT" w:hAnsi="TJVDH+TimesNewRomanPSMT" w:cs="TJVDH+TimesNewRomanPSMT"/>
          <w:spacing w:val="38"/>
        </w:rPr>
        <w:t xml:space="preserve"> </w:t>
      </w:r>
      <w:r w:rsidRPr="00E53EC1">
        <w:rPr>
          <w:rFonts w:ascii="TJVDH+TimesNewRomanPSMT" w:eastAsia="TJVDH+TimesNewRomanPSMT" w:hAnsi="TJVDH+TimesNewRomanPSMT" w:cs="TJVDH+TimesNewRomanPSMT"/>
        </w:rPr>
        <w:t>сем</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w w:val="99"/>
        </w:rPr>
        <w:t>йн</w:t>
      </w:r>
      <w:r w:rsidRPr="00E53EC1">
        <w:rPr>
          <w:rFonts w:ascii="TJVDH+TimesNewRomanPSMT" w:eastAsia="TJVDH+TimesNewRomanPSMT" w:hAnsi="TJVDH+TimesNewRomanPSMT" w:cs="TJVDH+TimesNewRomanPSMT"/>
        </w:rPr>
        <w:t>ое</w:t>
      </w:r>
      <w:r w:rsidRPr="00E53EC1">
        <w:rPr>
          <w:rFonts w:ascii="TJVDH+TimesNewRomanPSMT" w:eastAsia="TJVDH+TimesNewRomanPSMT" w:hAnsi="TJVDH+TimesNewRomanPSMT" w:cs="TJVDH+TimesNewRomanPSMT"/>
          <w:spacing w:val="35"/>
        </w:rPr>
        <w:t xml:space="preserve">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 xml:space="preserve"> об</w:t>
      </w:r>
      <w:r w:rsidRPr="00E53EC1">
        <w:rPr>
          <w:rFonts w:ascii="TJVDH+TimesNewRomanPSMT" w:eastAsia="TJVDH+TimesNewRomanPSMT" w:hAnsi="TJVDH+TimesNewRomanPSMT" w:cs="TJVDH+TimesNewRomanPSMT"/>
          <w:w w:val="99"/>
        </w:rPr>
        <w:t>щ</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тве</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ое</w:t>
      </w:r>
      <w:r w:rsidRPr="00E53EC1">
        <w:rPr>
          <w:rFonts w:ascii="TJVDH+TimesNewRomanPSMT" w:eastAsia="TJVDH+TimesNewRomanPSMT" w:hAnsi="TJVDH+TimesNewRomanPSMT" w:cs="TJVDH+TimesNewRomanPSMT"/>
          <w:spacing w:val="110"/>
        </w:rPr>
        <w:t xml:space="preserve"> </w:t>
      </w:r>
      <w:r w:rsidRPr="00E53EC1">
        <w:rPr>
          <w:rFonts w:ascii="TJVDH+TimesNewRomanPSMT" w:eastAsia="TJVDH+TimesNewRomanPSMT" w:hAnsi="TJVDH+TimesNewRomanPSMT" w:cs="TJVDH+TimesNewRomanPSMT"/>
        </w:rPr>
        <w:t>дош</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оль</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spacing w:val="1"/>
        </w:rPr>
        <w:t>ое</w:t>
      </w:r>
      <w:r w:rsidRPr="00E53EC1">
        <w:rPr>
          <w:rFonts w:ascii="TJVDH+TimesNewRomanPSMT" w:eastAsia="TJVDH+TimesNewRomanPSMT" w:hAnsi="TJVDH+TimesNewRomanPSMT" w:cs="TJVDH+TimesNewRomanPSMT"/>
          <w:spacing w:val="110"/>
        </w:rPr>
        <w:t xml:space="preserve"> </w:t>
      </w:r>
      <w:r w:rsidRPr="00E53EC1">
        <w:rPr>
          <w:rFonts w:ascii="TJVDH+TimesNewRomanPSMT" w:eastAsia="TJVDH+TimesNewRomanPSMT" w:hAnsi="TJVDH+TimesNewRomanPSMT" w:cs="TJVDH+TimesNewRomanPSMT"/>
        </w:rPr>
        <w:t>восп</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ание,</w:t>
      </w:r>
      <w:r w:rsidRPr="00E53EC1">
        <w:rPr>
          <w:rFonts w:ascii="TJVDH+TimesNewRomanPSMT" w:eastAsia="TJVDH+TimesNewRomanPSMT" w:hAnsi="TJVDH+TimesNewRomanPSMT" w:cs="TJVDH+TimesNewRomanPSMT"/>
          <w:spacing w:val="110"/>
        </w:rPr>
        <w:t xml:space="preserve"> </w:t>
      </w:r>
      <w:r w:rsidRPr="00E53EC1">
        <w:rPr>
          <w:rFonts w:ascii="TJVDH+TimesNewRomanPSMT" w:eastAsia="TJVDH+TimesNewRomanPSMT" w:hAnsi="TJVDH+TimesNewRomanPSMT" w:cs="TJVDH+TimesNewRomanPSMT"/>
        </w:rPr>
        <w:t>сохран</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ь</w:t>
      </w:r>
      <w:r w:rsidRPr="00E53EC1">
        <w:rPr>
          <w:rFonts w:ascii="TJVDH+TimesNewRomanPSMT" w:eastAsia="TJVDH+TimesNewRomanPSMT" w:hAnsi="TJVDH+TimesNewRomanPSMT" w:cs="TJVDH+TimesNewRomanPSMT"/>
          <w:spacing w:val="110"/>
        </w:rPr>
        <w:t xml:space="preserve"> </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р</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spacing w:val="-1"/>
        </w:rPr>
        <w:t>р</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12"/>
        </w:rPr>
        <w:t xml:space="preserve"> </w:t>
      </w:r>
      <w:r w:rsidRPr="00E53EC1">
        <w:rPr>
          <w:rFonts w:ascii="TJVDH+TimesNewRomanPSMT" w:eastAsia="TJVDH+TimesNewRomanPSMT" w:hAnsi="TJVDH+TimesNewRomanPSMT" w:cs="TJVDH+TimesNewRomanPSMT"/>
        </w:rPr>
        <w:t>с</w:t>
      </w:r>
      <w:r w:rsidRPr="00E53EC1">
        <w:rPr>
          <w:rFonts w:ascii="TJVDH+TimesNewRomanPSMT" w:eastAsia="TJVDH+TimesNewRomanPSMT" w:hAnsi="TJVDH+TimesNewRomanPSMT" w:cs="TJVDH+TimesNewRomanPSMT"/>
          <w:spacing w:val="-1"/>
        </w:rPr>
        <w:t>ем</w:t>
      </w:r>
      <w:r w:rsidRPr="00E53EC1">
        <w:rPr>
          <w:rFonts w:ascii="TJVDH+TimesNewRomanPSMT" w:eastAsia="TJVDH+TimesNewRomanPSMT" w:hAnsi="TJVDH+TimesNewRomanPSMT" w:cs="TJVDH+TimesNewRomanPSMT"/>
        </w:rPr>
        <w:t>ей</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ого</w:t>
      </w:r>
      <w:r w:rsidRPr="00E53EC1">
        <w:rPr>
          <w:rFonts w:ascii="TJVDH+TimesNewRomanPSMT" w:eastAsia="TJVDH+TimesNewRomanPSMT" w:hAnsi="TJVDH+TimesNewRomanPSMT" w:cs="TJVDH+TimesNewRomanPSMT"/>
          <w:spacing w:val="111"/>
        </w:rPr>
        <w:t xml:space="preserve"> </w:t>
      </w:r>
      <w:r w:rsidRPr="00E53EC1">
        <w:rPr>
          <w:rFonts w:ascii="TJVDH+TimesNewRomanPSMT" w:eastAsia="TJVDH+TimesNewRomanPSMT" w:hAnsi="TJVDH+TimesNewRomanPSMT" w:cs="TJVDH+TimesNewRomanPSMT"/>
        </w:rPr>
        <w:t>восп</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та</w:t>
      </w:r>
      <w:r w:rsidRPr="00E53EC1">
        <w:rPr>
          <w:rFonts w:ascii="TJVDH+TimesNewRomanPSMT" w:eastAsia="TJVDH+TimesNewRomanPSMT" w:hAnsi="TJVDH+TimesNewRomanPSMT" w:cs="TJVDH+TimesNewRomanPSMT"/>
          <w:w w:val="99"/>
        </w:rPr>
        <w:t>ни</w:t>
      </w:r>
      <w:r w:rsidRPr="00E53EC1">
        <w:rPr>
          <w:rFonts w:ascii="TJVDH+TimesNewRomanPSMT" w:eastAsia="TJVDH+TimesNewRomanPSMT" w:hAnsi="TJVDH+TimesNewRomanPSMT" w:cs="TJVDH+TimesNewRomanPSMT"/>
          <w:spacing w:val="-2"/>
        </w:rPr>
        <w:t>я</w:t>
      </w:r>
      <w:r w:rsidRPr="00E53EC1">
        <w:rPr>
          <w:rFonts w:ascii="TJVDH+TimesNewRomanPSMT" w:eastAsia="TJVDH+TimesNewRomanPSMT" w:hAnsi="TJVDH+TimesNewRomanPSMT" w:cs="TJVDH+TimesNewRomanPSMT"/>
        </w:rPr>
        <w:t>, акт</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ее</w:t>
      </w:r>
      <w:r w:rsidRPr="00E53EC1">
        <w:rPr>
          <w:rFonts w:ascii="TJVDH+TimesNewRomanPSMT" w:eastAsia="TJVDH+TimesNewRomanPSMT" w:hAnsi="TJVDH+TimesNewRomanPSMT" w:cs="TJVDH+TimesNewRomanPSMT"/>
          <w:spacing w:val="30"/>
        </w:rPr>
        <w:t xml:space="preserve"> </w:t>
      </w:r>
      <w:r w:rsidRPr="00E53EC1">
        <w:rPr>
          <w:rFonts w:ascii="TJVDH+TimesNewRomanPSMT" w:eastAsia="TJVDH+TimesNewRomanPSMT" w:hAnsi="TJVDH+TimesNewRomanPSMT" w:cs="TJVDH+TimesNewRomanPSMT"/>
          <w:spacing w:val="1"/>
          <w:w w:val="99"/>
        </w:rPr>
        <w:t>п</w:t>
      </w:r>
      <w:r w:rsidRPr="00E53EC1">
        <w:rPr>
          <w:rFonts w:ascii="TJVDH+TimesNewRomanPSMT" w:eastAsia="TJVDH+TimesNewRomanPSMT" w:hAnsi="TJVDH+TimesNewRomanPSMT" w:cs="TJVDH+TimesNewRomanPSMT"/>
          <w:spacing w:val="-1"/>
        </w:rPr>
        <w:t>р</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влекать</w:t>
      </w:r>
      <w:r w:rsidRPr="00E53EC1">
        <w:rPr>
          <w:rFonts w:ascii="TJVDH+TimesNewRomanPSMT" w:eastAsia="TJVDH+TimesNewRomanPSMT" w:hAnsi="TJVDH+TimesNewRomanPSMT" w:cs="TJVDH+TimesNewRomanPSMT"/>
          <w:spacing w:val="33"/>
        </w:rPr>
        <w:t xml:space="preserve"> </w:t>
      </w:r>
      <w:r w:rsidRPr="00E53EC1">
        <w:rPr>
          <w:rFonts w:ascii="TJVDH+TimesNewRomanPSMT" w:eastAsia="TJVDH+TimesNewRomanPSMT" w:hAnsi="TJVDH+TimesNewRomanPSMT" w:cs="TJVDH+TimesNewRomanPSMT"/>
          <w:spacing w:val="-2"/>
        </w:rPr>
        <w:t>с</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мь</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32"/>
        </w:rPr>
        <w:t xml:space="preserve"> </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spacing w:val="32"/>
        </w:rPr>
        <w:t xml:space="preserve"> </w:t>
      </w:r>
      <w:r w:rsidRPr="00E53EC1">
        <w:rPr>
          <w:rFonts w:ascii="TJVDH+TimesNewRomanPSMT" w:eastAsia="TJVDH+TimesNewRomanPSMT" w:hAnsi="TJVDH+TimesNewRomanPSMT" w:cs="TJVDH+TimesNewRomanPSMT"/>
        </w:rPr>
        <w:t>уч</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rPr>
        <w:t>с</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spacing w:val="29"/>
        </w:rPr>
        <w:t xml:space="preserve"> </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31"/>
        </w:rPr>
        <w:t xml:space="preserve"> </w:t>
      </w:r>
      <w:r w:rsidRPr="00E53EC1">
        <w:rPr>
          <w:rFonts w:ascii="TJVDH+TimesNewRomanPSMT" w:eastAsia="TJVDH+TimesNewRomanPSMT" w:hAnsi="TJVDH+TimesNewRomanPSMT" w:cs="TJVDH+TimesNewRomanPSMT"/>
        </w:rPr>
        <w:t>учебн</w:t>
      </w:r>
      <w:r w:rsidRPr="00E53EC1">
        <w:rPr>
          <w:rFonts w:ascii="TJVDH+TimesNewRomanPSMT" w:eastAsia="TJVDH+TimesNewRomanPSMT" w:hAnsi="TJVDH+TimesNewRomanPSMT" w:cs="TJVDH+TimesNewRomanPSMT"/>
          <w:spacing w:val="1"/>
        </w:rPr>
        <w:t>о</w:t>
      </w:r>
      <w:r w:rsidRPr="00E53EC1">
        <w:rPr>
          <w:rFonts w:ascii="Calibri" w:eastAsia="Calibri" w:hAnsi="Calibri" w:cs="Calibri"/>
          <w:w w:val="108"/>
        </w:rPr>
        <w:t>-</w:t>
      </w:r>
      <w:r w:rsidRPr="00E53EC1">
        <w:rPr>
          <w:rFonts w:ascii="TJVDH+TimesNewRomanPSMT" w:eastAsia="TJVDH+TimesNewRomanPSMT" w:hAnsi="TJVDH+TimesNewRomanPSMT" w:cs="TJVDH+TimesNewRomanPSMT"/>
        </w:rPr>
        <w:t>во</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п</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ел</w:t>
      </w:r>
      <w:r w:rsidRPr="00E53EC1">
        <w:rPr>
          <w:rFonts w:ascii="TJVDH+TimesNewRomanPSMT" w:eastAsia="TJVDH+TimesNewRomanPSMT" w:hAnsi="TJVDH+TimesNewRomanPSMT" w:cs="TJVDH+TimesNewRomanPSMT"/>
          <w:w w:val="99"/>
        </w:rPr>
        <w:t>ь</w:t>
      </w:r>
      <w:r w:rsidRPr="00E53EC1">
        <w:rPr>
          <w:rFonts w:ascii="TJVDH+TimesNewRomanPSMT" w:eastAsia="TJVDH+TimesNewRomanPSMT" w:hAnsi="TJVDH+TimesNewRomanPSMT" w:cs="TJVDH+TimesNewRomanPSMT"/>
          <w:spacing w:val="2"/>
        </w:rPr>
        <w:t>н</w:t>
      </w:r>
      <w:r w:rsidRPr="00E53EC1">
        <w:rPr>
          <w:rFonts w:ascii="TJVDH+TimesNewRomanPSMT" w:eastAsia="TJVDH+TimesNewRomanPSMT" w:hAnsi="TJVDH+TimesNewRomanPSMT" w:cs="TJVDH+TimesNewRomanPSMT"/>
        </w:rPr>
        <w:t>ом</w:t>
      </w:r>
      <w:r w:rsidRPr="00E53EC1">
        <w:rPr>
          <w:rFonts w:ascii="TJVDH+TimesNewRomanPSMT" w:eastAsia="TJVDH+TimesNewRomanPSMT" w:hAnsi="TJVDH+TimesNewRomanPSMT" w:cs="TJVDH+TimesNewRomanPSMT"/>
          <w:spacing w:val="29"/>
        </w:rPr>
        <w:t xml:space="preserve"> </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р</w:t>
      </w:r>
      <w:r w:rsidRPr="00E53EC1">
        <w:rPr>
          <w:rFonts w:ascii="TJVDH+TimesNewRomanPSMT" w:eastAsia="TJVDH+TimesNewRomanPSMT" w:hAnsi="TJVDH+TimesNewRomanPSMT" w:cs="TJVDH+TimesNewRomanPSMT"/>
          <w:spacing w:val="-2"/>
        </w:rPr>
        <w:t>о</w:t>
      </w:r>
      <w:r w:rsidRPr="00E53EC1">
        <w:rPr>
          <w:rFonts w:ascii="TJVDH+TimesNewRomanPSMT" w:eastAsia="TJVDH+TimesNewRomanPSMT" w:hAnsi="TJVDH+TimesNewRomanPSMT" w:cs="TJVDH+TimesNewRomanPSMT"/>
        </w:rPr>
        <w:t>цес</w:t>
      </w:r>
      <w:r w:rsidRPr="00E53EC1">
        <w:rPr>
          <w:rFonts w:ascii="TJVDH+TimesNewRomanPSMT" w:eastAsia="TJVDH+TimesNewRomanPSMT" w:hAnsi="TJVDH+TimesNewRomanPSMT" w:cs="TJVDH+TimesNewRomanPSMT"/>
          <w:spacing w:val="-1"/>
        </w:rPr>
        <w:t>се</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spacing w:val="32"/>
        </w:rPr>
        <w:t xml:space="preserve"> </w:t>
      </w:r>
      <w:r w:rsidRPr="00E53EC1">
        <w:rPr>
          <w:rFonts w:ascii="TJVDH+TimesNewRomanPSMT" w:eastAsia="TJVDH+TimesNewRomanPSMT" w:hAnsi="TJVDH+TimesNewRomanPSMT" w:cs="TJVDH+TimesNewRomanPSMT"/>
        </w:rPr>
        <w:t>С</w:t>
      </w:r>
      <w:r w:rsidRPr="00E53EC1">
        <w:rPr>
          <w:rFonts w:ascii="TJVDH+TimesNewRomanPSMT" w:eastAsia="TJVDH+TimesNewRomanPSMT" w:hAnsi="TJVDH+TimesNewRomanPSMT" w:cs="TJVDH+TimesNewRomanPSMT"/>
          <w:spacing w:val="32"/>
        </w:rPr>
        <w:t xml:space="preserve"> </w:t>
      </w:r>
      <w:r w:rsidRPr="00E53EC1">
        <w:rPr>
          <w:rFonts w:ascii="TJVDH+TimesNewRomanPSMT" w:eastAsia="TJVDH+TimesNewRomanPSMT" w:hAnsi="TJVDH+TimesNewRomanPSMT" w:cs="TJVDH+TimesNewRomanPSMT"/>
        </w:rPr>
        <w:t>э</w:t>
      </w:r>
      <w:r w:rsidRPr="00E53EC1">
        <w:rPr>
          <w:rFonts w:ascii="TJVDH+TimesNewRomanPSMT" w:eastAsia="TJVDH+TimesNewRomanPSMT" w:hAnsi="TJVDH+TimesNewRomanPSMT" w:cs="TJVDH+TimesNewRomanPSMT"/>
          <w:spacing w:val="1"/>
          <w:w w:val="99"/>
        </w:rPr>
        <w:t>т</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w w:val="99"/>
        </w:rPr>
        <w:t>й</w:t>
      </w:r>
      <w:r w:rsidRPr="00E53EC1">
        <w:rPr>
          <w:rFonts w:ascii="TJVDH+TimesNewRomanPSMT" w:eastAsia="TJVDH+TimesNewRomanPSMT" w:hAnsi="TJVDH+TimesNewRomanPSMT" w:cs="TJVDH+TimesNewRomanPSMT"/>
          <w:spacing w:val="30"/>
        </w:rPr>
        <w:t xml:space="preserve"> </w:t>
      </w:r>
      <w:r w:rsidRPr="00E53EC1">
        <w:rPr>
          <w:rFonts w:ascii="TJVDH+TimesNewRomanPSMT" w:eastAsia="TJVDH+TimesNewRomanPSMT" w:hAnsi="TJVDH+TimesNewRomanPSMT" w:cs="TJVDH+TimesNewRomanPSMT"/>
          <w:spacing w:val="1"/>
          <w:w w:val="99"/>
        </w:rPr>
        <w:t>ц</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w w:val="99"/>
        </w:rPr>
        <w:t>л</w:t>
      </w:r>
      <w:r w:rsidRPr="00E53EC1">
        <w:rPr>
          <w:rFonts w:ascii="TJVDH+TimesNewRomanPSMT" w:eastAsia="TJVDH+TimesNewRomanPSMT" w:hAnsi="TJVDH+TimesNewRomanPSMT" w:cs="TJVDH+TimesNewRomanPSMT"/>
          <w:spacing w:val="-1"/>
          <w:w w:val="99"/>
        </w:rPr>
        <w:t>ь</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rPr>
        <w:t xml:space="preserve"> </w:t>
      </w:r>
      <w:r w:rsidRPr="00E53EC1">
        <w:rPr>
          <w:rFonts w:ascii="TJVDH+TimesNewRomanPSMT" w:eastAsia="TJVDH+TimesNewRomanPSMT" w:hAnsi="TJVDH+TimesNewRomanPSMT" w:cs="TJVDH+TimesNewRomanPSMT"/>
          <w:w w:val="99"/>
        </w:rPr>
        <w:t>п</w:t>
      </w:r>
      <w:r w:rsidRPr="00E53EC1">
        <w:rPr>
          <w:rFonts w:ascii="TJVDH+TimesNewRomanPSMT" w:eastAsia="TJVDH+TimesNewRomanPSMT" w:hAnsi="TJVDH+TimesNewRomanPSMT" w:cs="TJVDH+TimesNewRomanPSMT"/>
        </w:rPr>
        <w:t>роводя</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ся</w:t>
      </w:r>
      <w:r w:rsidRPr="00E53EC1">
        <w:rPr>
          <w:rFonts w:ascii="TJVDH+TimesNewRomanPSMT" w:eastAsia="TJVDH+TimesNewRomanPSMT" w:hAnsi="TJVDH+TimesNewRomanPSMT" w:cs="TJVDH+TimesNewRomanPSMT"/>
          <w:spacing w:val="46"/>
        </w:rPr>
        <w:t xml:space="preserve"> </w:t>
      </w:r>
      <w:r w:rsidRPr="00E53EC1">
        <w:rPr>
          <w:rFonts w:ascii="TJVDH+TimesNewRomanPSMT" w:eastAsia="TJVDH+TimesNewRomanPSMT" w:hAnsi="TJVDH+TimesNewRomanPSMT" w:cs="TJVDH+TimesNewRomanPSMT"/>
        </w:rPr>
        <w:t>род</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те</w:t>
      </w:r>
      <w:r w:rsidRPr="00E53EC1">
        <w:rPr>
          <w:rFonts w:ascii="TJVDH+TimesNewRomanPSMT" w:eastAsia="TJVDH+TimesNewRomanPSMT" w:hAnsi="TJVDH+TimesNewRomanPSMT" w:cs="TJVDH+TimesNewRomanPSMT"/>
          <w:spacing w:val="-1"/>
        </w:rPr>
        <w:t>л</w:t>
      </w:r>
      <w:r w:rsidRPr="00E53EC1">
        <w:rPr>
          <w:rFonts w:ascii="TJVDH+TimesNewRomanPSMT" w:eastAsia="TJVDH+TimesNewRomanPSMT" w:hAnsi="TJVDH+TimesNewRomanPSMT" w:cs="TJVDH+TimesNewRomanPSMT"/>
        </w:rPr>
        <w:t>ьс</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е</w:t>
      </w:r>
      <w:r w:rsidRPr="00E53EC1">
        <w:rPr>
          <w:rFonts w:ascii="TJVDH+TimesNewRomanPSMT" w:eastAsia="TJVDH+TimesNewRomanPSMT" w:hAnsi="TJVDH+TimesNewRomanPSMT" w:cs="TJVDH+TimesNewRomanPSMT"/>
          <w:spacing w:val="46"/>
        </w:rPr>
        <w:t xml:space="preserve"> </w:t>
      </w:r>
      <w:r w:rsidRPr="00E53EC1">
        <w:rPr>
          <w:rFonts w:ascii="TJVDH+TimesNewRomanPSMT" w:eastAsia="TJVDH+TimesNewRomanPSMT" w:hAnsi="TJVDH+TimesNewRomanPSMT" w:cs="TJVDH+TimesNewRomanPSMT"/>
        </w:rPr>
        <w:t>собран</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rPr>
        <w:t>я,</w:t>
      </w:r>
      <w:r w:rsidRPr="00E53EC1">
        <w:rPr>
          <w:rFonts w:ascii="TJVDH+TimesNewRomanPSMT" w:eastAsia="TJVDH+TimesNewRomanPSMT" w:hAnsi="TJVDH+TimesNewRomanPSMT" w:cs="TJVDH+TimesNewRomanPSMT"/>
          <w:spacing w:val="46"/>
        </w:rPr>
        <w:t xml:space="preserve"> </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spacing w:val="-1"/>
        </w:rPr>
        <w:t>о</w:t>
      </w:r>
      <w:r w:rsidRPr="00E53EC1">
        <w:rPr>
          <w:rFonts w:ascii="TJVDH+TimesNewRomanPSMT" w:eastAsia="TJVDH+TimesNewRomanPSMT" w:hAnsi="TJVDH+TimesNewRomanPSMT" w:cs="TJVDH+TimesNewRomanPSMT"/>
        </w:rPr>
        <w:t>нсул</w:t>
      </w:r>
      <w:r w:rsidRPr="00E53EC1">
        <w:rPr>
          <w:rFonts w:ascii="TJVDH+TimesNewRomanPSMT" w:eastAsia="TJVDH+TimesNewRomanPSMT" w:hAnsi="TJVDH+TimesNewRomanPSMT" w:cs="TJVDH+TimesNewRomanPSMT"/>
          <w:w w:val="99"/>
        </w:rPr>
        <w:t>ь</w:t>
      </w:r>
      <w:r w:rsidRPr="00E53EC1">
        <w:rPr>
          <w:rFonts w:ascii="TJVDH+TimesNewRomanPSMT" w:eastAsia="TJVDH+TimesNewRomanPSMT" w:hAnsi="TJVDH+TimesNewRomanPSMT" w:cs="TJVDH+TimesNewRomanPSMT"/>
          <w:spacing w:val="-1"/>
          <w:w w:val="99"/>
        </w:rPr>
        <w:t>т</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spacing w:val="1"/>
        </w:rPr>
        <w:t>ци</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48"/>
        </w:rPr>
        <w:t xml:space="preserve"> </w:t>
      </w:r>
      <w:r w:rsidRPr="00E53EC1">
        <w:rPr>
          <w:rFonts w:ascii="TJVDH+TimesNewRomanPSMT" w:eastAsia="TJVDH+TimesNewRomanPSMT" w:hAnsi="TJVDH+TimesNewRomanPSMT" w:cs="TJVDH+TimesNewRomanPSMT"/>
        </w:rPr>
        <w:t>бес</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ды</w:t>
      </w:r>
      <w:r w:rsidRPr="00E53EC1">
        <w:rPr>
          <w:rFonts w:ascii="TJVDH+TimesNewRomanPSMT" w:eastAsia="TJVDH+TimesNewRomanPSMT" w:hAnsi="TJVDH+TimesNewRomanPSMT" w:cs="TJVDH+TimesNewRomanPSMT"/>
          <w:spacing w:val="45"/>
        </w:rPr>
        <w:t xml:space="preserve"> </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47"/>
        </w:rPr>
        <w:t xml:space="preserve"> </w:t>
      </w:r>
      <w:r w:rsidRPr="00E53EC1">
        <w:rPr>
          <w:rFonts w:ascii="TJVDH+TimesNewRomanPSMT" w:eastAsia="TJVDH+TimesNewRomanPSMT" w:hAnsi="TJVDH+TimesNewRomanPSMT" w:cs="TJVDH+TimesNewRomanPSMT"/>
          <w:spacing w:val="-1"/>
        </w:rPr>
        <w:t>д</w:t>
      </w:r>
      <w:r w:rsidRPr="00E53EC1">
        <w:rPr>
          <w:rFonts w:ascii="TJVDH+TimesNewRomanPSMT" w:eastAsia="TJVDH+TimesNewRomanPSMT" w:hAnsi="TJVDH+TimesNewRomanPSMT" w:cs="TJVDH+TimesNewRomanPSMT"/>
        </w:rPr>
        <w:t>иску</w:t>
      </w:r>
      <w:r w:rsidRPr="00E53EC1">
        <w:rPr>
          <w:rFonts w:ascii="TJVDH+TimesNewRomanPSMT" w:eastAsia="TJVDH+TimesNewRomanPSMT" w:hAnsi="TJVDH+TimesNewRomanPSMT" w:cs="TJVDH+TimesNewRomanPSMT"/>
          <w:spacing w:val="-2"/>
        </w:rPr>
        <w:t>с</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spacing w:val="47"/>
        </w:rPr>
        <w:t xml:space="preserve"> </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руглые</w:t>
      </w:r>
      <w:r w:rsidRPr="00E53EC1">
        <w:rPr>
          <w:rFonts w:ascii="TJVDH+TimesNewRomanPSMT" w:eastAsia="TJVDH+TimesNewRomanPSMT" w:hAnsi="TJVDH+TimesNewRomanPSMT" w:cs="TJVDH+TimesNewRomanPSMT"/>
          <w:spacing w:val="44"/>
        </w:rPr>
        <w:t xml:space="preserve"> </w:t>
      </w:r>
      <w:r w:rsidRPr="00E53EC1">
        <w:rPr>
          <w:rFonts w:ascii="TJVDH+TimesNewRomanPSMT" w:eastAsia="TJVDH+TimesNewRomanPSMT" w:hAnsi="TJVDH+TimesNewRomanPSMT" w:cs="TJVDH+TimesNewRomanPSMT"/>
        </w:rPr>
        <w:t>сто</w:t>
      </w:r>
      <w:r w:rsidRPr="00E53EC1">
        <w:rPr>
          <w:rFonts w:ascii="TJVDH+TimesNewRomanPSMT" w:eastAsia="TJVDH+TimesNewRomanPSMT" w:hAnsi="TJVDH+TimesNewRomanPSMT" w:cs="TJVDH+TimesNewRomanPSMT"/>
          <w:w w:val="99"/>
        </w:rPr>
        <w:t>л</w:t>
      </w:r>
      <w:r w:rsidRPr="00E53EC1">
        <w:rPr>
          <w:rFonts w:ascii="TJVDH+TimesNewRomanPSMT" w:eastAsia="TJVDH+TimesNewRomanPSMT" w:hAnsi="TJVDH+TimesNewRomanPSMT" w:cs="TJVDH+TimesNewRomanPSMT"/>
        </w:rPr>
        <w:t>ы, тре</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spacing w:val="1"/>
          <w:w w:val="99"/>
        </w:rPr>
        <w:t>ин</w:t>
      </w:r>
      <w:r w:rsidRPr="00E53EC1">
        <w:rPr>
          <w:rFonts w:ascii="TJVDH+TimesNewRomanPSMT" w:eastAsia="TJVDH+TimesNewRomanPSMT" w:hAnsi="TJVDH+TimesNewRomanPSMT" w:cs="TJVDH+TimesNewRomanPSMT"/>
          <w:spacing w:val="-1"/>
          <w:w w:val="99"/>
        </w:rPr>
        <w:t>г</w:t>
      </w:r>
      <w:r w:rsidRPr="00E53EC1">
        <w:rPr>
          <w:rFonts w:ascii="TJVDH+TimesNewRomanPSMT" w:eastAsia="TJVDH+TimesNewRomanPSMT" w:hAnsi="TJVDH+TimesNewRomanPSMT" w:cs="TJVDH+TimesNewRomanPSMT"/>
        </w:rPr>
        <w:t>и,</w:t>
      </w:r>
      <w:r w:rsidRPr="00E53EC1">
        <w:rPr>
          <w:rFonts w:ascii="TJVDH+TimesNewRomanPSMT" w:eastAsia="TJVDH+TimesNewRomanPSMT" w:hAnsi="TJVDH+TimesNewRomanPSMT" w:cs="TJVDH+TimesNewRomanPSMT"/>
          <w:spacing w:val="70"/>
        </w:rPr>
        <w:t xml:space="preserve"> </w:t>
      </w:r>
      <w:r w:rsidRPr="00E53EC1">
        <w:rPr>
          <w:rFonts w:ascii="TJVDH+TimesNewRomanPSMT" w:eastAsia="TJVDH+TimesNewRomanPSMT" w:hAnsi="TJVDH+TimesNewRomanPSMT" w:cs="TJVDH+TimesNewRomanPSMT"/>
        </w:rPr>
        <w:t>в</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ктор</w:t>
      </w:r>
      <w:r w:rsidRPr="00E53EC1">
        <w:rPr>
          <w:rFonts w:ascii="TJVDH+TimesNewRomanPSMT" w:eastAsia="TJVDH+TimesNewRomanPSMT" w:hAnsi="TJVDH+TimesNewRomanPSMT" w:cs="TJVDH+TimesNewRomanPSMT"/>
          <w:w w:val="99"/>
        </w:rPr>
        <w:t>ин</w:t>
      </w:r>
      <w:r w:rsidRPr="00E53EC1">
        <w:rPr>
          <w:rFonts w:ascii="TJVDH+TimesNewRomanPSMT" w:eastAsia="TJVDH+TimesNewRomanPSMT" w:hAnsi="TJVDH+TimesNewRomanPSMT" w:cs="TJVDH+TimesNewRomanPSMT"/>
        </w:rPr>
        <w:t>ы,</w:t>
      </w:r>
      <w:r w:rsidRPr="00E53EC1">
        <w:rPr>
          <w:rFonts w:ascii="TJVDH+TimesNewRomanPSMT" w:eastAsia="TJVDH+TimesNewRomanPSMT" w:hAnsi="TJVDH+TimesNewRomanPSMT" w:cs="TJVDH+TimesNewRomanPSMT"/>
          <w:spacing w:val="68"/>
        </w:rPr>
        <w:t xml:space="preserve"> </w:t>
      </w:r>
      <w:r w:rsidRPr="00E53EC1">
        <w:rPr>
          <w:rFonts w:ascii="TJVDH+TimesNewRomanPSMT" w:eastAsia="TJVDH+TimesNewRomanPSMT" w:hAnsi="TJVDH+TimesNewRomanPSMT" w:cs="TJVDH+TimesNewRomanPSMT"/>
        </w:rPr>
        <w:t>д</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71"/>
        </w:rPr>
        <w:t xml:space="preserve"> </w:t>
      </w:r>
      <w:r w:rsidRPr="00E53EC1">
        <w:rPr>
          <w:rFonts w:ascii="TJVDH+TimesNewRomanPSMT" w:eastAsia="TJVDH+TimesNewRomanPSMT" w:hAnsi="TJVDH+TimesNewRomanPSMT" w:cs="TJVDH+TimesNewRomanPSMT"/>
        </w:rPr>
        <w:t>откры</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ых</w:t>
      </w:r>
      <w:r w:rsidRPr="00E53EC1">
        <w:rPr>
          <w:rFonts w:ascii="TJVDH+TimesNewRomanPSMT" w:eastAsia="TJVDH+TimesNewRomanPSMT" w:hAnsi="TJVDH+TimesNewRomanPSMT" w:cs="TJVDH+TimesNewRomanPSMT"/>
          <w:spacing w:val="69"/>
        </w:rPr>
        <w:t xml:space="preserve"> </w:t>
      </w:r>
      <w:r w:rsidRPr="00E53EC1">
        <w:rPr>
          <w:rFonts w:ascii="TJVDH+TimesNewRomanPSMT" w:eastAsia="TJVDH+TimesNewRomanPSMT" w:hAnsi="TJVDH+TimesNewRomanPSMT" w:cs="TJVDH+TimesNewRomanPSMT"/>
        </w:rPr>
        <w:t>дверей,</w:t>
      </w:r>
      <w:r w:rsidRPr="00E53EC1">
        <w:rPr>
          <w:rFonts w:ascii="TJVDH+TimesNewRomanPSMT" w:eastAsia="TJVDH+TimesNewRomanPSMT" w:hAnsi="TJVDH+TimesNewRomanPSMT" w:cs="TJVDH+TimesNewRomanPSMT"/>
          <w:spacing w:val="70"/>
        </w:rPr>
        <w:t xml:space="preserve"> </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росмо</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ры</w:t>
      </w:r>
      <w:r w:rsidRPr="00E53EC1">
        <w:rPr>
          <w:rFonts w:ascii="TJVDH+TimesNewRomanPSMT" w:eastAsia="TJVDH+TimesNewRomanPSMT" w:hAnsi="TJVDH+TimesNewRomanPSMT" w:cs="TJVDH+TimesNewRomanPSMT"/>
          <w:spacing w:val="69"/>
        </w:rPr>
        <w:t xml:space="preserve"> </w:t>
      </w:r>
      <w:r w:rsidRPr="00E53EC1">
        <w:rPr>
          <w:rFonts w:ascii="TJVDH+TimesNewRomanPSMT" w:eastAsia="TJVDH+TimesNewRomanPSMT" w:hAnsi="TJVDH+TimesNewRomanPSMT" w:cs="TJVDH+TimesNewRomanPSMT"/>
        </w:rPr>
        <w:t>род</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елями</w:t>
      </w:r>
      <w:r w:rsidRPr="00E53EC1">
        <w:rPr>
          <w:rFonts w:ascii="TJVDH+TimesNewRomanPSMT" w:eastAsia="TJVDH+TimesNewRomanPSMT" w:hAnsi="TJVDH+TimesNewRomanPSMT" w:cs="TJVDH+TimesNewRomanPSMT"/>
          <w:spacing w:val="71"/>
        </w:rPr>
        <w:t xml:space="preserve"> </w:t>
      </w:r>
      <w:r w:rsidRPr="00E53EC1">
        <w:rPr>
          <w:rFonts w:ascii="TJVDH+TimesNewRomanPSMT" w:eastAsia="TJVDH+TimesNewRomanPSMT" w:hAnsi="TJVDH+TimesNewRomanPSMT" w:cs="TJVDH+TimesNewRomanPSMT"/>
        </w:rPr>
        <w:t>о</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
        </w:rPr>
        <w:t>д</w:t>
      </w:r>
      <w:r w:rsidRPr="00E53EC1">
        <w:rPr>
          <w:rFonts w:ascii="TJVDH+TimesNewRomanPSMT" w:eastAsia="TJVDH+TimesNewRomanPSMT" w:hAnsi="TJVDH+TimesNewRomanPSMT" w:cs="TJVDH+TimesNewRomanPSMT"/>
        </w:rPr>
        <w:t>ел</w:t>
      </w:r>
      <w:r w:rsidRPr="00E53EC1">
        <w:rPr>
          <w:rFonts w:ascii="TJVDH+TimesNewRomanPSMT" w:eastAsia="TJVDH+TimesNewRomanPSMT" w:hAnsi="TJVDH+TimesNewRomanPSMT" w:cs="TJVDH+TimesNewRomanPSMT"/>
          <w:spacing w:val="1"/>
          <w:w w:val="99"/>
        </w:rPr>
        <w:t>ь</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ых</w:t>
      </w:r>
      <w:r w:rsidRPr="00E53EC1">
        <w:rPr>
          <w:rFonts w:ascii="TJVDH+TimesNewRomanPSMT" w:eastAsia="TJVDH+TimesNewRomanPSMT" w:hAnsi="TJVDH+TimesNewRomanPSMT" w:cs="TJVDH+TimesNewRomanPSMT"/>
          <w:spacing w:val="70"/>
        </w:rPr>
        <w:t xml:space="preserve"> </w:t>
      </w:r>
      <w:r w:rsidRPr="00E53EC1">
        <w:rPr>
          <w:rFonts w:ascii="TJVDH+TimesNewRomanPSMT" w:eastAsia="TJVDH+TimesNewRomanPSMT" w:hAnsi="TJVDH+TimesNewRomanPSMT" w:cs="TJVDH+TimesNewRomanPSMT"/>
        </w:rPr>
        <w:t>форм работы</w:t>
      </w:r>
      <w:r w:rsidRPr="00E53EC1">
        <w:rPr>
          <w:rFonts w:ascii="TJVDH+TimesNewRomanPSMT" w:eastAsia="TJVDH+TimesNewRomanPSMT" w:hAnsi="TJVDH+TimesNewRomanPSMT" w:cs="TJVDH+TimesNewRomanPSMT"/>
        </w:rPr>
        <w:tab/>
        <w:t>с</w:t>
      </w:r>
      <w:r w:rsidRPr="00E53EC1">
        <w:rPr>
          <w:rFonts w:ascii="TJVDH+TimesNewRomanPSMT" w:eastAsia="TJVDH+TimesNewRomanPSMT" w:hAnsi="TJVDH+TimesNewRomanPSMT" w:cs="TJVDH+TimesNewRomanPSMT"/>
        </w:rPr>
        <w:tab/>
        <w:t>дет</w:t>
      </w:r>
      <w:r w:rsidRPr="00E53EC1">
        <w:rPr>
          <w:rFonts w:ascii="TJVDH+TimesNewRomanPSMT" w:eastAsia="TJVDH+TimesNewRomanPSMT" w:hAnsi="TJVDH+TimesNewRomanPSMT" w:cs="TJVDH+TimesNewRomanPSMT"/>
          <w:spacing w:val="1"/>
        </w:rPr>
        <w:t>ь</w:t>
      </w:r>
      <w:r w:rsidRPr="00E53EC1">
        <w:rPr>
          <w:rFonts w:ascii="TJVDH+TimesNewRomanPSMT" w:eastAsia="TJVDH+TimesNewRomanPSMT" w:hAnsi="TJVDH+TimesNewRomanPSMT" w:cs="TJVDH+TimesNewRomanPSMT"/>
        </w:rPr>
        <w:t>м</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rPr>
        <w:tab/>
        <w:t>кружк</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rPr>
        <w:tab/>
        <w:t>пр</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rPr>
        <w:t>мен</w:t>
      </w:r>
      <w:r w:rsidRPr="00E53EC1">
        <w:rPr>
          <w:rFonts w:ascii="TJVDH+TimesNewRomanPSMT" w:eastAsia="TJVDH+TimesNewRomanPSMT" w:hAnsi="TJVDH+TimesNewRomanPSMT" w:cs="TJVDH+TimesNewRomanPSMT"/>
          <w:spacing w:val="-1"/>
        </w:rPr>
        <w:t>я</w:t>
      </w:r>
      <w:r w:rsidRPr="00E53EC1">
        <w:rPr>
          <w:rFonts w:ascii="TJVDH+TimesNewRomanPSMT" w:eastAsia="TJVDH+TimesNewRomanPSMT" w:hAnsi="TJVDH+TimesNewRomanPSMT" w:cs="TJVDH+TimesNewRomanPSMT"/>
          <w:w w:val="99"/>
        </w:rPr>
        <w:t>ют</w:t>
      </w:r>
      <w:r w:rsidRPr="00E53EC1">
        <w:rPr>
          <w:rFonts w:ascii="TJVDH+TimesNewRomanPSMT" w:eastAsia="TJVDH+TimesNewRomanPSMT" w:hAnsi="TJVDH+TimesNewRomanPSMT" w:cs="TJVDH+TimesNewRomanPSMT"/>
        </w:rPr>
        <w:t>ся</w:t>
      </w:r>
      <w:r w:rsidRPr="00E53EC1">
        <w:rPr>
          <w:rFonts w:ascii="TJVDH+TimesNewRomanPSMT" w:eastAsia="TJVDH+TimesNewRomanPSMT" w:hAnsi="TJVDH+TimesNewRomanPSMT" w:cs="TJVDH+TimesNewRomanPSMT"/>
        </w:rPr>
        <w:tab/>
        <w:t>ср</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дс</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
        </w:rPr>
        <w:t>в</w:t>
      </w:r>
      <w:r w:rsidRPr="00E53EC1">
        <w:rPr>
          <w:rFonts w:ascii="TJVDH+TimesNewRomanPSMT" w:eastAsia="TJVDH+TimesNewRomanPSMT" w:hAnsi="TJVDH+TimesNewRomanPSMT" w:cs="TJVDH+TimesNewRomanPSMT"/>
        </w:rPr>
        <w:t>а</w:t>
      </w:r>
      <w:r w:rsidRPr="00E53EC1">
        <w:rPr>
          <w:rFonts w:ascii="TJVDH+TimesNewRomanPSMT" w:eastAsia="TJVDH+TimesNewRomanPSMT" w:hAnsi="TJVDH+TimesNewRomanPSMT" w:cs="TJVDH+TimesNewRomanPSMT"/>
        </w:rPr>
        <w:tab/>
        <w:t>на</w:t>
      </w:r>
      <w:r w:rsidRPr="00E53EC1">
        <w:rPr>
          <w:rFonts w:ascii="TJVDH+TimesNewRomanPSMT" w:eastAsia="TJVDH+TimesNewRomanPSMT" w:hAnsi="TJVDH+TimesNewRomanPSMT" w:cs="TJVDH+TimesNewRomanPSMT"/>
          <w:spacing w:val="2"/>
        </w:rPr>
        <w:t>г</w:t>
      </w:r>
      <w:r w:rsidRPr="00E53EC1">
        <w:rPr>
          <w:rFonts w:ascii="TJVDH+TimesNewRomanPSMT" w:eastAsia="TJVDH+TimesNewRomanPSMT" w:hAnsi="TJVDH+TimesNewRomanPSMT" w:cs="TJVDH+TimesNewRomanPSMT"/>
        </w:rPr>
        <w:t>ляд</w:t>
      </w:r>
      <w:r w:rsidRPr="00E53EC1">
        <w:rPr>
          <w:rFonts w:ascii="TJVDH+TimesNewRomanPSMT" w:eastAsia="TJVDH+TimesNewRomanPSMT" w:hAnsi="TJVDH+TimesNewRomanPSMT" w:cs="TJVDH+TimesNewRomanPSMT"/>
          <w:spacing w:val="2"/>
        </w:rPr>
        <w:t>н</w:t>
      </w:r>
      <w:r w:rsidRPr="00E53EC1">
        <w:rPr>
          <w:rFonts w:ascii="TJVDH+TimesNewRomanPSMT" w:eastAsia="TJVDH+TimesNewRomanPSMT" w:hAnsi="TJVDH+TimesNewRomanPSMT" w:cs="TJVDH+TimesNewRomanPSMT"/>
        </w:rPr>
        <w:t>ой</w:t>
      </w:r>
      <w:r w:rsidRPr="00E53EC1">
        <w:rPr>
          <w:rFonts w:ascii="TJVDH+TimesNewRomanPSMT" w:eastAsia="TJVDH+TimesNewRomanPSMT" w:hAnsi="TJVDH+TimesNewRomanPSMT" w:cs="TJVDH+TimesNewRomanPSMT"/>
        </w:rPr>
        <w:tab/>
        <w:t>пр</w:t>
      </w:r>
      <w:r w:rsidRPr="00E53EC1">
        <w:rPr>
          <w:rFonts w:ascii="TJVDH+TimesNewRomanPSMT" w:eastAsia="TJVDH+TimesNewRomanPSMT" w:hAnsi="TJVDH+TimesNewRomanPSMT" w:cs="TJVDH+TimesNewRomanPSMT"/>
          <w:spacing w:val="-1"/>
        </w:rPr>
        <w:t>о</w:t>
      </w:r>
      <w:r w:rsidRPr="00E53EC1">
        <w:rPr>
          <w:rFonts w:ascii="TJVDH+TimesNewRomanPSMT" w:eastAsia="TJVDH+TimesNewRomanPSMT" w:hAnsi="TJVDH+TimesNewRomanPSMT" w:cs="TJVDH+TimesNewRomanPSMT"/>
        </w:rPr>
        <w:t>па</w:t>
      </w:r>
      <w:r w:rsidRPr="00E53EC1">
        <w:rPr>
          <w:rFonts w:ascii="TJVDH+TimesNewRomanPSMT" w:eastAsia="TJVDH+TimesNewRomanPSMT" w:hAnsi="TJVDH+TimesNewRomanPSMT" w:cs="TJVDH+TimesNewRomanPSMT"/>
          <w:w w:val="99"/>
        </w:rPr>
        <w:t>г</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ды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форма</w:t>
      </w:r>
      <w:r w:rsidRPr="00E53EC1">
        <w:rPr>
          <w:rFonts w:ascii="TJVDH+TimesNewRomanPSMT" w:eastAsia="TJVDH+TimesNewRomanPSMT" w:hAnsi="TJVDH+TimesNewRomanPSMT" w:cs="TJVDH+TimesNewRomanPSMT"/>
          <w:w w:val="99"/>
        </w:rPr>
        <w:t>ц</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spacing w:val="-1"/>
        </w:rPr>
        <w:t>о</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spacing w:val="1"/>
          <w:w w:val="99"/>
        </w:rPr>
        <w:t>н</w:t>
      </w:r>
      <w:r w:rsidRPr="00E53EC1">
        <w:rPr>
          <w:rFonts w:ascii="TJVDH+TimesNewRomanPSMT" w:eastAsia="TJVDH+TimesNewRomanPSMT" w:hAnsi="TJVDH+TimesNewRomanPSMT" w:cs="TJVDH+TimesNewRomanPSMT"/>
        </w:rPr>
        <w:t>ые</w:t>
      </w:r>
      <w:r w:rsidRPr="00E53EC1">
        <w:rPr>
          <w:rFonts w:ascii="TJVDH+TimesNewRomanPSMT" w:eastAsia="TJVDH+TimesNewRomanPSMT" w:hAnsi="TJVDH+TimesNewRomanPSMT" w:cs="TJVDH+TimesNewRomanPSMT"/>
          <w:spacing w:val="24"/>
        </w:rPr>
        <w:t xml:space="preserve"> </w:t>
      </w:r>
      <w:r w:rsidRPr="00E53EC1">
        <w:rPr>
          <w:rFonts w:ascii="TJVDH+TimesNewRomanPSMT" w:eastAsia="TJVDH+TimesNewRomanPSMT" w:hAnsi="TJVDH+TimesNewRomanPSMT" w:cs="TJVDH+TimesNewRomanPSMT"/>
        </w:rPr>
        <w:t>б</w:t>
      </w:r>
      <w:r w:rsidRPr="00E53EC1">
        <w:rPr>
          <w:rFonts w:ascii="TJVDH+TimesNewRomanPSMT" w:eastAsia="TJVDH+TimesNewRomanPSMT" w:hAnsi="TJVDH+TimesNewRomanPSMT" w:cs="TJVDH+TimesNewRomanPSMT"/>
          <w:spacing w:val="1"/>
        </w:rPr>
        <w:t>ю</w:t>
      </w:r>
      <w:r w:rsidRPr="00E53EC1">
        <w:rPr>
          <w:rFonts w:ascii="TJVDH+TimesNewRomanPSMT" w:eastAsia="TJVDH+TimesNewRomanPSMT" w:hAnsi="TJVDH+TimesNewRomanPSMT" w:cs="TJVDH+TimesNewRomanPSMT"/>
          <w:spacing w:val="-1"/>
        </w:rPr>
        <w:t>л</w:t>
      </w:r>
      <w:r w:rsidRPr="00E53EC1">
        <w:rPr>
          <w:rFonts w:ascii="TJVDH+TimesNewRomanPSMT" w:eastAsia="TJVDH+TimesNewRomanPSMT" w:hAnsi="TJVDH+TimesNewRomanPSMT" w:cs="TJVDH+TimesNewRomanPSMT"/>
        </w:rPr>
        <w:t>л</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те</w:t>
      </w:r>
      <w:r w:rsidRPr="00E53EC1">
        <w:rPr>
          <w:rFonts w:ascii="TJVDH+TimesNewRomanPSMT" w:eastAsia="TJVDH+TimesNewRomanPSMT" w:hAnsi="TJVDH+TimesNewRomanPSMT" w:cs="TJVDH+TimesNewRomanPSMT"/>
          <w:w w:val="99"/>
        </w:rPr>
        <w:t>н</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spacing w:val="26"/>
        </w:rPr>
        <w:t xml:space="preserve"> </w:t>
      </w:r>
      <w:r w:rsidRPr="00E53EC1">
        <w:rPr>
          <w:rFonts w:ascii="TJVDH+TimesNewRomanPSMT" w:eastAsia="TJVDH+TimesNewRomanPSMT" w:hAnsi="TJVDH+TimesNewRomanPSMT" w:cs="TJVDH+TimesNewRomanPSMT"/>
        </w:rPr>
        <w:t>род</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ел</w:t>
      </w:r>
      <w:r w:rsidRPr="00E53EC1">
        <w:rPr>
          <w:rFonts w:ascii="TJVDH+TimesNewRomanPSMT" w:eastAsia="TJVDH+TimesNewRomanPSMT" w:hAnsi="TJVDH+TimesNewRomanPSMT" w:cs="TJVDH+TimesNewRomanPSMT"/>
          <w:spacing w:val="1"/>
          <w:w w:val="99"/>
        </w:rPr>
        <w:t>ь</w:t>
      </w:r>
      <w:r w:rsidRPr="00E53EC1">
        <w:rPr>
          <w:rFonts w:ascii="TJVDH+TimesNewRomanPSMT" w:eastAsia="TJVDH+TimesNewRomanPSMT" w:hAnsi="TJVDH+TimesNewRomanPSMT" w:cs="TJVDH+TimesNewRomanPSMT"/>
        </w:rPr>
        <w:t>с</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ие</w:t>
      </w:r>
      <w:r w:rsidRPr="00E53EC1">
        <w:rPr>
          <w:rFonts w:ascii="TJVDH+TimesNewRomanPSMT" w:eastAsia="TJVDH+TimesNewRomanPSMT" w:hAnsi="TJVDH+TimesNewRomanPSMT" w:cs="TJVDH+TimesNewRomanPSMT"/>
          <w:spacing w:val="24"/>
        </w:rPr>
        <w:t xml:space="preserve"> </w:t>
      </w:r>
      <w:r w:rsidRPr="00E53EC1">
        <w:rPr>
          <w:rFonts w:ascii="TJVDH+TimesNewRomanPSMT" w:eastAsia="TJVDH+TimesNewRomanPSMT" w:hAnsi="TJVDH+TimesNewRomanPSMT" w:cs="TJVDH+TimesNewRomanPSMT"/>
        </w:rPr>
        <w:t>угол</w:t>
      </w:r>
      <w:r w:rsidRPr="00E53EC1">
        <w:rPr>
          <w:rFonts w:ascii="TJVDH+TimesNewRomanPSMT" w:eastAsia="TJVDH+TimesNewRomanPSMT" w:hAnsi="TJVDH+TimesNewRomanPSMT" w:cs="TJVDH+TimesNewRomanPSMT"/>
          <w:spacing w:val="1"/>
        </w:rPr>
        <w:t>ки</w:t>
      </w:r>
      <w:r w:rsidRPr="00E53EC1">
        <w:rPr>
          <w:rFonts w:ascii="TJVDH+TimesNewRomanPSMT" w:eastAsia="TJVDH+TimesNewRomanPSMT" w:hAnsi="TJVDH+TimesNewRomanPSMT" w:cs="TJVDH+TimesNewRomanPSMT"/>
        </w:rPr>
        <w:t>,</w:t>
      </w:r>
      <w:r w:rsidRPr="00E53EC1">
        <w:rPr>
          <w:rFonts w:ascii="TJVDH+TimesNewRomanPSMT" w:eastAsia="TJVDH+TimesNewRomanPSMT" w:hAnsi="TJVDH+TimesNewRomanPSMT" w:cs="TJVDH+TimesNewRomanPSMT"/>
          <w:spacing w:val="24"/>
        </w:rPr>
        <w:t xml:space="preserve"> </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ема</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rPr>
        <w:t>ческие</w:t>
      </w:r>
      <w:r w:rsidRPr="00E53EC1">
        <w:rPr>
          <w:rFonts w:ascii="TJVDH+TimesNewRomanPSMT" w:eastAsia="TJVDH+TimesNewRomanPSMT" w:hAnsi="TJVDH+TimesNewRomanPSMT" w:cs="TJVDH+TimesNewRomanPSMT"/>
          <w:spacing w:val="24"/>
        </w:rPr>
        <w:t xml:space="preserve"> </w:t>
      </w:r>
      <w:r w:rsidRPr="00E53EC1">
        <w:rPr>
          <w:rFonts w:ascii="TJVDH+TimesNewRomanPSMT" w:eastAsia="TJVDH+TimesNewRomanPSMT" w:hAnsi="TJVDH+TimesNewRomanPSMT" w:cs="TJVDH+TimesNewRomanPSMT"/>
        </w:rPr>
        <w:t>с</w:t>
      </w:r>
      <w:r w:rsidRPr="00E53EC1">
        <w:rPr>
          <w:rFonts w:ascii="TJVDH+TimesNewRomanPSMT" w:eastAsia="TJVDH+TimesNewRomanPSMT" w:hAnsi="TJVDH+TimesNewRomanPSMT" w:cs="TJVDH+TimesNewRomanPSMT"/>
          <w:w w:val="99"/>
        </w:rPr>
        <w:t>т</w:t>
      </w:r>
      <w:r w:rsidRPr="00E53EC1">
        <w:rPr>
          <w:rFonts w:ascii="TJVDH+TimesNewRomanPSMT" w:eastAsia="TJVDH+TimesNewRomanPSMT" w:hAnsi="TJVDH+TimesNewRomanPSMT" w:cs="TJVDH+TimesNewRomanPSMT"/>
        </w:rPr>
        <w:t>енды,</w:t>
      </w:r>
      <w:r w:rsidRPr="00E53EC1">
        <w:rPr>
          <w:rFonts w:ascii="TJVDH+TimesNewRomanPSMT" w:eastAsia="TJVDH+TimesNewRomanPSMT" w:hAnsi="TJVDH+TimesNewRomanPSMT" w:cs="TJVDH+TimesNewRomanPSMT"/>
          <w:spacing w:val="25"/>
        </w:rPr>
        <w:t xml:space="preserve"> </w:t>
      </w:r>
      <w:r w:rsidRPr="00E53EC1">
        <w:rPr>
          <w:rFonts w:ascii="TJVDH+TimesNewRomanPSMT" w:eastAsia="TJVDH+TimesNewRomanPSMT" w:hAnsi="TJVDH+TimesNewRomanPSMT" w:cs="TJVDH+TimesNewRomanPSMT"/>
        </w:rPr>
        <w:t>фо</w:t>
      </w:r>
      <w:r w:rsidRPr="00E53EC1">
        <w:rPr>
          <w:rFonts w:ascii="TJVDH+TimesNewRomanPSMT" w:eastAsia="TJVDH+TimesNewRomanPSMT" w:hAnsi="TJVDH+TimesNewRomanPSMT" w:cs="TJVDH+TimesNewRomanPSMT"/>
          <w:spacing w:val="1"/>
          <w:w w:val="99"/>
        </w:rPr>
        <w:t>т</w:t>
      </w:r>
      <w:r w:rsidRPr="00E53EC1">
        <w:rPr>
          <w:rFonts w:ascii="TJVDH+TimesNewRomanPSMT" w:eastAsia="TJVDH+TimesNewRomanPSMT" w:hAnsi="TJVDH+TimesNewRomanPSMT" w:cs="TJVDH+TimesNewRomanPSMT"/>
        </w:rPr>
        <w:t>овы</w:t>
      </w:r>
      <w:r w:rsidRPr="00E53EC1">
        <w:rPr>
          <w:rFonts w:ascii="TJVDH+TimesNewRomanPSMT" w:eastAsia="TJVDH+TimesNewRomanPSMT" w:hAnsi="TJVDH+TimesNewRomanPSMT" w:cs="TJVDH+TimesNewRomanPSMT"/>
          <w:spacing w:val="-1"/>
        </w:rPr>
        <w:t>с</w:t>
      </w:r>
      <w:r w:rsidRPr="00E53EC1">
        <w:rPr>
          <w:rFonts w:ascii="TJVDH+TimesNewRomanPSMT" w:eastAsia="TJVDH+TimesNewRomanPSMT" w:hAnsi="TJVDH+TimesNewRomanPSMT" w:cs="TJVDH+TimesNewRomanPSMT"/>
        </w:rPr>
        <w:t>тавк</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 xml:space="preserve">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6"/>
        </w:rPr>
        <w:t xml:space="preserve"> </w:t>
      </w:r>
      <w:r w:rsidRPr="00E53EC1">
        <w:rPr>
          <w:rFonts w:ascii="TJVDH+TimesNewRomanPSMT" w:eastAsia="TJVDH+TimesNewRomanPSMT" w:hAnsi="TJVDH+TimesNewRomanPSMT" w:cs="TJVDH+TimesNewRomanPSMT"/>
        </w:rPr>
        <w:t>др.,</w:t>
      </w:r>
      <w:r w:rsidRPr="00E53EC1">
        <w:rPr>
          <w:rFonts w:ascii="TJVDH+TimesNewRomanPSMT" w:eastAsia="TJVDH+TimesNewRomanPSMT" w:hAnsi="TJVDH+TimesNewRomanPSMT" w:cs="TJVDH+TimesNewRomanPSMT"/>
          <w:spacing w:val="5"/>
        </w:rPr>
        <w:t xml:space="preserve"> </w:t>
      </w:r>
      <w:r w:rsidRPr="00E53EC1">
        <w:rPr>
          <w:rFonts w:ascii="TJVDH+TimesNewRomanPSMT" w:eastAsia="TJVDH+TimesNewRomanPSMT" w:hAnsi="TJVDH+TimesNewRomanPSMT" w:cs="TJVDH+TimesNewRomanPSMT"/>
          <w:spacing w:val="1"/>
          <w:w w:val="99"/>
        </w:rPr>
        <w:t>п</w:t>
      </w:r>
      <w:r w:rsidRPr="00E53EC1">
        <w:rPr>
          <w:rFonts w:ascii="TJVDH+TimesNewRomanPSMT" w:eastAsia="TJVDH+TimesNewRomanPSMT" w:hAnsi="TJVDH+TimesNewRomanPSMT" w:cs="TJVDH+TimesNewRomanPSMT"/>
          <w:spacing w:val="-2"/>
        </w:rPr>
        <w:t>р</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rPr>
        <w:t>влекаются</w:t>
      </w:r>
      <w:r w:rsidRPr="00E53EC1">
        <w:rPr>
          <w:rFonts w:ascii="TJVDH+TimesNewRomanPSMT" w:eastAsia="TJVDH+TimesNewRomanPSMT" w:hAnsi="TJVDH+TimesNewRomanPSMT" w:cs="TJVDH+TimesNewRomanPSMT"/>
          <w:spacing w:val="7"/>
        </w:rPr>
        <w:t xml:space="preserve"> </w:t>
      </w:r>
      <w:r w:rsidRPr="00E53EC1">
        <w:rPr>
          <w:rFonts w:ascii="TJVDH+TimesNewRomanPSMT" w:eastAsia="TJVDH+TimesNewRomanPSMT" w:hAnsi="TJVDH+TimesNewRomanPSMT" w:cs="TJVDH+TimesNewRomanPSMT"/>
        </w:rPr>
        <w:t>род</w:t>
      </w:r>
      <w:r w:rsidRPr="00E53EC1">
        <w:rPr>
          <w:rFonts w:ascii="TJVDH+TimesNewRomanPSMT" w:eastAsia="TJVDH+TimesNewRomanPSMT" w:hAnsi="TJVDH+TimesNewRomanPSMT" w:cs="TJVDH+TimesNewRomanPSMT"/>
          <w:spacing w:val="1"/>
          <w:w w:val="99"/>
        </w:rPr>
        <w:t>и</w:t>
      </w:r>
      <w:r w:rsidRPr="00E53EC1">
        <w:rPr>
          <w:rFonts w:ascii="TJVDH+TimesNewRomanPSMT" w:eastAsia="TJVDH+TimesNewRomanPSMT" w:hAnsi="TJVDH+TimesNewRomanPSMT" w:cs="TJVDH+TimesNewRomanPSMT"/>
        </w:rPr>
        <w:t>тел</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4"/>
        </w:rPr>
        <w:t xml:space="preserve"> </w:t>
      </w:r>
      <w:r w:rsidRPr="00E53EC1">
        <w:rPr>
          <w:rFonts w:ascii="TJVDH+TimesNewRomanPSMT" w:eastAsia="TJVDH+TimesNewRomanPSMT" w:hAnsi="TJVDH+TimesNewRomanPSMT" w:cs="TJVDH+TimesNewRomanPSMT"/>
        </w:rPr>
        <w:t>к</w:t>
      </w:r>
      <w:r w:rsidRPr="00E53EC1">
        <w:rPr>
          <w:rFonts w:ascii="TJVDH+TimesNewRomanPSMT" w:eastAsia="TJVDH+TimesNewRomanPSMT" w:hAnsi="TJVDH+TimesNewRomanPSMT" w:cs="TJVDH+TimesNewRomanPSMT"/>
          <w:spacing w:val="6"/>
        </w:rPr>
        <w:t xml:space="preserve"> </w:t>
      </w:r>
      <w:r w:rsidRPr="00E53EC1">
        <w:rPr>
          <w:rFonts w:ascii="TJVDH+TimesNewRomanPSMT" w:eastAsia="TJVDH+TimesNewRomanPSMT" w:hAnsi="TJVDH+TimesNewRomanPSMT" w:cs="TJVDH+TimesNewRomanPSMT"/>
          <w:spacing w:val="1"/>
          <w:w w:val="99"/>
        </w:rPr>
        <w:t>п</w:t>
      </w:r>
      <w:r w:rsidRPr="00E53EC1">
        <w:rPr>
          <w:rFonts w:ascii="TJVDH+TimesNewRomanPSMT" w:eastAsia="TJVDH+TimesNewRomanPSMT" w:hAnsi="TJVDH+TimesNewRomanPSMT" w:cs="TJVDH+TimesNewRomanPSMT"/>
        </w:rPr>
        <w:t>ровед</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spacing w:val="1"/>
        </w:rPr>
        <w:t>ни</w:t>
      </w:r>
      <w:r w:rsidRPr="00E53EC1">
        <w:rPr>
          <w:rFonts w:ascii="TJVDH+TimesNewRomanPSMT" w:eastAsia="TJVDH+TimesNewRomanPSMT" w:hAnsi="TJVDH+TimesNewRomanPSMT" w:cs="TJVDH+TimesNewRomanPSMT"/>
          <w:w w:val="99"/>
        </w:rPr>
        <w:t>ю</w:t>
      </w:r>
      <w:r w:rsidRPr="00E53EC1">
        <w:rPr>
          <w:rFonts w:ascii="TJVDH+TimesNewRomanPSMT" w:eastAsia="TJVDH+TimesNewRomanPSMT" w:hAnsi="TJVDH+TimesNewRomanPSMT" w:cs="TJVDH+TimesNewRomanPSMT"/>
          <w:spacing w:val="4"/>
        </w:rPr>
        <w:t xml:space="preserve"> </w:t>
      </w:r>
      <w:r w:rsidRPr="00E53EC1">
        <w:rPr>
          <w:rFonts w:ascii="TJVDH+TimesNewRomanPSMT" w:eastAsia="TJVDH+TimesNewRomanPSMT" w:hAnsi="TJVDH+TimesNewRomanPSMT" w:cs="TJVDH+TimesNewRomanPSMT"/>
        </w:rPr>
        <w:t>пр</w:t>
      </w:r>
      <w:r w:rsidRPr="00E53EC1">
        <w:rPr>
          <w:rFonts w:ascii="TJVDH+TimesNewRomanPSMT" w:eastAsia="TJVDH+TimesNewRomanPSMT" w:hAnsi="TJVDH+TimesNewRomanPSMT" w:cs="TJVDH+TimesNewRomanPSMT"/>
          <w:spacing w:val="-1"/>
        </w:rPr>
        <w:t>а</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д</w:t>
      </w:r>
      <w:r w:rsidRPr="00E53EC1">
        <w:rPr>
          <w:rFonts w:ascii="TJVDH+TimesNewRomanPSMT" w:eastAsia="TJVDH+TimesNewRomanPSMT" w:hAnsi="TJVDH+TimesNewRomanPSMT" w:cs="TJVDH+TimesNewRomanPSMT"/>
          <w:spacing w:val="1"/>
        </w:rPr>
        <w:t>н</w:t>
      </w:r>
      <w:r w:rsidRPr="00E53EC1">
        <w:rPr>
          <w:rFonts w:ascii="TJVDH+TimesNewRomanPSMT" w:eastAsia="TJVDH+TimesNewRomanPSMT" w:hAnsi="TJVDH+TimesNewRomanPSMT" w:cs="TJVDH+TimesNewRomanPSMT"/>
        </w:rPr>
        <w:t>иков,</w:t>
      </w:r>
      <w:r w:rsidRPr="00E53EC1">
        <w:rPr>
          <w:rFonts w:ascii="TJVDH+TimesNewRomanPSMT" w:eastAsia="TJVDH+TimesNewRomanPSMT" w:hAnsi="TJVDH+TimesNewRomanPSMT" w:cs="TJVDH+TimesNewRomanPSMT"/>
          <w:spacing w:val="5"/>
        </w:rPr>
        <w:t xml:space="preserve"> </w:t>
      </w:r>
      <w:r w:rsidRPr="00E53EC1">
        <w:rPr>
          <w:rFonts w:ascii="TJVDH+TimesNewRomanPSMT" w:eastAsia="TJVDH+TimesNewRomanPSMT" w:hAnsi="TJVDH+TimesNewRomanPSMT" w:cs="TJVDH+TimesNewRomanPSMT"/>
        </w:rPr>
        <w:t>ра</w:t>
      </w:r>
      <w:r w:rsidRPr="00E53EC1">
        <w:rPr>
          <w:rFonts w:ascii="TJVDH+TimesNewRomanPSMT" w:eastAsia="TJVDH+TimesNewRomanPSMT" w:hAnsi="TJVDH+TimesNewRomanPSMT" w:cs="TJVDH+TimesNewRomanPSMT"/>
          <w:w w:val="99"/>
        </w:rPr>
        <w:t>з</w:t>
      </w:r>
      <w:r w:rsidRPr="00E53EC1">
        <w:rPr>
          <w:rFonts w:ascii="TJVDH+TimesNewRomanPSMT" w:eastAsia="TJVDH+TimesNewRomanPSMT" w:hAnsi="TJVDH+TimesNewRomanPSMT" w:cs="TJVDH+TimesNewRomanPSMT"/>
        </w:rPr>
        <w:t>влеч</w:t>
      </w:r>
      <w:r w:rsidRPr="00E53EC1">
        <w:rPr>
          <w:rFonts w:ascii="TJVDH+TimesNewRomanPSMT" w:eastAsia="TJVDH+TimesNewRomanPSMT" w:hAnsi="TJVDH+TimesNewRomanPSMT" w:cs="TJVDH+TimesNewRomanPSMT"/>
          <w:spacing w:val="-1"/>
        </w:rPr>
        <w:t>е</w:t>
      </w:r>
      <w:r w:rsidRPr="00E53EC1">
        <w:rPr>
          <w:rFonts w:ascii="TJVDH+TimesNewRomanPSMT" w:eastAsia="TJVDH+TimesNewRomanPSMT" w:hAnsi="TJVDH+TimesNewRomanPSMT" w:cs="TJVDH+TimesNewRomanPSMT"/>
        </w:rPr>
        <w:t>н</w:t>
      </w:r>
      <w:r w:rsidRPr="00E53EC1">
        <w:rPr>
          <w:rFonts w:ascii="TJVDH+TimesNewRomanPSMT" w:eastAsia="TJVDH+TimesNewRomanPSMT" w:hAnsi="TJVDH+TimesNewRomanPSMT" w:cs="TJVDH+TimesNewRomanPSMT"/>
          <w:spacing w:val="1"/>
        </w:rPr>
        <w:t>и</w:t>
      </w:r>
      <w:r w:rsidRPr="00E53EC1">
        <w:rPr>
          <w:rFonts w:ascii="TJVDH+TimesNewRomanPSMT" w:eastAsia="TJVDH+TimesNewRomanPSMT" w:hAnsi="TJVDH+TimesNewRomanPSMT" w:cs="TJVDH+TimesNewRomanPSMT"/>
        </w:rPr>
        <w:t>й,</w:t>
      </w:r>
      <w:r w:rsidRPr="00E53EC1">
        <w:rPr>
          <w:rFonts w:ascii="TJVDH+TimesNewRomanPSMT" w:eastAsia="TJVDH+TimesNewRomanPSMT" w:hAnsi="TJVDH+TimesNewRomanPSMT" w:cs="TJVDH+TimesNewRomanPSMT"/>
          <w:spacing w:val="5"/>
        </w:rPr>
        <w:t xml:space="preserve"> </w:t>
      </w:r>
      <w:r w:rsidRPr="00E53EC1">
        <w:rPr>
          <w:rFonts w:ascii="TJVDH+TimesNewRomanPSMT" w:eastAsia="TJVDH+TimesNewRomanPSMT" w:hAnsi="TJVDH+TimesNewRomanPSMT" w:cs="TJVDH+TimesNewRomanPSMT"/>
          <w:spacing w:val="1"/>
        </w:rPr>
        <w:t>п</w:t>
      </w:r>
      <w:r w:rsidRPr="00E53EC1">
        <w:rPr>
          <w:rFonts w:ascii="TJVDH+TimesNewRomanPSMT" w:eastAsia="TJVDH+TimesNewRomanPSMT" w:hAnsi="TJVDH+TimesNewRomanPSMT" w:cs="TJVDH+TimesNewRomanPSMT"/>
        </w:rPr>
        <w:t>оходов,</w:t>
      </w:r>
      <w:r w:rsidRPr="00E53EC1">
        <w:rPr>
          <w:rFonts w:ascii="TJVDH+TimesNewRomanPSMT" w:eastAsia="TJVDH+TimesNewRomanPSMT" w:hAnsi="TJVDH+TimesNewRomanPSMT" w:cs="TJVDH+TimesNewRomanPSMT"/>
          <w:spacing w:val="5"/>
        </w:rPr>
        <w:t xml:space="preserve"> </w:t>
      </w:r>
      <w:r w:rsidRPr="00E53EC1">
        <w:rPr>
          <w:rFonts w:ascii="TJVDH+TimesNewRomanPSMT" w:eastAsia="TJVDH+TimesNewRomanPSMT" w:hAnsi="TJVDH+TimesNewRomanPSMT" w:cs="TJVDH+TimesNewRomanPSMT"/>
        </w:rPr>
        <w:t>э</w:t>
      </w:r>
      <w:r w:rsidRPr="00E53EC1">
        <w:rPr>
          <w:rFonts w:ascii="TJVDH+TimesNewRomanPSMT" w:eastAsia="TJVDH+TimesNewRomanPSMT" w:hAnsi="TJVDH+TimesNewRomanPSMT" w:cs="TJVDH+TimesNewRomanPSMT"/>
          <w:spacing w:val="1"/>
        </w:rPr>
        <w:t>к</w:t>
      </w:r>
      <w:r w:rsidRPr="00E53EC1">
        <w:rPr>
          <w:rFonts w:ascii="TJVDH+TimesNewRomanPSMT" w:eastAsia="TJVDH+TimesNewRomanPSMT" w:hAnsi="TJVDH+TimesNewRomanPSMT" w:cs="TJVDH+TimesNewRomanPSMT"/>
        </w:rPr>
        <w:t>скурс</w:t>
      </w:r>
      <w:r w:rsidRPr="00E53EC1">
        <w:rPr>
          <w:rFonts w:ascii="TJVDH+TimesNewRomanPSMT" w:eastAsia="TJVDH+TimesNewRomanPSMT" w:hAnsi="TJVDH+TimesNewRomanPSMT" w:cs="TJVDH+TimesNewRomanPSMT"/>
          <w:w w:val="99"/>
        </w:rPr>
        <w:t>ий</w:t>
      </w:r>
      <w:r w:rsidRPr="00E53EC1">
        <w:rPr>
          <w:rFonts w:ascii="TJVDH+TimesNewRomanPSMT" w:eastAsia="TJVDH+TimesNewRomanPSMT" w:hAnsi="TJVDH+TimesNewRomanPSMT" w:cs="TJVDH+TimesNewRomanPSMT"/>
        </w:rPr>
        <w:t xml:space="preserve"> </w:t>
      </w:r>
      <w:r w:rsidRPr="00E53EC1">
        <w:rPr>
          <w:rFonts w:ascii="TJVDH+TimesNewRomanPSMT" w:eastAsia="TJVDH+TimesNewRomanPSMT" w:hAnsi="TJVDH+TimesNewRomanPSMT" w:cs="TJVDH+TimesNewRomanPSMT"/>
          <w:w w:val="99"/>
        </w:rPr>
        <w:t>и</w:t>
      </w:r>
      <w:r w:rsidRPr="00E53EC1">
        <w:rPr>
          <w:rFonts w:ascii="TJVDH+TimesNewRomanPSMT" w:eastAsia="TJVDH+TimesNewRomanPSMT" w:hAnsi="TJVDH+TimesNewRomanPSMT" w:cs="TJVDH+TimesNewRomanPSMT"/>
          <w:spacing w:val="1"/>
        </w:rPr>
        <w:t xml:space="preserve"> </w:t>
      </w:r>
      <w:r w:rsidRPr="00E53EC1">
        <w:rPr>
          <w:rFonts w:ascii="TJVDH+TimesNewRomanPSMT" w:eastAsia="TJVDH+TimesNewRomanPSMT" w:hAnsi="TJVDH+TimesNewRomanPSMT" w:cs="TJVDH+TimesNewRomanPSMT"/>
        </w:rPr>
        <w:t>др.</w:t>
      </w:r>
      <w:r>
        <w:rPr>
          <w:rFonts w:ascii="TJVDH+TimesNewRomanPSMT" w:eastAsia="TJVDH+TimesNewRomanPSMT" w:hAnsi="TJVDH+TimesNewRomanPSMT" w:cs="TJVDH+TimesNewRomanPSMT"/>
        </w:rPr>
        <w:t xml:space="preserve">)  </w:t>
      </w:r>
    </w:p>
    <w:p w:rsidR="001454D8" w:rsidRPr="00827F18" w:rsidRDefault="001454D8" w:rsidP="001454D8">
      <w:pPr>
        <w:tabs>
          <w:tab w:val="left" w:pos="567"/>
        </w:tabs>
        <w:spacing w:after="120"/>
        <w:rPr>
          <w:rFonts w:eastAsiaTheme="minorEastAsia"/>
          <w:b/>
          <w:color w:val="000000" w:themeColor="dark1"/>
          <w:kern w:val="24"/>
        </w:rPr>
      </w:pPr>
    </w:p>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3545"/>
        <w:gridCol w:w="11339"/>
      </w:tblGrid>
      <w:tr w:rsidR="001454D8" w:rsidRPr="006F03A3" w:rsidTr="001454D8">
        <w:trPr>
          <w:trHeight w:val="666"/>
        </w:trPr>
        <w:tc>
          <w:tcPr>
            <w:tcW w:w="1191" w:type="pct"/>
            <w:shd w:val="clear" w:color="auto" w:fill="FFFFFF" w:themeFill="background1"/>
            <w:tcMar>
              <w:top w:w="72" w:type="dxa"/>
              <w:left w:w="144" w:type="dxa"/>
              <w:bottom w:w="72" w:type="dxa"/>
              <w:right w:w="144" w:type="dxa"/>
            </w:tcMar>
            <w:hideMark/>
          </w:tcPr>
          <w:p w:rsidR="001454D8" w:rsidRPr="006F03A3" w:rsidRDefault="001454D8" w:rsidP="001454D8">
            <w:pPr>
              <w:ind w:firstLine="567"/>
            </w:pPr>
            <w:r w:rsidRPr="006F03A3">
              <w:rPr>
                <w:rFonts w:eastAsiaTheme="minorEastAsia"/>
                <w:b/>
                <w:bCs/>
                <w:kern w:val="24"/>
              </w:rPr>
              <w:t>Условия воспитывающей среды</w:t>
            </w:r>
          </w:p>
        </w:tc>
        <w:tc>
          <w:tcPr>
            <w:tcW w:w="3809"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b/>
                <w:bCs/>
                <w:kern w:val="24"/>
              </w:rPr>
              <w:t xml:space="preserve"> </w:t>
            </w:r>
            <w:r>
              <w:rPr>
                <w:rFonts w:eastAsiaTheme="minorEastAsia"/>
                <w:b/>
                <w:bCs/>
                <w:kern w:val="24"/>
              </w:rPr>
              <w:t xml:space="preserve"> Образовательные модели (проекты) </w:t>
            </w:r>
            <w:r w:rsidRPr="006F03A3">
              <w:rPr>
                <w:rFonts w:eastAsiaTheme="minorEastAsia"/>
                <w:b/>
                <w:bCs/>
                <w:kern w:val="24"/>
              </w:rPr>
              <w:t>осуществления условий</w:t>
            </w:r>
          </w:p>
        </w:tc>
      </w:tr>
      <w:tr w:rsidR="001454D8" w:rsidRPr="006F03A3" w:rsidTr="001454D8">
        <w:trPr>
          <w:trHeight w:val="1087"/>
        </w:trPr>
        <w:tc>
          <w:tcPr>
            <w:tcW w:w="1191"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Условия  для формирования эмоционально-ценностного отношения ребёнка к окружающему миру, другим людям, себе</w:t>
            </w:r>
          </w:p>
        </w:tc>
        <w:tc>
          <w:tcPr>
            <w:tcW w:w="3809" w:type="pct"/>
            <w:shd w:val="clear" w:color="auto" w:fill="FFFFFF" w:themeFill="background1"/>
            <w:tcMar>
              <w:top w:w="72" w:type="dxa"/>
              <w:left w:w="144" w:type="dxa"/>
              <w:bottom w:w="72" w:type="dxa"/>
              <w:right w:w="144" w:type="dxa"/>
            </w:tcMar>
            <w:hideMark/>
          </w:tcPr>
          <w:p w:rsidR="001454D8" w:rsidRPr="005F607B" w:rsidRDefault="001454D8" w:rsidP="001454D8">
            <w:pPr>
              <w:pStyle w:val="a4"/>
              <w:shd w:val="clear" w:color="auto" w:fill="FFFFFF"/>
              <w:spacing w:before="0" w:beforeAutospacing="0" w:after="150" w:afterAutospacing="0"/>
              <w:jc w:val="both"/>
              <w:rPr>
                <w:rFonts w:eastAsiaTheme="minorEastAsia"/>
                <w:i/>
                <w:color w:val="000000" w:themeColor="dark1"/>
                <w:kern w:val="24"/>
              </w:rPr>
            </w:pPr>
            <w:r w:rsidRPr="005F607B">
              <w:rPr>
                <w:rFonts w:eastAsiaTheme="minorEastAsia"/>
                <w:i/>
                <w:color w:val="000000" w:themeColor="dark1"/>
                <w:kern w:val="24"/>
              </w:rPr>
              <w:t>Модели личностно-ориентированного взаимодействия педагога и ребенка-дошкольника на основе позиций его участников:</w:t>
            </w:r>
          </w:p>
          <w:p w:rsidR="001454D8" w:rsidRPr="005F607B" w:rsidRDefault="001454D8" w:rsidP="001454D8">
            <w:pPr>
              <w:pStyle w:val="a4"/>
              <w:shd w:val="clear" w:color="auto" w:fill="FFFFFF"/>
              <w:spacing w:before="0" w:beforeAutospacing="0" w:after="150" w:afterAutospacing="0"/>
              <w:jc w:val="both"/>
              <w:rPr>
                <w:rFonts w:eastAsiaTheme="minorEastAsia"/>
                <w:color w:val="000000" w:themeColor="dark1"/>
                <w:kern w:val="24"/>
              </w:rPr>
            </w:pPr>
            <w:r w:rsidRPr="005F607B">
              <w:rPr>
                <w:rFonts w:eastAsiaTheme="minorEastAsia"/>
                <w:color w:val="000000" w:themeColor="dark1"/>
                <w:kern w:val="24"/>
              </w:rPr>
              <w:t>Субъект-объектная модель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1454D8" w:rsidRPr="005F607B" w:rsidRDefault="001454D8" w:rsidP="001454D8">
            <w:pPr>
              <w:pStyle w:val="a4"/>
              <w:shd w:val="clear" w:color="auto" w:fill="FFFFFF"/>
              <w:spacing w:before="0" w:beforeAutospacing="0" w:after="150" w:afterAutospacing="0"/>
              <w:jc w:val="both"/>
              <w:rPr>
                <w:rFonts w:eastAsiaTheme="minorEastAsia"/>
                <w:color w:val="000000" w:themeColor="dark1"/>
                <w:kern w:val="24"/>
              </w:rPr>
            </w:pPr>
            <w:r w:rsidRPr="005F607B">
              <w:rPr>
                <w:rFonts w:eastAsiaTheme="minorEastAsia"/>
                <w:color w:val="000000" w:themeColor="dark1"/>
                <w:kern w:val="24"/>
              </w:rPr>
              <w:t>Объект-субъектная модель – взрослый создает окружающую развивающую среду, своеобразный предметный мир, в котором дети действуют свободно и самостоятельно;</w:t>
            </w:r>
          </w:p>
          <w:p w:rsidR="001454D8" w:rsidRPr="005F607B" w:rsidRDefault="001454D8" w:rsidP="001454D8">
            <w:pPr>
              <w:pStyle w:val="a4"/>
              <w:shd w:val="clear" w:color="auto" w:fill="FFFFFF"/>
              <w:spacing w:before="0" w:beforeAutospacing="0" w:after="150" w:afterAutospacing="0"/>
              <w:jc w:val="both"/>
              <w:rPr>
                <w:rFonts w:eastAsiaTheme="minorEastAsia"/>
                <w:color w:val="000000" w:themeColor="dark1"/>
                <w:kern w:val="24"/>
              </w:rPr>
            </w:pPr>
            <w:r w:rsidRPr="005F607B">
              <w:rPr>
                <w:rFonts w:eastAsiaTheme="minorEastAsia"/>
                <w:color w:val="000000" w:themeColor="dark1"/>
                <w:kern w:val="24"/>
              </w:rPr>
              <w:t>Субъект-субъектная модель – позиция равных партнеров, включенных в общую совместную деятельность.</w:t>
            </w:r>
          </w:p>
          <w:p w:rsidR="001454D8" w:rsidRPr="005F607B" w:rsidRDefault="001454D8" w:rsidP="001454D8">
            <w:pPr>
              <w:pStyle w:val="a4"/>
              <w:shd w:val="clear" w:color="auto" w:fill="FFFFFF"/>
              <w:spacing w:before="0" w:beforeAutospacing="0" w:after="150" w:afterAutospacing="0"/>
              <w:jc w:val="both"/>
              <w:rPr>
                <w:rFonts w:eastAsiaTheme="minorEastAsia"/>
                <w:color w:val="000000" w:themeColor="dark1"/>
                <w:kern w:val="24"/>
              </w:rPr>
            </w:pPr>
            <w:r w:rsidRPr="005F607B">
              <w:rPr>
                <w:rFonts w:eastAsiaTheme="minorEastAsia"/>
                <w:color w:val="000000" w:themeColor="dark1"/>
                <w:kern w:val="24"/>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1454D8" w:rsidRPr="006F03A3" w:rsidTr="001454D8">
        <w:trPr>
          <w:trHeight w:val="1087"/>
        </w:trPr>
        <w:tc>
          <w:tcPr>
            <w:tcW w:w="1191"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3809" w:type="pct"/>
            <w:shd w:val="clear" w:color="auto" w:fill="FFFFFF" w:themeFill="background1"/>
            <w:tcMar>
              <w:top w:w="72" w:type="dxa"/>
              <w:left w:w="144" w:type="dxa"/>
              <w:bottom w:w="72" w:type="dxa"/>
              <w:right w:w="144" w:type="dxa"/>
            </w:tcMar>
            <w:hideMark/>
          </w:tcPr>
          <w:p w:rsidR="001454D8" w:rsidRPr="00553151" w:rsidRDefault="001454D8" w:rsidP="001454D8">
            <w:pPr>
              <w:rPr>
                <w:rFonts w:eastAsiaTheme="minorEastAsia"/>
                <w:b/>
                <w:color w:val="000000" w:themeColor="dark1"/>
                <w:kern w:val="24"/>
              </w:rPr>
            </w:pPr>
            <w:r w:rsidRPr="00553151">
              <w:rPr>
                <w:rFonts w:eastAsiaTheme="minorEastAsia"/>
                <w:b/>
                <w:color w:val="000000" w:themeColor="dark1"/>
                <w:kern w:val="24"/>
              </w:rPr>
              <w:t>Проекты по созданию мастерских:</w:t>
            </w:r>
          </w:p>
          <w:p w:rsidR="001454D8" w:rsidRDefault="001454D8" w:rsidP="001454D8">
            <w:pPr>
              <w:rPr>
                <w:rFonts w:eastAsiaTheme="minorEastAsia"/>
                <w:color w:val="000000" w:themeColor="dark1"/>
                <w:kern w:val="24"/>
              </w:rPr>
            </w:pPr>
            <w:r>
              <w:rPr>
                <w:rFonts w:eastAsiaTheme="minorEastAsia"/>
                <w:color w:val="000000" w:themeColor="dark1"/>
                <w:kern w:val="24"/>
              </w:rPr>
              <w:t>Пекарня</w:t>
            </w:r>
          </w:p>
          <w:p w:rsidR="001454D8" w:rsidRDefault="001454D8" w:rsidP="001454D8">
            <w:pPr>
              <w:rPr>
                <w:rFonts w:eastAsiaTheme="minorEastAsia"/>
                <w:color w:val="000000" w:themeColor="dark1"/>
                <w:kern w:val="24"/>
              </w:rPr>
            </w:pPr>
            <w:r>
              <w:rPr>
                <w:rFonts w:eastAsiaTheme="minorEastAsia"/>
                <w:color w:val="000000" w:themeColor="dark1"/>
                <w:kern w:val="24"/>
              </w:rPr>
              <w:t>Музыкальная гостиная</w:t>
            </w:r>
          </w:p>
          <w:p w:rsidR="001454D8" w:rsidRDefault="001454D8" w:rsidP="001454D8">
            <w:pPr>
              <w:rPr>
                <w:rFonts w:eastAsiaTheme="minorEastAsia"/>
                <w:color w:val="000000" w:themeColor="dark1"/>
                <w:kern w:val="24"/>
              </w:rPr>
            </w:pPr>
            <w:r>
              <w:rPr>
                <w:rFonts w:eastAsiaTheme="minorEastAsia"/>
                <w:color w:val="000000" w:themeColor="dark1"/>
                <w:kern w:val="24"/>
              </w:rPr>
              <w:t>Швейная мастерская</w:t>
            </w:r>
          </w:p>
          <w:p w:rsidR="001454D8" w:rsidRDefault="001454D8" w:rsidP="001454D8">
            <w:pPr>
              <w:rPr>
                <w:rFonts w:eastAsiaTheme="minorEastAsia"/>
                <w:color w:val="000000" w:themeColor="dark1"/>
                <w:kern w:val="24"/>
              </w:rPr>
            </w:pPr>
            <w:r>
              <w:rPr>
                <w:rFonts w:eastAsiaTheme="minorEastAsia"/>
                <w:color w:val="000000" w:themeColor="dark1"/>
                <w:kern w:val="24"/>
              </w:rPr>
              <w:t>Опытно-экспериментальная мастерская (вода, песок и др.)</w:t>
            </w:r>
          </w:p>
          <w:p w:rsidR="001454D8" w:rsidRDefault="001454D8" w:rsidP="001454D8">
            <w:pPr>
              <w:rPr>
                <w:rFonts w:eastAsiaTheme="minorEastAsia"/>
                <w:color w:val="000000" w:themeColor="dark1"/>
                <w:kern w:val="24"/>
              </w:rPr>
            </w:pPr>
            <w:r>
              <w:rPr>
                <w:rFonts w:eastAsiaTheme="minorEastAsia"/>
                <w:color w:val="000000" w:themeColor="dark1"/>
                <w:kern w:val="24"/>
              </w:rPr>
              <w:t>Музеи</w:t>
            </w:r>
          </w:p>
          <w:p w:rsidR="001454D8" w:rsidRDefault="001454D8" w:rsidP="001454D8">
            <w:pPr>
              <w:rPr>
                <w:rFonts w:eastAsiaTheme="minorEastAsia"/>
                <w:color w:val="000000" w:themeColor="dark1"/>
                <w:kern w:val="24"/>
              </w:rPr>
            </w:pPr>
            <w:r>
              <w:rPr>
                <w:rFonts w:eastAsiaTheme="minorEastAsia"/>
                <w:color w:val="000000" w:themeColor="dark1"/>
                <w:kern w:val="24"/>
              </w:rPr>
              <w:t>Ксмосмодром</w:t>
            </w:r>
          </w:p>
          <w:p w:rsidR="001454D8" w:rsidRDefault="001454D8" w:rsidP="001454D8">
            <w:pPr>
              <w:rPr>
                <w:rFonts w:eastAsiaTheme="minorEastAsia"/>
                <w:color w:val="000000" w:themeColor="dark1"/>
                <w:kern w:val="24"/>
              </w:rPr>
            </w:pPr>
            <w:r>
              <w:rPr>
                <w:rFonts w:eastAsiaTheme="minorEastAsia"/>
                <w:color w:val="000000" w:themeColor="dark1"/>
                <w:kern w:val="24"/>
              </w:rPr>
              <w:t>Картинная галлерея</w:t>
            </w:r>
          </w:p>
          <w:p w:rsidR="001454D8" w:rsidRPr="008E208B" w:rsidRDefault="001454D8" w:rsidP="001454D8">
            <w:pPr>
              <w:rPr>
                <w:rFonts w:eastAsiaTheme="minorEastAsia"/>
                <w:color w:val="000000" w:themeColor="dark1"/>
                <w:kern w:val="24"/>
              </w:rPr>
            </w:pPr>
            <w:r>
              <w:rPr>
                <w:rFonts w:eastAsiaTheme="minorEastAsia"/>
                <w:color w:val="000000" w:themeColor="dark1"/>
                <w:kern w:val="24"/>
              </w:rPr>
              <w:t>Мастерская профессий «Армии»</w:t>
            </w:r>
          </w:p>
        </w:tc>
      </w:tr>
      <w:tr w:rsidR="001454D8" w:rsidRPr="006F03A3" w:rsidTr="001454D8">
        <w:trPr>
          <w:trHeight w:val="1087"/>
        </w:trPr>
        <w:tc>
          <w:tcPr>
            <w:tcW w:w="1191" w:type="pct"/>
            <w:shd w:val="clear" w:color="auto" w:fill="FFFFFF" w:themeFill="background1"/>
            <w:tcMar>
              <w:top w:w="72" w:type="dxa"/>
              <w:left w:w="144" w:type="dxa"/>
              <w:bottom w:w="72" w:type="dxa"/>
              <w:right w:w="144" w:type="dxa"/>
            </w:tcMar>
            <w:hideMark/>
          </w:tcPr>
          <w:p w:rsidR="001454D8" w:rsidRPr="006F03A3" w:rsidRDefault="001454D8" w:rsidP="001454D8">
            <w:r w:rsidRPr="006F03A3">
              <w:rPr>
                <w:rFonts w:eastAsiaTheme="minorEastAsia"/>
                <w:color w:val="000000" w:themeColor="dark1"/>
                <w:kern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w:t>
            </w:r>
            <w:r w:rsidRPr="006F03A3">
              <w:rPr>
                <w:rFonts w:eastAsiaTheme="minorEastAsia"/>
                <w:color w:val="000000" w:themeColor="dark1"/>
                <w:kern w:val="24"/>
              </w:rPr>
              <w:lastRenderedPageBreak/>
              <w:t>сообщество</w:t>
            </w:r>
          </w:p>
        </w:tc>
        <w:tc>
          <w:tcPr>
            <w:tcW w:w="3809" w:type="pct"/>
            <w:shd w:val="clear" w:color="auto" w:fill="FFFFFF" w:themeFill="background1"/>
            <w:tcMar>
              <w:top w:w="72" w:type="dxa"/>
              <w:left w:w="144" w:type="dxa"/>
              <w:bottom w:w="72" w:type="dxa"/>
              <w:right w:w="144" w:type="dxa"/>
            </w:tcMar>
            <w:hideMark/>
          </w:tcPr>
          <w:p w:rsidR="001454D8" w:rsidRPr="00F248F1" w:rsidRDefault="001454D8" w:rsidP="001454D8">
            <w:pPr>
              <w:rPr>
                <w:rFonts w:eastAsiaTheme="minorEastAsia"/>
                <w:color w:val="000000" w:themeColor="dark1"/>
                <w:kern w:val="24"/>
              </w:rPr>
            </w:pPr>
            <w:r w:rsidRPr="00F248F1">
              <w:rPr>
                <w:rFonts w:eastAsiaTheme="minorEastAsia"/>
                <w:color w:val="000000" w:themeColor="dark1"/>
                <w:kern w:val="24"/>
              </w:rPr>
              <w:lastRenderedPageBreak/>
              <w:t xml:space="preserve">Созданы условия, которые устанавливаются воспитателями в организационных «организующие моменты», </w:t>
            </w:r>
          </w:p>
          <w:p w:rsidR="001454D8" w:rsidRPr="00F248F1" w:rsidRDefault="001454D8" w:rsidP="00ED1E38">
            <w:pPr>
              <w:pStyle w:val="a3"/>
              <w:numPr>
                <w:ilvl w:val="0"/>
                <w:numId w:val="31"/>
              </w:numPr>
              <w:rPr>
                <w:rFonts w:eastAsiaTheme="minorEastAsia"/>
                <w:color w:val="000000" w:themeColor="dark1"/>
                <w:kern w:val="24"/>
              </w:rPr>
            </w:pPr>
            <w:r w:rsidRPr="00F248F1">
              <w:rPr>
                <w:rFonts w:eastAsiaTheme="minorEastAsia"/>
                <w:color w:val="000000" w:themeColor="dark1"/>
                <w:kern w:val="24"/>
              </w:rPr>
              <w:t>«тематические недели»,</w:t>
            </w:r>
          </w:p>
          <w:p w:rsidR="001454D8" w:rsidRPr="00F248F1" w:rsidRDefault="001454D8" w:rsidP="00ED1E38">
            <w:pPr>
              <w:pStyle w:val="a3"/>
              <w:numPr>
                <w:ilvl w:val="0"/>
                <w:numId w:val="31"/>
              </w:numPr>
              <w:rPr>
                <w:rFonts w:eastAsiaTheme="minorEastAsia"/>
                <w:color w:val="000000" w:themeColor="dark1"/>
                <w:kern w:val="24"/>
              </w:rPr>
            </w:pPr>
            <w:r w:rsidRPr="00F248F1">
              <w:rPr>
                <w:rFonts w:eastAsiaTheme="minorEastAsia"/>
                <w:color w:val="000000" w:themeColor="dark1"/>
                <w:kern w:val="24"/>
              </w:rPr>
              <w:t>«события» и праздники страны</w:t>
            </w:r>
          </w:p>
          <w:p w:rsidR="001454D8" w:rsidRPr="00F248F1" w:rsidRDefault="001454D8" w:rsidP="00ED1E38">
            <w:pPr>
              <w:pStyle w:val="a3"/>
              <w:numPr>
                <w:ilvl w:val="0"/>
                <w:numId w:val="31"/>
              </w:numPr>
              <w:rPr>
                <w:rFonts w:eastAsiaTheme="minorEastAsia"/>
                <w:color w:val="000000" w:themeColor="dark1"/>
                <w:kern w:val="24"/>
              </w:rPr>
            </w:pPr>
            <w:r w:rsidRPr="00F248F1">
              <w:rPr>
                <w:rFonts w:eastAsiaTheme="minorEastAsia"/>
                <w:color w:val="000000" w:themeColor="dark1"/>
                <w:kern w:val="24"/>
              </w:rPr>
              <w:t xml:space="preserve">«реализация проектов», </w:t>
            </w:r>
          </w:p>
          <w:p w:rsidR="001454D8" w:rsidRPr="00F248F1" w:rsidRDefault="001454D8" w:rsidP="00ED1E38">
            <w:pPr>
              <w:pStyle w:val="a3"/>
              <w:numPr>
                <w:ilvl w:val="0"/>
                <w:numId w:val="31"/>
              </w:numPr>
              <w:rPr>
                <w:rFonts w:eastAsiaTheme="minorEastAsia"/>
                <w:color w:val="000000" w:themeColor="dark1"/>
                <w:kern w:val="24"/>
              </w:rPr>
            </w:pPr>
            <w:r w:rsidRPr="00F248F1">
              <w:rPr>
                <w:rFonts w:eastAsiaTheme="minorEastAsia"/>
                <w:color w:val="000000" w:themeColor="dark1"/>
                <w:kern w:val="24"/>
              </w:rPr>
              <w:t xml:space="preserve">«сезонные явления в природе», </w:t>
            </w:r>
          </w:p>
          <w:p w:rsidR="001454D8" w:rsidRPr="00F248F1" w:rsidRDefault="001454D8" w:rsidP="00ED1E38">
            <w:pPr>
              <w:pStyle w:val="a3"/>
              <w:numPr>
                <w:ilvl w:val="0"/>
                <w:numId w:val="31"/>
              </w:numPr>
              <w:rPr>
                <w:rFonts w:eastAsiaTheme="minorEastAsia"/>
                <w:color w:val="000000" w:themeColor="dark1"/>
                <w:kern w:val="24"/>
              </w:rPr>
            </w:pPr>
            <w:r w:rsidRPr="00F248F1">
              <w:rPr>
                <w:rFonts w:eastAsiaTheme="minorEastAsia"/>
                <w:color w:val="000000" w:themeColor="dark1"/>
                <w:kern w:val="24"/>
              </w:rPr>
              <w:t>«праздники», акции, конкурсы, выставки, концерты ДОУ</w:t>
            </w:r>
          </w:p>
          <w:p w:rsidR="001454D8" w:rsidRPr="00F248F1" w:rsidRDefault="001454D8" w:rsidP="00ED1E38">
            <w:pPr>
              <w:pStyle w:val="a3"/>
              <w:numPr>
                <w:ilvl w:val="0"/>
                <w:numId w:val="31"/>
              </w:numPr>
              <w:rPr>
                <w:rFonts w:eastAsiaTheme="minorEastAsia"/>
                <w:color w:val="000000" w:themeColor="dark1"/>
                <w:kern w:val="24"/>
              </w:rPr>
            </w:pPr>
            <w:r w:rsidRPr="00F248F1">
              <w:rPr>
                <w:rFonts w:eastAsiaTheme="minorEastAsia"/>
                <w:color w:val="000000" w:themeColor="dark1"/>
                <w:kern w:val="24"/>
              </w:rPr>
              <w:t>«традиции»</w:t>
            </w:r>
            <w:r w:rsidRPr="00F248F1">
              <w:rPr>
                <w:rFonts w:eastAsia="+mn-ea"/>
                <w:color w:val="000000"/>
                <w:kern w:val="24"/>
                <w:sz w:val="52"/>
                <w:szCs w:val="52"/>
              </w:rPr>
              <w:t xml:space="preserve"> </w:t>
            </w:r>
          </w:p>
          <w:p w:rsidR="001454D8" w:rsidRPr="00F248F1" w:rsidRDefault="001454D8" w:rsidP="00ED1E38">
            <w:pPr>
              <w:pStyle w:val="a3"/>
              <w:numPr>
                <w:ilvl w:val="0"/>
                <w:numId w:val="31"/>
              </w:numPr>
              <w:rPr>
                <w:rFonts w:eastAsiaTheme="minorEastAsia"/>
                <w:color w:val="000000" w:themeColor="dark1"/>
                <w:kern w:val="24"/>
              </w:rPr>
            </w:pPr>
            <w:r w:rsidRPr="00F248F1">
              <w:rPr>
                <w:rFonts w:eastAsiaTheme="minorEastAsia"/>
                <w:color w:val="000000" w:themeColor="dark1"/>
                <w:kern w:val="24"/>
              </w:rPr>
              <w:lastRenderedPageBreak/>
              <w:t>Юбилейные</w:t>
            </w:r>
            <w:r w:rsidRPr="00F248F1">
              <w:rPr>
                <w:rFonts w:eastAsiaTheme="minorEastAsia"/>
                <w:color w:val="000000" w:themeColor="dark1"/>
                <w:kern w:val="24"/>
              </w:rPr>
              <w:tab/>
              <w:t>даты</w:t>
            </w:r>
            <w:r w:rsidRPr="00F248F1">
              <w:rPr>
                <w:rFonts w:eastAsiaTheme="minorEastAsia"/>
                <w:color w:val="000000" w:themeColor="dark1"/>
                <w:kern w:val="24"/>
              </w:rPr>
              <w:tab/>
              <w:t>знаменитых</w:t>
            </w:r>
            <w:r w:rsidRPr="00F248F1">
              <w:rPr>
                <w:rFonts w:eastAsiaTheme="minorEastAsia"/>
                <w:color w:val="000000" w:themeColor="dark1"/>
                <w:kern w:val="24"/>
              </w:rPr>
              <w:tab/>
              <w:t>людей</w:t>
            </w:r>
            <w:r w:rsidRPr="00F248F1">
              <w:rPr>
                <w:rFonts w:eastAsiaTheme="minorEastAsia"/>
                <w:color w:val="000000" w:themeColor="dark1"/>
                <w:kern w:val="24"/>
              </w:rPr>
              <w:tab/>
              <w:t>(писатели,  поэты, космонавты, художники и т. д. ).</w:t>
            </w:r>
          </w:p>
          <w:p w:rsidR="001454D8" w:rsidRPr="00F248F1" w:rsidRDefault="001454D8" w:rsidP="00ED1E38">
            <w:pPr>
              <w:pStyle w:val="a3"/>
              <w:numPr>
                <w:ilvl w:val="0"/>
                <w:numId w:val="31"/>
              </w:numPr>
              <w:rPr>
                <w:rFonts w:eastAsiaTheme="minorEastAsia"/>
                <w:color w:val="000000" w:themeColor="dark1"/>
                <w:kern w:val="24"/>
              </w:rPr>
            </w:pPr>
            <w:r w:rsidRPr="00F248F1">
              <w:rPr>
                <w:rFonts w:eastAsiaTheme="minorEastAsia"/>
                <w:color w:val="000000" w:themeColor="dark1"/>
                <w:kern w:val="24"/>
              </w:rPr>
              <w:t>События Предстоящие городские события</w:t>
            </w:r>
          </w:p>
          <w:p w:rsidR="001454D8" w:rsidRPr="00F248F1" w:rsidRDefault="001454D8" w:rsidP="00ED1E38">
            <w:pPr>
              <w:pStyle w:val="a3"/>
              <w:numPr>
                <w:ilvl w:val="0"/>
                <w:numId w:val="31"/>
              </w:numPr>
              <w:rPr>
                <w:rFonts w:eastAsiaTheme="minorEastAsia"/>
                <w:color w:val="000000" w:themeColor="dark1"/>
                <w:kern w:val="24"/>
              </w:rPr>
            </w:pPr>
            <w:r w:rsidRPr="00F248F1">
              <w:rPr>
                <w:rFonts w:eastAsiaTheme="minorEastAsia"/>
                <w:color w:val="000000" w:themeColor="dark1"/>
                <w:kern w:val="24"/>
              </w:rPr>
              <w:t>мастер – классы,  практические дела</w:t>
            </w:r>
          </w:p>
          <w:p w:rsidR="001454D8" w:rsidRPr="00292335" w:rsidRDefault="001454D8" w:rsidP="001454D8">
            <w:pPr>
              <w:jc w:val="both"/>
              <w:rPr>
                <w:b/>
                <w:i/>
              </w:rPr>
            </w:pPr>
            <w:r w:rsidRPr="00292335">
              <w:rPr>
                <w:b/>
                <w:i/>
              </w:rPr>
              <w:t>А главное</w:t>
            </w:r>
            <w:r w:rsidRPr="00292335">
              <w:rPr>
                <w:rFonts w:eastAsiaTheme="minorEastAsia"/>
                <w:b/>
                <w:i/>
                <w:color w:val="000000" w:themeColor="dark1"/>
                <w:kern w:val="24"/>
              </w:rPr>
              <w:t xml:space="preserve"> становления самостоятельности, инициативности и творческого взаимодействия</w:t>
            </w:r>
            <w:r w:rsidRPr="00292335">
              <w:rPr>
                <w:b/>
                <w:i/>
              </w:rPr>
              <w:t>, работа в рамках всех трех образовательных моделях: учебно-административная, комплексно-тематичекая, средовая.</w:t>
            </w:r>
          </w:p>
          <w:p w:rsidR="001454D8" w:rsidRPr="00292335" w:rsidRDefault="001454D8" w:rsidP="001454D8">
            <w:pPr>
              <w:jc w:val="both"/>
            </w:pPr>
            <w:r w:rsidRPr="00292335">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1454D8" w:rsidRPr="00292335" w:rsidRDefault="001454D8" w:rsidP="001454D8">
            <w:pPr>
              <w:jc w:val="both"/>
            </w:pPr>
            <w:r>
              <w:t>2.С</w:t>
            </w:r>
            <w:r w:rsidRPr="00292335">
              <w:t xml:space="preserve">овместная деятельность ребёнка с педагогом, при которой ребёнок и педагог - равноправные партнеры; (поддержка) </w:t>
            </w:r>
          </w:p>
          <w:p w:rsidR="001454D8" w:rsidRPr="00292335" w:rsidRDefault="001454D8" w:rsidP="001454D8">
            <w:pPr>
              <w:jc w:val="both"/>
            </w:pPr>
            <w:r>
              <w:t>3.С</w:t>
            </w:r>
            <w:r w:rsidRPr="00292335">
              <w:t xml:space="preserve">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1454D8" w:rsidRPr="00292335" w:rsidRDefault="001454D8" w:rsidP="001454D8">
            <w:pPr>
              <w:jc w:val="both"/>
            </w:pPr>
            <w:r>
              <w:t>4.С</w:t>
            </w:r>
            <w:r w:rsidRPr="00292335">
              <w:t xml:space="preserve">овместная деятельность детей со сверстниками </w:t>
            </w:r>
            <w:r w:rsidRPr="00292335">
              <w:rPr>
                <w:b/>
                <w:bCs/>
              </w:rPr>
              <w:t>без участия педагога, но по его заданию</w:t>
            </w:r>
            <w:r w:rsidRPr="00292335">
              <w:t xml:space="preserve">.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1454D8" w:rsidRPr="00F248F1" w:rsidRDefault="001454D8" w:rsidP="001454D8">
            <w:pPr>
              <w:pStyle w:val="a3"/>
              <w:ind w:left="1080"/>
            </w:pPr>
          </w:p>
        </w:tc>
      </w:tr>
    </w:tbl>
    <w:p w:rsidR="001454D8" w:rsidRDefault="001454D8" w:rsidP="001454D8">
      <w:pPr>
        <w:spacing w:after="120"/>
        <w:rPr>
          <w:rFonts w:eastAsiaTheme="minorEastAsia"/>
          <w:b/>
          <w:color w:val="000000" w:themeColor="dark1"/>
          <w:kern w:val="24"/>
        </w:rPr>
      </w:pPr>
    </w:p>
    <w:p w:rsidR="001454D8" w:rsidRDefault="001454D8" w:rsidP="00A926F7">
      <w:pPr>
        <w:shd w:val="clear" w:color="auto" w:fill="FFFFFF"/>
        <w:rPr>
          <w:b/>
        </w:rPr>
      </w:pPr>
    </w:p>
    <w:p w:rsidR="001454D8" w:rsidRDefault="001454D8" w:rsidP="001454D8">
      <w:pPr>
        <w:rPr>
          <w:b/>
          <w:bCs/>
        </w:rPr>
      </w:pPr>
      <w:r w:rsidRPr="0018427F">
        <w:rPr>
          <w:b/>
          <w:bCs/>
        </w:rPr>
        <w:t>Формы совместной деятельности в образовательной организации</w:t>
      </w:r>
    </w:p>
    <w:p w:rsidR="001454D8" w:rsidRPr="00051630" w:rsidRDefault="001454D8" w:rsidP="001454D8">
      <w:pPr>
        <w:shd w:val="clear" w:color="auto" w:fill="FFFFFF"/>
        <w:ind w:firstLine="710"/>
        <w:jc w:val="both"/>
        <w:rPr>
          <w:color w:val="000000"/>
        </w:rPr>
      </w:pPr>
      <w:r w:rsidRPr="00051630">
        <w:rPr>
          <w:color w:val="000000"/>
        </w:rPr>
        <w:t>Особенностью реализации принципов построения воспитательно-образовательной работы  с детьми является педагогическое взаимодействие как уникальный вид педагогической деятельности, наполненный, социальным смыслом и направлен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w:t>
      </w:r>
    </w:p>
    <w:p w:rsidR="001454D8" w:rsidRPr="00051630" w:rsidRDefault="001454D8" w:rsidP="001454D8">
      <w:pPr>
        <w:shd w:val="clear" w:color="auto" w:fill="FFFFFF"/>
        <w:ind w:firstLine="710"/>
        <w:jc w:val="both"/>
        <w:rPr>
          <w:color w:val="000000"/>
        </w:rPr>
      </w:pPr>
      <w:r w:rsidRPr="00051630">
        <w:rPr>
          <w:color w:val="000000"/>
        </w:rPr>
        <w:t>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1454D8" w:rsidRPr="00051630" w:rsidRDefault="001454D8" w:rsidP="001454D8">
      <w:pPr>
        <w:shd w:val="clear" w:color="auto" w:fill="FFFFFF"/>
        <w:ind w:firstLine="710"/>
        <w:jc w:val="both"/>
        <w:rPr>
          <w:color w:val="000000"/>
        </w:rPr>
      </w:pPr>
      <w:r w:rsidRPr="00051630">
        <w:rPr>
          <w:color w:val="000000"/>
        </w:rPr>
        <w:t>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w:t>
      </w:r>
    </w:p>
    <w:p w:rsidR="001454D8" w:rsidRPr="00051630" w:rsidRDefault="001454D8" w:rsidP="001454D8">
      <w:pPr>
        <w:shd w:val="clear" w:color="auto" w:fill="FFFFFF"/>
        <w:ind w:firstLine="720"/>
        <w:jc w:val="both"/>
        <w:rPr>
          <w:color w:val="000000"/>
        </w:rPr>
      </w:pPr>
      <w:r w:rsidRPr="00051630">
        <w:rPr>
          <w:color w:val="000000"/>
        </w:rPr>
        <w:t>Использование интеграции детских видов деятельности наравне с интеграцией содержания  делает образовательный процесс интересным и содержательным.</w:t>
      </w:r>
    </w:p>
    <w:p w:rsidR="001454D8" w:rsidRPr="00051630" w:rsidRDefault="001454D8" w:rsidP="001454D8">
      <w:pPr>
        <w:rPr>
          <w:b/>
          <w:bCs/>
        </w:rPr>
      </w:pPr>
    </w:p>
    <w:p w:rsidR="001454D8" w:rsidRPr="00051630" w:rsidRDefault="001454D8" w:rsidP="001454D8">
      <w:pPr>
        <w:shd w:val="clear" w:color="auto" w:fill="FFFFFF"/>
        <w:ind w:firstLine="708"/>
        <w:jc w:val="both"/>
        <w:rPr>
          <w:rFonts w:ascii="Calibri" w:hAnsi="Calibri" w:cs="Calibri"/>
          <w:color w:val="000000"/>
        </w:rPr>
      </w:pPr>
      <w:r w:rsidRPr="00051630">
        <w:rPr>
          <w:color w:val="000000"/>
        </w:rPr>
        <w:lastRenderedPageBreak/>
        <w:t>С учетом ФГОС ДО модель организации образовательного процесса включает в себя:</w:t>
      </w:r>
    </w:p>
    <w:p w:rsidR="001454D8" w:rsidRPr="00051630" w:rsidRDefault="001454D8" w:rsidP="001454D8">
      <w:pPr>
        <w:shd w:val="clear" w:color="auto" w:fill="FFFFFF"/>
        <w:ind w:firstLine="708"/>
        <w:jc w:val="both"/>
        <w:rPr>
          <w:rFonts w:ascii="Calibri" w:hAnsi="Calibri" w:cs="Calibri"/>
          <w:color w:val="000000"/>
        </w:rPr>
      </w:pPr>
      <w:r w:rsidRPr="00051630">
        <w:rPr>
          <w:color w:val="000000"/>
        </w:rPr>
        <w:t>- совместную деятельность детей и взрослого, где выделяются  непосредственно образовательная деятельность с основными формами организации: игра, наблюдение, экспериментирование, проектная деятельность, общение (разговор, беседа)  и  решение образовательных задач в процессе режимных моментов и прочие;</w:t>
      </w:r>
    </w:p>
    <w:p w:rsidR="001454D8" w:rsidRPr="00051630" w:rsidRDefault="001454D8" w:rsidP="001454D8">
      <w:pPr>
        <w:shd w:val="clear" w:color="auto" w:fill="FFFFFF"/>
        <w:ind w:firstLine="708"/>
        <w:jc w:val="both"/>
        <w:rPr>
          <w:color w:val="000000"/>
        </w:rPr>
      </w:pPr>
      <w:r w:rsidRPr="00051630">
        <w:rPr>
          <w:color w:val="000000"/>
        </w:rPr>
        <w:t>- самостоятельная деятельность детей, а именно развивающая предметно-пространственная среда, соответствующая требованиям.</w:t>
      </w:r>
    </w:p>
    <w:p w:rsidR="001454D8" w:rsidRPr="00051630" w:rsidRDefault="001454D8" w:rsidP="001454D8">
      <w:pPr>
        <w:shd w:val="clear" w:color="auto" w:fill="FFFFFF"/>
        <w:jc w:val="both"/>
        <w:rPr>
          <w:rFonts w:ascii="Calibri" w:hAnsi="Calibri" w:cs="Calibri"/>
          <w:color w:val="000000"/>
        </w:rPr>
      </w:pPr>
      <w:r>
        <w:rPr>
          <w:color w:val="000000"/>
        </w:rPr>
        <w:t xml:space="preserve">             </w:t>
      </w:r>
      <w:r w:rsidRPr="00051630">
        <w:rPr>
          <w:color w:val="000000"/>
        </w:rPr>
        <w:t>Особенность образовательного процесса заключается в организации различных видов детской деятельности </w:t>
      </w:r>
      <w:r w:rsidRPr="00051630">
        <w:rPr>
          <w:rFonts w:ascii="Calibri" w:hAnsi="Calibri" w:cs="Calibri"/>
          <w:i/>
          <w:iCs/>
          <w:color w:val="000000"/>
        </w:rPr>
        <w:t>(игровая;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музыкальная деятельность; двигательная деятельность)</w:t>
      </w:r>
      <w:r w:rsidRPr="00051630">
        <w:rPr>
          <w:rFonts w:ascii="Calibri" w:hAnsi="Calibri" w:cs="Calibri"/>
          <w:color w:val="000000"/>
        </w:rPr>
        <w:t> </w:t>
      </w:r>
      <w:r w:rsidRPr="00051630">
        <w:rPr>
          <w:color w:val="000000"/>
        </w:rPr>
        <w:t>и их интеграции, в рамках которой дети будут активно развиваться, и совершенствовать уже имеющиеся знания, умения, навыки, а так же  получать новую информацию об окружающем мире в процессе взаимодействия друг с другом, педагогом и предметно-пространственной средой.</w:t>
      </w:r>
    </w:p>
    <w:p w:rsidR="001454D8" w:rsidRPr="00051630" w:rsidRDefault="001454D8" w:rsidP="001454D8">
      <w:pPr>
        <w:shd w:val="clear" w:color="auto" w:fill="FFFFFF"/>
        <w:rPr>
          <w:b/>
          <w:color w:val="000000"/>
        </w:rPr>
      </w:pPr>
      <w:r w:rsidRPr="00051630">
        <w:rPr>
          <w:b/>
          <w:bCs/>
          <w:color w:val="000000"/>
        </w:rPr>
        <w:t>Совместные мероприятия педагогов, родителей и детей</w:t>
      </w:r>
      <w:r>
        <w:rPr>
          <w:b/>
          <w:bCs/>
          <w:color w:val="000000"/>
        </w:rPr>
        <w:t>:</w:t>
      </w:r>
    </w:p>
    <w:p w:rsidR="001454D8" w:rsidRPr="00051630" w:rsidRDefault="001454D8" w:rsidP="001454D8">
      <w:pPr>
        <w:shd w:val="clear" w:color="auto" w:fill="FFFFFF"/>
        <w:rPr>
          <w:color w:val="000000"/>
        </w:rPr>
      </w:pPr>
      <w:r w:rsidRPr="00051630">
        <w:rPr>
          <w:color w:val="000000"/>
        </w:rPr>
        <w:t>1. Дни открытых дверей</w:t>
      </w:r>
    </w:p>
    <w:p w:rsidR="001454D8" w:rsidRPr="00051630" w:rsidRDefault="001454D8" w:rsidP="001454D8">
      <w:pPr>
        <w:shd w:val="clear" w:color="auto" w:fill="FFFFFF"/>
        <w:rPr>
          <w:color w:val="000000"/>
        </w:rPr>
      </w:pPr>
      <w:r w:rsidRPr="00051630">
        <w:rPr>
          <w:color w:val="000000"/>
        </w:rPr>
        <w:t>2. Турниры знатоков</w:t>
      </w:r>
    </w:p>
    <w:p w:rsidR="001454D8" w:rsidRPr="00051630" w:rsidRDefault="001454D8" w:rsidP="001454D8">
      <w:pPr>
        <w:shd w:val="clear" w:color="auto" w:fill="FFFFFF"/>
        <w:rPr>
          <w:color w:val="000000"/>
        </w:rPr>
      </w:pPr>
      <w:r w:rsidRPr="00051630">
        <w:rPr>
          <w:color w:val="000000"/>
        </w:rPr>
        <w:t>3. Кружки</w:t>
      </w:r>
    </w:p>
    <w:p w:rsidR="001454D8" w:rsidRPr="00051630" w:rsidRDefault="001454D8" w:rsidP="001454D8">
      <w:pPr>
        <w:shd w:val="clear" w:color="auto" w:fill="FFFFFF"/>
        <w:rPr>
          <w:color w:val="000000"/>
        </w:rPr>
      </w:pPr>
      <w:r w:rsidRPr="00051630">
        <w:rPr>
          <w:color w:val="000000"/>
        </w:rPr>
        <w:t>4. КВН, викторины</w:t>
      </w:r>
    </w:p>
    <w:p w:rsidR="001454D8" w:rsidRPr="00051630" w:rsidRDefault="001454D8" w:rsidP="001454D8">
      <w:pPr>
        <w:shd w:val="clear" w:color="auto" w:fill="FFFFFF"/>
        <w:rPr>
          <w:color w:val="000000"/>
        </w:rPr>
      </w:pPr>
      <w:r w:rsidRPr="00051630">
        <w:rPr>
          <w:color w:val="000000"/>
        </w:rPr>
        <w:t>5. Праздники</w:t>
      </w:r>
    </w:p>
    <w:p w:rsidR="001454D8" w:rsidRPr="00051630" w:rsidRDefault="001454D8" w:rsidP="001454D8">
      <w:pPr>
        <w:shd w:val="clear" w:color="auto" w:fill="FFFFFF"/>
        <w:rPr>
          <w:color w:val="000000"/>
        </w:rPr>
      </w:pPr>
      <w:r w:rsidRPr="00051630">
        <w:rPr>
          <w:color w:val="000000"/>
        </w:rPr>
        <w:t>6. Семейные конкурсы</w:t>
      </w:r>
    </w:p>
    <w:p w:rsidR="001454D8" w:rsidRPr="00051630" w:rsidRDefault="001454D8" w:rsidP="001454D8">
      <w:pPr>
        <w:shd w:val="clear" w:color="auto" w:fill="FFFFFF"/>
        <w:rPr>
          <w:color w:val="000000"/>
        </w:rPr>
      </w:pPr>
      <w:r w:rsidRPr="00051630">
        <w:rPr>
          <w:color w:val="000000"/>
        </w:rPr>
        <w:t>7. Выпуск газеты</w:t>
      </w:r>
    </w:p>
    <w:p w:rsidR="001454D8" w:rsidRPr="00051630" w:rsidRDefault="001454D8" w:rsidP="001454D8">
      <w:pPr>
        <w:shd w:val="clear" w:color="auto" w:fill="FFFFFF"/>
        <w:rPr>
          <w:color w:val="000000"/>
        </w:rPr>
      </w:pPr>
      <w:r w:rsidRPr="00051630">
        <w:rPr>
          <w:color w:val="000000"/>
        </w:rPr>
        <w:t>8. Просмотры фильмов</w:t>
      </w:r>
    </w:p>
    <w:p w:rsidR="001454D8" w:rsidRPr="00051630" w:rsidRDefault="001454D8" w:rsidP="001454D8">
      <w:pPr>
        <w:shd w:val="clear" w:color="auto" w:fill="FFFFFF"/>
        <w:rPr>
          <w:color w:val="000000"/>
        </w:rPr>
      </w:pPr>
      <w:r w:rsidRPr="00051630">
        <w:rPr>
          <w:color w:val="000000"/>
        </w:rPr>
        <w:t>9. Концерты         </w:t>
      </w:r>
    </w:p>
    <w:p w:rsidR="001454D8" w:rsidRPr="00051630" w:rsidRDefault="001454D8" w:rsidP="001454D8">
      <w:pPr>
        <w:shd w:val="clear" w:color="auto" w:fill="FFFFFF"/>
        <w:rPr>
          <w:color w:val="000000"/>
        </w:rPr>
      </w:pPr>
      <w:r w:rsidRPr="00051630">
        <w:rPr>
          <w:color w:val="000000"/>
        </w:rPr>
        <w:t>10. Оформление групп</w:t>
      </w:r>
    </w:p>
    <w:p w:rsidR="001454D8" w:rsidRPr="00051630" w:rsidRDefault="001454D8" w:rsidP="001454D8">
      <w:pPr>
        <w:shd w:val="clear" w:color="auto" w:fill="FFFFFF"/>
        <w:rPr>
          <w:color w:val="000000"/>
        </w:rPr>
      </w:pPr>
      <w:r w:rsidRPr="00051630">
        <w:rPr>
          <w:color w:val="000000"/>
        </w:rPr>
        <w:t>11</w:t>
      </w:r>
      <w:r w:rsidRPr="00051630">
        <w:rPr>
          <w:i/>
          <w:iCs/>
          <w:color w:val="000000"/>
        </w:rPr>
        <w:t>. </w:t>
      </w:r>
      <w:r w:rsidRPr="00051630">
        <w:rPr>
          <w:color w:val="000000"/>
        </w:rPr>
        <w:t>Соревнования</w:t>
      </w:r>
    </w:p>
    <w:p w:rsidR="001454D8" w:rsidRPr="00051630" w:rsidRDefault="001454D8" w:rsidP="001454D8">
      <w:pPr>
        <w:shd w:val="clear" w:color="auto" w:fill="FFFFFF"/>
        <w:rPr>
          <w:color w:val="000000"/>
        </w:rPr>
      </w:pPr>
      <w:r w:rsidRPr="00051630">
        <w:rPr>
          <w:color w:val="000000"/>
        </w:rPr>
        <w:t>12. Благоустройство ДОУ и территории</w:t>
      </w:r>
    </w:p>
    <w:p w:rsidR="001454D8" w:rsidRPr="0018427F" w:rsidRDefault="001454D8" w:rsidP="001454D8">
      <w:pPr>
        <w:rPr>
          <w:b/>
          <w:bCs/>
        </w:rPr>
      </w:pPr>
    </w:p>
    <w:tbl>
      <w:tblPr>
        <w:tblStyle w:val="a5"/>
        <w:tblW w:w="4917" w:type="pct"/>
        <w:tblInd w:w="108" w:type="dxa"/>
        <w:tblLook w:val="04A0"/>
      </w:tblPr>
      <w:tblGrid>
        <w:gridCol w:w="13103"/>
        <w:gridCol w:w="1746"/>
      </w:tblGrid>
      <w:tr w:rsidR="001454D8" w:rsidRPr="00B47433" w:rsidTr="001454D8">
        <w:trPr>
          <w:trHeight w:val="394"/>
        </w:trPr>
        <w:tc>
          <w:tcPr>
            <w:tcW w:w="4412" w:type="pct"/>
          </w:tcPr>
          <w:p w:rsidR="001454D8" w:rsidRPr="00C24110" w:rsidRDefault="001454D8" w:rsidP="001454D8">
            <w:pPr>
              <w:pStyle w:val="TableParagraph"/>
              <w:ind w:left="0" w:firstLine="567"/>
              <w:jc w:val="center"/>
              <w:rPr>
                <w:b/>
                <w:sz w:val="24"/>
                <w:szCs w:val="24"/>
              </w:rPr>
            </w:pPr>
            <w:r w:rsidRPr="00C24110">
              <w:rPr>
                <w:b/>
                <w:sz w:val="24"/>
                <w:szCs w:val="24"/>
              </w:rPr>
              <w:t>Совместная</w:t>
            </w:r>
            <w:r w:rsidRPr="00C24110">
              <w:rPr>
                <w:b/>
                <w:spacing w:val="-6"/>
                <w:sz w:val="24"/>
                <w:szCs w:val="24"/>
              </w:rPr>
              <w:t xml:space="preserve"> </w:t>
            </w:r>
            <w:r w:rsidRPr="00C24110">
              <w:rPr>
                <w:b/>
                <w:sz w:val="24"/>
                <w:szCs w:val="24"/>
              </w:rPr>
              <w:t>деятельность</w:t>
            </w:r>
            <w:r w:rsidRPr="00C24110">
              <w:rPr>
                <w:b/>
                <w:spacing w:val="-5"/>
                <w:sz w:val="24"/>
                <w:szCs w:val="24"/>
              </w:rPr>
              <w:t xml:space="preserve"> </w:t>
            </w:r>
            <w:r w:rsidRPr="00C24110">
              <w:rPr>
                <w:b/>
                <w:sz w:val="24"/>
                <w:szCs w:val="24"/>
              </w:rPr>
              <w:t>педагогов  и</w:t>
            </w:r>
            <w:r w:rsidRPr="00C24110">
              <w:rPr>
                <w:b/>
                <w:spacing w:val="-1"/>
                <w:sz w:val="24"/>
                <w:szCs w:val="24"/>
              </w:rPr>
              <w:t xml:space="preserve"> </w:t>
            </w:r>
            <w:r w:rsidRPr="00C24110">
              <w:rPr>
                <w:b/>
                <w:sz w:val="24"/>
                <w:szCs w:val="24"/>
              </w:rPr>
              <w:t>родителей</w:t>
            </w:r>
            <w:r w:rsidRPr="00C24110">
              <w:rPr>
                <w:b/>
                <w:spacing w:val="-1"/>
                <w:sz w:val="24"/>
                <w:szCs w:val="24"/>
              </w:rPr>
              <w:t xml:space="preserve"> </w:t>
            </w:r>
            <w:r w:rsidRPr="00C24110">
              <w:rPr>
                <w:b/>
                <w:sz w:val="24"/>
                <w:szCs w:val="24"/>
              </w:rPr>
              <w:t>с</w:t>
            </w:r>
            <w:r w:rsidRPr="00C24110">
              <w:rPr>
                <w:b/>
                <w:spacing w:val="-1"/>
                <w:sz w:val="24"/>
                <w:szCs w:val="24"/>
              </w:rPr>
              <w:t xml:space="preserve"> </w:t>
            </w:r>
            <w:r w:rsidRPr="00C24110">
              <w:rPr>
                <w:b/>
                <w:sz w:val="24"/>
                <w:szCs w:val="24"/>
              </w:rPr>
              <w:t>детьми</w:t>
            </w:r>
          </w:p>
        </w:tc>
        <w:tc>
          <w:tcPr>
            <w:tcW w:w="588" w:type="pct"/>
          </w:tcPr>
          <w:p w:rsidR="001454D8" w:rsidRPr="006F03A3" w:rsidRDefault="001454D8" w:rsidP="001454D8">
            <w:pPr>
              <w:pStyle w:val="a3"/>
              <w:ind w:left="0" w:firstLine="567"/>
              <w:jc w:val="left"/>
              <w:rPr>
                <w:b/>
              </w:rPr>
            </w:pPr>
            <w:r w:rsidRPr="0018427F">
              <w:rPr>
                <w:b/>
              </w:rPr>
              <w:t>Месяц</w:t>
            </w:r>
          </w:p>
        </w:tc>
      </w:tr>
      <w:tr w:rsidR="001454D8" w:rsidRPr="00B47433" w:rsidTr="001454D8">
        <w:trPr>
          <w:trHeight w:val="1548"/>
        </w:trPr>
        <w:tc>
          <w:tcPr>
            <w:tcW w:w="4412" w:type="pct"/>
          </w:tcPr>
          <w:p w:rsidR="001454D8" w:rsidRPr="00C24110" w:rsidRDefault="001454D8" w:rsidP="001454D8">
            <w:pPr>
              <w:pStyle w:val="TableParagraph"/>
              <w:ind w:left="0" w:firstLine="567"/>
              <w:rPr>
                <w:sz w:val="24"/>
                <w:szCs w:val="24"/>
              </w:rPr>
            </w:pPr>
            <w:r w:rsidRPr="00C24110">
              <w:rPr>
                <w:b/>
                <w:sz w:val="24"/>
                <w:szCs w:val="24"/>
              </w:rPr>
              <w:t>Обсуждение</w:t>
            </w:r>
            <w:r w:rsidRPr="00C24110">
              <w:rPr>
                <w:b/>
                <w:spacing w:val="-6"/>
                <w:sz w:val="24"/>
                <w:szCs w:val="24"/>
              </w:rPr>
              <w:t xml:space="preserve"> </w:t>
            </w:r>
            <w:r w:rsidRPr="00C24110">
              <w:rPr>
                <w:b/>
                <w:sz w:val="24"/>
                <w:szCs w:val="24"/>
              </w:rPr>
              <w:t>итогов</w:t>
            </w:r>
            <w:r w:rsidRPr="00C24110">
              <w:rPr>
                <w:b/>
                <w:spacing w:val="-6"/>
                <w:sz w:val="24"/>
                <w:szCs w:val="24"/>
              </w:rPr>
              <w:t xml:space="preserve"> </w:t>
            </w:r>
            <w:r w:rsidRPr="00C24110">
              <w:rPr>
                <w:b/>
                <w:sz w:val="24"/>
                <w:szCs w:val="24"/>
              </w:rPr>
              <w:t>летнего</w:t>
            </w:r>
            <w:r w:rsidRPr="00C24110">
              <w:rPr>
                <w:b/>
                <w:spacing w:val="-6"/>
                <w:sz w:val="24"/>
                <w:szCs w:val="24"/>
              </w:rPr>
              <w:t xml:space="preserve"> </w:t>
            </w:r>
            <w:r w:rsidRPr="00C24110">
              <w:rPr>
                <w:b/>
                <w:sz w:val="24"/>
                <w:szCs w:val="24"/>
              </w:rPr>
              <w:t>отдыха</w:t>
            </w:r>
            <w:r w:rsidRPr="00C24110">
              <w:rPr>
                <w:sz w:val="24"/>
                <w:szCs w:val="24"/>
              </w:rPr>
              <w:t>.</w:t>
            </w:r>
            <w:r w:rsidRPr="00C24110">
              <w:rPr>
                <w:spacing w:val="-5"/>
                <w:sz w:val="24"/>
                <w:szCs w:val="24"/>
              </w:rPr>
              <w:t xml:space="preserve"> </w:t>
            </w:r>
            <w:r w:rsidRPr="00C24110">
              <w:rPr>
                <w:sz w:val="24"/>
                <w:szCs w:val="24"/>
              </w:rPr>
              <w:t>Презентация проекта «Как мы отдыхали и трудились</w:t>
            </w:r>
            <w:r w:rsidRPr="00C24110">
              <w:rPr>
                <w:spacing w:val="1"/>
                <w:sz w:val="24"/>
                <w:szCs w:val="24"/>
              </w:rPr>
              <w:t xml:space="preserve"> </w:t>
            </w:r>
            <w:r w:rsidRPr="00C24110">
              <w:rPr>
                <w:sz w:val="24"/>
                <w:szCs w:val="24"/>
              </w:rPr>
              <w:t>летом».</w:t>
            </w:r>
          </w:p>
          <w:p w:rsidR="001454D8" w:rsidRPr="00C24110" w:rsidRDefault="001454D8" w:rsidP="001454D8">
            <w:pPr>
              <w:pStyle w:val="a3"/>
              <w:ind w:left="0" w:firstLine="567"/>
              <w:rPr>
                <w:i/>
              </w:rPr>
            </w:pPr>
            <w:r w:rsidRPr="00C24110">
              <w:rPr>
                <w:spacing w:val="15"/>
              </w:rPr>
              <w:t xml:space="preserve">Це ли </w:t>
            </w:r>
            <w:r w:rsidRPr="00C24110">
              <w:t>: изучение воспитательных возможностей</w:t>
            </w:r>
            <w:r w:rsidRPr="00C24110">
              <w:rPr>
                <w:spacing w:val="-3"/>
              </w:rPr>
              <w:t xml:space="preserve"> </w:t>
            </w:r>
            <w:r w:rsidRPr="00C24110">
              <w:t>семьи</w:t>
            </w:r>
            <w:r w:rsidRPr="00C24110">
              <w:rPr>
                <w:spacing w:val="-2"/>
              </w:rPr>
              <w:t xml:space="preserve"> </w:t>
            </w:r>
            <w:r w:rsidRPr="00C24110">
              <w:t>в</w:t>
            </w:r>
            <w:r w:rsidRPr="00C24110">
              <w:rPr>
                <w:spacing w:val="-2"/>
              </w:rPr>
              <w:t xml:space="preserve"> </w:t>
            </w:r>
            <w:r w:rsidRPr="00C24110">
              <w:t>летний</w:t>
            </w:r>
            <w:r w:rsidRPr="00C24110">
              <w:rPr>
                <w:spacing w:val="-3"/>
              </w:rPr>
              <w:t xml:space="preserve"> </w:t>
            </w:r>
            <w:r w:rsidRPr="00C24110">
              <w:t>период,</w:t>
            </w:r>
            <w:r w:rsidRPr="00C24110">
              <w:rPr>
                <w:spacing w:val="-3"/>
              </w:rPr>
              <w:t xml:space="preserve"> </w:t>
            </w:r>
            <w:r w:rsidRPr="00C24110">
              <w:t>объединение</w:t>
            </w:r>
            <w:r w:rsidRPr="00C24110">
              <w:rPr>
                <w:spacing w:val="-3"/>
              </w:rPr>
              <w:t xml:space="preserve"> </w:t>
            </w:r>
            <w:r w:rsidRPr="00C24110">
              <w:t>в</w:t>
            </w:r>
            <w:r w:rsidRPr="00C24110">
              <w:rPr>
                <w:spacing w:val="-4"/>
              </w:rPr>
              <w:t xml:space="preserve"> </w:t>
            </w:r>
            <w:r w:rsidRPr="00C24110">
              <w:t>совместную деятельность воспитывающих взрос-</w:t>
            </w:r>
            <w:r w:rsidRPr="00C24110">
              <w:rPr>
                <w:spacing w:val="-52"/>
              </w:rPr>
              <w:t xml:space="preserve"> </w:t>
            </w:r>
            <w:r w:rsidRPr="00C24110">
              <w:t>лых в контексте сопровождения ребенка в постижении</w:t>
            </w:r>
            <w:r w:rsidRPr="00C24110">
              <w:rPr>
                <w:spacing w:val="-1"/>
              </w:rPr>
              <w:t xml:space="preserve"> </w:t>
            </w:r>
            <w:r w:rsidRPr="00C24110">
              <w:t>им культурных</w:t>
            </w:r>
            <w:r w:rsidRPr="00C24110">
              <w:rPr>
                <w:spacing w:val="-2"/>
              </w:rPr>
              <w:t xml:space="preserve"> </w:t>
            </w:r>
            <w:r w:rsidRPr="00C24110">
              <w:t>практик</w:t>
            </w:r>
            <w:r w:rsidRPr="00C24110">
              <w:rPr>
                <w:spacing w:val="-1"/>
              </w:rPr>
              <w:t xml:space="preserve"> </w:t>
            </w:r>
            <w:r w:rsidRPr="00C24110">
              <w:t>человека</w:t>
            </w:r>
            <w:r w:rsidRPr="00C24110">
              <w:rPr>
                <w:i/>
              </w:rPr>
              <w:t>.</w:t>
            </w:r>
          </w:p>
          <w:p w:rsidR="001454D8" w:rsidRPr="00C24110" w:rsidRDefault="001454D8" w:rsidP="001454D8">
            <w:pPr>
              <w:pStyle w:val="a3"/>
              <w:ind w:left="0" w:firstLine="567"/>
            </w:pPr>
            <w:r w:rsidRPr="00C24110">
              <w:rPr>
                <w:i/>
              </w:rPr>
              <w:t xml:space="preserve">Ответственные: </w:t>
            </w:r>
            <w:r w:rsidRPr="00C24110">
              <w:t>старший воспитатель, психолог,</w:t>
            </w:r>
            <w:r w:rsidRPr="00C24110">
              <w:rPr>
                <w:spacing w:val="-1"/>
              </w:rPr>
              <w:t xml:space="preserve"> </w:t>
            </w:r>
            <w:r w:rsidRPr="00C24110">
              <w:t>специалисты детского сада</w:t>
            </w:r>
          </w:p>
        </w:tc>
        <w:tc>
          <w:tcPr>
            <w:tcW w:w="588" w:type="pct"/>
          </w:tcPr>
          <w:p w:rsidR="001454D8" w:rsidRPr="006F03A3" w:rsidRDefault="001454D8" w:rsidP="001454D8">
            <w:pPr>
              <w:pStyle w:val="a3"/>
              <w:ind w:left="0"/>
              <w:jc w:val="left"/>
            </w:pPr>
            <w:r w:rsidRPr="006F03A3">
              <w:t>Сентябрь</w:t>
            </w:r>
          </w:p>
        </w:tc>
      </w:tr>
      <w:tr w:rsidR="001454D8" w:rsidRPr="00B47433" w:rsidTr="001454D8">
        <w:trPr>
          <w:trHeight w:val="773"/>
        </w:trPr>
        <w:tc>
          <w:tcPr>
            <w:tcW w:w="4412" w:type="pct"/>
          </w:tcPr>
          <w:p w:rsidR="001454D8" w:rsidRPr="00C24110" w:rsidRDefault="001454D8" w:rsidP="001454D8">
            <w:pPr>
              <w:pStyle w:val="TableParagraph"/>
              <w:ind w:left="0" w:firstLine="567"/>
              <w:rPr>
                <w:b/>
                <w:sz w:val="24"/>
                <w:szCs w:val="24"/>
              </w:rPr>
            </w:pPr>
            <w:r w:rsidRPr="00C24110">
              <w:rPr>
                <w:b/>
                <w:sz w:val="24"/>
                <w:szCs w:val="24"/>
              </w:rPr>
              <w:t>Мастер-класс «Родной дом: строительство и уб</w:t>
            </w:r>
            <w:r w:rsidRPr="00C24110">
              <w:rPr>
                <w:b/>
                <w:spacing w:val="-52"/>
                <w:sz w:val="24"/>
                <w:szCs w:val="24"/>
              </w:rPr>
              <w:t xml:space="preserve"> </w:t>
            </w:r>
            <w:r w:rsidRPr="00C24110">
              <w:rPr>
                <w:b/>
                <w:sz w:val="24"/>
                <w:szCs w:val="24"/>
              </w:rPr>
              <w:t>ранство».</w:t>
            </w:r>
          </w:p>
          <w:p w:rsidR="001454D8" w:rsidRPr="00C24110" w:rsidRDefault="001454D8" w:rsidP="001454D8">
            <w:pPr>
              <w:pStyle w:val="TableParagraph"/>
              <w:ind w:left="0" w:firstLine="567"/>
              <w:rPr>
                <w:sz w:val="24"/>
                <w:szCs w:val="24"/>
              </w:rPr>
            </w:pPr>
            <w:r w:rsidRPr="00C24110">
              <w:rPr>
                <w:spacing w:val="-1"/>
                <w:sz w:val="24"/>
                <w:szCs w:val="24"/>
              </w:rPr>
              <w:t>Це</w:t>
            </w:r>
            <w:r w:rsidRPr="00C24110">
              <w:rPr>
                <w:spacing w:val="-15"/>
                <w:sz w:val="24"/>
                <w:szCs w:val="24"/>
              </w:rPr>
              <w:t xml:space="preserve"> </w:t>
            </w:r>
            <w:r w:rsidRPr="00C24110">
              <w:rPr>
                <w:spacing w:val="-1"/>
                <w:sz w:val="24"/>
                <w:szCs w:val="24"/>
              </w:rPr>
              <w:t>ли</w:t>
            </w:r>
            <w:r w:rsidRPr="00C24110">
              <w:rPr>
                <w:spacing w:val="-16"/>
                <w:sz w:val="24"/>
                <w:szCs w:val="24"/>
              </w:rPr>
              <w:t xml:space="preserve"> </w:t>
            </w:r>
            <w:r w:rsidRPr="00C24110">
              <w:rPr>
                <w:spacing w:val="-2"/>
                <w:sz w:val="24"/>
                <w:szCs w:val="24"/>
              </w:rPr>
              <w:t>:</w:t>
            </w:r>
            <w:r w:rsidRPr="00C24110">
              <w:rPr>
                <w:spacing w:val="-7"/>
                <w:sz w:val="24"/>
                <w:szCs w:val="24"/>
              </w:rPr>
              <w:t xml:space="preserve"> </w:t>
            </w:r>
            <w:r w:rsidRPr="00C24110">
              <w:rPr>
                <w:spacing w:val="-2"/>
                <w:sz w:val="24"/>
                <w:szCs w:val="24"/>
              </w:rPr>
              <w:t>познакомить</w:t>
            </w:r>
            <w:r w:rsidRPr="00C24110">
              <w:rPr>
                <w:spacing w:val="-8"/>
                <w:sz w:val="24"/>
                <w:szCs w:val="24"/>
              </w:rPr>
              <w:t xml:space="preserve"> </w:t>
            </w:r>
            <w:r w:rsidRPr="00C24110">
              <w:rPr>
                <w:spacing w:val="-2"/>
                <w:sz w:val="24"/>
                <w:szCs w:val="24"/>
              </w:rPr>
              <w:t>детей</w:t>
            </w:r>
            <w:r w:rsidRPr="00C24110">
              <w:rPr>
                <w:spacing w:val="-7"/>
                <w:sz w:val="24"/>
                <w:szCs w:val="24"/>
              </w:rPr>
              <w:t xml:space="preserve"> </w:t>
            </w:r>
            <w:r w:rsidRPr="00C24110">
              <w:rPr>
                <w:spacing w:val="-1"/>
                <w:sz w:val="24"/>
                <w:szCs w:val="24"/>
              </w:rPr>
              <w:t>и</w:t>
            </w:r>
            <w:r w:rsidRPr="00C24110">
              <w:rPr>
                <w:spacing w:val="-7"/>
                <w:sz w:val="24"/>
                <w:szCs w:val="24"/>
              </w:rPr>
              <w:t xml:space="preserve"> </w:t>
            </w:r>
            <w:r w:rsidRPr="00C24110">
              <w:rPr>
                <w:spacing w:val="-1"/>
                <w:sz w:val="24"/>
                <w:szCs w:val="24"/>
              </w:rPr>
              <w:t>взрослых</w:t>
            </w:r>
            <w:r w:rsidRPr="00C24110">
              <w:rPr>
                <w:spacing w:val="-9"/>
                <w:sz w:val="24"/>
                <w:szCs w:val="24"/>
              </w:rPr>
              <w:t xml:space="preserve"> </w:t>
            </w:r>
            <w:r w:rsidRPr="00C24110">
              <w:rPr>
                <w:spacing w:val="-1"/>
                <w:sz w:val="24"/>
                <w:szCs w:val="24"/>
              </w:rPr>
              <w:t>с</w:t>
            </w:r>
            <w:r w:rsidRPr="00C24110">
              <w:rPr>
                <w:spacing w:val="-7"/>
                <w:sz w:val="24"/>
                <w:szCs w:val="24"/>
              </w:rPr>
              <w:t xml:space="preserve"> </w:t>
            </w:r>
            <w:r w:rsidRPr="00C24110">
              <w:rPr>
                <w:spacing w:val="-1"/>
                <w:sz w:val="24"/>
                <w:szCs w:val="24"/>
              </w:rPr>
              <w:t>культурой</w:t>
            </w:r>
            <w:r w:rsidRPr="00C24110">
              <w:rPr>
                <w:spacing w:val="-52"/>
                <w:sz w:val="24"/>
                <w:szCs w:val="24"/>
              </w:rPr>
              <w:t xml:space="preserve"> </w:t>
            </w:r>
            <w:r w:rsidRPr="00C24110">
              <w:rPr>
                <w:sz w:val="24"/>
                <w:szCs w:val="24"/>
              </w:rPr>
              <w:t>построения и убранства русского дома, обратить</w:t>
            </w:r>
            <w:r w:rsidRPr="00C24110">
              <w:rPr>
                <w:spacing w:val="1"/>
                <w:sz w:val="24"/>
                <w:szCs w:val="24"/>
              </w:rPr>
              <w:t xml:space="preserve"> </w:t>
            </w:r>
            <w:r w:rsidRPr="00C24110">
              <w:rPr>
                <w:sz w:val="24"/>
                <w:szCs w:val="24"/>
              </w:rPr>
              <w:t>внимание взрослых на те традиции, которые со-</w:t>
            </w:r>
            <w:r w:rsidRPr="00C24110">
              <w:rPr>
                <w:spacing w:val="1"/>
                <w:sz w:val="24"/>
                <w:szCs w:val="24"/>
              </w:rPr>
              <w:t xml:space="preserve"> </w:t>
            </w:r>
            <w:r w:rsidRPr="00C24110">
              <w:rPr>
                <w:sz w:val="24"/>
                <w:szCs w:val="24"/>
              </w:rPr>
              <w:t>блюдаются</w:t>
            </w:r>
            <w:r w:rsidRPr="00C24110">
              <w:rPr>
                <w:spacing w:val="-4"/>
                <w:sz w:val="24"/>
                <w:szCs w:val="24"/>
              </w:rPr>
              <w:t xml:space="preserve"> </w:t>
            </w:r>
            <w:r w:rsidRPr="00C24110">
              <w:rPr>
                <w:sz w:val="24"/>
                <w:szCs w:val="24"/>
              </w:rPr>
              <w:t>и</w:t>
            </w:r>
            <w:r w:rsidRPr="00C24110">
              <w:rPr>
                <w:spacing w:val="-1"/>
                <w:sz w:val="24"/>
                <w:szCs w:val="24"/>
              </w:rPr>
              <w:t xml:space="preserve"> </w:t>
            </w:r>
            <w:r w:rsidRPr="00C24110">
              <w:rPr>
                <w:sz w:val="24"/>
                <w:szCs w:val="24"/>
              </w:rPr>
              <w:t>в</w:t>
            </w:r>
            <w:r w:rsidRPr="00C24110">
              <w:rPr>
                <w:spacing w:val="-3"/>
                <w:sz w:val="24"/>
                <w:szCs w:val="24"/>
              </w:rPr>
              <w:t xml:space="preserve"> </w:t>
            </w:r>
            <w:r w:rsidRPr="00C24110">
              <w:rPr>
                <w:sz w:val="24"/>
                <w:szCs w:val="24"/>
              </w:rPr>
              <w:t>современном</w:t>
            </w:r>
            <w:r w:rsidRPr="00C24110">
              <w:rPr>
                <w:spacing w:val="-3"/>
                <w:sz w:val="24"/>
                <w:szCs w:val="24"/>
              </w:rPr>
              <w:t xml:space="preserve"> </w:t>
            </w:r>
            <w:r w:rsidRPr="00C24110">
              <w:rPr>
                <w:sz w:val="24"/>
                <w:szCs w:val="24"/>
              </w:rPr>
              <w:t>мире,</w:t>
            </w:r>
            <w:r w:rsidRPr="00C24110">
              <w:rPr>
                <w:spacing w:val="-2"/>
                <w:sz w:val="24"/>
                <w:szCs w:val="24"/>
              </w:rPr>
              <w:t xml:space="preserve"> </w:t>
            </w:r>
            <w:r w:rsidRPr="00C24110">
              <w:rPr>
                <w:sz w:val="24"/>
                <w:szCs w:val="24"/>
              </w:rPr>
              <w:t>являются</w:t>
            </w:r>
            <w:r w:rsidRPr="00C24110">
              <w:rPr>
                <w:spacing w:val="-2"/>
                <w:sz w:val="24"/>
                <w:szCs w:val="24"/>
              </w:rPr>
              <w:t xml:space="preserve"> </w:t>
            </w:r>
            <w:r w:rsidRPr="00C24110">
              <w:rPr>
                <w:sz w:val="24"/>
                <w:szCs w:val="24"/>
              </w:rPr>
              <w:t>ценностями</w:t>
            </w:r>
            <w:r w:rsidRPr="00C24110">
              <w:rPr>
                <w:spacing w:val="-2"/>
                <w:sz w:val="24"/>
                <w:szCs w:val="24"/>
              </w:rPr>
              <w:t xml:space="preserve"> </w:t>
            </w:r>
            <w:r w:rsidRPr="00C24110">
              <w:rPr>
                <w:sz w:val="24"/>
                <w:szCs w:val="24"/>
              </w:rPr>
              <w:t>и</w:t>
            </w:r>
            <w:r w:rsidRPr="00C24110">
              <w:rPr>
                <w:spacing w:val="-2"/>
                <w:sz w:val="24"/>
                <w:szCs w:val="24"/>
              </w:rPr>
              <w:t xml:space="preserve"> </w:t>
            </w:r>
            <w:r w:rsidRPr="00C24110">
              <w:rPr>
                <w:sz w:val="24"/>
                <w:szCs w:val="24"/>
              </w:rPr>
              <w:t>нормами</w:t>
            </w:r>
            <w:r w:rsidRPr="00C24110">
              <w:rPr>
                <w:spacing w:val="-2"/>
                <w:sz w:val="24"/>
                <w:szCs w:val="24"/>
              </w:rPr>
              <w:t xml:space="preserve"> </w:t>
            </w:r>
            <w:r w:rsidRPr="00C24110">
              <w:rPr>
                <w:sz w:val="24"/>
                <w:szCs w:val="24"/>
              </w:rPr>
              <w:t>современной</w:t>
            </w:r>
            <w:r w:rsidRPr="00C24110">
              <w:rPr>
                <w:spacing w:val="-3"/>
                <w:sz w:val="24"/>
                <w:szCs w:val="24"/>
              </w:rPr>
              <w:t xml:space="preserve"> </w:t>
            </w:r>
            <w:r w:rsidRPr="00C24110">
              <w:rPr>
                <w:sz w:val="24"/>
                <w:szCs w:val="24"/>
              </w:rPr>
              <w:t>семьи</w:t>
            </w:r>
          </w:p>
          <w:p w:rsidR="001454D8" w:rsidRPr="00C24110" w:rsidRDefault="001454D8" w:rsidP="001454D8">
            <w:pPr>
              <w:pStyle w:val="TableParagraph"/>
              <w:ind w:left="0" w:firstLine="567"/>
              <w:rPr>
                <w:sz w:val="24"/>
                <w:szCs w:val="24"/>
              </w:rPr>
            </w:pPr>
            <w:r w:rsidRPr="00C24110">
              <w:rPr>
                <w:i/>
                <w:sz w:val="24"/>
                <w:szCs w:val="24"/>
              </w:rPr>
              <w:t xml:space="preserve">Ответственные: </w:t>
            </w:r>
            <w:r w:rsidRPr="00C24110">
              <w:rPr>
                <w:sz w:val="24"/>
                <w:szCs w:val="24"/>
              </w:rPr>
              <w:t>старший воспитатель, психолог,</w:t>
            </w:r>
            <w:r w:rsidRPr="00C24110">
              <w:rPr>
                <w:spacing w:val="-1"/>
                <w:sz w:val="24"/>
                <w:szCs w:val="24"/>
              </w:rPr>
              <w:t xml:space="preserve"> </w:t>
            </w:r>
            <w:r w:rsidRPr="00C24110">
              <w:rPr>
                <w:sz w:val="24"/>
                <w:szCs w:val="24"/>
              </w:rPr>
              <w:t>специалисты детского сада</w:t>
            </w:r>
          </w:p>
        </w:tc>
        <w:tc>
          <w:tcPr>
            <w:tcW w:w="588" w:type="pct"/>
          </w:tcPr>
          <w:p w:rsidR="001454D8" w:rsidRPr="006F03A3" w:rsidRDefault="001454D8" w:rsidP="001454D8">
            <w:pPr>
              <w:jc w:val="left"/>
            </w:pPr>
            <w:r w:rsidRPr="006F03A3">
              <w:t>Октябрь</w:t>
            </w:r>
          </w:p>
        </w:tc>
      </w:tr>
      <w:tr w:rsidR="001454D8" w:rsidRPr="00B47433" w:rsidTr="001454D8">
        <w:trPr>
          <w:trHeight w:val="1548"/>
        </w:trPr>
        <w:tc>
          <w:tcPr>
            <w:tcW w:w="4412" w:type="pct"/>
          </w:tcPr>
          <w:p w:rsidR="001454D8" w:rsidRPr="00C24110" w:rsidRDefault="001454D8" w:rsidP="001454D8">
            <w:pPr>
              <w:pStyle w:val="TableParagraph"/>
              <w:ind w:left="0" w:firstLine="567"/>
              <w:rPr>
                <w:b/>
                <w:spacing w:val="1"/>
                <w:sz w:val="24"/>
                <w:szCs w:val="24"/>
              </w:rPr>
            </w:pPr>
            <w:r w:rsidRPr="00C24110">
              <w:rPr>
                <w:b/>
                <w:sz w:val="24"/>
                <w:szCs w:val="24"/>
              </w:rPr>
              <w:lastRenderedPageBreak/>
              <w:t>Семейная гостиная «Мужское воспитание».</w:t>
            </w:r>
            <w:r w:rsidRPr="00C24110">
              <w:rPr>
                <w:b/>
                <w:spacing w:val="1"/>
                <w:sz w:val="24"/>
                <w:szCs w:val="24"/>
              </w:rPr>
              <w:t xml:space="preserve"> </w:t>
            </w:r>
          </w:p>
          <w:p w:rsidR="001454D8" w:rsidRPr="00C24110" w:rsidRDefault="001454D8" w:rsidP="001454D8">
            <w:pPr>
              <w:pStyle w:val="TableParagraph"/>
              <w:ind w:left="0" w:firstLine="567"/>
              <w:rPr>
                <w:sz w:val="24"/>
                <w:szCs w:val="24"/>
              </w:rPr>
            </w:pPr>
            <w:r w:rsidRPr="00C24110">
              <w:rPr>
                <w:spacing w:val="16"/>
                <w:sz w:val="24"/>
                <w:szCs w:val="24"/>
              </w:rPr>
              <w:t>Це</w:t>
            </w:r>
            <w:r w:rsidRPr="00C24110">
              <w:rPr>
                <w:spacing w:val="-15"/>
                <w:sz w:val="24"/>
                <w:szCs w:val="24"/>
              </w:rPr>
              <w:t xml:space="preserve"> </w:t>
            </w:r>
            <w:r w:rsidRPr="00C24110">
              <w:rPr>
                <w:spacing w:val="17"/>
                <w:sz w:val="24"/>
                <w:szCs w:val="24"/>
              </w:rPr>
              <w:t>ли</w:t>
            </w:r>
            <w:r w:rsidRPr="00C24110">
              <w:rPr>
                <w:spacing w:val="-16"/>
                <w:sz w:val="24"/>
                <w:szCs w:val="24"/>
              </w:rPr>
              <w:t xml:space="preserve"> </w:t>
            </w:r>
            <w:r w:rsidRPr="00C24110">
              <w:rPr>
                <w:sz w:val="24"/>
                <w:szCs w:val="24"/>
              </w:rPr>
              <w:t>:</w:t>
            </w:r>
            <w:r w:rsidRPr="00C24110">
              <w:rPr>
                <w:spacing w:val="41"/>
                <w:sz w:val="24"/>
                <w:szCs w:val="24"/>
              </w:rPr>
              <w:t xml:space="preserve"> </w:t>
            </w:r>
            <w:r w:rsidRPr="00C24110">
              <w:rPr>
                <w:sz w:val="24"/>
                <w:szCs w:val="24"/>
              </w:rPr>
              <w:t>показать</w:t>
            </w:r>
            <w:r w:rsidRPr="00C24110">
              <w:rPr>
                <w:spacing w:val="-1"/>
                <w:sz w:val="24"/>
                <w:szCs w:val="24"/>
              </w:rPr>
              <w:t xml:space="preserve"> </w:t>
            </w:r>
            <w:r w:rsidRPr="00C24110">
              <w:rPr>
                <w:sz w:val="24"/>
                <w:szCs w:val="24"/>
              </w:rPr>
              <w:t>воспитывающим</w:t>
            </w:r>
            <w:r w:rsidRPr="00C24110">
              <w:rPr>
                <w:spacing w:val="1"/>
                <w:sz w:val="24"/>
                <w:szCs w:val="24"/>
              </w:rPr>
              <w:t xml:space="preserve"> </w:t>
            </w:r>
            <w:r w:rsidRPr="00C24110">
              <w:rPr>
                <w:sz w:val="24"/>
                <w:szCs w:val="24"/>
              </w:rPr>
              <w:t>взрослым</w:t>
            </w:r>
            <w:r w:rsidRPr="00C24110">
              <w:rPr>
                <w:spacing w:val="-52"/>
                <w:sz w:val="24"/>
                <w:szCs w:val="24"/>
              </w:rPr>
              <w:t xml:space="preserve"> </w:t>
            </w:r>
            <w:r w:rsidRPr="00C24110">
              <w:rPr>
                <w:sz w:val="24"/>
                <w:szCs w:val="24"/>
              </w:rPr>
              <w:t>значение</w:t>
            </w:r>
            <w:r w:rsidRPr="00C24110">
              <w:rPr>
                <w:spacing w:val="-4"/>
                <w:sz w:val="24"/>
                <w:szCs w:val="24"/>
              </w:rPr>
              <w:t xml:space="preserve"> </w:t>
            </w:r>
            <w:r w:rsidRPr="00C24110">
              <w:rPr>
                <w:sz w:val="24"/>
                <w:szCs w:val="24"/>
              </w:rPr>
              <w:t>отцовского,</w:t>
            </w:r>
            <w:r w:rsidRPr="00C24110">
              <w:rPr>
                <w:spacing w:val="-3"/>
                <w:sz w:val="24"/>
                <w:szCs w:val="24"/>
              </w:rPr>
              <w:t xml:space="preserve"> </w:t>
            </w:r>
            <w:r w:rsidRPr="00C24110">
              <w:rPr>
                <w:sz w:val="24"/>
                <w:szCs w:val="24"/>
              </w:rPr>
              <w:t>мужского</w:t>
            </w:r>
            <w:r w:rsidRPr="00C24110">
              <w:rPr>
                <w:spacing w:val="-3"/>
                <w:sz w:val="24"/>
                <w:szCs w:val="24"/>
              </w:rPr>
              <w:t xml:space="preserve"> </w:t>
            </w:r>
            <w:r w:rsidRPr="00C24110">
              <w:rPr>
                <w:sz w:val="24"/>
                <w:szCs w:val="24"/>
              </w:rPr>
              <w:t>воспитания в семье; развивать сотворчество, отцов и детей;</w:t>
            </w:r>
            <w:r w:rsidRPr="00C24110">
              <w:rPr>
                <w:spacing w:val="-52"/>
                <w:sz w:val="24"/>
                <w:szCs w:val="24"/>
              </w:rPr>
              <w:t xml:space="preserve"> </w:t>
            </w:r>
            <w:r w:rsidRPr="00C24110">
              <w:rPr>
                <w:sz w:val="24"/>
                <w:szCs w:val="24"/>
              </w:rPr>
              <w:t>показывать</w:t>
            </w:r>
            <w:r w:rsidRPr="00C24110">
              <w:rPr>
                <w:spacing w:val="-2"/>
                <w:sz w:val="24"/>
                <w:szCs w:val="24"/>
              </w:rPr>
              <w:t xml:space="preserve"> </w:t>
            </w:r>
            <w:r w:rsidRPr="00C24110">
              <w:rPr>
                <w:sz w:val="24"/>
                <w:szCs w:val="24"/>
              </w:rPr>
              <w:t>образцы</w:t>
            </w:r>
            <w:r w:rsidRPr="00C24110">
              <w:rPr>
                <w:spacing w:val="-2"/>
                <w:sz w:val="24"/>
                <w:szCs w:val="24"/>
              </w:rPr>
              <w:t xml:space="preserve"> </w:t>
            </w:r>
            <w:r w:rsidRPr="00C24110">
              <w:rPr>
                <w:sz w:val="24"/>
                <w:szCs w:val="24"/>
              </w:rPr>
              <w:t>мужского</w:t>
            </w:r>
            <w:r w:rsidRPr="00C24110">
              <w:rPr>
                <w:spacing w:val="-2"/>
                <w:sz w:val="24"/>
                <w:szCs w:val="24"/>
              </w:rPr>
              <w:t xml:space="preserve"> </w:t>
            </w:r>
            <w:r w:rsidRPr="00C24110">
              <w:rPr>
                <w:sz w:val="24"/>
                <w:szCs w:val="24"/>
              </w:rPr>
              <w:t>воспитания</w:t>
            </w:r>
            <w:r w:rsidRPr="00C24110">
              <w:rPr>
                <w:spacing w:val="-2"/>
                <w:sz w:val="24"/>
                <w:szCs w:val="24"/>
              </w:rPr>
              <w:t xml:space="preserve"> </w:t>
            </w:r>
            <w:r w:rsidRPr="00C24110">
              <w:rPr>
                <w:sz w:val="24"/>
                <w:szCs w:val="24"/>
              </w:rPr>
              <w:t>родительской</w:t>
            </w:r>
            <w:r w:rsidRPr="00C24110">
              <w:rPr>
                <w:spacing w:val="47"/>
                <w:sz w:val="24"/>
                <w:szCs w:val="24"/>
              </w:rPr>
              <w:t xml:space="preserve"> </w:t>
            </w:r>
            <w:r w:rsidRPr="00C24110">
              <w:rPr>
                <w:sz w:val="24"/>
                <w:szCs w:val="24"/>
              </w:rPr>
              <w:t>и</w:t>
            </w:r>
            <w:r w:rsidRPr="00C24110">
              <w:rPr>
                <w:spacing w:val="-3"/>
                <w:sz w:val="24"/>
                <w:szCs w:val="24"/>
              </w:rPr>
              <w:t xml:space="preserve"> </w:t>
            </w:r>
            <w:r w:rsidRPr="00C24110">
              <w:rPr>
                <w:sz w:val="24"/>
                <w:szCs w:val="24"/>
              </w:rPr>
              <w:t>педагогической</w:t>
            </w:r>
            <w:r w:rsidRPr="00C24110">
              <w:rPr>
                <w:spacing w:val="-4"/>
                <w:sz w:val="24"/>
                <w:szCs w:val="24"/>
              </w:rPr>
              <w:t xml:space="preserve"> </w:t>
            </w:r>
            <w:r w:rsidRPr="00C24110">
              <w:rPr>
                <w:sz w:val="24"/>
                <w:szCs w:val="24"/>
              </w:rPr>
              <w:t>общественности</w:t>
            </w:r>
          </w:p>
          <w:p w:rsidR="001454D8" w:rsidRPr="00C24110" w:rsidRDefault="001454D8" w:rsidP="001454D8">
            <w:pPr>
              <w:pStyle w:val="TableParagraph"/>
              <w:ind w:left="0" w:firstLine="567"/>
              <w:rPr>
                <w:sz w:val="24"/>
                <w:szCs w:val="24"/>
              </w:rPr>
            </w:pPr>
            <w:r w:rsidRPr="00C24110">
              <w:rPr>
                <w:i/>
                <w:sz w:val="24"/>
                <w:szCs w:val="24"/>
              </w:rPr>
              <w:t xml:space="preserve">Ответственные: </w:t>
            </w:r>
            <w:r w:rsidRPr="00C24110">
              <w:rPr>
                <w:sz w:val="24"/>
                <w:szCs w:val="24"/>
              </w:rPr>
              <w:t>старший воспитатель, психолог,</w:t>
            </w:r>
            <w:r w:rsidRPr="00C24110">
              <w:rPr>
                <w:spacing w:val="-1"/>
                <w:sz w:val="24"/>
                <w:szCs w:val="24"/>
              </w:rPr>
              <w:t xml:space="preserve"> </w:t>
            </w:r>
            <w:r w:rsidRPr="00C24110">
              <w:rPr>
                <w:sz w:val="24"/>
                <w:szCs w:val="24"/>
              </w:rPr>
              <w:t>специалисты детского сада</w:t>
            </w:r>
          </w:p>
        </w:tc>
        <w:tc>
          <w:tcPr>
            <w:tcW w:w="588" w:type="pct"/>
          </w:tcPr>
          <w:p w:rsidR="001454D8" w:rsidRPr="006F03A3" w:rsidRDefault="001454D8" w:rsidP="001454D8">
            <w:pPr>
              <w:jc w:val="left"/>
            </w:pPr>
            <w:r w:rsidRPr="006F03A3">
              <w:t>Ноябрь</w:t>
            </w:r>
          </w:p>
        </w:tc>
      </w:tr>
      <w:tr w:rsidR="001454D8" w:rsidRPr="00B47433" w:rsidTr="001454D8">
        <w:trPr>
          <w:trHeight w:val="2306"/>
        </w:trPr>
        <w:tc>
          <w:tcPr>
            <w:tcW w:w="4412" w:type="pct"/>
          </w:tcPr>
          <w:p w:rsidR="001454D8" w:rsidRPr="00C24110" w:rsidRDefault="001454D8" w:rsidP="001454D8">
            <w:pPr>
              <w:pStyle w:val="TableParagraph"/>
              <w:ind w:left="0" w:firstLine="567"/>
              <w:rPr>
                <w:b/>
                <w:sz w:val="24"/>
                <w:szCs w:val="24"/>
              </w:rPr>
            </w:pPr>
            <w:r w:rsidRPr="00C24110">
              <w:rPr>
                <w:b/>
                <w:sz w:val="24"/>
                <w:szCs w:val="24"/>
              </w:rPr>
              <w:t>Мастер-класс</w:t>
            </w:r>
            <w:r w:rsidRPr="00C24110">
              <w:rPr>
                <w:b/>
                <w:spacing w:val="-6"/>
                <w:sz w:val="24"/>
                <w:szCs w:val="24"/>
              </w:rPr>
              <w:t xml:space="preserve"> </w:t>
            </w:r>
            <w:r w:rsidRPr="00C24110">
              <w:rPr>
                <w:b/>
                <w:sz w:val="24"/>
                <w:szCs w:val="24"/>
              </w:rPr>
              <w:t>«Народная</w:t>
            </w:r>
            <w:r w:rsidRPr="00C24110">
              <w:rPr>
                <w:b/>
                <w:spacing w:val="-3"/>
                <w:sz w:val="24"/>
                <w:szCs w:val="24"/>
              </w:rPr>
              <w:t xml:space="preserve"> </w:t>
            </w:r>
            <w:r w:rsidRPr="00C24110">
              <w:rPr>
                <w:b/>
                <w:sz w:val="24"/>
                <w:szCs w:val="24"/>
              </w:rPr>
              <w:t>игрушка».</w:t>
            </w:r>
          </w:p>
          <w:p w:rsidR="001454D8" w:rsidRPr="00C24110" w:rsidRDefault="001454D8" w:rsidP="001454D8">
            <w:pPr>
              <w:pStyle w:val="TableParagraph"/>
              <w:ind w:left="0" w:firstLine="567"/>
              <w:rPr>
                <w:sz w:val="24"/>
                <w:szCs w:val="24"/>
              </w:rPr>
            </w:pPr>
            <w:r w:rsidRPr="00C24110">
              <w:rPr>
                <w:sz w:val="24"/>
                <w:szCs w:val="24"/>
              </w:rPr>
              <w:t>Мастер-класс проводит руководитель изостудии</w:t>
            </w:r>
            <w:r w:rsidRPr="00C24110">
              <w:rPr>
                <w:spacing w:val="-52"/>
                <w:sz w:val="24"/>
                <w:szCs w:val="24"/>
              </w:rPr>
              <w:t xml:space="preserve"> </w:t>
            </w:r>
            <w:r w:rsidRPr="00C24110">
              <w:rPr>
                <w:sz w:val="24"/>
                <w:szCs w:val="24"/>
              </w:rPr>
              <w:t>детского сада или специалист учреждения куль-</w:t>
            </w:r>
            <w:r w:rsidRPr="00C24110">
              <w:rPr>
                <w:spacing w:val="-52"/>
                <w:sz w:val="24"/>
                <w:szCs w:val="24"/>
              </w:rPr>
              <w:t xml:space="preserve"> </w:t>
            </w:r>
            <w:r w:rsidRPr="00C24110">
              <w:rPr>
                <w:sz w:val="24"/>
                <w:szCs w:val="24"/>
              </w:rPr>
              <w:t>туры (возможно посещение мастер-класса в музее</w:t>
            </w:r>
            <w:r w:rsidRPr="00C24110">
              <w:rPr>
                <w:spacing w:val="-2"/>
                <w:sz w:val="24"/>
                <w:szCs w:val="24"/>
              </w:rPr>
              <w:t xml:space="preserve"> </w:t>
            </w:r>
            <w:r w:rsidRPr="00C24110">
              <w:rPr>
                <w:sz w:val="24"/>
                <w:szCs w:val="24"/>
              </w:rPr>
              <w:t>изобразительного</w:t>
            </w:r>
            <w:r w:rsidRPr="00C24110">
              <w:rPr>
                <w:spacing w:val="1"/>
                <w:sz w:val="24"/>
                <w:szCs w:val="24"/>
              </w:rPr>
              <w:t xml:space="preserve"> </w:t>
            </w:r>
            <w:r w:rsidRPr="00C24110">
              <w:rPr>
                <w:sz w:val="24"/>
                <w:szCs w:val="24"/>
              </w:rPr>
              <w:t>искусства).</w:t>
            </w:r>
          </w:p>
          <w:p w:rsidR="001454D8" w:rsidRPr="00C24110" w:rsidRDefault="001454D8" w:rsidP="001454D8">
            <w:pPr>
              <w:pStyle w:val="TableParagraph"/>
              <w:ind w:left="0" w:firstLine="567"/>
              <w:rPr>
                <w:sz w:val="24"/>
                <w:szCs w:val="24"/>
              </w:rPr>
            </w:pPr>
            <w:r w:rsidRPr="00C24110">
              <w:rPr>
                <w:spacing w:val="15"/>
                <w:sz w:val="24"/>
                <w:szCs w:val="24"/>
              </w:rPr>
              <w:t xml:space="preserve">Це </w:t>
            </w:r>
            <w:r w:rsidRPr="00C24110">
              <w:rPr>
                <w:spacing w:val="16"/>
                <w:sz w:val="24"/>
                <w:szCs w:val="24"/>
              </w:rPr>
              <w:t xml:space="preserve">ли </w:t>
            </w:r>
            <w:r w:rsidRPr="00C24110">
              <w:rPr>
                <w:sz w:val="24"/>
                <w:szCs w:val="24"/>
              </w:rPr>
              <w:t>: образование родительской обществен-</w:t>
            </w:r>
            <w:r w:rsidRPr="00C24110">
              <w:rPr>
                <w:spacing w:val="-52"/>
                <w:sz w:val="24"/>
                <w:szCs w:val="24"/>
              </w:rPr>
              <w:t xml:space="preserve"> </w:t>
            </w:r>
            <w:r w:rsidRPr="00C24110">
              <w:rPr>
                <w:sz w:val="24"/>
                <w:szCs w:val="24"/>
              </w:rPr>
              <w:t>ности в рамках приобщения ребенка к культур-</w:t>
            </w:r>
            <w:r w:rsidRPr="00C24110">
              <w:rPr>
                <w:spacing w:val="-53"/>
                <w:sz w:val="24"/>
                <w:szCs w:val="24"/>
              </w:rPr>
              <w:t xml:space="preserve"> </w:t>
            </w:r>
            <w:r w:rsidRPr="00C24110">
              <w:rPr>
                <w:sz w:val="24"/>
                <w:szCs w:val="24"/>
              </w:rPr>
              <w:t>ным ценностям человека; объединение воспи-</w:t>
            </w:r>
            <w:r w:rsidRPr="00C24110">
              <w:rPr>
                <w:spacing w:val="1"/>
                <w:sz w:val="24"/>
                <w:szCs w:val="24"/>
              </w:rPr>
              <w:t xml:space="preserve"> </w:t>
            </w:r>
            <w:r w:rsidRPr="00C24110">
              <w:rPr>
                <w:sz w:val="24"/>
                <w:szCs w:val="24"/>
              </w:rPr>
              <w:t>тательного</w:t>
            </w:r>
            <w:r w:rsidRPr="00C24110">
              <w:rPr>
                <w:spacing w:val="-2"/>
                <w:sz w:val="24"/>
                <w:szCs w:val="24"/>
              </w:rPr>
              <w:t xml:space="preserve"> </w:t>
            </w:r>
            <w:r w:rsidRPr="00C24110">
              <w:rPr>
                <w:sz w:val="24"/>
                <w:szCs w:val="24"/>
              </w:rPr>
              <w:t>потенциала</w:t>
            </w:r>
            <w:r w:rsidRPr="00C24110">
              <w:rPr>
                <w:spacing w:val="-2"/>
                <w:sz w:val="24"/>
                <w:szCs w:val="24"/>
              </w:rPr>
              <w:t xml:space="preserve"> </w:t>
            </w:r>
            <w:r w:rsidRPr="00C24110">
              <w:rPr>
                <w:sz w:val="24"/>
                <w:szCs w:val="24"/>
              </w:rPr>
              <w:t>семьи</w:t>
            </w:r>
            <w:r w:rsidRPr="00C24110">
              <w:rPr>
                <w:spacing w:val="-2"/>
                <w:sz w:val="24"/>
                <w:szCs w:val="24"/>
              </w:rPr>
              <w:t xml:space="preserve"> </w:t>
            </w:r>
            <w:r w:rsidRPr="00C24110">
              <w:rPr>
                <w:sz w:val="24"/>
                <w:szCs w:val="24"/>
              </w:rPr>
              <w:t>и</w:t>
            </w:r>
            <w:r w:rsidRPr="00C24110">
              <w:rPr>
                <w:spacing w:val="-2"/>
                <w:sz w:val="24"/>
                <w:szCs w:val="24"/>
              </w:rPr>
              <w:t xml:space="preserve"> </w:t>
            </w:r>
            <w:r w:rsidRPr="00C24110">
              <w:rPr>
                <w:sz w:val="24"/>
                <w:szCs w:val="24"/>
              </w:rPr>
              <w:t>детского</w:t>
            </w:r>
            <w:r w:rsidRPr="00C24110">
              <w:rPr>
                <w:spacing w:val="-1"/>
                <w:sz w:val="24"/>
                <w:szCs w:val="24"/>
              </w:rPr>
              <w:t xml:space="preserve"> </w:t>
            </w:r>
            <w:r w:rsidRPr="00C24110">
              <w:rPr>
                <w:sz w:val="24"/>
                <w:szCs w:val="24"/>
              </w:rPr>
              <w:t>сада в</w:t>
            </w:r>
            <w:r w:rsidRPr="00C24110">
              <w:rPr>
                <w:spacing w:val="-4"/>
                <w:sz w:val="24"/>
                <w:szCs w:val="24"/>
              </w:rPr>
              <w:t xml:space="preserve"> </w:t>
            </w:r>
            <w:r w:rsidRPr="00C24110">
              <w:rPr>
                <w:sz w:val="24"/>
                <w:szCs w:val="24"/>
              </w:rPr>
              <w:t>совместную</w:t>
            </w:r>
            <w:r w:rsidRPr="00C24110">
              <w:rPr>
                <w:spacing w:val="-2"/>
                <w:sz w:val="24"/>
                <w:szCs w:val="24"/>
              </w:rPr>
              <w:t xml:space="preserve"> </w:t>
            </w:r>
            <w:r w:rsidRPr="00C24110">
              <w:rPr>
                <w:sz w:val="24"/>
                <w:szCs w:val="24"/>
              </w:rPr>
              <w:t>деятельность.</w:t>
            </w:r>
          </w:p>
          <w:p w:rsidR="001454D8" w:rsidRPr="00C24110" w:rsidRDefault="001454D8" w:rsidP="001454D8">
            <w:pPr>
              <w:pStyle w:val="TableParagraph"/>
              <w:ind w:left="0" w:firstLine="567"/>
              <w:rPr>
                <w:sz w:val="24"/>
                <w:szCs w:val="24"/>
              </w:rPr>
            </w:pPr>
            <w:r w:rsidRPr="00C24110">
              <w:rPr>
                <w:i/>
                <w:sz w:val="24"/>
                <w:szCs w:val="24"/>
              </w:rPr>
              <w:t xml:space="preserve">Ответственные: </w:t>
            </w:r>
            <w:r w:rsidRPr="00C24110">
              <w:rPr>
                <w:sz w:val="24"/>
                <w:szCs w:val="24"/>
              </w:rPr>
              <w:t>старший воспитатель, психолог,</w:t>
            </w:r>
            <w:r w:rsidRPr="00C24110">
              <w:rPr>
                <w:spacing w:val="-1"/>
                <w:sz w:val="24"/>
                <w:szCs w:val="24"/>
              </w:rPr>
              <w:t xml:space="preserve"> </w:t>
            </w:r>
            <w:r w:rsidRPr="00C24110">
              <w:rPr>
                <w:sz w:val="24"/>
                <w:szCs w:val="24"/>
              </w:rPr>
              <w:t>специалисты детского сада</w:t>
            </w:r>
          </w:p>
        </w:tc>
        <w:tc>
          <w:tcPr>
            <w:tcW w:w="588" w:type="pct"/>
          </w:tcPr>
          <w:p w:rsidR="001454D8" w:rsidRPr="006F03A3" w:rsidRDefault="001454D8" w:rsidP="001454D8">
            <w:pPr>
              <w:jc w:val="left"/>
            </w:pPr>
            <w:r w:rsidRPr="006F03A3">
              <w:t>Декабрь</w:t>
            </w:r>
          </w:p>
        </w:tc>
      </w:tr>
      <w:tr w:rsidR="001454D8" w:rsidRPr="00B47433" w:rsidTr="001454D8">
        <w:trPr>
          <w:trHeight w:val="1160"/>
        </w:trPr>
        <w:tc>
          <w:tcPr>
            <w:tcW w:w="4412" w:type="pct"/>
          </w:tcPr>
          <w:p w:rsidR="001454D8" w:rsidRPr="00C24110" w:rsidRDefault="001454D8" w:rsidP="001454D8">
            <w:pPr>
              <w:pStyle w:val="TableParagraph"/>
              <w:ind w:left="0" w:firstLine="567"/>
              <w:rPr>
                <w:b/>
                <w:sz w:val="24"/>
                <w:szCs w:val="24"/>
              </w:rPr>
            </w:pPr>
            <w:r w:rsidRPr="00C24110">
              <w:rPr>
                <w:b/>
                <w:sz w:val="24"/>
                <w:szCs w:val="24"/>
              </w:rPr>
              <w:t>Гостиная</w:t>
            </w:r>
            <w:r w:rsidRPr="00C24110">
              <w:rPr>
                <w:b/>
                <w:spacing w:val="-1"/>
                <w:sz w:val="24"/>
                <w:szCs w:val="24"/>
              </w:rPr>
              <w:t xml:space="preserve"> </w:t>
            </w:r>
            <w:r w:rsidRPr="00C24110">
              <w:rPr>
                <w:b/>
                <w:sz w:val="24"/>
                <w:szCs w:val="24"/>
              </w:rPr>
              <w:t>«Мать</w:t>
            </w:r>
            <w:r w:rsidRPr="00C24110">
              <w:rPr>
                <w:b/>
                <w:spacing w:val="-3"/>
                <w:sz w:val="24"/>
                <w:szCs w:val="24"/>
              </w:rPr>
              <w:t xml:space="preserve"> </w:t>
            </w:r>
            <w:r w:rsidRPr="00C24110">
              <w:rPr>
                <w:b/>
                <w:sz w:val="24"/>
                <w:szCs w:val="24"/>
              </w:rPr>
              <w:t>и</w:t>
            </w:r>
            <w:r w:rsidRPr="00C24110">
              <w:rPr>
                <w:b/>
                <w:spacing w:val="-1"/>
                <w:sz w:val="24"/>
                <w:szCs w:val="24"/>
              </w:rPr>
              <w:t xml:space="preserve"> </w:t>
            </w:r>
            <w:r w:rsidRPr="00C24110">
              <w:rPr>
                <w:b/>
                <w:sz w:val="24"/>
                <w:szCs w:val="24"/>
              </w:rPr>
              <w:t>дитя».</w:t>
            </w:r>
          </w:p>
          <w:p w:rsidR="001454D8" w:rsidRPr="00C24110" w:rsidRDefault="001454D8" w:rsidP="001454D8">
            <w:pPr>
              <w:pStyle w:val="TableParagraph"/>
              <w:ind w:left="0" w:firstLine="567"/>
              <w:rPr>
                <w:sz w:val="24"/>
                <w:szCs w:val="24"/>
              </w:rPr>
            </w:pPr>
            <w:r w:rsidRPr="00C24110">
              <w:rPr>
                <w:spacing w:val="18"/>
                <w:sz w:val="24"/>
                <w:szCs w:val="24"/>
              </w:rPr>
              <w:t>Це</w:t>
            </w:r>
            <w:r w:rsidRPr="00C24110">
              <w:rPr>
                <w:spacing w:val="-15"/>
                <w:sz w:val="24"/>
                <w:szCs w:val="24"/>
              </w:rPr>
              <w:t xml:space="preserve"> </w:t>
            </w:r>
            <w:r w:rsidRPr="00C24110">
              <w:rPr>
                <w:spacing w:val="18"/>
                <w:sz w:val="24"/>
                <w:szCs w:val="24"/>
              </w:rPr>
              <w:t>ли</w:t>
            </w:r>
            <w:r w:rsidRPr="00C24110">
              <w:rPr>
                <w:spacing w:val="-16"/>
                <w:sz w:val="24"/>
                <w:szCs w:val="24"/>
              </w:rPr>
              <w:t xml:space="preserve"> </w:t>
            </w:r>
            <w:r w:rsidRPr="00C24110">
              <w:rPr>
                <w:sz w:val="24"/>
                <w:szCs w:val="24"/>
              </w:rPr>
              <w:t>:</w:t>
            </w:r>
            <w:r w:rsidRPr="00C24110">
              <w:rPr>
                <w:spacing w:val="40"/>
                <w:sz w:val="24"/>
                <w:szCs w:val="24"/>
              </w:rPr>
              <w:t xml:space="preserve"> </w:t>
            </w:r>
            <w:r w:rsidRPr="00C24110">
              <w:rPr>
                <w:sz w:val="24"/>
                <w:szCs w:val="24"/>
              </w:rPr>
              <w:t>объединение</w:t>
            </w:r>
            <w:r w:rsidRPr="00C24110">
              <w:rPr>
                <w:spacing w:val="-1"/>
                <w:sz w:val="24"/>
                <w:szCs w:val="24"/>
              </w:rPr>
              <w:t xml:space="preserve"> </w:t>
            </w:r>
            <w:r w:rsidRPr="00C24110">
              <w:rPr>
                <w:sz w:val="24"/>
                <w:szCs w:val="24"/>
              </w:rPr>
              <w:t>детей</w:t>
            </w:r>
            <w:r w:rsidRPr="00C24110">
              <w:rPr>
                <w:spacing w:val="-1"/>
                <w:sz w:val="24"/>
                <w:szCs w:val="24"/>
              </w:rPr>
              <w:t xml:space="preserve"> </w:t>
            </w:r>
            <w:r w:rsidRPr="00C24110">
              <w:rPr>
                <w:sz w:val="24"/>
                <w:szCs w:val="24"/>
              </w:rPr>
              <w:t>и взрос</w:t>
            </w:r>
            <w:r w:rsidRPr="00C24110">
              <w:rPr>
                <w:spacing w:val="-6"/>
                <w:sz w:val="24"/>
                <w:szCs w:val="24"/>
              </w:rPr>
              <w:t>лых</w:t>
            </w:r>
            <w:r w:rsidRPr="00C24110">
              <w:rPr>
                <w:spacing w:val="-12"/>
                <w:sz w:val="24"/>
                <w:szCs w:val="24"/>
              </w:rPr>
              <w:t xml:space="preserve"> </w:t>
            </w:r>
            <w:r w:rsidRPr="00C24110">
              <w:rPr>
                <w:spacing w:val="-6"/>
                <w:sz w:val="24"/>
                <w:szCs w:val="24"/>
              </w:rPr>
              <w:t>в</w:t>
            </w:r>
            <w:r w:rsidRPr="00C24110">
              <w:rPr>
                <w:spacing w:val="-12"/>
                <w:sz w:val="24"/>
                <w:szCs w:val="24"/>
              </w:rPr>
              <w:t xml:space="preserve"> </w:t>
            </w:r>
            <w:r w:rsidRPr="00C24110">
              <w:rPr>
                <w:spacing w:val="-6"/>
                <w:sz w:val="24"/>
                <w:szCs w:val="24"/>
              </w:rPr>
              <w:t>контексте</w:t>
            </w:r>
            <w:r w:rsidRPr="00C24110">
              <w:rPr>
                <w:spacing w:val="-12"/>
                <w:sz w:val="24"/>
                <w:szCs w:val="24"/>
              </w:rPr>
              <w:t xml:space="preserve"> </w:t>
            </w:r>
            <w:r w:rsidRPr="00C24110">
              <w:rPr>
                <w:spacing w:val="-5"/>
                <w:sz w:val="24"/>
                <w:szCs w:val="24"/>
              </w:rPr>
              <w:t>искусства;</w:t>
            </w:r>
            <w:r w:rsidRPr="00C24110">
              <w:rPr>
                <w:spacing w:val="-12"/>
                <w:sz w:val="24"/>
                <w:szCs w:val="24"/>
              </w:rPr>
              <w:t xml:space="preserve"> </w:t>
            </w:r>
            <w:r w:rsidRPr="00C24110">
              <w:rPr>
                <w:spacing w:val="-5"/>
                <w:sz w:val="24"/>
                <w:szCs w:val="24"/>
              </w:rPr>
              <w:t>поддерж</w:t>
            </w:r>
            <w:r w:rsidRPr="00C24110">
              <w:rPr>
                <w:sz w:val="24"/>
                <w:szCs w:val="24"/>
              </w:rPr>
              <w:t>ка</w:t>
            </w:r>
            <w:r w:rsidRPr="00C24110">
              <w:rPr>
                <w:spacing w:val="-13"/>
                <w:sz w:val="24"/>
                <w:szCs w:val="24"/>
              </w:rPr>
              <w:t xml:space="preserve"> </w:t>
            </w:r>
            <w:r w:rsidRPr="00C24110">
              <w:rPr>
                <w:sz w:val="24"/>
                <w:szCs w:val="24"/>
              </w:rPr>
              <w:t>семейного</w:t>
            </w:r>
            <w:r w:rsidRPr="00C24110">
              <w:rPr>
                <w:spacing w:val="-6"/>
                <w:sz w:val="24"/>
                <w:szCs w:val="24"/>
              </w:rPr>
              <w:t xml:space="preserve"> </w:t>
            </w:r>
            <w:r w:rsidRPr="00C24110">
              <w:rPr>
                <w:sz w:val="24"/>
                <w:szCs w:val="24"/>
              </w:rPr>
              <w:t>воспитания.</w:t>
            </w:r>
          </w:p>
          <w:p w:rsidR="001454D8" w:rsidRPr="00C24110" w:rsidRDefault="001454D8" w:rsidP="001454D8">
            <w:pPr>
              <w:pStyle w:val="TableParagraph"/>
              <w:ind w:left="0" w:firstLine="567"/>
              <w:rPr>
                <w:sz w:val="24"/>
                <w:szCs w:val="24"/>
              </w:rPr>
            </w:pPr>
            <w:r w:rsidRPr="00C24110">
              <w:rPr>
                <w:i/>
                <w:sz w:val="24"/>
                <w:szCs w:val="24"/>
              </w:rPr>
              <w:t>Ответственные:</w:t>
            </w:r>
            <w:r w:rsidRPr="00C24110">
              <w:rPr>
                <w:i/>
                <w:spacing w:val="-7"/>
                <w:sz w:val="24"/>
                <w:szCs w:val="24"/>
              </w:rPr>
              <w:t xml:space="preserve"> </w:t>
            </w:r>
            <w:r w:rsidRPr="00C24110">
              <w:rPr>
                <w:sz w:val="24"/>
                <w:szCs w:val="24"/>
              </w:rPr>
              <w:t>воспитатели</w:t>
            </w:r>
            <w:r w:rsidRPr="00C24110">
              <w:rPr>
                <w:spacing w:val="-6"/>
                <w:sz w:val="24"/>
                <w:szCs w:val="24"/>
              </w:rPr>
              <w:t xml:space="preserve"> </w:t>
            </w:r>
            <w:r w:rsidRPr="00C24110">
              <w:rPr>
                <w:sz w:val="24"/>
                <w:szCs w:val="24"/>
              </w:rPr>
              <w:t>детского</w:t>
            </w:r>
            <w:r w:rsidRPr="00C24110">
              <w:rPr>
                <w:spacing w:val="-1"/>
                <w:sz w:val="24"/>
                <w:szCs w:val="24"/>
              </w:rPr>
              <w:t xml:space="preserve"> </w:t>
            </w:r>
            <w:r w:rsidRPr="00C24110">
              <w:rPr>
                <w:sz w:val="24"/>
                <w:szCs w:val="24"/>
              </w:rPr>
              <w:t>сада</w:t>
            </w:r>
          </w:p>
        </w:tc>
        <w:tc>
          <w:tcPr>
            <w:tcW w:w="588" w:type="pct"/>
          </w:tcPr>
          <w:p w:rsidR="001454D8" w:rsidRPr="006F03A3" w:rsidRDefault="001454D8" w:rsidP="001454D8">
            <w:pPr>
              <w:jc w:val="left"/>
            </w:pPr>
            <w:r w:rsidRPr="006F03A3">
              <w:t>Январь</w:t>
            </w:r>
          </w:p>
        </w:tc>
      </w:tr>
      <w:tr w:rsidR="001454D8" w:rsidRPr="00B47433" w:rsidTr="001454D8">
        <w:trPr>
          <w:trHeight w:val="1935"/>
        </w:trPr>
        <w:tc>
          <w:tcPr>
            <w:tcW w:w="4412" w:type="pct"/>
          </w:tcPr>
          <w:p w:rsidR="001454D8" w:rsidRPr="00C24110" w:rsidRDefault="001454D8" w:rsidP="001454D8">
            <w:pPr>
              <w:pStyle w:val="TableParagraph"/>
              <w:ind w:left="0" w:firstLine="567"/>
              <w:rPr>
                <w:sz w:val="24"/>
                <w:szCs w:val="24"/>
              </w:rPr>
            </w:pPr>
            <w:r w:rsidRPr="00C24110">
              <w:rPr>
                <w:b/>
                <w:sz w:val="24"/>
                <w:szCs w:val="24"/>
              </w:rPr>
              <w:t>Совместная</w:t>
            </w:r>
            <w:r w:rsidRPr="00C24110">
              <w:rPr>
                <w:b/>
                <w:spacing w:val="-11"/>
                <w:sz w:val="24"/>
                <w:szCs w:val="24"/>
              </w:rPr>
              <w:t xml:space="preserve"> </w:t>
            </w:r>
            <w:r w:rsidRPr="00C24110">
              <w:rPr>
                <w:b/>
                <w:sz w:val="24"/>
                <w:szCs w:val="24"/>
              </w:rPr>
              <w:t>организация</w:t>
            </w:r>
            <w:r w:rsidRPr="00C24110">
              <w:rPr>
                <w:b/>
                <w:spacing w:val="-10"/>
                <w:sz w:val="24"/>
                <w:szCs w:val="24"/>
              </w:rPr>
              <w:t xml:space="preserve"> </w:t>
            </w:r>
            <w:r w:rsidRPr="00C24110">
              <w:rPr>
                <w:b/>
                <w:sz w:val="24"/>
                <w:szCs w:val="24"/>
              </w:rPr>
              <w:t>выставки-презентации</w:t>
            </w:r>
            <w:r w:rsidRPr="00C24110">
              <w:rPr>
                <w:b/>
                <w:spacing w:val="-52"/>
                <w:sz w:val="24"/>
                <w:szCs w:val="24"/>
              </w:rPr>
              <w:t xml:space="preserve"> </w:t>
            </w:r>
            <w:r w:rsidRPr="00C24110">
              <w:rPr>
                <w:b/>
                <w:sz w:val="24"/>
                <w:szCs w:val="24"/>
              </w:rPr>
              <w:t>в группе на тему «Праздники в моей семье»</w:t>
            </w:r>
            <w:r w:rsidRPr="00C24110">
              <w:rPr>
                <w:b/>
                <w:spacing w:val="1"/>
                <w:sz w:val="24"/>
                <w:szCs w:val="24"/>
              </w:rPr>
              <w:t xml:space="preserve"> </w:t>
            </w:r>
            <w:r w:rsidRPr="00C24110">
              <w:rPr>
                <w:b/>
                <w:sz w:val="24"/>
                <w:szCs w:val="24"/>
              </w:rPr>
              <w:t>(фотографии,</w:t>
            </w:r>
            <w:r w:rsidRPr="00C24110">
              <w:rPr>
                <w:b/>
                <w:spacing w:val="-2"/>
                <w:sz w:val="24"/>
                <w:szCs w:val="24"/>
              </w:rPr>
              <w:t xml:space="preserve"> </w:t>
            </w:r>
            <w:r w:rsidRPr="00C24110">
              <w:rPr>
                <w:b/>
                <w:sz w:val="24"/>
                <w:szCs w:val="24"/>
              </w:rPr>
              <w:t>рисунки</w:t>
            </w:r>
            <w:r w:rsidRPr="00C24110">
              <w:rPr>
                <w:b/>
                <w:spacing w:val="-1"/>
                <w:sz w:val="24"/>
                <w:szCs w:val="24"/>
              </w:rPr>
              <w:t xml:space="preserve"> </w:t>
            </w:r>
            <w:r w:rsidRPr="00C24110">
              <w:rPr>
                <w:b/>
                <w:sz w:val="24"/>
                <w:szCs w:val="24"/>
              </w:rPr>
              <w:t>по</w:t>
            </w:r>
            <w:r w:rsidRPr="00C24110">
              <w:rPr>
                <w:b/>
                <w:spacing w:val="-2"/>
                <w:sz w:val="24"/>
                <w:szCs w:val="24"/>
              </w:rPr>
              <w:t xml:space="preserve"> </w:t>
            </w:r>
            <w:r w:rsidRPr="00C24110">
              <w:rPr>
                <w:b/>
                <w:sz w:val="24"/>
                <w:szCs w:val="24"/>
              </w:rPr>
              <w:t>темам</w:t>
            </w:r>
            <w:r w:rsidRPr="00C24110">
              <w:rPr>
                <w:b/>
                <w:spacing w:val="-1"/>
                <w:sz w:val="24"/>
                <w:szCs w:val="24"/>
              </w:rPr>
              <w:t xml:space="preserve"> </w:t>
            </w:r>
            <w:r w:rsidRPr="00C24110">
              <w:rPr>
                <w:b/>
                <w:sz w:val="24"/>
                <w:szCs w:val="24"/>
              </w:rPr>
              <w:t>Нового года и Рождества).</w:t>
            </w:r>
            <w:r w:rsidRPr="00C24110">
              <w:rPr>
                <w:sz w:val="24"/>
                <w:szCs w:val="24"/>
              </w:rPr>
              <w:t xml:space="preserve"> Рассматривание альбомов, книг,</w:t>
            </w:r>
            <w:r w:rsidRPr="00C24110">
              <w:rPr>
                <w:spacing w:val="-53"/>
                <w:sz w:val="24"/>
                <w:szCs w:val="24"/>
              </w:rPr>
              <w:t xml:space="preserve"> </w:t>
            </w:r>
            <w:r w:rsidRPr="00C24110">
              <w:rPr>
                <w:sz w:val="24"/>
                <w:szCs w:val="24"/>
              </w:rPr>
              <w:t>поделок,</w:t>
            </w:r>
            <w:r w:rsidRPr="00C24110">
              <w:rPr>
                <w:spacing w:val="-1"/>
                <w:sz w:val="24"/>
                <w:szCs w:val="24"/>
              </w:rPr>
              <w:t xml:space="preserve"> </w:t>
            </w:r>
            <w:r w:rsidRPr="00C24110">
              <w:rPr>
                <w:sz w:val="24"/>
                <w:szCs w:val="24"/>
              </w:rPr>
              <w:t>обмен впечатлениями.</w:t>
            </w:r>
          </w:p>
          <w:p w:rsidR="001454D8" w:rsidRPr="00C24110" w:rsidRDefault="001454D8" w:rsidP="001454D8">
            <w:pPr>
              <w:pStyle w:val="TableParagraph"/>
              <w:ind w:left="0" w:firstLine="567"/>
              <w:rPr>
                <w:sz w:val="24"/>
                <w:szCs w:val="24"/>
              </w:rPr>
            </w:pPr>
            <w:r w:rsidRPr="00C24110">
              <w:rPr>
                <w:spacing w:val="17"/>
                <w:sz w:val="24"/>
                <w:szCs w:val="24"/>
              </w:rPr>
              <w:t>Цели</w:t>
            </w:r>
            <w:r w:rsidRPr="00C24110">
              <w:rPr>
                <w:spacing w:val="-16"/>
                <w:sz w:val="24"/>
                <w:szCs w:val="24"/>
              </w:rPr>
              <w:t xml:space="preserve"> </w:t>
            </w:r>
            <w:r w:rsidRPr="00C24110">
              <w:rPr>
                <w:sz w:val="24"/>
                <w:szCs w:val="24"/>
              </w:rPr>
              <w:t>: ознакомление</w:t>
            </w:r>
            <w:r w:rsidRPr="00C24110">
              <w:rPr>
                <w:spacing w:val="-1"/>
                <w:sz w:val="24"/>
                <w:szCs w:val="24"/>
              </w:rPr>
              <w:t xml:space="preserve"> </w:t>
            </w:r>
            <w:r w:rsidRPr="00C24110">
              <w:rPr>
                <w:sz w:val="24"/>
                <w:szCs w:val="24"/>
              </w:rPr>
              <w:t>с</w:t>
            </w:r>
            <w:r w:rsidRPr="00C24110">
              <w:rPr>
                <w:spacing w:val="-1"/>
                <w:sz w:val="24"/>
                <w:szCs w:val="24"/>
              </w:rPr>
              <w:t xml:space="preserve"> </w:t>
            </w:r>
            <w:r w:rsidRPr="00C24110">
              <w:rPr>
                <w:sz w:val="24"/>
                <w:szCs w:val="24"/>
              </w:rPr>
              <w:t>традициями</w:t>
            </w:r>
            <w:r w:rsidRPr="00C24110">
              <w:rPr>
                <w:spacing w:val="-1"/>
                <w:sz w:val="24"/>
                <w:szCs w:val="24"/>
              </w:rPr>
              <w:t xml:space="preserve"> </w:t>
            </w:r>
            <w:r w:rsidRPr="00C24110">
              <w:rPr>
                <w:sz w:val="24"/>
                <w:szCs w:val="24"/>
              </w:rPr>
              <w:t>семей вос-</w:t>
            </w:r>
            <w:r w:rsidRPr="00C24110">
              <w:rPr>
                <w:spacing w:val="-52"/>
                <w:sz w:val="24"/>
                <w:szCs w:val="24"/>
              </w:rPr>
              <w:t xml:space="preserve"> </w:t>
            </w:r>
            <w:r w:rsidRPr="00C24110">
              <w:rPr>
                <w:sz w:val="24"/>
                <w:szCs w:val="24"/>
              </w:rPr>
              <w:t>питанников; способствование совместной дея-</w:t>
            </w:r>
            <w:r w:rsidRPr="00C24110">
              <w:rPr>
                <w:spacing w:val="1"/>
                <w:sz w:val="24"/>
                <w:szCs w:val="24"/>
              </w:rPr>
              <w:t xml:space="preserve"> </w:t>
            </w:r>
            <w:r w:rsidRPr="00C24110">
              <w:rPr>
                <w:sz w:val="24"/>
                <w:szCs w:val="24"/>
              </w:rPr>
              <w:t>тельности</w:t>
            </w:r>
            <w:r w:rsidRPr="00C24110">
              <w:rPr>
                <w:spacing w:val="-1"/>
                <w:sz w:val="24"/>
                <w:szCs w:val="24"/>
              </w:rPr>
              <w:t xml:space="preserve"> </w:t>
            </w:r>
            <w:r w:rsidRPr="00C24110">
              <w:rPr>
                <w:sz w:val="24"/>
                <w:szCs w:val="24"/>
              </w:rPr>
              <w:t>взрослых</w:t>
            </w:r>
            <w:r w:rsidRPr="00C24110">
              <w:rPr>
                <w:spacing w:val="1"/>
                <w:sz w:val="24"/>
                <w:szCs w:val="24"/>
              </w:rPr>
              <w:t xml:space="preserve"> </w:t>
            </w:r>
            <w:r w:rsidRPr="00C24110">
              <w:rPr>
                <w:sz w:val="24"/>
                <w:szCs w:val="24"/>
              </w:rPr>
              <w:t>и детей.</w:t>
            </w:r>
          </w:p>
          <w:p w:rsidR="001454D8" w:rsidRPr="00C24110" w:rsidRDefault="001454D8" w:rsidP="001454D8">
            <w:pPr>
              <w:pStyle w:val="TableParagraph"/>
              <w:ind w:left="0" w:firstLine="567"/>
              <w:rPr>
                <w:sz w:val="24"/>
                <w:szCs w:val="24"/>
              </w:rPr>
            </w:pPr>
            <w:r w:rsidRPr="00C24110">
              <w:rPr>
                <w:i/>
                <w:sz w:val="24"/>
                <w:szCs w:val="24"/>
              </w:rPr>
              <w:t>Ответственные:</w:t>
            </w:r>
            <w:r w:rsidRPr="00C24110">
              <w:rPr>
                <w:i/>
                <w:spacing w:val="-4"/>
                <w:sz w:val="24"/>
                <w:szCs w:val="24"/>
              </w:rPr>
              <w:t xml:space="preserve"> </w:t>
            </w:r>
            <w:r w:rsidRPr="00C24110">
              <w:rPr>
                <w:sz w:val="24"/>
                <w:szCs w:val="24"/>
              </w:rPr>
              <w:t>старший</w:t>
            </w:r>
            <w:r w:rsidRPr="00C24110">
              <w:rPr>
                <w:spacing w:val="-4"/>
                <w:sz w:val="24"/>
                <w:szCs w:val="24"/>
              </w:rPr>
              <w:t xml:space="preserve"> </w:t>
            </w:r>
            <w:r w:rsidRPr="00C24110">
              <w:rPr>
                <w:sz w:val="24"/>
                <w:szCs w:val="24"/>
              </w:rPr>
              <w:t>воспитатель,</w:t>
            </w:r>
            <w:r w:rsidRPr="00C24110">
              <w:rPr>
                <w:spacing w:val="-4"/>
                <w:sz w:val="24"/>
                <w:szCs w:val="24"/>
              </w:rPr>
              <w:t xml:space="preserve"> </w:t>
            </w:r>
            <w:r w:rsidRPr="00C24110">
              <w:rPr>
                <w:sz w:val="24"/>
                <w:szCs w:val="24"/>
              </w:rPr>
              <w:t>воспитатели</w:t>
            </w:r>
            <w:r w:rsidRPr="00C24110">
              <w:rPr>
                <w:spacing w:val="-3"/>
                <w:sz w:val="24"/>
                <w:szCs w:val="24"/>
              </w:rPr>
              <w:t xml:space="preserve"> </w:t>
            </w:r>
            <w:r w:rsidRPr="00C24110">
              <w:rPr>
                <w:sz w:val="24"/>
                <w:szCs w:val="24"/>
              </w:rPr>
              <w:t>групп,</w:t>
            </w:r>
            <w:r w:rsidRPr="00C24110">
              <w:rPr>
                <w:spacing w:val="-1"/>
                <w:sz w:val="24"/>
                <w:szCs w:val="24"/>
              </w:rPr>
              <w:t xml:space="preserve"> </w:t>
            </w:r>
            <w:r w:rsidRPr="00C24110">
              <w:rPr>
                <w:sz w:val="24"/>
                <w:szCs w:val="24"/>
              </w:rPr>
              <w:t>психолог</w:t>
            </w:r>
          </w:p>
        </w:tc>
        <w:tc>
          <w:tcPr>
            <w:tcW w:w="588" w:type="pct"/>
          </w:tcPr>
          <w:p w:rsidR="001454D8" w:rsidRPr="006F03A3" w:rsidRDefault="001454D8" w:rsidP="001454D8">
            <w:pPr>
              <w:jc w:val="left"/>
            </w:pPr>
            <w:r w:rsidRPr="006F03A3">
              <w:t>Февраль</w:t>
            </w:r>
          </w:p>
        </w:tc>
      </w:tr>
      <w:tr w:rsidR="001454D8" w:rsidRPr="00B47433" w:rsidTr="001454D8">
        <w:trPr>
          <w:trHeight w:val="1160"/>
        </w:trPr>
        <w:tc>
          <w:tcPr>
            <w:tcW w:w="4412" w:type="pct"/>
          </w:tcPr>
          <w:p w:rsidR="001454D8" w:rsidRPr="00C24110" w:rsidRDefault="001454D8" w:rsidP="001454D8">
            <w:pPr>
              <w:pStyle w:val="TableParagraph"/>
              <w:ind w:left="0" w:firstLine="567"/>
              <w:rPr>
                <w:sz w:val="24"/>
                <w:szCs w:val="24"/>
              </w:rPr>
            </w:pPr>
            <w:r w:rsidRPr="00C24110">
              <w:rPr>
                <w:b/>
                <w:sz w:val="24"/>
                <w:szCs w:val="24"/>
              </w:rPr>
              <w:t>Работа творческой группы педагогов и родите</w:t>
            </w:r>
            <w:r w:rsidRPr="00C24110">
              <w:rPr>
                <w:b/>
                <w:spacing w:val="-4"/>
                <w:sz w:val="24"/>
                <w:szCs w:val="24"/>
              </w:rPr>
              <w:t>лей</w:t>
            </w:r>
            <w:r w:rsidRPr="00C24110">
              <w:rPr>
                <w:b/>
                <w:spacing w:val="-9"/>
                <w:sz w:val="24"/>
                <w:szCs w:val="24"/>
              </w:rPr>
              <w:t xml:space="preserve"> </w:t>
            </w:r>
            <w:r w:rsidRPr="00C24110">
              <w:rPr>
                <w:b/>
                <w:spacing w:val="-4"/>
                <w:sz w:val="24"/>
                <w:szCs w:val="24"/>
              </w:rPr>
              <w:t>по</w:t>
            </w:r>
            <w:r w:rsidRPr="00C24110">
              <w:rPr>
                <w:b/>
                <w:spacing w:val="-10"/>
                <w:sz w:val="24"/>
                <w:szCs w:val="24"/>
              </w:rPr>
              <w:t xml:space="preserve"> </w:t>
            </w:r>
            <w:r w:rsidRPr="00C24110">
              <w:rPr>
                <w:b/>
                <w:spacing w:val="-4"/>
                <w:sz w:val="24"/>
                <w:szCs w:val="24"/>
              </w:rPr>
              <w:t>подготовке</w:t>
            </w:r>
            <w:r w:rsidRPr="00C24110">
              <w:rPr>
                <w:b/>
                <w:spacing w:val="-9"/>
                <w:sz w:val="24"/>
                <w:szCs w:val="24"/>
              </w:rPr>
              <w:t xml:space="preserve"> </w:t>
            </w:r>
            <w:r w:rsidRPr="00C24110">
              <w:rPr>
                <w:b/>
                <w:spacing w:val="-4"/>
                <w:sz w:val="24"/>
                <w:szCs w:val="24"/>
              </w:rPr>
              <w:t>семейного</w:t>
            </w:r>
            <w:r w:rsidRPr="00C24110">
              <w:rPr>
                <w:b/>
                <w:spacing w:val="-10"/>
                <w:sz w:val="24"/>
                <w:szCs w:val="24"/>
              </w:rPr>
              <w:t xml:space="preserve"> </w:t>
            </w:r>
            <w:r w:rsidRPr="00C24110">
              <w:rPr>
                <w:b/>
                <w:spacing w:val="-3"/>
                <w:sz w:val="24"/>
                <w:szCs w:val="24"/>
              </w:rPr>
              <w:t>праздника</w:t>
            </w:r>
            <w:r w:rsidRPr="00C24110">
              <w:rPr>
                <w:b/>
                <w:spacing w:val="-9"/>
                <w:sz w:val="24"/>
                <w:szCs w:val="24"/>
              </w:rPr>
              <w:t xml:space="preserve"> </w:t>
            </w:r>
            <w:r w:rsidRPr="00C24110">
              <w:rPr>
                <w:b/>
                <w:spacing w:val="-3"/>
                <w:sz w:val="24"/>
                <w:szCs w:val="24"/>
              </w:rPr>
              <w:t>8</w:t>
            </w:r>
            <w:r w:rsidRPr="00C24110">
              <w:rPr>
                <w:b/>
                <w:spacing w:val="-10"/>
                <w:sz w:val="24"/>
                <w:szCs w:val="24"/>
              </w:rPr>
              <w:t xml:space="preserve"> </w:t>
            </w:r>
            <w:r w:rsidRPr="00C24110">
              <w:rPr>
                <w:b/>
                <w:spacing w:val="-3"/>
                <w:sz w:val="24"/>
                <w:szCs w:val="24"/>
              </w:rPr>
              <w:t>Марта.</w:t>
            </w:r>
            <w:r w:rsidRPr="00C24110">
              <w:rPr>
                <w:b/>
                <w:spacing w:val="-52"/>
                <w:sz w:val="24"/>
                <w:szCs w:val="24"/>
              </w:rPr>
              <w:t xml:space="preserve"> </w:t>
            </w:r>
            <w:r w:rsidRPr="00C24110">
              <w:rPr>
                <w:spacing w:val="15"/>
                <w:sz w:val="24"/>
                <w:szCs w:val="24"/>
              </w:rPr>
              <w:t xml:space="preserve">Це ль </w:t>
            </w:r>
            <w:r w:rsidRPr="00C24110">
              <w:rPr>
                <w:sz w:val="24"/>
                <w:szCs w:val="24"/>
              </w:rPr>
              <w:t>:</w:t>
            </w:r>
            <w:r w:rsidRPr="00C24110">
              <w:rPr>
                <w:spacing w:val="1"/>
                <w:sz w:val="24"/>
                <w:szCs w:val="24"/>
              </w:rPr>
              <w:t xml:space="preserve"> </w:t>
            </w:r>
            <w:r w:rsidRPr="00C24110">
              <w:rPr>
                <w:sz w:val="24"/>
                <w:szCs w:val="24"/>
              </w:rPr>
              <w:t>развитие конструктивного взаимодей</w:t>
            </w:r>
            <w:r w:rsidRPr="00C24110">
              <w:rPr>
                <w:spacing w:val="-52"/>
                <w:sz w:val="24"/>
                <w:szCs w:val="24"/>
              </w:rPr>
              <w:t xml:space="preserve"> </w:t>
            </w:r>
            <w:r w:rsidRPr="00C24110">
              <w:rPr>
                <w:sz w:val="24"/>
                <w:szCs w:val="24"/>
              </w:rPr>
              <w:t>ствия воспитывающих</w:t>
            </w:r>
            <w:r w:rsidRPr="00C24110">
              <w:rPr>
                <w:spacing w:val="-1"/>
                <w:sz w:val="24"/>
                <w:szCs w:val="24"/>
              </w:rPr>
              <w:t xml:space="preserve"> </w:t>
            </w:r>
            <w:r w:rsidRPr="00C24110">
              <w:rPr>
                <w:sz w:val="24"/>
                <w:szCs w:val="24"/>
              </w:rPr>
              <w:t>взрослых.</w:t>
            </w:r>
          </w:p>
          <w:p w:rsidR="001454D8" w:rsidRPr="00C24110" w:rsidRDefault="001454D8" w:rsidP="001454D8">
            <w:pPr>
              <w:pStyle w:val="TableParagraph"/>
              <w:ind w:left="0" w:firstLine="567"/>
              <w:rPr>
                <w:sz w:val="24"/>
                <w:szCs w:val="24"/>
              </w:rPr>
            </w:pPr>
            <w:r w:rsidRPr="00C24110">
              <w:rPr>
                <w:i/>
                <w:sz w:val="24"/>
                <w:szCs w:val="24"/>
              </w:rPr>
              <w:t>Ответственные:</w:t>
            </w:r>
            <w:r w:rsidRPr="00C24110">
              <w:rPr>
                <w:i/>
                <w:spacing w:val="-5"/>
                <w:sz w:val="24"/>
                <w:szCs w:val="24"/>
              </w:rPr>
              <w:t xml:space="preserve"> </w:t>
            </w:r>
            <w:r w:rsidRPr="00C24110">
              <w:rPr>
                <w:sz w:val="24"/>
                <w:szCs w:val="24"/>
              </w:rPr>
              <w:t>воспитатели,</w:t>
            </w:r>
            <w:r w:rsidRPr="00C24110">
              <w:rPr>
                <w:spacing w:val="-5"/>
                <w:sz w:val="24"/>
                <w:szCs w:val="24"/>
              </w:rPr>
              <w:t xml:space="preserve"> </w:t>
            </w:r>
            <w:r w:rsidRPr="00C24110">
              <w:rPr>
                <w:sz w:val="24"/>
                <w:szCs w:val="24"/>
              </w:rPr>
              <w:t>старший</w:t>
            </w:r>
            <w:r w:rsidRPr="00C24110">
              <w:rPr>
                <w:spacing w:val="-5"/>
                <w:sz w:val="24"/>
                <w:szCs w:val="24"/>
              </w:rPr>
              <w:t xml:space="preserve"> </w:t>
            </w:r>
            <w:r w:rsidRPr="00C24110">
              <w:rPr>
                <w:sz w:val="24"/>
                <w:szCs w:val="24"/>
              </w:rPr>
              <w:t>воспитатель,</w:t>
            </w:r>
            <w:r w:rsidRPr="00C24110">
              <w:rPr>
                <w:spacing w:val="-2"/>
                <w:sz w:val="24"/>
                <w:szCs w:val="24"/>
              </w:rPr>
              <w:t xml:space="preserve"> </w:t>
            </w:r>
            <w:r w:rsidRPr="00C24110">
              <w:rPr>
                <w:sz w:val="24"/>
                <w:szCs w:val="24"/>
              </w:rPr>
              <w:t>психолог</w:t>
            </w:r>
          </w:p>
        </w:tc>
        <w:tc>
          <w:tcPr>
            <w:tcW w:w="588" w:type="pct"/>
          </w:tcPr>
          <w:p w:rsidR="001454D8" w:rsidRPr="006F03A3" w:rsidRDefault="001454D8" w:rsidP="001454D8">
            <w:pPr>
              <w:jc w:val="left"/>
            </w:pPr>
            <w:r w:rsidRPr="006F03A3">
              <w:t>Март</w:t>
            </w:r>
          </w:p>
        </w:tc>
      </w:tr>
      <w:tr w:rsidR="001454D8" w:rsidRPr="00B47433" w:rsidTr="001454D8">
        <w:trPr>
          <w:trHeight w:val="1548"/>
        </w:trPr>
        <w:tc>
          <w:tcPr>
            <w:tcW w:w="4412" w:type="pct"/>
          </w:tcPr>
          <w:p w:rsidR="001454D8" w:rsidRPr="00C24110" w:rsidRDefault="001454D8" w:rsidP="001454D8">
            <w:pPr>
              <w:pStyle w:val="TableParagraph"/>
              <w:ind w:left="0" w:firstLine="567"/>
              <w:rPr>
                <w:b/>
                <w:sz w:val="24"/>
                <w:szCs w:val="24"/>
              </w:rPr>
            </w:pPr>
            <w:r w:rsidRPr="00C24110">
              <w:rPr>
                <w:b/>
                <w:sz w:val="24"/>
                <w:szCs w:val="24"/>
              </w:rPr>
              <w:t xml:space="preserve">Театральная мастерская «Фольклорный театр </w:t>
            </w:r>
            <w:r w:rsidRPr="00C24110">
              <w:rPr>
                <w:b/>
                <w:spacing w:val="-53"/>
                <w:sz w:val="24"/>
                <w:szCs w:val="24"/>
              </w:rPr>
              <w:t xml:space="preserve"> </w:t>
            </w:r>
            <w:r w:rsidRPr="00C24110">
              <w:rPr>
                <w:b/>
                <w:sz w:val="24"/>
                <w:szCs w:val="24"/>
              </w:rPr>
              <w:t>дома»</w:t>
            </w:r>
            <w:r w:rsidRPr="00C24110">
              <w:rPr>
                <w:b/>
                <w:spacing w:val="-2"/>
                <w:sz w:val="24"/>
                <w:szCs w:val="24"/>
              </w:rPr>
              <w:t xml:space="preserve"> </w:t>
            </w:r>
            <w:r w:rsidRPr="00C24110">
              <w:rPr>
                <w:b/>
                <w:sz w:val="24"/>
                <w:szCs w:val="24"/>
              </w:rPr>
              <w:t>(к Дню театра).</w:t>
            </w:r>
          </w:p>
          <w:p w:rsidR="001454D8" w:rsidRPr="00C24110" w:rsidRDefault="001454D8" w:rsidP="001454D8">
            <w:pPr>
              <w:pStyle w:val="TableParagraph"/>
              <w:ind w:left="0" w:firstLine="567"/>
              <w:rPr>
                <w:spacing w:val="-52"/>
                <w:sz w:val="24"/>
                <w:szCs w:val="24"/>
              </w:rPr>
            </w:pPr>
            <w:r w:rsidRPr="00C24110">
              <w:rPr>
                <w:spacing w:val="15"/>
                <w:sz w:val="24"/>
                <w:szCs w:val="24"/>
              </w:rPr>
              <w:t>Це</w:t>
            </w:r>
            <w:r w:rsidRPr="00C24110">
              <w:rPr>
                <w:spacing w:val="16"/>
                <w:sz w:val="24"/>
                <w:szCs w:val="24"/>
              </w:rPr>
              <w:t xml:space="preserve">ли </w:t>
            </w:r>
            <w:r w:rsidRPr="00C24110">
              <w:rPr>
                <w:sz w:val="24"/>
                <w:szCs w:val="24"/>
              </w:rPr>
              <w:t>: показать воспитательные возможности</w:t>
            </w:r>
            <w:r w:rsidRPr="00C24110">
              <w:rPr>
                <w:spacing w:val="-52"/>
                <w:sz w:val="24"/>
                <w:szCs w:val="24"/>
              </w:rPr>
              <w:t xml:space="preserve"> </w:t>
            </w:r>
            <w:r w:rsidRPr="00C24110">
              <w:rPr>
                <w:sz w:val="24"/>
                <w:szCs w:val="24"/>
              </w:rPr>
              <w:t>домашнего театра семьям дошкольников; пред-</w:t>
            </w:r>
            <w:r w:rsidRPr="00C24110">
              <w:rPr>
                <w:spacing w:val="-53"/>
                <w:sz w:val="24"/>
                <w:szCs w:val="24"/>
              </w:rPr>
              <w:t xml:space="preserve"> </w:t>
            </w:r>
            <w:r w:rsidRPr="00C24110">
              <w:rPr>
                <w:sz w:val="24"/>
                <w:szCs w:val="24"/>
              </w:rPr>
              <w:t>ложить практически на мастерской отработать</w:t>
            </w:r>
            <w:r w:rsidRPr="00C24110">
              <w:rPr>
                <w:spacing w:val="1"/>
                <w:sz w:val="24"/>
                <w:szCs w:val="24"/>
              </w:rPr>
              <w:t xml:space="preserve"> </w:t>
            </w:r>
            <w:r w:rsidRPr="00C24110">
              <w:rPr>
                <w:sz w:val="24"/>
                <w:szCs w:val="24"/>
              </w:rPr>
              <w:t>методы и способы взаимодействия с ребенком.</w:t>
            </w:r>
            <w:r w:rsidRPr="00C24110">
              <w:rPr>
                <w:spacing w:val="-52"/>
                <w:sz w:val="24"/>
                <w:szCs w:val="24"/>
              </w:rPr>
              <w:t xml:space="preserve"> </w:t>
            </w:r>
          </w:p>
          <w:p w:rsidR="001454D8" w:rsidRPr="00C24110" w:rsidRDefault="001454D8" w:rsidP="001454D8">
            <w:pPr>
              <w:pStyle w:val="TableParagraph"/>
              <w:ind w:left="0" w:firstLine="567"/>
              <w:rPr>
                <w:sz w:val="24"/>
                <w:szCs w:val="24"/>
              </w:rPr>
            </w:pPr>
            <w:r w:rsidRPr="00C24110">
              <w:rPr>
                <w:i/>
                <w:sz w:val="24"/>
                <w:szCs w:val="24"/>
              </w:rPr>
              <w:t>Ответственные:</w:t>
            </w:r>
            <w:r w:rsidRPr="00C24110">
              <w:rPr>
                <w:i/>
                <w:spacing w:val="-4"/>
                <w:sz w:val="24"/>
                <w:szCs w:val="24"/>
              </w:rPr>
              <w:t xml:space="preserve"> </w:t>
            </w:r>
            <w:r w:rsidRPr="00C24110">
              <w:rPr>
                <w:sz w:val="24"/>
                <w:szCs w:val="24"/>
              </w:rPr>
              <w:t>воспитатели,</w:t>
            </w:r>
            <w:r w:rsidRPr="00C24110">
              <w:rPr>
                <w:spacing w:val="-4"/>
                <w:sz w:val="24"/>
                <w:szCs w:val="24"/>
              </w:rPr>
              <w:t xml:space="preserve"> </w:t>
            </w:r>
            <w:r w:rsidRPr="00C24110">
              <w:rPr>
                <w:sz w:val="24"/>
                <w:szCs w:val="24"/>
              </w:rPr>
              <w:t>психолог,</w:t>
            </w:r>
            <w:r w:rsidRPr="00C24110">
              <w:rPr>
                <w:spacing w:val="-4"/>
                <w:sz w:val="24"/>
                <w:szCs w:val="24"/>
              </w:rPr>
              <w:t xml:space="preserve"> </w:t>
            </w:r>
            <w:r w:rsidRPr="00C24110">
              <w:rPr>
                <w:sz w:val="24"/>
                <w:szCs w:val="24"/>
              </w:rPr>
              <w:t>старший</w:t>
            </w:r>
            <w:r w:rsidRPr="00C24110">
              <w:rPr>
                <w:spacing w:val="-1"/>
                <w:sz w:val="24"/>
                <w:szCs w:val="24"/>
              </w:rPr>
              <w:t xml:space="preserve"> </w:t>
            </w:r>
            <w:r w:rsidRPr="00C24110">
              <w:rPr>
                <w:sz w:val="24"/>
                <w:szCs w:val="24"/>
              </w:rPr>
              <w:t>воспитатель</w:t>
            </w:r>
          </w:p>
        </w:tc>
        <w:tc>
          <w:tcPr>
            <w:tcW w:w="588" w:type="pct"/>
          </w:tcPr>
          <w:p w:rsidR="001454D8" w:rsidRPr="006F03A3" w:rsidRDefault="001454D8" w:rsidP="001454D8">
            <w:pPr>
              <w:jc w:val="left"/>
            </w:pPr>
            <w:r w:rsidRPr="006F03A3">
              <w:t>Апрель</w:t>
            </w:r>
          </w:p>
        </w:tc>
      </w:tr>
      <w:tr w:rsidR="001454D8" w:rsidRPr="00B47433" w:rsidTr="001454D8">
        <w:trPr>
          <w:trHeight w:val="1531"/>
        </w:trPr>
        <w:tc>
          <w:tcPr>
            <w:tcW w:w="4412" w:type="pct"/>
          </w:tcPr>
          <w:p w:rsidR="001454D8" w:rsidRPr="00C24110" w:rsidRDefault="001454D8" w:rsidP="001454D8">
            <w:pPr>
              <w:pStyle w:val="TableParagraph"/>
              <w:ind w:left="0" w:firstLine="567"/>
              <w:rPr>
                <w:sz w:val="24"/>
                <w:szCs w:val="24"/>
              </w:rPr>
            </w:pPr>
            <w:r w:rsidRPr="00C24110">
              <w:rPr>
                <w:b/>
                <w:sz w:val="24"/>
                <w:szCs w:val="24"/>
              </w:rPr>
              <w:lastRenderedPageBreak/>
              <w:t xml:space="preserve">Вечер за чашкой чая с любимой выпечкой семей </w:t>
            </w:r>
            <w:r w:rsidRPr="00C24110">
              <w:rPr>
                <w:b/>
                <w:spacing w:val="-53"/>
                <w:sz w:val="24"/>
                <w:szCs w:val="24"/>
              </w:rPr>
              <w:t xml:space="preserve"> </w:t>
            </w:r>
            <w:r w:rsidRPr="00C24110">
              <w:rPr>
                <w:b/>
                <w:sz w:val="24"/>
                <w:szCs w:val="24"/>
              </w:rPr>
              <w:t>воспитанников</w:t>
            </w:r>
            <w:r w:rsidRPr="00C24110">
              <w:rPr>
                <w:sz w:val="24"/>
                <w:szCs w:val="24"/>
              </w:rPr>
              <w:t>. Презентация результатов проекта</w:t>
            </w:r>
            <w:r w:rsidRPr="00C24110">
              <w:rPr>
                <w:spacing w:val="-2"/>
                <w:sz w:val="24"/>
                <w:szCs w:val="24"/>
              </w:rPr>
              <w:t xml:space="preserve"> </w:t>
            </w:r>
            <w:r w:rsidRPr="00C24110">
              <w:rPr>
                <w:sz w:val="24"/>
                <w:szCs w:val="24"/>
              </w:rPr>
              <w:t>«Секреты хлеба».</w:t>
            </w:r>
          </w:p>
          <w:p w:rsidR="001454D8" w:rsidRPr="00C24110" w:rsidRDefault="001454D8" w:rsidP="001454D8">
            <w:pPr>
              <w:pStyle w:val="TableParagraph"/>
              <w:ind w:left="0" w:firstLine="567"/>
              <w:rPr>
                <w:sz w:val="24"/>
                <w:szCs w:val="24"/>
              </w:rPr>
            </w:pPr>
            <w:r w:rsidRPr="00C24110">
              <w:rPr>
                <w:spacing w:val="19"/>
                <w:w w:val="95"/>
                <w:sz w:val="24"/>
                <w:szCs w:val="24"/>
              </w:rPr>
              <w:t>Цель</w:t>
            </w:r>
            <w:r w:rsidRPr="00C24110">
              <w:rPr>
                <w:spacing w:val="2"/>
                <w:w w:val="95"/>
                <w:sz w:val="24"/>
                <w:szCs w:val="24"/>
              </w:rPr>
              <w:t xml:space="preserve"> </w:t>
            </w:r>
            <w:r w:rsidRPr="00C24110">
              <w:rPr>
                <w:w w:val="95"/>
                <w:sz w:val="24"/>
                <w:szCs w:val="24"/>
              </w:rPr>
              <w:t>:</w:t>
            </w:r>
            <w:r w:rsidRPr="00C24110">
              <w:rPr>
                <w:spacing w:val="34"/>
                <w:w w:val="95"/>
                <w:sz w:val="24"/>
                <w:szCs w:val="24"/>
              </w:rPr>
              <w:t xml:space="preserve"> </w:t>
            </w:r>
            <w:r w:rsidRPr="00C24110">
              <w:rPr>
                <w:sz w:val="24"/>
                <w:szCs w:val="24"/>
              </w:rPr>
              <w:t>передача старшими поколениями (бабушками, прабабушками) опыта культурных практик человека детям дошкольного возраста, родителям, воспитателям.</w:t>
            </w:r>
          </w:p>
          <w:p w:rsidR="001454D8" w:rsidRPr="00C24110" w:rsidRDefault="001454D8" w:rsidP="001454D8">
            <w:pPr>
              <w:pStyle w:val="TableParagraph"/>
              <w:ind w:left="0" w:firstLine="567"/>
              <w:rPr>
                <w:sz w:val="24"/>
                <w:szCs w:val="24"/>
              </w:rPr>
            </w:pPr>
            <w:r w:rsidRPr="00C24110">
              <w:rPr>
                <w:sz w:val="24"/>
                <w:szCs w:val="24"/>
              </w:rPr>
              <w:t>Ответственные: заведующий, старший воспитатель</w:t>
            </w:r>
          </w:p>
        </w:tc>
        <w:tc>
          <w:tcPr>
            <w:tcW w:w="588" w:type="pct"/>
          </w:tcPr>
          <w:p w:rsidR="001454D8" w:rsidRPr="006F03A3" w:rsidRDefault="001454D8" w:rsidP="001454D8">
            <w:pPr>
              <w:jc w:val="left"/>
            </w:pPr>
            <w:r w:rsidRPr="006F03A3">
              <w:t>Май</w:t>
            </w:r>
          </w:p>
        </w:tc>
      </w:tr>
    </w:tbl>
    <w:p w:rsidR="001454D8" w:rsidRDefault="001454D8" w:rsidP="001454D8">
      <w:pPr>
        <w:shd w:val="clear" w:color="auto" w:fill="FFFFFF"/>
        <w:spacing w:after="255" w:line="270" w:lineRule="atLeast"/>
        <w:rPr>
          <w:b/>
        </w:rPr>
      </w:pPr>
    </w:p>
    <w:p w:rsidR="001454D8" w:rsidRPr="00DC2223" w:rsidRDefault="001454D8" w:rsidP="001454D8">
      <w:pPr>
        <w:shd w:val="clear" w:color="auto" w:fill="FFFFFF"/>
        <w:spacing w:after="255" w:line="270" w:lineRule="atLeast"/>
        <w:rPr>
          <w:b/>
          <w:i/>
        </w:rPr>
      </w:pPr>
      <w:r>
        <w:rPr>
          <w:b/>
        </w:rPr>
        <w:t>К</w:t>
      </w:r>
      <w:r w:rsidRPr="00CE368C">
        <w:rPr>
          <w:b/>
        </w:rPr>
        <w:t>алендарно-тематическое планирование и для ОП и</w:t>
      </w:r>
      <w:r w:rsidRPr="00CE368C">
        <w:rPr>
          <w:rFonts w:eastAsiaTheme="minorHAnsi"/>
          <w:b/>
          <w:sz w:val="28"/>
          <w:szCs w:val="28"/>
          <w:lang w:eastAsia="en-US"/>
        </w:rPr>
        <w:t xml:space="preserve"> РПВ (</w:t>
      </w:r>
      <w:r w:rsidRPr="00DC2223">
        <w:rPr>
          <w:b/>
          <w:i/>
        </w:rPr>
        <w:t>события образовательной организации и совместная деятельность в образовательных ситуациях)</w:t>
      </w:r>
    </w:p>
    <w:tbl>
      <w:tblPr>
        <w:tblStyle w:val="a5"/>
        <w:tblW w:w="15134" w:type="dxa"/>
        <w:shd w:val="clear" w:color="auto" w:fill="FFFFFF" w:themeFill="background1"/>
        <w:tblLayout w:type="fixed"/>
        <w:tblLook w:val="04A0"/>
      </w:tblPr>
      <w:tblGrid>
        <w:gridCol w:w="1929"/>
        <w:gridCol w:w="1549"/>
        <w:gridCol w:w="1833"/>
        <w:gridCol w:w="1601"/>
        <w:gridCol w:w="1843"/>
        <w:gridCol w:w="1985"/>
        <w:gridCol w:w="1433"/>
        <w:gridCol w:w="13"/>
        <w:gridCol w:w="1839"/>
        <w:gridCol w:w="1109"/>
      </w:tblGrid>
      <w:tr w:rsidR="001454D8" w:rsidRPr="00DC2223" w:rsidTr="001454D8">
        <w:trPr>
          <w:trHeight w:val="390"/>
        </w:trPr>
        <w:tc>
          <w:tcPr>
            <w:tcW w:w="1929" w:type="dxa"/>
            <w:vMerge w:val="restart"/>
            <w:shd w:val="clear" w:color="auto" w:fill="FFFFFF" w:themeFill="background1"/>
            <w:vAlign w:val="center"/>
          </w:tcPr>
          <w:p w:rsidR="001454D8" w:rsidRPr="00DC2223" w:rsidRDefault="001454D8" w:rsidP="001454D8">
            <w:pPr>
              <w:ind w:firstLine="567"/>
              <w:jc w:val="center"/>
              <w:rPr>
                <w:rFonts w:eastAsiaTheme="minorHAnsi"/>
                <w:b/>
                <w:sz w:val="22"/>
                <w:szCs w:val="22"/>
                <w:lang w:eastAsia="en-US"/>
              </w:rPr>
            </w:pPr>
            <w:r w:rsidRPr="00DC2223">
              <w:rPr>
                <w:rFonts w:eastAsiaTheme="minorHAnsi"/>
                <w:b/>
                <w:sz w:val="22"/>
                <w:szCs w:val="22"/>
                <w:lang w:eastAsia="en-US"/>
              </w:rPr>
              <w:t>Тема сезона</w:t>
            </w:r>
          </w:p>
        </w:tc>
        <w:tc>
          <w:tcPr>
            <w:tcW w:w="1549" w:type="dxa"/>
            <w:vMerge w:val="restart"/>
            <w:shd w:val="clear" w:color="auto" w:fill="D9D9D9" w:themeFill="background1" w:themeFillShade="D9"/>
            <w:vAlign w:val="center"/>
          </w:tcPr>
          <w:p w:rsidR="001454D8" w:rsidRPr="00DC2223" w:rsidRDefault="001454D8" w:rsidP="001454D8">
            <w:pPr>
              <w:jc w:val="center"/>
              <w:rPr>
                <w:rFonts w:eastAsiaTheme="minorHAnsi"/>
                <w:b/>
                <w:sz w:val="22"/>
                <w:szCs w:val="22"/>
                <w:lang w:eastAsia="en-US"/>
              </w:rPr>
            </w:pPr>
            <w:r w:rsidRPr="00DC2223">
              <w:rPr>
                <w:rFonts w:eastAsiaTheme="minorHAnsi"/>
                <w:b/>
                <w:sz w:val="22"/>
                <w:szCs w:val="22"/>
                <w:lang w:eastAsia="en-US"/>
              </w:rPr>
              <w:t>Тема месяца</w:t>
            </w:r>
          </w:p>
        </w:tc>
        <w:tc>
          <w:tcPr>
            <w:tcW w:w="1833" w:type="dxa"/>
            <w:vMerge w:val="restart"/>
            <w:shd w:val="clear" w:color="auto" w:fill="D9D9D9" w:themeFill="background1" w:themeFillShade="D9"/>
            <w:vAlign w:val="center"/>
          </w:tcPr>
          <w:p w:rsidR="001454D8" w:rsidRPr="00DC2223" w:rsidRDefault="001454D8" w:rsidP="001454D8">
            <w:pPr>
              <w:jc w:val="center"/>
              <w:rPr>
                <w:rFonts w:eastAsiaTheme="minorHAnsi"/>
                <w:b/>
                <w:sz w:val="22"/>
                <w:szCs w:val="22"/>
                <w:lang w:eastAsia="en-US"/>
              </w:rPr>
            </w:pPr>
            <w:r w:rsidRPr="00DC2223">
              <w:rPr>
                <w:rFonts w:eastAsiaTheme="minorHAnsi"/>
                <w:b/>
                <w:sz w:val="22"/>
                <w:szCs w:val="22"/>
                <w:lang w:eastAsia="en-US"/>
              </w:rPr>
              <w:t>Тема недели</w:t>
            </w:r>
          </w:p>
        </w:tc>
        <w:tc>
          <w:tcPr>
            <w:tcW w:w="5429" w:type="dxa"/>
            <w:gridSpan w:val="3"/>
            <w:shd w:val="clear" w:color="auto" w:fill="FFFFFF" w:themeFill="background1"/>
          </w:tcPr>
          <w:p w:rsidR="001454D8" w:rsidRPr="00DC2223" w:rsidRDefault="001454D8" w:rsidP="001454D8">
            <w:pPr>
              <w:ind w:firstLine="567"/>
              <w:jc w:val="center"/>
              <w:rPr>
                <w:rFonts w:eastAsiaTheme="minorHAnsi"/>
                <w:b/>
                <w:sz w:val="22"/>
                <w:szCs w:val="22"/>
                <w:lang w:eastAsia="en-US"/>
              </w:rPr>
            </w:pPr>
            <w:r w:rsidRPr="00DC2223">
              <w:rPr>
                <w:rFonts w:eastAsiaTheme="minorHAnsi"/>
                <w:b/>
                <w:sz w:val="22"/>
                <w:szCs w:val="22"/>
                <w:lang w:eastAsia="en-US"/>
              </w:rPr>
              <w:t>События образовательной организации.</w:t>
            </w:r>
          </w:p>
        </w:tc>
        <w:tc>
          <w:tcPr>
            <w:tcW w:w="4394" w:type="dxa"/>
            <w:gridSpan w:val="4"/>
            <w:shd w:val="clear" w:color="auto" w:fill="FFFFFF" w:themeFill="background1"/>
          </w:tcPr>
          <w:p w:rsidR="001454D8" w:rsidRPr="00DC2223" w:rsidRDefault="001454D8" w:rsidP="001454D8">
            <w:pPr>
              <w:ind w:firstLine="567"/>
              <w:jc w:val="center"/>
              <w:rPr>
                <w:rFonts w:eastAsiaTheme="minorHAnsi"/>
                <w:b/>
                <w:sz w:val="22"/>
                <w:szCs w:val="22"/>
                <w:lang w:eastAsia="en-US"/>
              </w:rPr>
            </w:pPr>
            <w:r w:rsidRPr="00DC2223">
              <w:rPr>
                <w:b/>
                <w:sz w:val="22"/>
                <w:szCs w:val="22"/>
              </w:rPr>
              <w:t>Совместная деятельность в образовательных ситуациях</w:t>
            </w:r>
          </w:p>
        </w:tc>
      </w:tr>
      <w:tr w:rsidR="001454D8" w:rsidRPr="00DC2223" w:rsidTr="001454D8">
        <w:trPr>
          <w:trHeight w:val="313"/>
        </w:trPr>
        <w:tc>
          <w:tcPr>
            <w:tcW w:w="1929" w:type="dxa"/>
            <w:vMerge/>
            <w:shd w:val="clear" w:color="auto" w:fill="FFFFFF" w:themeFill="background1"/>
            <w:vAlign w:val="center"/>
          </w:tcPr>
          <w:p w:rsidR="001454D8" w:rsidRPr="00DC2223" w:rsidRDefault="001454D8" w:rsidP="001454D8">
            <w:pPr>
              <w:ind w:firstLine="567"/>
              <w:jc w:val="center"/>
              <w:rPr>
                <w:rFonts w:eastAsiaTheme="minorHAnsi"/>
                <w:b/>
                <w:sz w:val="22"/>
                <w:szCs w:val="22"/>
                <w:lang w:eastAsia="en-US"/>
              </w:rPr>
            </w:pPr>
          </w:p>
        </w:tc>
        <w:tc>
          <w:tcPr>
            <w:tcW w:w="1549" w:type="dxa"/>
            <w:vMerge/>
            <w:shd w:val="clear" w:color="auto" w:fill="D9D9D9" w:themeFill="background1" w:themeFillShade="D9"/>
            <w:vAlign w:val="center"/>
          </w:tcPr>
          <w:p w:rsidR="001454D8" w:rsidRPr="00DC2223" w:rsidRDefault="001454D8" w:rsidP="001454D8">
            <w:pPr>
              <w:ind w:firstLine="567"/>
              <w:jc w:val="center"/>
              <w:rPr>
                <w:rFonts w:eastAsiaTheme="minorHAnsi"/>
                <w:b/>
                <w:sz w:val="22"/>
                <w:szCs w:val="22"/>
                <w:lang w:eastAsia="en-US"/>
              </w:rPr>
            </w:pPr>
          </w:p>
        </w:tc>
        <w:tc>
          <w:tcPr>
            <w:tcW w:w="1833" w:type="dxa"/>
            <w:vMerge/>
            <w:shd w:val="clear" w:color="auto" w:fill="D9D9D9" w:themeFill="background1" w:themeFillShade="D9"/>
            <w:vAlign w:val="center"/>
          </w:tcPr>
          <w:p w:rsidR="001454D8" w:rsidRPr="00DC2223" w:rsidRDefault="001454D8" w:rsidP="001454D8">
            <w:pPr>
              <w:ind w:firstLine="567"/>
              <w:jc w:val="center"/>
              <w:rPr>
                <w:rFonts w:eastAsiaTheme="minorHAnsi"/>
                <w:b/>
                <w:sz w:val="22"/>
                <w:szCs w:val="22"/>
                <w:lang w:eastAsia="en-US"/>
              </w:rPr>
            </w:pPr>
          </w:p>
        </w:tc>
        <w:tc>
          <w:tcPr>
            <w:tcW w:w="9823" w:type="dxa"/>
            <w:gridSpan w:val="7"/>
            <w:shd w:val="clear" w:color="auto" w:fill="FFFFFF" w:themeFill="background1"/>
          </w:tcPr>
          <w:p w:rsidR="001454D8" w:rsidRPr="00DC2223" w:rsidRDefault="001454D8" w:rsidP="001454D8">
            <w:pPr>
              <w:ind w:firstLine="567"/>
              <w:jc w:val="center"/>
              <w:rPr>
                <w:b/>
                <w:sz w:val="22"/>
                <w:szCs w:val="22"/>
              </w:rPr>
            </w:pPr>
            <w:r w:rsidRPr="00DC2223">
              <w:rPr>
                <w:rFonts w:eastAsiaTheme="minorHAnsi"/>
                <w:b/>
                <w:sz w:val="22"/>
                <w:szCs w:val="22"/>
                <w:lang w:eastAsia="en-US"/>
              </w:rPr>
              <w:t>Социальное партнерство</w:t>
            </w:r>
          </w:p>
        </w:tc>
      </w:tr>
      <w:tr w:rsidR="001454D8" w:rsidRPr="00DC2223" w:rsidTr="001454D8">
        <w:trPr>
          <w:trHeight w:val="300"/>
        </w:trPr>
        <w:tc>
          <w:tcPr>
            <w:tcW w:w="1929" w:type="dxa"/>
            <w:vMerge/>
            <w:tcBorders>
              <w:bottom w:val="single" w:sz="4" w:space="0" w:color="auto"/>
            </w:tcBorders>
            <w:shd w:val="clear" w:color="auto" w:fill="FFFFFF" w:themeFill="background1"/>
          </w:tcPr>
          <w:p w:rsidR="001454D8" w:rsidRPr="00DC2223" w:rsidRDefault="001454D8" w:rsidP="001454D8">
            <w:pPr>
              <w:ind w:firstLine="567"/>
              <w:jc w:val="center"/>
              <w:rPr>
                <w:rFonts w:eastAsiaTheme="minorHAnsi"/>
                <w:b/>
                <w:sz w:val="22"/>
                <w:szCs w:val="22"/>
                <w:lang w:eastAsia="en-US"/>
              </w:rPr>
            </w:pPr>
          </w:p>
        </w:tc>
        <w:tc>
          <w:tcPr>
            <w:tcW w:w="1549" w:type="dxa"/>
            <w:vMerge/>
            <w:tcBorders>
              <w:bottom w:val="single" w:sz="4" w:space="0" w:color="auto"/>
            </w:tcBorders>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p>
        </w:tc>
        <w:tc>
          <w:tcPr>
            <w:tcW w:w="1833" w:type="dxa"/>
            <w:vMerge/>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p>
        </w:tc>
        <w:tc>
          <w:tcPr>
            <w:tcW w:w="1601" w:type="dxa"/>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b/>
                <w:sz w:val="22"/>
                <w:szCs w:val="22"/>
              </w:rPr>
              <w:t>Праздники</w:t>
            </w:r>
          </w:p>
        </w:tc>
        <w:tc>
          <w:tcPr>
            <w:tcW w:w="1843" w:type="dxa"/>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b/>
                <w:sz w:val="22"/>
                <w:szCs w:val="22"/>
              </w:rPr>
              <w:t>События</w:t>
            </w:r>
          </w:p>
        </w:tc>
        <w:tc>
          <w:tcPr>
            <w:tcW w:w="1985" w:type="dxa"/>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b/>
                <w:sz w:val="22"/>
                <w:szCs w:val="22"/>
              </w:rPr>
              <w:t>Мероприятия</w:t>
            </w:r>
          </w:p>
        </w:tc>
        <w:tc>
          <w:tcPr>
            <w:tcW w:w="4394" w:type="dxa"/>
            <w:gridSpan w:val="4"/>
            <w:shd w:val="clear" w:color="auto" w:fill="D9D9D9" w:themeFill="background1" w:themeFillShade="D9"/>
          </w:tcPr>
          <w:p w:rsidR="001454D8" w:rsidRPr="00DC2223" w:rsidRDefault="001454D8" w:rsidP="001454D8">
            <w:pPr>
              <w:ind w:firstLine="567"/>
              <w:jc w:val="center"/>
              <w:rPr>
                <w:b/>
                <w:sz w:val="22"/>
                <w:szCs w:val="22"/>
              </w:rPr>
            </w:pPr>
            <w:r w:rsidRPr="00DC2223">
              <w:rPr>
                <w:b/>
                <w:sz w:val="22"/>
                <w:szCs w:val="22"/>
              </w:rPr>
              <w:t>Экскурсии</w:t>
            </w:r>
          </w:p>
        </w:tc>
      </w:tr>
      <w:tr w:rsidR="001454D8" w:rsidRPr="00DC2223" w:rsidTr="001454D8">
        <w:trPr>
          <w:trHeight w:val="770"/>
        </w:trPr>
        <w:tc>
          <w:tcPr>
            <w:tcW w:w="1929" w:type="dxa"/>
            <w:vMerge w:val="restart"/>
            <w:tcBorders>
              <w:top w:val="single" w:sz="4" w:space="0" w:color="auto"/>
            </w:tcBorders>
            <w:shd w:val="clear" w:color="auto" w:fill="FFFFFF" w:themeFill="background1"/>
          </w:tcPr>
          <w:p w:rsidR="001454D8" w:rsidRPr="00DC2223" w:rsidRDefault="001454D8" w:rsidP="001454D8">
            <w:pPr>
              <w:rPr>
                <w:rFonts w:eastAsiaTheme="minorHAnsi"/>
                <w:b/>
                <w:sz w:val="22"/>
                <w:szCs w:val="22"/>
                <w:lang w:eastAsia="en-US"/>
              </w:rPr>
            </w:pPr>
            <w:r w:rsidRPr="00DC2223">
              <w:rPr>
                <w:rFonts w:eastAsiaTheme="minorHAnsi"/>
                <w:b/>
                <w:sz w:val="22"/>
                <w:szCs w:val="22"/>
                <w:lang w:eastAsia="en-US"/>
              </w:rPr>
              <w:t xml:space="preserve">ОСЕНЬ   </w:t>
            </w:r>
          </w:p>
          <w:p w:rsidR="001454D8" w:rsidRPr="00DC2223" w:rsidRDefault="001454D8" w:rsidP="001454D8">
            <w:pPr>
              <w:rPr>
                <w:b/>
                <w:sz w:val="22"/>
                <w:szCs w:val="22"/>
              </w:rPr>
            </w:pPr>
            <w:r w:rsidRPr="00DC2223">
              <w:rPr>
                <w:b/>
                <w:sz w:val="22"/>
                <w:szCs w:val="22"/>
              </w:rPr>
              <w:t>МИР  ЧЕЛОВЕКА</w:t>
            </w:r>
          </w:p>
          <w:p w:rsidR="001454D8" w:rsidRPr="00DC2223" w:rsidRDefault="001454D8" w:rsidP="001454D8">
            <w:pPr>
              <w:rPr>
                <w:rFonts w:eastAsiaTheme="minorHAnsi"/>
                <w:sz w:val="22"/>
                <w:szCs w:val="22"/>
                <w:lang w:eastAsia="en-US"/>
              </w:rPr>
            </w:pPr>
            <w:r w:rsidRPr="00DC2223">
              <w:rPr>
                <w:sz w:val="22"/>
                <w:szCs w:val="22"/>
              </w:rPr>
              <w:t xml:space="preserve"> ( Мой детский сад. Место, в котором я живу.  Мой родной край самый красивый. Достопримечательности родного края (города, района, села): природа края, история края.)</w:t>
            </w:r>
          </w:p>
        </w:tc>
        <w:tc>
          <w:tcPr>
            <w:tcW w:w="1549" w:type="dxa"/>
            <w:vMerge w:val="restart"/>
            <w:tcBorders>
              <w:top w:val="single" w:sz="4" w:space="0" w:color="auto"/>
              <w:right w:val="single" w:sz="4" w:space="0" w:color="auto"/>
            </w:tcBorders>
            <w:shd w:val="clear" w:color="auto" w:fill="FFFFFF" w:themeFill="background1"/>
          </w:tcPr>
          <w:p w:rsidR="001454D8" w:rsidRPr="00280334" w:rsidRDefault="001454D8" w:rsidP="001454D8">
            <w:pPr>
              <w:rPr>
                <w:rFonts w:eastAsiaTheme="minorHAnsi"/>
                <w:b/>
                <w:sz w:val="22"/>
                <w:szCs w:val="22"/>
                <w:lang w:eastAsia="en-US"/>
              </w:rPr>
            </w:pPr>
            <w:r w:rsidRPr="00280334">
              <w:rPr>
                <w:rFonts w:eastAsiaTheme="minorHAnsi"/>
                <w:b/>
                <w:sz w:val="22"/>
                <w:szCs w:val="22"/>
                <w:lang w:eastAsia="en-US"/>
              </w:rPr>
              <w:t>Сентябрь</w:t>
            </w:r>
          </w:p>
          <w:p w:rsidR="001454D8" w:rsidRPr="00DC2223" w:rsidRDefault="001454D8" w:rsidP="001454D8">
            <w:pPr>
              <w:rPr>
                <w:rFonts w:eastAsiaTheme="minorHAnsi"/>
                <w:sz w:val="22"/>
                <w:szCs w:val="22"/>
                <w:lang w:eastAsia="en-US"/>
              </w:rPr>
            </w:pPr>
          </w:p>
          <w:p w:rsidR="001454D8" w:rsidRPr="00DC2223" w:rsidRDefault="001454D8" w:rsidP="001454D8">
            <w:pPr>
              <w:rPr>
                <w:sz w:val="22"/>
                <w:szCs w:val="22"/>
              </w:rPr>
            </w:pPr>
            <w:r w:rsidRPr="00DC2223">
              <w:rPr>
                <w:rFonts w:eastAsiaTheme="minorHAnsi"/>
                <w:sz w:val="22"/>
                <w:szCs w:val="22"/>
                <w:lang w:eastAsia="en-US"/>
              </w:rPr>
              <w:t>Мой детский сад.</w:t>
            </w:r>
            <w:r w:rsidRPr="00DC2223">
              <w:rPr>
                <w:sz w:val="22"/>
                <w:szCs w:val="22"/>
              </w:rPr>
              <w:t xml:space="preserve"> </w:t>
            </w:r>
          </w:p>
          <w:p w:rsidR="001454D8" w:rsidRPr="00DC2223" w:rsidRDefault="001454D8" w:rsidP="001454D8">
            <w:pPr>
              <w:rPr>
                <w:rFonts w:eastAsiaTheme="minorHAnsi"/>
                <w:sz w:val="22"/>
                <w:szCs w:val="22"/>
                <w:lang w:eastAsia="en-US"/>
              </w:rPr>
            </w:pPr>
            <w:r w:rsidRPr="00DC2223">
              <w:rPr>
                <w:sz w:val="22"/>
                <w:szCs w:val="22"/>
              </w:rPr>
              <w:t>Место, в котором я живу.</w:t>
            </w:r>
          </w:p>
        </w:tc>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1неделя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Давайте познакомимся.</w:t>
            </w:r>
          </w:p>
          <w:p w:rsidR="001454D8" w:rsidRPr="00DC2223" w:rsidRDefault="001454D8" w:rsidP="001454D8">
            <w:pPr>
              <w:rPr>
                <w:rFonts w:eastAsiaTheme="minorHAnsi"/>
                <w:sz w:val="22"/>
                <w:szCs w:val="22"/>
                <w:lang w:eastAsia="en-US"/>
              </w:rPr>
            </w:pP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sz w:val="22"/>
                <w:szCs w:val="22"/>
              </w:rPr>
              <w:t>1 сентября: День знаний</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439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r>
      <w:tr w:rsidR="001454D8" w:rsidRPr="00DC2223" w:rsidTr="001454D8">
        <w:trPr>
          <w:trHeight w:val="31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2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Здравствуйте, я пришел! </w:t>
            </w:r>
          </w:p>
          <w:p w:rsidR="001454D8" w:rsidRPr="00DC2223" w:rsidRDefault="001454D8" w:rsidP="001454D8">
            <w:pPr>
              <w:rPr>
                <w:rFonts w:eastAsiaTheme="minorHAnsi"/>
                <w:sz w:val="22"/>
                <w:szCs w:val="22"/>
                <w:lang w:eastAsia="en-US"/>
              </w:rPr>
            </w:pP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sz w:val="22"/>
                <w:szCs w:val="22"/>
              </w:rPr>
              <w:t>3 сентября: День окончания Второй мировой войны, День солидарности в борьбе с терроризмом</w:t>
            </w:r>
          </w:p>
        </w:tc>
        <w:tc>
          <w:tcPr>
            <w:tcW w:w="439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r>
      <w:tr w:rsidR="001454D8" w:rsidRPr="00DC2223" w:rsidTr="001454D8">
        <w:trPr>
          <w:trHeight w:val="31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3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Мой маленький мир</w:t>
            </w:r>
          </w:p>
          <w:p w:rsidR="001454D8" w:rsidRPr="00DC2223" w:rsidRDefault="001454D8" w:rsidP="001454D8">
            <w:pPr>
              <w:rPr>
                <w:rFonts w:eastAsiaTheme="minorHAnsi"/>
                <w:sz w:val="22"/>
                <w:szCs w:val="22"/>
                <w:lang w:eastAsia="en-US"/>
              </w:rPr>
            </w:pP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Pr>
                <w:rFonts w:eastAsiaTheme="minorHAnsi"/>
                <w:sz w:val="22"/>
                <w:szCs w:val="22"/>
                <w:lang w:eastAsia="en-US"/>
              </w:rPr>
              <w:t>День города Николаевска</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439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pStyle w:val="TableParagraph"/>
              <w:ind w:left="0"/>
              <w:rPr>
                <w:lang w:eastAsia="ru-RU"/>
              </w:rPr>
            </w:pPr>
            <w:r>
              <w:rPr>
                <w:lang w:eastAsia="ru-RU"/>
              </w:rPr>
              <w:t xml:space="preserve">Экскурсия </w:t>
            </w:r>
            <w:r w:rsidRPr="00DC2223">
              <w:rPr>
                <w:lang w:eastAsia="ru-RU"/>
              </w:rPr>
              <w:t xml:space="preserve"> в институты культуры и искусства. Це ль : постижение культурного наследия </w:t>
            </w:r>
            <w:r w:rsidRPr="00DC2223">
              <w:t xml:space="preserve">края.  Ответственные: специалисты учреждений культуры и искусства </w:t>
            </w:r>
          </w:p>
        </w:tc>
      </w:tr>
      <w:tr w:rsidR="001454D8" w:rsidRPr="00DC2223" w:rsidTr="001454D8">
        <w:trPr>
          <w:trHeight w:val="1552"/>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tcBorders>
              <w:top w:val="single" w:sz="4" w:space="0" w:color="auto"/>
              <w:left w:val="single" w:sz="4" w:space="0" w:color="auto"/>
              <w:right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4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Безопасность дома и в детском саду</w:t>
            </w:r>
          </w:p>
          <w:p w:rsidR="001454D8" w:rsidRPr="00DC2223" w:rsidRDefault="001454D8" w:rsidP="001454D8">
            <w:pPr>
              <w:shd w:val="clear" w:color="auto" w:fill="FFFFFF" w:themeFill="background1"/>
              <w:ind w:firstLine="567"/>
              <w:rPr>
                <w:rFonts w:eastAsiaTheme="minorHAnsi"/>
                <w:sz w:val="22"/>
                <w:szCs w:val="22"/>
                <w:lang w:eastAsia="en-US"/>
              </w:rPr>
            </w:pP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sz w:val="22"/>
                <w:szCs w:val="22"/>
              </w:rPr>
              <w:t>27 сентября: День воспитателя и всех дошкольных работников</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Pr>
                <w:rFonts w:eastAsiaTheme="minorHAnsi"/>
                <w:sz w:val="22"/>
                <w:szCs w:val="22"/>
                <w:lang w:eastAsia="en-US"/>
              </w:rPr>
              <w:t>«Путешествие в царство Природы»</w:t>
            </w:r>
          </w:p>
        </w:tc>
        <w:tc>
          <w:tcPr>
            <w:tcW w:w="4394"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Pr>
                <w:rFonts w:eastAsiaTheme="minorHAnsi"/>
                <w:sz w:val="22"/>
                <w:szCs w:val="22"/>
                <w:lang w:eastAsia="en-US"/>
              </w:rPr>
              <w:t>Экскурсия к проезжей части. Цель:изучение правил дорожного движения.</w:t>
            </w:r>
            <w:r>
              <w:rPr>
                <w:rFonts w:ascii="Arial" w:hAnsi="Arial" w:cs="Arial"/>
                <w:color w:val="333333"/>
                <w:shd w:val="clear" w:color="auto" w:fill="FFFFFF"/>
              </w:rPr>
              <w:t xml:space="preserve"> </w:t>
            </w:r>
            <w:r w:rsidRPr="00C073D6">
              <w:rPr>
                <w:color w:val="333333"/>
                <w:sz w:val="22"/>
                <w:szCs w:val="22"/>
                <w:shd w:val="clear" w:color="auto" w:fill="FFFFFF"/>
              </w:rPr>
              <w:t>Продолжать знакомить детей с правилами перехода через дорогу, используя дорожную ситуацию.</w:t>
            </w:r>
          </w:p>
        </w:tc>
      </w:tr>
      <w:tr w:rsidR="001454D8" w:rsidRPr="00DC2223" w:rsidTr="001454D8">
        <w:trPr>
          <w:trHeight w:val="277"/>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tcBorders>
              <w:top w:val="nil"/>
              <w:right w:val="single" w:sz="4" w:space="0" w:color="auto"/>
            </w:tcBorders>
            <w:shd w:val="clear" w:color="auto" w:fill="D9D9D9" w:themeFill="background1" w:themeFillShade="D9"/>
          </w:tcPr>
          <w:p w:rsidR="001454D8" w:rsidRPr="00DC2223" w:rsidRDefault="001454D8" w:rsidP="001454D8">
            <w:pPr>
              <w:jc w:val="center"/>
              <w:rPr>
                <w:b/>
                <w:sz w:val="22"/>
                <w:szCs w:val="22"/>
              </w:rPr>
            </w:pPr>
            <w:r w:rsidRPr="00DC2223">
              <w:rPr>
                <w:rFonts w:eastAsiaTheme="minorHAnsi"/>
                <w:b/>
                <w:sz w:val="22"/>
                <w:szCs w:val="22"/>
                <w:lang w:eastAsia="en-US"/>
              </w:rPr>
              <w:t>Тема месяца</w:t>
            </w:r>
          </w:p>
        </w:tc>
        <w:tc>
          <w:tcPr>
            <w:tcW w:w="1833" w:type="dxa"/>
            <w:tcBorders>
              <w:left w:val="single" w:sz="4" w:space="0" w:color="auto"/>
              <w:right w:val="single" w:sz="4" w:space="0" w:color="auto"/>
            </w:tcBorders>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rFonts w:eastAsiaTheme="minorHAnsi"/>
                <w:b/>
                <w:sz w:val="22"/>
                <w:szCs w:val="22"/>
                <w:lang w:eastAsia="en-US"/>
              </w:rPr>
              <w:t>Тема недели</w:t>
            </w:r>
          </w:p>
        </w:tc>
        <w:tc>
          <w:tcPr>
            <w:tcW w:w="1601" w:type="dxa"/>
            <w:tcBorders>
              <w:top w:val="single" w:sz="4" w:space="0" w:color="auto"/>
              <w:left w:val="single" w:sz="4" w:space="0" w:color="auto"/>
            </w:tcBorders>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b/>
                <w:sz w:val="22"/>
                <w:szCs w:val="22"/>
              </w:rPr>
              <w:t>Праздники</w:t>
            </w:r>
          </w:p>
        </w:tc>
        <w:tc>
          <w:tcPr>
            <w:tcW w:w="1843" w:type="dxa"/>
            <w:tcBorders>
              <w:top w:val="single" w:sz="4" w:space="0" w:color="auto"/>
            </w:tcBorders>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b/>
                <w:sz w:val="22"/>
                <w:szCs w:val="22"/>
              </w:rPr>
              <w:t>События</w:t>
            </w:r>
          </w:p>
        </w:tc>
        <w:tc>
          <w:tcPr>
            <w:tcW w:w="6379" w:type="dxa"/>
            <w:gridSpan w:val="5"/>
            <w:tcBorders>
              <w:top w:val="single" w:sz="4" w:space="0" w:color="auto"/>
            </w:tcBorders>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r w:rsidRPr="00DC2223">
              <w:rPr>
                <w:b/>
                <w:sz w:val="22"/>
                <w:szCs w:val="22"/>
              </w:rPr>
              <w:t>Мероприятия</w:t>
            </w:r>
          </w:p>
        </w:tc>
      </w:tr>
      <w:tr w:rsidR="001454D8" w:rsidRPr="00DC2223" w:rsidTr="001454D8">
        <w:trPr>
          <w:trHeight w:val="277"/>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val="restart"/>
            <w:shd w:val="clear" w:color="auto" w:fill="FFFFFF" w:themeFill="background1"/>
          </w:tcPr>
          <w:p w:rsidR="001454D8" w:rsidRPr="00280334" w:rsidRDefault="001454D8" w:rsidP="001454D8">
            <w:pPr>
              <w:rPr>
                <w:b/>
                <w:sz w:val="22"/>
                <w:szCs w:val="22"/>
              </w:rPr>
            </w:pPr>
            <w:r w:rsidRPr="00280334">
              <w:rPr>
                <w:b/>
                <w:sz w:val="22"/>
                <w:szCs w:val="22"/>
              </w:rPr>
              <w:t xml:space="preserve">Октябрь </w:t>
            </w:r>
          </w:p>
          <w:p w:rsidR="001454D8" w:rsidRPr="00DC2223" w:rsidRDefault="001454D8" w:rsidP="001454D8">
            <w:pPr>
              <w:rPr>
                <w:rFonts w:eastAsiaTheme="minorHAnsi"/>
                <w:sz w:val="22"/>
                <w:szCs w:val="22"/>
                <w:lang w:eastAsia="en-US"/>
              </w:rPr>
            </w:pPr>
            <w:r w:rsidRPr="00DC2223">
              <w:rPr>
                <w:sz w:val="22"/>
                <w:szCs w:val="22"/>
              </w:rPr>
              <w:t>Мой родной край самый красивый.</w:t>
            </w:r>
          </w:p>
        </w:tc>
        <w:tc>
          <w:tcPr>
            <w:tcW w:w="183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1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Природа моего края</w:t>
            </w:r>
          </w:p>
          <w:p w:rsidR="001454D8" w:rsidRPr="00DC2223" w:rsidRDefault="001454D8" w:rsidP="001454D8">
            <w:pPr>
              <w:ind w:firstLine="567"/>
              <w:rPr>
                <w:rFonts w:eastAsiaTheme="minorHAnsi"/>
                <w:sz w:val="22"/>
                <w:szCs w:val="22"/>
                <w:lang w:eastAsia="en-US"/>
              </w:rPr>
            </w:pPr>
          </w:p>
        </w:tc>
        <w:tc>
          <w:tcPr>
            <w:tcW w:w="1601"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p>
        </w:tc>
        <w:tc>
          <w:tcPr>
            <w:tcW w:w="184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Pr>
                <w:rFonts w:eastAsiaTheme="minorHAnsi"/>
                <w:sz w:val="22"/>
                <w:szCs w:val="22"/>
                <w:lang w:eastAsia="en-US"/>
              </w:rPr>
              <w:t xml:space="preserve">День пожилого человека  </w:t>
            </w:r>
          </w:p>
        </w:tc>
        <w:tc>
          <w:tcPr>
            <w:tcW w:w="6379" w:type="dxa"/>
            <w:gridSpan w:val="5"/>
            <w:tcBorders>
              <w:top w:val="single" w:sz="4" w:space="0" w:color="auto"/>
            </w:tcBorders>
            <w:shd w:val="clear" w:color="auto" w:fill="FFFFFF" w:themeFill="background1"/>
          </w:tcPr>
          <w:p w:rsidR="001454D8" w:rsidRPr="00DC2223" w:rsidRDefault="001454D8" w:rsidP="001454D8">
            <w:pPr>
              <w:pStyle w:val="TableParagraph"/>
              <w:ind w:left="0"/>
            </w:pPr>
            <w:r w:rsidRPr="00DC2223">
              <w:t>Международный день музыки</w:t>
            </w:r>
            <w:r w:rsidRPr="00DC2223">
              <w:rPr>
                <w:spacing w:val="-4"/>
              </w:rPr>
              <w:t xml:space="preserve"> Вечер </w:t>
            </w:r>
            <w:r w:rsidRPr="00DC2223">
              <w:rPr>
                <w:spacing w:val="-3"/>
              </w:rPr>
              <w:t>музыки и поэзии «Осень золо</w:t>
            </w:r>
            <w:r w:rsidRPr="00DC2223">
              <w:rPr>
                <w:spacing w:val="-4"/>
              </w:rPr>
              <w:t xml:space="preserve">тая» в стенах учреждения </w:t>
            </w:r>
            <w:r w:rsidRPr="00DC2223">
              <w:rPr>
                <w:spacing w:val="-3"/>
              </w:rPr>
              <w:t xml:space="preserve">культуры. </w:t>
            </w:r>
            <w:r w:rsidRPr="00DC2223">
              <w:rPr>
                <w:spacing w:val="-2"/>
              </w:rPr>
              <w:t xml:space="preserve"> </w:t>
            </w:r>
            <w:r w:rsidRPr="00DC2223">
              <w:rPr>
                <w:spacing w:val="17"/>
              </w:rPr>
              <w:t>Це</w:t>
            </w:r>
            <w:r w:rsidRPr="00DC2223">
              <w:rPr>
                <w:spacing w:val="-15"/>
              </w:rPr>
              <w:t xml:space="preserve"> </w:t>
            </w:r>
            <w:r w:rsidRPr="00DC2223">
              <w:rPr>
                <w:spacing w:val="17"/>
              </w:rPr>
              <w:t>ль</w:t>
            </w:r>
            <w:r w:rsidRPr="00DC2223">
              <w:rPr>
                <w:spacing w:val="-16"/>
              </w:rPr>
              <w:t xml:space="preserve"> </w:t>
            </w:r>
            <w:r w:rsidRPr="00DC2223">
              <w:t>:</w:t>
            </w:r>
            <w:r w:rsidRPr="00DC2223">
              <w:rPr>
                <w:spacing w:val="40"/>
              </w:rPr>
              <w:t xml:space="preserve"> </w:t>
            </w:r>
            <w:r w:rsidRPr="00DC2223">
              <w:t>объединение</w:t>
            </w:r>
            <w:r w:rsidRPr="00DC2223">
              <w:rPr>
                <w:spacing w:val="2"/>
              </w:rPr>
              <w:t xml:space="preserve"> </w:t>
            </w:r>
            <w:r>
              <w:t>детей и взрос</w:t>
            </w:r>
            <w:r w:rsidRPr="00DC2223">
              <w:rPr>
                <w:spacing w:val="-53"/>
              </w:rPr>
              <w:t xml:space="preserve"> </w:t>
            </w:r>
            <w:r w:rsidRPr="00DC2223">
              <w:t>лых</w:t>
            </w:r>
            <w:r w:rsidRPr="00DC2223">
              <w:rPr>
                <w:spacing w:val="-1"/>
              </w:rPr>
              <w:t xml:space="preserve"> </w:t>
            </w:r>
            <w:r w:rsidRPr="00DC2223">
              <w:t>в</w:t>
            </w:r>
            <w:r w:rsidRPr="00DC2223">
              <w:rPr>
                <w:spacing w:val="-1"/>
              </w:rPr>
              <w:t xml:space="preserve"> </w:t>
            </w:r>
            <w:r w:rsidRPr="00DC2223">
              <w:t>контексте</w:t>
            </w:r>
            <w:r w:rsidRPr="00DC2223">
              <w:rPr>
                <w:spacing w:val="-1"/>
              </w:rPr>
              <w:t xml:space="preserve"> </w:t>
            </w:r>
            <w:r w:rsidRPr="00DC2223">
              <w:t>искусства.</w:t>
            </w:r>
          </w:p>
          <w:p w:rsidR="001454D8" w:rsidRPr="00DC2223" w:rsidRDefault="001454D8" w:rsidP="001454D8">
            <w:pPr>
              <w:rPr>
                <w:rFonts w:eastAsiaTheme="minorHAnsi"/>
                <w:sz w:val="22"/>
                <w:szCs w:val="22"/>
                <w:lang w:eastAsia="en-US"/>
              </w:rPr>
            </w:pPr>
            <w:r w:rsidRPr="00DC2223">
              <w:rPr>
                <w:i/>
                <w:sz w:val="22"/>
                <w:szCs w:val="22"/>
              </w:rPr>
              <w:t xml:space="preserve">Ответственные: </w:t>
            </w:r>
            <w:r w:rsidRPr="00DC2223">
              <w:rPr>
                <w:sz w:val="22"/>
                <w:szCs w:val="22"/>
              </w:rPr>
              <w:t>специалисты</w:t>
            </w:r>
            <w:r w:rsidRPr="00DC2223">
              <w:rPr>
                <w:spacing w:val="1"/>
                <w:sz w:val="22"/>
                <w:szCs w:val="22"/>
              </w:rPr>
              <w:t xml:space="preserve"> </w:t>
            </w:r>
            <w:r w:rsidRPr="00DC2223">
              <w:rPr>
                <w:sz w:val="22"/>
                <w:szCs w:val="22"/>
              </w:rPr>
              <w:t>учреждений</w:t>
            </w:r>
            <w:r w:rsidRPr="00DC2223">
              <w:rPr>
                <w:spacing w:val="-6"/>
                <w:sz w:val="22"/>
                <w:szCs w:val="22"/>
              </w:rPr>
              <w:t xml:space="preserve"> </w:t>
            </w:r>
            <w:r w:rsidRPr="00DC2223">
              <w:rPr>
                <w:sz w:val="22"/>
                <w:szCs w:val="22"/>
              </w:rPr>
              <w:t>культуры</w:t>
            </w:r>
            <w:r w:rsidRPr="00DC2223">
              <w:rPr>
                <w:spacing w:val="-6"/>
                <w:sz w:val="22"/>
                <w:szCs w:val="22"/>
              </w:rPr>
              <w:t xml:space="preserve"> </w:t>
            </w:r>
            <w:r w:rsidRPr="00DC2223">
              <w:rPr>
                <w:sz w:val="22"/>
                <w:szCs w:val="22"/>
              </w:rPr>
              <w:t>и</w:t>
            </w:r>
            <w:r w:rsidRPr="00DC2223">
              <w:rPr>
                <w:spacing w:val="-7"/>
                <w:sz w:val="22"/>
                <w:szCs w:val="22"/>
              </w:rPr>
              <w:t xml:space="preserve"> </w:t>
            </w:r>
            <w:r w:rsidRPr="00DC2223">
              <w:rPr>
                <w:sz w:val="22"/>
                <w:szCs w:val="22"/>
              </w:rPr>
              <w:t>искусства</w:t>
            </w:r>
          </w:p>
        </w:tc>
      </w:tr>
      <w:tr w:rsidR="001454D8" w:rsidRPr="00DC2223" w:rsidTr="001454D8">
        <w:trPr>
          <w:trHeight w:val="28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sz w:val="22"/>
                <w:szCs w:val="22"/>
              </w:rPr>
            </w:pPr>
          </w:p>
        </w:tc>
        <w:tc>
          <w:tcPr>
            <w:tcW w:w="183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2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Люди, события, подвиги</w:t>
            </w:r>
          </w:p>
        </w:tc>
        <w:tc>
          <w:tcPr>
            <w:tcW w:w="1601"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sz w:val="22"/>
                <w:szCs w:val="22"/>
              </w:rPr>
              <w:t>5 октября: День учителя</w:t>
            </w:r>
          </w:p>
        </w:tc>
        <w:tc>
          <w:tcPr>
            <w:tcW w:w="1843"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985"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433"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52" w:type="dxa"/>
            <w:gridSpan w:val="2"/>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109"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r>
      <w:tr w:rsidR="001454D8" w:rsidRPr="00DC2223" w:rsidTr="001454D8">
        <w:trPr>
          <w:trHeight w:val="16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sz w:val="22"/>
                <w:szCs w:val="22"/>
              </w:rPr>
            </w:pPr>
          </w:p>
        </w:tc>
        <w:tc>
          <w:tcPr>
            <w:tcW w:w="183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3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Труд взрослых моего края</w:t>
            </w:r>
          </w:p>
          <w:p w:rsidR="001454D8" w:rsidRPr="00DC2223" w:rsidRDefault="001454D8" w:rsidP="001454D8">
            <w:pPr>
              <w:ind w:firstLine="567"/>
              <w:rPr>
                <w:rFonts w:eastAsiaTheme="minorHAnsi"/>
                <w:sz w:val="22"/>
                <w:szCs w:val="22"/>
                <w:lang w:eastAsia="en-US"/>
              </w:rPr>
            </w:pPr>
          </w:p>
        </w:tc>
        <w:tc>
          <w:tcPr>
            <w:tcW w:w="1601" w:type="dxa"/>
            <w:tcBorders>
              <w:top w:val="single" w:sz="4" w:space="0" w:color="auto"/>
            </w:tcBorders>
            <w:shd w:val="clear" w:color="auto" w:fill="FFFFFF" w:themeFill="background1"/>
          </w:tcPr>
          <w:p w:rsidR="001454D8" w:rsidRDefault="001454D8" w:rsidP="001454D8">
            <w:pPr>
              <w:rPr>
                <w:sz w:val="22"/>
                <w:szCs w:val="22"/>
              </w:rPr>
            </w:pPr>
            <w:r w:rsidRPr="00DC2223">
              <w:rPr>
                <w:sz w:val="22"/>
                <w:szCs w:val="22"/>
              </w:rPr>
              <w:t xml:space="preserve">Осенние </w:t>
            </w:r>
            <w:r w:rsidRPr="00DC2223">
              <w:rPr>
                <w:sz w:val="22"/>
                <w:szCs w:val="22"/>
              </w:rPr>
              <w:br/>
              <w:t>семейные праздники</w:t>
            </w:r>
          </w:p>
          <w:p w:rsidR="001454D8" w:rsidRPr="00DC2223" w:rsidRDefault="001454D8" w:rsidP="001454D8">
            <w:pPr>
              <w:ind w:firstLine="567"/>
              <w:rPr>
                <w:rFonts w:eastAsiaTheme="minorHAnsi"/>
                <w:sz w:val="22"/>
                <w:szCs w:val="22"/>
                <w:lang w:eastAsia="en-US"/>
              </w:rPr>
            </w:pPr>
          </w:p>
        </w:tc>
        <w:tc>
          <w:tcPr>
            <w:tcW w:w="1843"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985" w:type="dxa"/>
            <w:tcBorders>
              <w:top w:val="single" w:sz="4" w:space="0" w:color="auto"/>
            </w:tcBorders>
            <w:shd w:val="clear" w:color="auto" w:fill="FFFFFF" w:themeFill="background1"/>
          </w:tcPr>
          <w:p w:rsidR="001454D8" w:rsidRPr="00DC2223" w:rsidRDefault="001454D8" w:rsidP="001454D8">
            <w:pPr>
              <w:rPr>
                <w:sz w:val="22"/>
                <w:szCs w:val="22"/>
              </w:rPr>
            </w:pPr>
            <w:r w:rsidRPr="00DC2223">
              <w:rPr>
                <w:sz w:val="22"/>
                <w:szCs w:val="22"/>
              </w:rPr>
              <w:t xml:space="preserve">Третье воскресенье октября: </w:t>
            </w:r>
          </w:p>
          <w:p w:rsidR="001454D8" w:rsidRPr="00DC2223" w:rsidRDefault="001454D8" w:rsidP="001454D8">
            <w:pPr>
              <w:rPr>
                <w:rFonts w:eastAsiaTheme="minorHAnsi"/>
                <w:sz w:val="22"/>
                <w:szCs w:val="22"/>
                <w:lang w:eastAsia="en-US"/>
              </w:rPr>
            </w:pPr>
            <w:r w:rsidRPr="00DC2223">
              <w:rPr>
                <w:sz w:val="22"/>
                <w:szCs w:val="22"/>
              </w:rPr>
              <w:t>День отца в России</w:t>
            </w:r>
          </w:p>
        </w:tc>
        <w:tc>
          <w:tcPr>
            <w:tcW w:w="1433"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52" w:type="dxa"/>
            <w:gridSpan w:val="2"/>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109"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r>
      <w:tr w:rsidR="001454D8" w:rsidRPr="00DC2223" w:rsidTr="001454D8">
        <w:trPr>
          <w:trHeight w:val="46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sz w:val="22"/>
                <w:szCs w:val="22"/>
              </w:rPr>
            </w:pPr>
          </w:p>
        </w:tc>
        <w:tc>
          <w:tcPr>
            <w:tcW w:w="183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4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Чувства </w:t>
            </w:r>
            <w:r w:rsidRPr="00DC2223">
              <w:rPr>
                <w:rFonts w:eastAsiaTheme="minorHAnsi"/>
                <w:sz w:val="22"/>
                <w:szCs w:val="22"/>
                <w:lang w:eastAsia="en-US"/>
              </w:rPr>
              <w:br/>
              <w:t>и переживания</w:t>
            </w:r>
          </w:p>
        </w:tc>
        <w:tc>
          <w:tcPr>
            <w:tcW w:w="1601"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Pr>
                <w:rFonts w:eastAsiaTheme="minorHAnsi"/>
                <w:sz w:val="22"/>
                <w:szCs w:val="22"/>
                <w:lang w:eastAsia="en-US"/>
              </w:rPr>
              <w:t>День бабушек и дедушек</w:t>
            </w:r>
          </w:p>
        </w:tc>
        <w:tc>
          <w:tcPr>
            <w:tcW w:w="1843"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985"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433"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52" w:type="dxa"/>
            <w:gridSpan w:val="2"/>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109"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r>
      <w:tr w:rsidR="001454D8" w:rsidRPr="00DC2223" w:rsidTr="001454D8">
        <w:trPr>
          <w:trHeight w:val="26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shd w:val="clear" w:color="auto" w:fill="D9D9D9" w:themeFill="background1" w:themeFillShade="D9"/>
          </w:tcPr>
          <w:p w:rsidR="001454D8" w:rsidRPr="00DC2223" w:rsidRDefault="001454D8" w:rsidP="001454D8">
            <w:pPr>
              <w:jc w:val="center"/>
              <w:rPr>
                <w:b/>
                <w:sz w:val="22"/>
                <w:szCs w:val="22"/>
              </w:rPr>
            </w:pPr>
            <w:r w:rsidRPr="00DC2223">
              <w:rPr>
                <w:rFonts w:eastAsiaTheme="minorHAnsi"/>
                <w:b/>
                <w:sz w:val="22"/>
                <w:szCs w:val="22"/>
                <w:lang w:eastAsia="en-US"/>
              </w:rPr>
              <w:t>Тема месяца</w:t>
            </w:r>
          </w:p>
        </w:tc>
        <w:tc>
          <w:tcPr>
            <w:tcW w:w="1833" w:type="dxa"/>
            <w:tcBorders>
              <w:top w:val="single" w:sz="4" w:space="0" w:color="auto"/>
            </w:tcBorders>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rFonts w:eastAsiaTheme="minorHAnsi"/>
                <w:b/>
                <w:sz w:val="22"/>
                <w:szCs w:val="22"/>
                <w:lang w:eastAsia="en-US"/>
              </w:rPr>
              <w:t>Тема недели</w:t>
            </w:r>
          </w:p>
        </w:tc>
        <w:tc>
          <w:tcPr>
            <w:tcW w:w="1601" w:type="dxa"/>
            <w:tcBorders>
              <w:top w:val="single" w:sz="4" w:space="0" w:color="auto"/>
            </w:tcBorders>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b/>
                <w:sz w:val="22"/>
                <w:szCs w:val="22"/>
              </w:rPr>
              <w:t>Развлечения</w:t>
            </w:r>
          </w:p>
        </w:tc>
        <w:tc>
          <w:tcPr>
            <w:tcW w:w="1843" w:type="dxa"/>
            <w:tcBorders>
              <w:top w:val="single" w:sz="4" w:space="0" w:color="auto"/>
            </w:tcBorders>
            <w:shd w:val="clear" w:color="auto" w:fill="D9D9D9" w:themeFill="background1" w:themeFillShade="D9"/>
          </w:tcPr>
          <w:p w:rsidR="001454D8" w:rsidRPr="00DC2223" w:rsidRDefault="001454D8" w:rsidP="001454D8">
            <w:pPr>
              <w:ind w:firstLine="567"/>
              <w:jc w:val="center"/>
              <w:rPr>
                <w:b/>
                <w:sz w:val="22"/>
                <w:szCs w:val="22"/>
              </w:rPr>
            </w:pPr>
            <w:r w:rsidRPr="00DC2223">
              <w:rPr>
                <w:b/>
                <w:sz w:val="22"/>
                <w:szCs w:val="22"/>
              </w:rPr>
              <w:t>Досуги</w:t>
            </w:r>
          </w:p>
        </w:tc>
        <w:tc>
          <w:tcPr>
            <w:tcW w:w="1985" w:type="dxa"/>
            <w:tcBorders>
              <w:top w:val="single" w:sz="4" w:space="0" w:color="auto"/>
            </w:tcBorders>
            <w:shd w:val="clear" w:color="auto" w:fill="D9D9D9" w:themeFill="background1" w:themeFillShade="D9"/>
          </w:tcPr>
          <w:p w:rsidR="001454D8" w:rsidRPr="00DC2223" w:rsidRDefault="001454D8" w:rsidP="001454D8">
            <w:pPr>
              <w:jc w:val="center"/>
              <w:rPr>
                <w:b/>
                <w:sz w:val="22"/>
                <w:szCs w:val="22"/>
              </w:rPr>
            </w:pPr>
            <w:r w:rsidRPr="00DC2223">
              <w:rPr>
                <w:b/>
                <w:sz w:val="22"/>
                <w:szCs w:val="22"/>
              </w:rPr>
              <w:t>Мероприятия</w:t>
            </w:r>
          </w:p>
        </w:tc>
        <w:tc>
          <w:tcPr>
            <w:tcW w:w="4394" w:type="dxa"/>
            <w:gridSpan w:val="4"/>
            <w:tcBorders>
              <w:top w:val="single" w:sz="4" w:space="0" w:color="auto"/>
            </w:tcBorders>
            <w:shd w:val="clear" w:color="auto" w:fill="D9D9D9" w:themeFill="background1" w:themeFillShade="D9"/>
          </w:tcPr>
          <w:p w:rsidR="001454D8" w:rsidRPr="00DC2223" w:rsidRDefault="001454D8" w:rsidP="001454D8">
            <w:pPr>
              <w:ind w:firstLine="567"/>
              <w:jc w:val="center"/>
              <w:rPr>
                <w:b/>
                <w:sz w:val="22"/>
                <w:szCs w:val="22"/>
              </w:rPr>
            </w:pPr>
            <w:r w:rsidRPr="00DC2223">
              <w:rPr>
                <w:b/>
                <w:sz w:val="22"/>
                <w:szCs w:val="22"/>
              </w:rPr>
              <w:t>Выставка</w:t>
            </w:r>
          </w:p>
        </w:tc>
      </w:tr>
      <w:tr w:rsidR="001454D8" w:rsidRPr="00DC2223" w:rsidTr="001454D8">
        <w:trPr>
          <w:trHeight w:val="1121"/>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val="restart"/>
            <w:shd w:val="clear" w:color="auto" w:fill="FFFFFF" w:themeFill="background1"/>
          </w:tcPr>
          <w:p w:rsidR="001454D8" w:rsidRPr="00280334" w:rsidRDefault="001454D8" w:rsidP="001454D8">
            <w:pPr>
              <w:rPr>
                <w:b/>
                <w:sz w:val="22"/>
                <w:szCs w:val="22"/>
              </w:rPr>
            </w:pPr>
            <w:r w:rsidRPr="00280334">
              <w:rPr>
                <w:b/>
                <w:sz w:val="22"/>
                <w:szCs w:val="22"/>
              </w:rPr>
              <w:t xml:space="preserve">Ноябрь  </w:t>
            </w:r>
          </w:p>
          <w:p w:rsidR="001454D8" w:rsidRPr="00DC2223" w:rsidRDefault="001454D8" w:rsidP="001454D8">
            <w:pPr>
              <w:rPr>
                <w:sz w:val="22"/>
                <w:szCs w:val="22"/>
              </w:rPr>
            </w:pPr>
            <w:r w:rsidRPr="00DC2223">
              <w:rPr>
                <w:sz w:val="22"/>
                <w:szCs w:val="22"/>
              </w:rPr>
              <w:t>Достопримечательности родного края (города, района, села): природа края, история края, труд взрослых.)</w:t>
            </w:r>
          </w:p>
        </w:tc>
        <w:tc>
          <w:tcPr>
            <w:tcW w:w="183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1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Малая родина.</w:t>
            </w:r>
          </w:p>
          <w:p w:rsidR="001454D8" w:rsidRPr="00DC2223" w:rsidRDefault="001454D8" w:rsidP="001454D8">
            <w:pPr>
              <w:ind w:firstLine="567"/>
              <w:rPr>
                <w:rFonts w:eastAsiaTheme="minorHAnsi"/>
                <w:sz w:val="22"/>
                <w:szCs w:val="22"/>
                <w:lang w:eastAsia="en-US"/>
              </w:rPr>
            </w:pPr>
          </w:p>
        </w:tc>
        <w:tc>
          <w:tcPr>
            <w:tcW w:w="1601"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p>
        </w:tc>
        <w:tc>
          <w:tcPr>
            <w:tcW w:w="184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Pr>
                <w:rFonts w:eastAsiaTheme="minorHAnsi"/>
                <w:sz w:val="22"/>
                <w:szCs w:val="22"/>
                <w:lang w:eastAsia="en-US"/>
              </w:rPr>
              <w:t>По ПДД»Красный желтый зеленый»</w:t>
            </w:r>
          </w:p>
        </w:tc>
        <w:tc>
          <w:tcPr>
            <w:tcW w:w="1985"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r w:rsidRPr="00DC2223">
              <w:rPr>
                <w:sz w:val="22"/>
                <w:szCs w:val="22"/>
              </w:rPr>
              <w:t>4 ноября: День народного единства</w:t>
            </w:r>
          </w:p>
        </w:tc>
        <w:tc>
          <w:tcPr>
            <w:tcW w:w="4394" w:type="dxa"/>
            <w:gridSpan w:val="4"/>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r>
      <w:tr w:rsidR="001454D8" w:rsidRPr="00DC2223" w:rsidTr="001454D8">
        <w:trPr>
          <w:trHeight w:val="31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sz w:val="22"/>
                <w:szCs w:val="22"/>
              </w:rPr>
            </w:pPr>
          </w:p>
        </w:tc>
        <w:tc>
          <w:tcPr>
            <w:tcW w:w="183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2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Труд взрослых моего края</w:t>
            </w:r>
          </w:p>
          <w:p w:rsidR="001454D8" w:rsidRPr="00DC2223" w:rsidRDefault="001454D8" w:rsidP="001454D8">
            <w:pPr>
              <w:shd w:val="clear" w:color="auto" w:fill="FFFFFF" w:themeFill="background1"/>
              <w:ind w:firstLine="567"/>
              <w:rPr>
                <w:rFonts w:eastAsiaTheme="minorHAnsi"/>
                <w:sz w:val="22"/>
                <w:szCs w:val="22"/>
                <w:lang w:eastAsia="en-US"/>
              </w:rPr>
            </w:pPr>
          </w:p>
        </w:tc>
        <w:tc>
          <w:tcPr>
            <w:tcW w:w="1601"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43"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985"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r>
              <w:rPr>
                <w:rFonts w:eastAsiaTheme="minorHAnsi"/>
                <w:sz w:val="22"/>
                <w:szCs w:val="22"/>
                <w:lang w:eastAsia="en-US"/>
              </w:rPr>
              <w:t>Фестиваль народного творчества</w:t>
            </w:r>
          </w:p>
        </w:tc>
        <w:tc>
          <w:tcPr>
            <w:tcW w:w="4394" w:type="dxa"/>
            <w:gridSpan w:val="4"/>
            <w:tcBorders>
              <w:top w:val="single" w:sz="4" w:space="0" w:color="auto"/>
            </w:tcBorders>
            <w:shd w:val="clear" w:color="auto" w:fill="FFFFFF" w:themeFill="background1"/>
          </w:tcPr>
          <w:p w:rsidR="001454D8" w:rsidRPr="00DC2223" w:rsidRDefault="001454D8" w:rsidP="001454D8">
            <w:pPr>
              <w:pStyle w:val="TableParagraph"/>
              <w:ind w:left="0"/>
            </w:pPr>
            <w:r w:rsidRPr="00DC2223">
              <w:t>Вы</w:t>
            </w:r>
            <w:r>
              <w:t>ставка в детском саду, организо</w:t>
            </w:r>
            <w:r w:rsidRPr="00DC2223">
              <w:t>ванная</w:t>
            </w:r>
            <w:r w:rsidRPr="00DC2223">
              <w:rPr>
                <w:spacing w:val="-2"/>
              </w:rPr>
              <w:t xml:space="preserve"> </w:t>
            </w:r>
            <w:r w:rsidRPr="00DC2223">
              <w:t>учреждением</w:t>
            </w:r>
            <w:r w:rsidRPr="00DC2223">
              <w:rPr>
                <w:spacing w:val="-1"/>
              </w:rPr>
              <w:t xml:space="preserve"> </w:t>
            </w:r>
            <w:r w:rsidRPr="00DC2223">
              <w:t>культуры и</w:t>
            </w:r>
            <w:r w:rsidRPr="00DC2223">
              <w:rPr>
                <w:spacing w:val="-4"/>
              </w:rPr>
              <w:t xml:space="preserve"> </w:t>
            </w:r>
            <w:r w:rsidRPr="00DC2223">
              <w:t>искусства.</w:t>
            </w:r>
            <w:r w:rsidRPr="00DC2223">
              <w:rPr>
                <w:spacing w:val="16"/>
              </w:rPr>
              <w:t xml:space="preserve"> Це</w:t>
            </w:r>
            <w:r w:rsidRPr="00DC2223">
              <w:rPr>
                <w:spacing w:val="17"/>
              </w:rPr>
              <w:t xml:space="preserve">ль </w:t>
            </w:r>
            <w:r w:rsidRPr="00DC2223">
              <w:t>:</w:t>
            </w:r>
            <w:r w:rsidRPr="00DC2223">
              <w:rPr>
                <w:spacing w:val="1"/>
              </w:rPr>
              <w:t xml:space="preserve"> </w:t>
            </w:r>
            <w:r w:rsidRPr="00DC2223">
              <w:t>развитие взаимодействия</w:t>
            </w:r>
            <w:r w:rsidRPr="00DC2223">
              <w:rPr>
                <w:spacing w:val="1"/>
              </w:rPr>
              <w:t xml:space="preserve"> </w:t>
            </w:r>
            <w:r w:rsidRPr="00DC2223">
              <w:t>д</w:t>
            </w:r>
            <w:r>
              <w:t>етского сада и учреждений дополнительного образования (учрежде</w:t>
            </w:r>
            <w:r w:rsidRPr="00DC2223">
              <w:t>ний</w:t>
            </w:r>
            <w:r w:rsidRPr="00DC2223">
              <w:rPr>
                <w:spacing w:val="-1"/>
              </w:rPr>
              <w:t xml:space="preserve"> </w:t>
            </w:r>
            <w:r w:rsidRPr="00DC2223">
              <w:t>культуры</w:t>
            </w:r>
            <w:r w:rsidRPr="00DC2223">
              <w:rPr>
                <w:spacing w:val="-1"/>
              </w:rPr>
              <w:t xml:space="preserve"> </w:t>
            </w:r>
            <w:r w:rsidRPr="00DC2223">
              <w:t>и искусства).</w:t>
            </w:r>
          </w:p>
          <w:p w:rsidR="001454D8" w:rsidRPr="00DC2223" w:rsidRDefault="001454D8" w:rsidP="001454D8">
            <w:pPr>
              <w:rPr>
                <w:rFonts w:eastAsiaTheme="minorHAnsi"/>
                <w:sz w:val="22"/>
                <w:szCs w:val="22"/>
                <w:lang w:eastAsia="en-US"/>
              </w:rPr>
            </w:pPr>
            <w:r w:rsidRPr="00DC2223">
              <w:rPr>
                <w:i/>
                <w:sz w:val="22"/>
                <w:szCs w:val="22"/>
              </w:rPr>
              <w:t xml:space="preserve">Ответственные: </w:t>
            </w:r>
            <w:r w:rsidRPr="00DC2223">
              <w:rPr>
                <w:sz w:val="22"/>
                <w:szCs w:val="22"/>
              </w:rPr>
              <w:t>специалисты</w:t>
            </w:r>
            <w:r w:rsidRPr="00DC2223">
              <w:rPr>
                <w:spacing w:val="1"/>
                <w:sz w:val="22"/>
                <w:szCs w:val="22"/>
              </w:rPr>
              <w:t xml:space="preserve"> </w:t>
            </w:r>
            <w:r w:rsidRPr="00DC2223">
              <w:rPr>
                <w:sz w:val="22"/>
                <w:szCs w:val="22"/>
              </w:rPr>
              <w:t>учреждений</w:t>
            </w:r>
            <w:r w:rsidRPr="00DC2223">
              <w:rPr>
                <w:spacing w:val="-6"/>
                <w:sz w:val="22"/>
                <w:szCs w:val="22"/>
              </w:rPr>
              <w:t xml:space="preserve"> </w:t>
            </w:r>
            <w:r w:rsidRPr="00DC2223">
              <w:rPr>
                <w:sz w:val="22"/>
                <w:szCs w:val="22"/>
              </w:rPr>
              <w:t>культуры</w:t>
            </w:r>
            <w:r w:rsidRPr="00DC2223">
              <w:rPr>
                <w:spacing w:val="-6"/>
                <w:sz w:val="22"/>
                <w:szCs w:val="22"/>
              </w:rPr>
              <w:t xml:space="preserve"> </w:t>
            </w:r>
            <w:r w:rsidRPr="00DC2223">
              <w:rPr>
                <w:sz w:val="22"/>
                <w:szCs w:val="22"/>
              </w:rPr>
              <w:t>и</w:t>
            </w:r>
            <w:r w:rsidRPr="00DC2223">
              <w:rPr>
                <w:spacing w:val="-7"/>
                <w:sz w:val="22"/>
                <w:szCs w:val="22"/>
              </w:rPr>
              <w:t xml:space="preserve"> </w:t>
            </w:r>
            <w:r w:rsidRPr="00DC2223">
              <w:rPr>
                <w:sz w:val="22"/>
                <w:szCs w:val="22"/>
              </w:rPr>
              <w:t>искусства</w:t>
            </w:r>
            <w:r w:rsidRPr="00DC2223">
              <w:rPr>
                <w:spacing w:val="-52"/>
                <w:sz w:val="22"/>
                <w:szCs w:val="22"/>
              </w:rPr>
              <w:t xml:space="preserve"> </w:t>
            </w:r>
            <w:r>
              <w:rPr>
                <w:spacing w:val="-52"/>
                <w:sz w:val="22"/>
                <w:szCs w:val="22"/>
              </w:rPr>
              <w:t xml:space="preserve">       ,,...,</w:t>
            </w:r>
            <w:r w:rsidRPr="00DC2223">
              <w:rPr>
                <w:sz w:val="22"/>
                <w:szCs w:val="22"/>
              </w:rPr>
              <w:t>воспитатели</w:t>
            </w:r>
          </w:p>
        </w:tc>
      </w:tr>
      <w:tr w:rsidR="001454D8" w:rsidRPr="00DC2223" w:rsidTr="001454D8">
        <w:trPr>
          <w:trHeight w:val="262"/>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sz w:val="22"/>
                <w:szCs w:val="22"/>
              </w:rPr>
            </w:pPr>
          </w:p>
        </w:tc>
        <w:tc>
          <w:tcPr>
            <w:tcW w:w="183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3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Культура </w:t>
            </w:r>
            <w:r w:rsidRPr="00DC2223">
              <w:rPr>
                <w:rFonts w:eastAsiaTheme="minorHAnsi"/>
                <w:sz w:val="22"/>
                <w:szCs w:val="22"/>
                <w:lang w:eastAsia="en-US"/>
              </w:rPr>
              <w:br/>
              <w:t>и природа моего края</w:t>
            </w:r>
          </w:p>
          <w:p w:rsidR="001454D8" w:rsidRPr="00DC2223" w:rsidRDefault="001454D8" w:rsidP="001454D8">
            <w:pPr>
              <w:ind w:firstLine="567"/>
              <w:rPr>
                <w:rFonts w:eastAsiaTheme="minorHAnsi"/>
                <w:sz w:val="22"/>
                <w:szCs w:val="22"/>
                <w:lang w:eastAsia="en-US"/>
              </w:rPr>
            </w:pPr>
          </w:p>
        </w:tc>
        <w:tc>
          <w:tcPr>
            <w:tcW w:w="1601"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43"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985"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sz w:val="22"/>
                <w:szCs w:val="22"/>
              </w:rPr>
              <w:t>30 ноября: День Государственного герба Российской Федерации</w:t>
            </w:r>
          </w:p>
        </w:tc>
        <w:tc>
          <w:tcPr>
            <w:tcW w:w="4394" w:type="dxa"/>
            <w:gridSpan w:val="4"/>
            <w:tcBorders>
              <w:top w:val="single" w:sz="4" w:space="0" w:color="auto"/>
            </w:tcBorders>
            <w:shd w:val="clear" w:color="auto" w:fill="FFFFFF" w:themeFill="background1"/>
          </w:tcPr>
          <w:p w:rsidR="001454D8" w:rsidRPr="00207730" w:rsidRDefault="001454D8" w:rsidP="001454D8">
            <w:pPr>
              <w:rPr>
                <w:rFonts w:eastAsiaTheme="minorHAnsi"/>
                <w:sz w:val="22"/>
                <w:szCs w:val="22"/>
                <w:lang w:eastAsia="en-US"/>
              </w:rPr>
            </w:pPr>
            <w:r w:rsidRPr="00207730">
              <w:rPr>
                <w:rFonts w:eastAsiaTheme="minorHAnsi"/>
                <w:sz w:val="22"/>
                <w:szCs w:val="22"/>
                <w:lang w:eastAsia="en-US"/>
              </w:rPr>
              <w:t>Выставка рисунков «Осторожно-тонкий лед!».Цель:</w:t>
            </w:r>
            <w:r w:rsidRPr="00207730">
              <w:rPr>
                <w:color w:val="333333"/>
                <w:sz w:val="22"/>
                <w:szCs w:val="22"/>
                <w:shd w:val="clear" w:color="auto" w:fill="FFFFFF"/>
              </w:rPr>
              <w:t xml:space="preserve"> предупреждение несчастных случаев и безопасного поведения детей на водных объектах в зимний период.Ответственные: воспитатели</w:t>
            </w:r>
            <w:r>
              <w:rPr>
                <w:color w:val="333333"/>
                <w:sz w:val="22"/>
                <w:szCs w:val="22"/>
                <w:shd w:val="clear" w:color="auto" w:fill="FFFFFF"/>
              </w:rPr>
              <w:t>.</w:t>
            </w:r>
          </w:p>
        </w:tc>
      </w:tr>
      <w:tr w:rsidR="001454D8" w:rsidRPr="00DC2223" w:rsidTr="001454D8">
        <w:trPr>
          <w:trHeight w:val="300"/>
        </w:trPr>
        <w:tc>
          <w:tcPr>
            <w:tcW w:w="1929" w:type="dxa"/>
            <w:vMerge/>
            <w:tcBorders>
              <w:bottom w:val="nil"/>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sz w:val="22"/>
                <w:szCs w:val="22"/>
              </w:rPr>
            </w:pPr>
          </w:p>
        </w:tc>
        <w:tc>
          <w:tcPr>
            <w:tcW w:w="183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4 неделя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Традиции </w:t>
            </w:r>
            <w:r w:rsidRPr="00DC2223">
              <w:rPr>
                <w:rFonts w:eastAsiaTheme="minorHAnsi"/>
                <w:sz w:val="22"/>
                <w:szCs w:val="22"/>
                <w:lang w:eastAsia="en-US"/>
              </w:rPr>
              <w:br/>
              <w:t>и обычии</w:t>
            </w:r>
          </w:p>
          <w:p w:rsidR="001454D8" w:rsidRPr="00DC2223" w:rsidRDefault="001454D8" w:rsidP="001454D8">
            <w:pPr>
              <w:ind w:firstLine="567"/>
              <w:rPr>
                <w:rFonts w:eastAsiaTheme="minorHAnsi"/>
                <w:sz w:val="22"/>
                <w:szCs w:val="22"/>
                <w:lang w:eastAsia="en-US"/>
              </w:rPr>
            </w:pPr>
          </w:p>
        </w:tc>
        <w:tc>
          <w:tcPr>
            <w:tcW w:w="1601"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43" w:type="dxa"/>
            <w:tcBorders>
              <w:top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sz w:val="22"/>
                <w:szCs w:val="22"/>
              </w:rPr>
              <w:t xml:space="preserve">Последнее воскресенье ноября: День </w:t>
            </w:r>
            <w:r w:rsidRPr="00DC2223">
              <w:rPr>
                <w:sz w:val="22"/>
                <w:szCs w:val="22"/>
              </w:rPr>
              <w:lastRenderedPageBreak/>
              <w:t>матери в России</w:t>
            </w:r>
          </w:p>
        </w:tc>
        <w:tc>
          <w:tcPr>
            <w:tcW w:w="1985" w:type="dxa"/>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4394" w:type="dxa"/>
            <w:gridSpan w:val="4"/>
            <w:tcBorders>
              <w:top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r>
      <w:tr w:rsidR="001454D8" w:rsidRPr="00DC2223" w:rsidTr="001454D8">
        <w:trPr>
          <w:trHeight w:val="345"/>
        </w:trPr>
        <w:tc>
          <w:tcPr>
            <w:tcW w:w="1929" w:type="dxa"/>
            <w:tcBorders>
              <w:top w:val="nil"/>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tcBorders>
              <w:left w:val="single" w:sz="4" w:space="0" w:color="auto"/>
            </w:tcBorders>
            <w:shd w:val="clear" w:color="auto" w:fill="D9D9D9" w:themeFill="background1" w:themeFillShade="D9"/>
          </w:tcPr>
          <w:p w:rsidR="001454D8" w:rsidRPr="00DC2223" w:rsidRDefault="001454D8" w:rsidP="001454D8">
            <w:pPr>
              <w:rPr>
                <w:b/>
                <w:sz w:val="22"/>
                <w:szCs w:val="22"/>
              </w:rPr>
            </w:pPr>
            <w:r w:rsidRPr="00DC2223">
              <w:rPr>
                <w:b/>
                <w:sz w:val="22"/>
                <w:szCs w:val="22"/>
              </w:rPr>
              <w:t>Тема месяца</w:t>
            </w:r>
          </w:p>
        </w:tc>
        <w:tc>
          <w:tcPr>
            <w:tcW w:w="1833" w:type="dxa"/>
            <w:shd w:val="clear" w:color="auto" w:fill="D9D9D9" w:themeFill="background1" w:themeFillShade="D9"/>
          </w:tcPr>
          <w:p w:rsidR="001454D8" w:rsidRPr="00DC2223" w:rsidRDefault="001454D8" w:rsidP="001454D8">
            <w:pPr>
              <w:rPr>
                <w:b/>
                <w:sz w:val="22"/>
                <w:szCs w:val="22"/>
              </w:rPr>
            </w:pPr>
            <w:r w:rsidRPr="00DC2223">
              <w:rPr>
                <w:b/>
                <w:sz w:val="22"/>
                <w:szCs w:val="22"/>
              </w:rPr>
              <w:t>Тема недели</w:t>
            </w:r>
          </w:p>
        </w:tc>
        <w:tc>
          <w:tcPr>
            <w:tcW w:w="1601" w:type="dxa"/>
            <w:shd w:val="clear" w:color="auto" w:fill="D9D9D9" w:themeFill="background1" w:themeFillShade="D9"/>
          </w:tcPr>
          <w:p w:rsidR="001454D8" w:rsidRPr="00DC2223" w:rsidRDefault="001454D8" w:rsidP="001454D8">
            <w:pPr>
              <w:rPr>
                <w:b/>
                <w:sz w:val="22"/>
                <w:szCs w:val="22"/>
              </w:rPr>
            </w:pPr>
            <w:r w:rsidRPr="00DC2223">
              <w:rPr>
                <w:b/>
                <w:sz w:val="22"/>
                <w:szCs w:val="22"/>
              </w:rPr>
              <w:t>Праздники</w:t>
            </w:r>
          </w:p>
        </w:tc>
        <w:tc>
          <w:tcPr>
            <w:tcW w:w="1843" w:type="dxa"/>
            <w:shd w:val="clear" w:color="auto" w:fill="D9D9D9" w:themeFill="background1" w:themeFillShade="D9"/>
          </w:tcPr>
          <w:p w:rsidR="001454D8" w:rsidRPr="00DC2223" w:rsidRDefault="001454D8" w:rsidP="001454D8">
            <w:pPr>
              <w:rPr>
                <w:b/>
                <w:sz w:val="22"/>
                <w:szCs w:val="22"/>
              </w:rPr>
            </w:pPr>
            <w:r w:rsidRPr="00DC2223">
              <w:rPr>
                <w:b/>
                <w:sz w:val="22"/>
                <w:szCs w:val="22"/>
              </w:rPr>
              <w:t>События</w:t>
            </w:r>
          </w:p>
        </w:tc>
        <w:tc>
          <w:tcPr>
            <w:tcW w:w="1985" w:type="dxa"/>
            <w:shd w:val="clear" w:color="auto" w:fill="D9D9D9" w:themeFill="background1" w:themeFillShade="D9"/>
          </w:tcPr>
          <w:p w:rsidR="001454D8" w:rsidRPr="00DC2223" w:rsidRDefault="001454D8" w:rsidP="001454D8">
            <w:pPr>
              <w:rPr>
                <w:b/>
                <w:sz w:val="22"/>
                <w:szCs w:val="22"/>
              </w:rPr>
            </w:pPr>
            <w:r w:rsidRPr="00DC2223">
              <w:rPr>
                <w:b/>
                <w:sz w:val="22"/>
                <w:szCs w:val="22"/>
              </w:rPr>
              <w:t>Мероприятия</w:t>
            </w:r>
          </w:p>
        </w:tc>
        <w:tc>
          <w:tcPr>
            <w:tcW w:w="4394" w:type="dxa"/>
            <w:gridSpan w:val="4"/>
            <w:shd w:val="clear" w:color="auto" w:fill="D9D9D9" w:themeFill="background1" w:themeFillShade="D9"/>
          </w:tcPr>
          <w:p w:rsidR="001454D8" w:rsidRPr="00DC2223" w:rsidRDefault="001454D8" w:rsidP="001454D8">
            <w:pPr>
              <w:ind w:firstLine="567"/>
              <w:jc w:val="center"/>
              <w:rPr>
                <w:b/>
                <w:sz w:val="22"/>
                <w:szCs w:val="22"/>
              </w:rPr>
            </w:pPr>
            <w:r w:rsidRPr="00DC2223">
              <w:rPr>
                <w:b/>
                <w:sz w:val="22"/>
                <w:szCs w:val="22"/>
              </w:rPr>
              <w:t>Театрализация, драматизация</w:t>
            </w:r>
          </w:p>
          <w:p w:rsidR="001454D8" w:rsidRPr="00DC2223" w:rsidRDefault="001454D8" w:rsidP="001454D8">
            <w:pPr>
              <w:ind w:firstLine="567"/>
              <w:jc w:val="center"/>
              <w:rPr>
                <w:b/>
                <w:sz w:val="22"/>
                <w:szCs w:val="22"/>
              </w:rPr>
            </w:pPr>
          </w:p>
        </w:tc>
      </w:tr>
      <w:tr w:rsidR="001454D8" w:rsidRPr="00DC2223" w:rsidTr="001454D8">
        <w:trPr>
          <w:trHeight w:val="345"/>
        </w:trPr>
        <w:tc>
          <w:tcPr>
            <w:tcW w:w="1929" w:type="dxa"/>
            <w:vMerge w:val="restart"/>
            <w:tcBorders>
              <w:top w:val="single" w:sz="4" w:space="0" w:color="auto"/>
            </w:tcBorders>
            <w:shd w:val="clear" w:color="auto" w:fill="FFFFFF" w:themeFill="background1"/>
          </w:tcPr>
          <w:p w:rsidR="001454D8" w:rsidRPr="00DC2223" w:rsidRDefault="001454D8" w:rsidP="001454D8">
            <w:pPr>
              <w:rPr>
                <w:rFonts w:eastAsiaTheme="minorHAnsi"/>
                <w:b/>
                <w:sz w:val="22"/>
                <w:szCs w:val="22"/>
                <w:lang w:eastAsia="en-US"/>
              </w:rPr>
            </w:pPr>
            <w:r w:rsidRPr="00DC2223">
              <w:rPr>
                <w:rFonts w:eastAsiaTheme="minorHAnsi"/>
                <w:b/>
                <w:sz w:val="22"/>
                <w:szCs w:val="22"/>
                <w:lang w:eastAsia="en-US"/>
              </w:rPr>
              <w:t xml:space="preserve">ЗИМА </w:t>
            </w:r>
          </w:p>
          <w:p w:rsidR="001454D8" w:rsidRPr="00DC2223" w:rsidRDefault="001454D8" w:rsidP="001454D8">
            <w:pPr>
              <w:rPr>
                <w:b/>
                <w:sz w:val="22"/>
                <w:szCs w:val="22"/>
              </w:rPr>
            </w:pPr>
            <w:r w:rsidRPr="00DC2223">
              <w:rPr>
                <w:b/>
                <w:sz w:val="22"/>
                <w:szCs w:val="22"/>
              </w:rPr>
              <w:t>МИР МОЕЙ МАЛОЙ РОДИНЫ</w:t>
            </w:r>
          </w:p>
          <w:p w:rsidR="001454D8" w:rsidRPr="00DC2223" w:rsidRDefault="001454D8" w:rsidP="001454D8">
            <w:pPr>
              <w:rPr>
                <w:sz w:val="22"/>
                <w:szCs w:val="22"/>
              </w:rPr>
            </w:pPr>
            <w:r w:rsidRPr="00DC2223">
              <w:rPr>
                <w:sz w:val="22"/>
                <w:szCs w:val="22"/>
              </w:rPr>
              <w:t xml:space="preserve"> (Моя семья. Мои самые близкие, родные и любимые люди. Мать и дитя. Образ отца. Братья и сёстры. Бабушки и дедушки. Моя родословная.</w:t>
            </w:r>
          </w:p>
          <w:p w:rsidR="001454D8" w:rsidRPr="00DC2223" w:rsidRDefault="001454D8" w:rsidP="001454D8">
            <w:pPr>
              <w:rPr>
                <w:rFonts w:eastAsiaTheme="minorHAnsi"/>
                <w:sz w:val="22"/>
                <w:szCs w:val="22"/>
                <w:lang w:eastAsia="en-US"/>
              </w:rPr>
            </w:pPr>
            <w:r w:rsidRPr="00DC2223">
              <w:rPr>
                <w:sz w:val="22"/>
                <w:szCs w:val="22"/>
              </w:rPr>
              <w:t>Профессии в семье.Праздники семьи.Домашнии правила и заботы. Родительский дом)</w:t>
            </w:r>
          </w:p>
          <w:p w:rsidR="001454D8" w:rsidRPr="00DC2223" w:rsidRDefault="001454D8" w:rsidP="001454D8">
            <w:pPr>
              <w:ind w:firstLine="567"/>
              <w:rPr>
                <w:rFonts w:eastAsiaTheme="minorHAnsi"/>
                <w:sz w:val="22"/>
                <w:szCs w:val="22"/>
                <w:lang w:eastAsia="en-US"/>
              </w:rPr>
            </w:pPr>
          </w:p>
          <w:p w:rsidR="001454D8" w:rsidRPr="00DC2223" w:rsidRDefault="001454D8" w:rsidP="001454D8">
            <w:pPr>
              <w:ind w:firstLine="567"/>
              <w:rPr>
                <w:rFonts w:eastAsiaTheme="minorHAnsi"/>
                <w:sz w:val="22"/>
                <w:szCs w:val="22"/>
                <w:lang w:eastAsia="en-US"/>
              </w:rPr>
            </w:pPr>
          </w:p>
          <w:p w:rsidR="001454D8" w:rsidRPr="00DC2223" w:rsidRDefault="001454D8" w:rsidP="001454D8">
            <w:pPr>
              <w:ind w:firstLine="567"/>
              <w:rPr>
                <w:rFonts w:eastAsiaTheme="minorHAnsi"/>
                <w:sz w:val="22"/>
                <w:szCs w:val="22"/>
                <w:lang w:eastAsia="en-US"/>
              </w:rPr>
            </w:pPr>
          </w:p>
          <w:p w:rsidR="001454D8" w:rsidRPr="00DC2223" w:rsidRDefault="001454D8" w:rsidP="001454D8">
            <w:pPr>
              <w:ind w:firstLine="567"/>
              <w:rPr>
                <w:rFonts w:eastAsiaTheme="minorHAnsi"/>
                <w:sz w:val="22"/>
                <w:szCs w:val="22"/>
                <w:lang w:eastAsia="en-US"/>
              </w:rPr>
            </w:pPr>
          </w:p>
          <w:p w:rsidR="001454D8" w:rsidRPr="00DC2223" w:rsidRDefault="001454D8" w:rsidP="001454D8">
            <w:pPr>
              <w:ind w:firstLine="567"/>
              <w:rPr>
                <w:rFonts w:eastAsiaTheme="minorHAnsi"/>
                <w:sz w:val="22"/>
                <w:szCs w:val="22"/>
                <w:lang w:eastAsia="en-US"/>
              </w:rPr>
            </w:pPr>
          </w:p>
          <w:p w:rsidR="001454D8" w:rsidRPr="00DC2223" w:rsidRDefault="001454D8" w:rsidP="001454D8">
            <w:pPr>
              <w:ind w:firstLine="567"/>
              <w:rPr>
                <w:rFonts w:eastAsiaTheme="minorHAnsi"/>
                <w:sz w:val="22"/>
                <w:szCs w:val="22"/>
                <w:lang w:eastAsia="en-US"/>
              </w:rPr>
            </w:pPr>
          </w:p>
        </w:tc>
        <w:tc>
          <w:tcPr>
            <w:tcW w:w="1549" w:type="dxa"/>
            <w:vMerge w:val="restart"/>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Декабрь </w:t>
            </w:r>
          </w:p>
          <w:p w:rsidR="001454D8" w:rsidRPr="00DC2223" w:rsidRDefault="001454D8" w:rsidP="001454D8">
            <w:pPr>
              <w:rPr>
                <w:rFonts w:eastAsiaTheme="minorHAnsi"/>
                <w:sz w:val="22"/>
                <w:szCs w:val="22"/>
                <w:lang w:eastAsia="en-US"/>
              </w:rPr>
            </w:pPr>
            <w:r w:rsidRPr="00DC2223">
              <w:rPr>
                <w:sz w:val="22"/>
                <w:szCs w:val="22"/>
              </w:rPr>
              <w:t>Моя семья. Мои самые близкие, родные и любимые люди. Мать и дитя. Образ отца</w:t>
            </w: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1 неделя</w:t>
            </w:r>
          </w:p>
          <w:p w:rsidR="001454D8" w:rsidRPr="00DC2223" w:rsidRDefault="001454D8" w:rsidP="001454D8">
            <w:pPr>
              <w:rPr>
                <w:rFonts w:eastAsiaTheme="minorHAnsi"/>
                <w:sz w:val="22"/>
                <w:szCs w:val="22"/>
                <w:lang w:eastAsia="en-US"/>
              </w:rPr>
            </w:pPr>
            <w:r w:rsidRPr="00DC2223">
              <w:rPr>
                <w:sz w:val="22"/>
                <w:szCs w:val="22"/>
              </w:rPr>
              <w:t>Моя семья.</w:t>
            </w:r>
          </w:p>
        </w:tc>
        <w:tc>
          <w:tcPr>
            <w:tcW w:w="1601"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1843" w:type="dxa"/>
            <w:shd w:val="clear" w:color="auto" w:fill="FFFFFF" w:themeFill="background1"/>
          </w:tcPr>
          <w:p w:rsidR="001454D8" w:rsidRPr="00DC2223" w:rsidRDefault="001454D8" w:rsidP="001454D8">
            <w:pPr>
              <w:rPr>
                <w:rFonts w:eastAsiaTheme="minorHAnsi"/>
                <w:sz w:val="22"/>
                <w:szCs w:val="22"/>
                <w:lang w:eastAsia="en-US"/>
              </w:rPr>
            </w:pPr>
            <w:r w:rsidRPr="00DC2223">
              <w:rPr>
                <w:sz w:val="22"/>
                <w:szCs w:val="22"/>
              </w:rPr>
              <w:t>3 дека</w:t>
            </w:r>
            <w:r>
              <w:rPr>
                <w:sz w:val="22"/>
                <w:szCs w:val="22"/>
              </w:rPr>
              <w:t>бря: День неизвестного солдата.</w:t>
            </w:r>
          </w:p>
        </w:tc>
        <w:tc>
          <w:tcPr>
            <w:tcW w:w="1985" w:type="dxa"/>
            <w:shd w:val="clear" w:color="auto" w:fill="FFFFFF" w:themeFill="background1"/>
          </w:tcPr>
          <w:p w:rsidR="001454D8" w:rsidRPr="00DC2223" w:rsidRDefault="001454D8" w:rsidP="001454D8">
            <w:pPr>
              <w:jc w:val="left"/>
              <w:rPr>
                <w:rFonts w:eastAsiaTheme="minorHAnsi"/>
                <w:sz w:val="22"/>
                <w:szCs w:val="22"/>
                <w:lang w:eastAsia="en-US"/>
              </w:rPr>
            </w:pPr>
            <w:r>
              <w:rPr>
                <w:rFonts w:eastAsiaTheme="minorHAnsi"/>
                <w:sz w:val="22"/>
                <w:szCs w:val="22"/>
                <w:lang w:eastAsia="en-US"/>
              </w:rPr>
              <w:t>Осеннее путешествие по экологической тропе</w:t>
            </w: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217"/>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rFonts w:eastAsiaTheme="minorHAnsi"/>
                <w:sz w:val="22"/>
                <w:szCs w:val="22"/>
                <w:lang w:eastAsia="en-US"/>
              </w:rPr>
              <w:t>2 неделя</w:t>
            </w:r>
          </w:p>
          <w:p w:rsidR="001454D8" w:rsidRPr="00DC2223" w:rsidRDefault="001454D8" w:rsidP="001454D8">
            <w:pPr>
              <w:rPr>
                <w:rFonts w:eastAsiaTheme="minorHAnsi"/>
                <w:sz w:val="22"/>
                <w:szCs w:val="22"/>
                <w:lang w:eastAsia="en-US"/>
              </w:rPr>
            </w:pPr>
            <w:r w:rsidRPr="00DC2223">
              <w:rPr>
                <w:sz w:val="22"/>
                <w:szCs w:val="22"/>
              </w:rPr>
              <w:t>Мои самые близкие, родные и любимые люди.</w:t>
            </w:r>
          </w:p>
        </w:tc>
        <w:tc>
          <w:tcPr>
            <w:tcW w:w="1601"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1843"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1985" w:type="dxa"/>
            <w:shd w:val="clear" w:color="auto" w:fill="FFFFFF" w:themeFill="background1"/>
          </w:tcPr>
          <w:p w:rsidR="001454D8" w:rsidRPr="00DC2223" w:rsidRDefault="001454D8" w:rsidP="001454D8">
            <w:pPr>
              <w:rPr>
                <w:rFonts w:eastAsiaTheme="minorHAnsi"/>
                <w:sz w:val="22"/>
                <w:szCs w:val="22"/>
                <w:lang w:eastAsia="en-US"/>
              </w:rPr>
            </w:pPr>
            <w:r w:rsidRPr="00DC2223">
              <w:rPr>
                <w:sz w:val="22"/>
                <w:szCs w:val="22"/>
              </w:rPr>
              <w:t>12 декабря: День Конституции Российской Федерации</w:t>
            </w: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28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rFonts w:eastAsiaTheme="minorHAnsi"/>
                <w:sz w:val="22"/>
                <w:szCs w:val="22"/>
                <w:lang w:eastAsia="en-US"/>
              </w:rPr>
              <w:t>3 неделя</w:t>
            </w:r>
          </w:p>
          <w:p w:rsidR="001454D8" w:rsidRPr="00DC2223" w:rsidRDefault="001454D8" w:rsidP="001454D8">
            <w:pPr>
              <w:rPr>
                <w:rFonts w:eastAsiaTheme="minorHAnsi"/>
                <w:sz w:val="22"/>
                <w:szCs w:val="22"/>
                <w:lang w:eastAsia="en-US"/>
              </w:rPr>
            </w:pPr>
            <w:r w:rsidRPr="00DC2223">
              <w:rPr>
                <w:sz w:val="22"/>
                <w:szCs w:val="22"/>
              </w:rPr>
              <w:t>Мать и дитя.</w:t>
            </w:r>
          </w:p>
        </w:tc>
        <w:tc>
          <w:tcPr>
            <w:tcW w:w="1601"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1843"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1985" w:type="dxa"/>
            <w:shd w:val="clear" w:color="auto" w:fill="FFFFFF" w:themeFill="background1"/>
          </w:tcPr>
          <w:p w:rsidR="001454D8" w:rsidRPr="00DC2223" w:rsidRDefault="001454D8" w:rsidP="001454D8">
            <w:pPr>
              <w:jc w:val="left"/>
              <w:rPr>
                <w:rFonts w:eastAsiaTheme="minorHAnsi"/>
                <w:sz w:val="22"/>
                <w:szCs w:val="22"/>
                <w:lang w:eastAsia="en-US"/>
              </w:rPr>
            </w:pPr>
            <w:r>
              <w:rPr>
                <w:rFonts w:eastAsiaTheme="minorHAnsi"/>
                <w:sz w:val="22"/>
                <w:szCs w:val="22"/>
                <w:lang w:eastAsia="en-US"/>
              </w:rPr>
              <w:t>Путешествие по экологической тропе.</w:t>
            </w:r>
          </w:p>
        </w:tc>
        <w:tc>
          <w:tcPr>
            <w:tcW w:w="4394" w:type="dxa"/>
            <w:gridSpan w:val="4"/>
            <w:shd w:val="clear" w:color="auto" w:fill="FFFFFF" w:themeFill="background1"/>
          </w:tcPr>
          <w:p w:rsidR="001454D8" w:rsidRPr="00DC2223" w:rsidRDefault="001454D8" w:rsidP="001454D8">
            <w:pPr>
              <w:pStyle w:val="TableParagraph"/>
              <w:ind w:left="0"/>
            </w:pPr>
            <w:r>
              <w:t>Театрализация «Кошкин дом» по правилам безопасности</w:t>
            </w:r>
          </w:p>
        </w:tc>
      </w:tr>
      <w:tr w:rsidR="001454D8" w:rsidRPr="00DC2223" w:rsidTr="001454D8">
        <w:trPr>
          <w:trHeight w:val="40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rFonts w:eastAsiaTheme="minorHAnsi"/>
                <w:sz w:val="22"/>
                <w:szCs w:val="22"/>
                <w:lang w:eastAsia="en-US"/>
              </w:rPr>
              <w:t>4 неделя</w:t>
            </w:r>
          </w:p>
          <w:p w:rsidR="001454D8" w:rsidRPr="00DC2223" w:rsidRDefault="001454D8" w:rsidP="001454D8">
            <w:pPr>
              <w:jc w:val="left"/>
              <w:rPr>
                <w:rFonts w:eastAsiaTheme="minorHAnsi"/>
                <w:sz w:val="22"/>
                <w:szCs w:val="22"/>
                <w:lang w:eastAsia="en-US"/>
              </w:rPr>
            </w:pPr>
            <w:r w:rsidRPr="00DC2223">
              <w:rPr>
                <w:sz w:val="22"/>
                <w:szCs w:val="22"/>
              </w:rPr>
              <w:t>Образ отца</w:t>
            </w:r>
          </w:p>
        </w:tc>
        <w:tc>
          <w:tcPr>
            <w:tcW w:w="1601" w:type="dxa"/>
            <w:shd w:val="clear" w:color="auto" w:fill="FFFFFF" w:themeFill="background1"/>
          </w:tcPr>
          <w:p w:rsidR="001454D8" w:rsidRPr="00DC2223" w:rsidRDefault="001454D8" w:rsidP="001454D8">
            <w:pPr>
              <w:rPr>
                <w:sz w:val="22"/>
                <w:szCs w:val="22"/>
              </w:rPr>
            </w:pPr>
            <w:r w:rsidRPr="00DC2223">
              <w:rPr>
                <w:sz w:val="22"/>
                <w:szCs w:val="22"/>
              </w:rPr>
              <w:t>Семейный</w:t>
            </w:r>
          </w:p>
          <w:p w:rsidR="001454D8" w:rsidRPr="00DC2223" w:rsidRDefault="001454D8" w:rsidP="001454D8">
            <w:pPr>
              <w:rPr>
                <w:sz w:val="22"/>
                <w:szCs w:val="22"/>
              </w:rPr>
            </w:pPr>
            <w:r w:rsidRPr="00DC2223">
              <w:rPr>
                <w:sz w:val="22"/>
                <w:szCs w:val="22"/>
              </w:rPr>
              <w:t>праздник</w:t>
            </w:r>
          </w:p>
          <w:p w:rsidR="001454D8" w:rsidRPr="00DC2223" w:rsidRDefault="001454D8" w:rsidP="001454D8">
            <w:pPr>
              <w:rPr>
                <w:rFonts w:eastAsiaTheme="minorHAnsi"/>
                <w:sz w:val="22"/>
                <w:szCs w:val="22"/>
                <w:lang w:eastAsia="en-US"/>
              </w:rPr>
            </w:pPr>
            <w:r>
              <w:rPr>
                <w:sz w:val="22"/>
                <w:szCs w:val="22"/>
              </w:rPr>
              <w:t>«</w:t>
            </w:r>
            <w:r w:rsidRPr="00DC2223">
              <w:rPr>
                <w:sz w:val="22"/>
                <w:szCs w:val="22"/>
              </w:rPr>
              <w:t>Новый год</w:t>
            </w:r>
            <w:r>
              <w:rPr>
                <w:sz w:val="22"/>
                <w:szCs w:val="22"/>
              </w:rPr>
              <w:t>»</w:t>
            </w:r>
          </w:p>
        </w:tc>
        <w:tc>
          <w:tcPr>
            <w:tcW w:w="1843"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1985"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28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shd w:val="clear" w:color="auto" w:fill="D9D9D9" w:themeFill="background1" w:themeFillShade="D9"/>
          </w:tcPr>
          <w:p w:rsidR="001454D8" w:rsidRPr="00DC2223" w:rsidRDefault="001454D8" w:rsidP="001454D8">
            <w:pPr>
              <w:jc w:val="center"/>
              <w:rPr>
                <w:b/>
                <w:sz w:val="22"/>
                <w:szCs w:val="22"/>
              </w:rPr>
            </w:pPr>
            <w:r w:rsidRPr="00DC2223">
              <w:rPr>
                <w:rFonts w:eastAsiaTheme="minorHAnsi"/>
                <w:b/>
                <w:sz w:val="22"/>
                <w:szCs w:val="22"/>
                <w:lang w:eastAsia="en-US"/>
              </w:rPr>
              <w:t>Тема месяца</w:t>
            </w:r>
          </w:p>
        </w:tc>
        <w:tc>
          <w:tcPr>
            <w:tcW w:w="1833" w:type="dxa"/>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rFonts w:eastAsiaTheme="minorHAnsi"/>
                <w:b/>
                <w:sz w:val="22"/>
                <w:szCs w:val="22"/>
                <w:lang w:eastAsia="en-US"/>
              </w:rPr>
              <w:t>Тема недели</w:t>
            </w:r>
          </w:p>
        </w:tc>
        <w:tc>
          <w:tcPr>
            <w:tcW w:w="1601" w:type="dxa"/>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b/>
                <w:sz w:val="22"/>
                <w:szCs w:val="22"/>
              </w:rPr>
              <w:t>Развлечения</w:t>
            </w:r>
          </w:p>
        </w:tc>
        <w:tc>
          <w:tcPr>
            <w:tcW w:w="3828" w:type="dxa"/>
            <w:gridSpan w:val="2"/>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r w:rsidRPr="00DC2223">
              <w:rPr>
                <w:b/>
                <w:sz w:val="22"/>
                <w:szCs w:val="22"/>
              </w:rPr>
              <w:t>Мероприятия</w:t>
            </w:r>
          </w:p>
        </w:tc>
        <w:tc>
          <w:tcPr>
            <w:tcW w:w="4394" w:type="dxa"/>
            <w:gridSpan w:val="4"/>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r w:rsidRPr="00DC2223">
              <w:rPr>
                <w:b/>
                <w:sz w:val="22"/>
                <w:szCs w:val="22"/>
              </w:rPr>
              <w:t>Коллективный проект, в рамках которого создаются творческий продукт</w:t>
            </w:r>
          </w:p>
        </w:tc>
      </w:tr>
      <w:tr w:rsidR="001454D8" w:rsidRPr="00DC2223" w:rsidTr="001454D8">
        <w:trPr>
          <w:trHeight w:val="859"/>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val="restart"/>
            <w:shd w:val="clear" w:color="auto" w:fill="FFFFFF" w:themeFill="background1"/>
          </w:tcPr>
          <w:p w:rsidR="001454D8" w:rsidRPr="00DC2223" w:rsidRDefault="001454D8" w:rsidP="001454D8">
            <w:pPr>
              <w:rPr>
                <w:sz w:val="22"/>
                <w:szCs w:val="22"/>
              </w:rPr>
            </w:pPr>
            <w:r w:rsidRPr="00DC2223">
              <w:rPr>
                <w:rFonts w:eastAsiaTheme="minorHAnsi"/>
                <w:sz w:val="22"/>
                <w:szCs w:val="22"/>
                <w:lang w:eastAsia="en-US"/>
              </w:rPr>
              <w:t>Январь</w:t>
            </w:r>
          </w:p>
          <w:p w:rsidR="001454D8" w:rsidRPr="00DC2223" w:rsidRDefault="001454D8" w:rsidP="001454D8">
            <w:pPr>
              <w:rPr>
                <w:rFonts w:eastAsiaTheme="minorHAnsi"/>
                <w:sz w:val="22"/>
                <w:szCs w:val="22"/>
                <w:lang w:eastAsia="en-US"/>
              </w:rPr>
            </w:pPr>
            <w:r w:rsidRPr="00DC2223">
              <w:rPr>
                <w:sz w:val="22"/>
                <w:szCs w:val="22"/>
              </w:rPr>
              <w:t xml:space="preserve">Братья и сёстры. Бабушки и дедушки. Моя родословная </w:t>
            </w: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2 неделя </w:t>
            </w:r>
            <w:r w:rsidRPr="00DC2223">
              <w:rPr>
                <w:sz w:val="22"/>
                <w:szCs w:val="22"/>
              </w:rPr>
              <w:t>Бабушки и дедушки .</w:t>
            </w:r>
          </w:p>
        </w:tc>
        <w:tc>
          <w:tcPr>
            <w:tcW w:w="1601" w:type="dxa"/>
            <w:shd w:val="clear" w:color="auto" w:fill="FFFFFF" w:themeFill="background1"/>
          </w:tcPr>
          <w:p w:rsidR="001454D8" w:rsidRPr="00DC2223" w:rsidRDefault="001454D8" w:rsidP="001454D8">
            <w:pPr>
              <w:rPr>
                <w:sz w:val="22"/>
                <w:szCs w:val="22"/>
              </w:rPr>
            </w:pPr>
            <w:r w:rsidRPr="00DC2223">
              <w:rPr>
                <w:sz w:val="22"/>
                <w:szCs w:val="22"/>
              </w:rPr>
              <w:t>Рождественские посиделки</w:t>
            </w:r>
          </w:p>
        </w:tc>
        <w:tc>
          <w:tcPr>
            <w:tcW w:w="3828" w:type="dxa"/>
            <w:gridSpan w:val="2"/>
            <w:shd w:val="clear" w:color="auto" w:fill="FFFFFF" w:themeFill="background1"/>
          </w:tcPr>
          <w:p w:rsidR="001454D8" w:rsidRPr="00DC2223" w:rsidRDefault="001454D8" w:rsidP="001454D8">
            <w:pPr>
              <w:jc w:val="left"/>
              <w:rPr>
                <w:rFonts w:eastAsiaTheme="minorHAnsi"/>
                <w:sz w:val="22"/>
                <w:szCs w:val="22"/>
                <w:lang w:eastAsia="en-US"/>
              </w:rPr>
            </w:pPr>
            <w:r>
              <w:rPr>
                <w:rFonts w:eastAsiaTheme="minorHAnsi"/>
                <w:sz w:val="22"/>
                <w:szCs w:val="22"/>
                <w:lang w:eastAsia="en-US"/>
              </w:rPr>
              <w:t>Прощание с Дедом Морозом</w:t>
            </w: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859"/>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3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Дочь и сын</w:t>
            </w:r>
            <w:r w:rsidRPr="00DC2223">
              <w:rPr>
                <w:sz w:val="22"/>
                <w:szCs w:val="22"/>
              </w:rPr>
              <w:t xml:space="preserve">. Братья и сёстры </w:t>
            </w:r>
          </w:p>
        </w:tc>
        <w:tc>
          <w:tcPr>
            <w:tcW w:w="1601" w:type="dxa"/>
            <w:shd w:val="clear" w:color="auto" w:fill="FFFFFF" w:themeFill="background1"/>
          </w:tcPr>
          <w:p w:rsidR="001454D8" w:rsidRPr="00DC2223" w:rsidRDefault="001454D8" w:rsidP="001454D8">
            <w:pPr>
              <w:ind w:firstLine="567"/>
              <w:rPr>
                <w:sz w:val="22"/>
                <w:szCs w:val="22"/>
              </w:rPr>
            </w:pPr>
            <w:r>
              <w:rPr>
                <w:sz w:val="22"/>
                <w:szCs w:val="22"/>
              </w:rPr>
              <w:t>Неделя зимних игр и забав</w:t>
            </w:r>
          </w:p>
        </w:tc>
        <w:tc>
          <w:tcPr>
            <w:tcW w:w="3828" w:type="dxa"/>
            <w:gridSpan w:val="2"/>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4394" w:type="dxa"/>
            <w:gridSpan w:val="4"/>
            <w:shd w:val="clear" w:color="auto" w:fill="FFFFFF" w:themeFill="background1"/>
          </w:tcPr>
          <w:p w:rsidR="001454D8" w:rsidRPr="009D5B8E" w:rsidRDefault="001454D8" w:rsidP="001454D8">
            <w:pPr>
              <w:pStyle w:val="TableParagraph"/>
              <w:ind w:left="0"/>
            </w:pPr>
            <w:r w:rsidRPr="009D5B8E">
              <w:t>Создание образовательных маршрутов</w:t>
            </w:r>
            <w:r w:rsidRPr="009D5B8E">
              <w:rPr>
                <w:spacing w:val="-2"/>
              </w:rPr>
              <w:t xml:space="preserve"> </w:t>
            </w:r>
            <w:r w:rsidRPr="009D5B8E">
              <w:t>выходного дня</w:t>
            </w:r>
            <w:r w:rsidRPr="009D5B8E">
              <w:rPr>
                <w:spacing w:val="-2"/>
              </w:rPr>
              <w:t xml:space="preserve"> </w:t>
            </w:r>
            <w:r w:rsidRPr="009D5B8E">
              <w:t>для</w:t>
            </w:r>
            <w:r w:rsidRPr="009D5B8E">
              <w:rPr>
                <w:spacing w:val="-2"/>
              </w:rPr>
              <w:t xml:space="preserve"> </w:t>
            </w:r>
            <w:r w:rsidRPr="009D5B8E">
              <w:t>педагогов и</w:t>
            </w:r>
            <w:r w:rsidRPr="009D5B8E">
              <w:rPr>
                <w:spacing w:val="-1"/>
              </w:rPr>
              <w:t xml:space="preserve"> </w:t>
            </w:r>
            <w:r w:rsidRPr="009D5B8E">
              <w:t>родителей.</w:t>
            </w:r>
          </w:p>
          <w:p w:rsidR="001454D8" w:rsidRPr="00DC2223" w:rsidRDefault="001454D8" w:rsidP="001454D8">
            <w:pPr>
              <w:rPr>
                <w:rFonts w:eastAsiaTheme="minorHAnsi"/>
                <w:sz w:val="22"/>
                <w:szCs w:val="22"/>
                <w:lang w:eastAsia="en-US"/>
              </w:rPr>
            </w:pPr>
            <w:r w:rsidRPr="009D5B8E">
              <w:rPr>
                <w:spacing w:val="16"/>
                <w:sz w:val="22"/>
                <w:szCs w:val="22"/>
              </w:rPr>
              <w:t>Цель</w:t>
            </w:r>
            <w:r w:rsidRPr="009D5B8E">
              <w:rPr>
                <w:spacing w:val="-16"/>
                <w:sz w:val="22"/>
                <w:szCs w:val="22"/>
              </w:rPr>
              <w:t xml:space="preserve"> </w:t>
            </w:r>
            <w:r w:rsidRPr="009D5B8E">
              <w:rPr>
                <w:sz w:val="22"/>
                <w:szCs w:val="22"/>
              </w:rPr>
              <w:t>:</w:t>
            </w:r>
            <w:r w:rsidRPr="009D5B8E">
              <w:rPr>
                <w:spacing w:val="41"/>
                <w:sz w:val="22"/>
                <w:szCs w:val="22"/>
              </w:rPr>
              <w:t xml:space="preserve"> </w:t>
            </w:r>
            <w:r w:rsidRPr="009D5B8E">
              <w:rPr>
                <w:sz w:val="22"/>
                <w:szCs w:val="22"/>
              </w:rPr>
              <w:t>возможность детскому</w:t>
            </w:r>
            <w:r w:rsidRPr="009D5B8E">
              <w:rPr>
                <w:spacing w:val="1"/>
                <w:sz w:val="22"/>
                <w:szCs w:val="22"/>
              </w:rPr>
              <w:t xml:space="preserve"> </w:t>
            </w:r>
            <w:r w:rsidRPr="009D5B8E">
              <w:rPr>
                <w:sz w:val="22"/>
                <w:szCs w:val="22"/>
              </w:rPr>
              <w:t>саду</w:t>
            </w:r>
            <w:r w:rsidRPr="009D5B8E">
              <w:rPr>
                <w:spacing w:val="-52"/>
                <w:sz w:val="22"/>
                <w:szCs w:val="22"/>
              </w:rPr>
              <w:t xml:space="preserve"> </w:t>
            </w:r>
            <w:r w:rsidRPr="009D5B8E">
              <w:rPr>
                <w:sz w:val="22"/>
                <w:szCs w:val="22"/>
              </w:rPr>
              <w:t>участвовать в различных мероприятиях, организуемых учреждениями</w:t>
            </w:r>
            <w:r w:rsidRPr="009D5B8E">
              <w:rPr>
                <w:spacing w:val="1"/>
                <w:sz w:val="22"/>
                <w:szCs w:val="22"/>
              </w:rPr>
              <w:t xml:space="preserve"> </w:t>
            </w:r>
            <w:r w:rsidRPr="009D5B8E">
              <w:rPr>
                <w:spacing w:val="-4"/>
                <w:sz w:val="22"/>
                <w:szCs w:val="22"/>
              </w:rPr>
              <w:t>дополнительного</w:t>
            </w:r>
            <w:r w:rsidRPr="009D5B8E">
              <w:rPr>
                <w:spacing w:val="-10"/>
                <w:sz w:val="22"/>
                <w:szCs w:val="22"/>
              </w:rPr>
              <w:t xml:space="preserve"> </w:t>
            </w:r>
            <w:r w:rsidRPr="009D5B8E">
              <w:rPr>
                <w:spacing w:val="-4"/>
                <w:sz w:val="22"/>
                <w:szCs w:val="22"/>
              </w:rPr>
              <w:t>образования</w:t>
            </w:r>
            <w:r w:rsidRPr="009D5B8E">
              <w:rPr>
                <w:spacing w:val="-8"/>
                <w:sz w:val="22"/>
                <w:szCs w:val="22"/>
              </w:rPr>
              <w:t xml:space="preserve"> </w:t>
            </w:r>
            <w:r w:rsidRPr="009D5B8E">
              <w:rPr>
                <w:spacing w:val="-4"/>
                <w:sz w:val="22"/>
                <w:szCs w:val="22"/>
              </w:rPr>
              <w:t>(учре</w:t>
            </w:r>
            <w:r w:rsidRPr="009D5B8E">
              <w:rPr>
                <w:sz w:val="22"/>
                <w:szCs w:val="22"/>
              </w:rPr>
              <w:t>ждениями</w:t>
            </w:r>
            <w:r w:rsidRPr="009D5B8E">
              <w:rPr>
                <w:spacing w:val="-5"/>
                <w:sz w:val="22"/>
                <w:szCs w:val="22"/>
              </w:rPr>
              <w:t xml:space="preserve"> </w:t>
            </w:r>
            <w:r w:rsidRPr="009D5B8E">
              <w:rPr>
                <w:sz w:val="22"/>
                <w:szCs w:val="22"/>
              </w:rPr>
              <w:t>культуры</w:t>
            </w:r>
            <w:r w:rsidRPr="009D5B8E">
              <w:rPr>
                <w:spacing w:val="-5"/>
                <w:sz w:val="22"/>
                <w:szCs w:val="22"/>
              </w:rPr>
              <w:t xml:space="preserve"> </w:t>
            </w:r>
            <w:r w:rsidRPr="009D5B8E">
              <w:rPr>
                <w:sz w:val="22"/>
                <w:szCs w:val="22"/>
              </w:rPr>
              <w:t>и</w:t>
            </w:r>
            <w:r w:rsidRPr="009D5B8E">
              <w:rPr>
                <w:spacing w:val="-4"/>
                <w:sz w:val="22"/>
                <w:szCs w:val="22"/>
              </w:rPr>
              <w:t xml:space="preserve"> </w:t>
            </w:r>
            <w:r w:rsidRPr="009D5B8E">
              <w:rPr>
                <w:sz w:val="22"/>
                <w:szCs w:val="22"/>
              </w:rPr>
              <w:t>искусства).</w:t>
            </w:r>
            <w:r w:rsidRPr="009D5B8E">
              <w:rPr>
                <w:i/>
                <w:sz w:val="22"/>
                <w:szCs w:val="22"/>
              </w:rPr>
              <w:t xml:space="preserve"> Ответственные: </w:t>
            </w:r>
            <w:r w:rsidRPr="009D5B8E">
              <w:rPr>
                <w:sz w:val="22"/>
                <w:szCs w:val="22"/>
              </w:rPr>
              <w:t>специалисты</w:t>
            </w:r>
            <w:r w:rsidRPr="009D5B8E">
              <w:rPr>
                <w:spacing w:val="1"/>
                <w:sz w:val="22"/>
                <w:szCs w:val="22"/>
              </w:rPr>
              <w:t xml:space="preserve"> </w:t>
            </w:r>
            <w:r w:rsidRPr="009D5B8E">
              <w:rPr>
                <w:sz w:val="22"/>
                <w:szCs w:val="22"/>
              </w:rPr>
              <w:t>учреждений</w:t>
            </w:r>
            <w:r w:rsidRPr="009D5B8E">
              <w:rPr>
                <w:spacing w:val="-6"/>
                <w:sz w:val="22"/>
                <w:szCs w:val="22"/>
              </w:rPr>
              <w:t xml:space="preserve"> </w:t>
            </w:r>
            <w:r w:rsidRPr="009D5B8E">
              <w:rPr>
                <w:sz w:val="22"/>
                <w:szCs w:val="22"/>
              </w:rPr>
              <w:t>культуры</w:t>
            </w:r>
            <w:r w:rsidRPr="009D5B8E">
              <w:rPr>
                <w:spacing w:val="-6"/>
                <w:sz w:val="22"/>
                <w:szCs w:val="22"/>
              </w:rPr>
              <w:t xml:space="preserve"> </w:t>
            </w:r>
            <w:r w:rsidRPr="009D5B8E">
              <w:rPr>
                <w:sz w:val="22"/>
                <w:szCs w:val="22"/>
              </w:rPr>
              <w:t>и</w:t>
            </w:r>
            <w:r w:rsidRPr="009D5B8E">
              <w:rPr>
                <w:spacing w:val="-7"/>
                <w:sz w:val="22"/>
                <w:szCs w:val="22"/>
              </w:rPr>
              <w:t xml:space="preserve"> </w:t>
            </w:r>
            <w:r w:rsidRPr="009D5B8E">
              <w:rPr>
                <w:sz w:val="22"/>
                <w:szCs w:val="22"/>
              </w:rPr>
              <w:t>искусства</w:t>
            </w:r>
          </w:p>
        </w:tc>
      </w:tr>
      <w:tr w:rsidR="001454D8" w:rsidRPr="00DC2223" w:rsidTr="001454D8">
        <w:trPr>
          <w:trHeight w:val="330"/>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rFonts w:eastAsiaTheme="minorHAnsi"/>
                <w:sz w:val="22"/>
                <w:szCs w:val="22"/>
                <w:lang w:eastAsia="en-US"/>
              </w:rPr>
              <w:t>4 неделя</w:t>
            </w:r>
          </w:p>
          <w:p w:rsidR="001454D8" w:rsidRPr="00DC2223" w:rsidRDefault="001454D8" w:rsidP="001454D8">
            <w:pPr>
              <w:rPr>
                <w:rFonts w:eastAsiaTheme="minorHAnsi"/>
                <w:sz w:val="22"/>
                <w:szCs w:val="22"/>
                <w:lang w:eastAsia="en-US"/>
              </w:rPr>
            </w:pPr>
            <w:r w:rsidRPr="00DC2223">
              <w:rPr>
                <w:sz w:val="22"/>
                <w:szCs w:val="22"/>
              </w:rPr>
              <w:t>Моя родословная</w:t>
            </w:r>
          </w:p>
        </w:tc>
        <w:tc>
          <w:tcPr>
            <w:tcW w:w="1601" w:type="dxa"/>
            <w:shd w:val="clear" w:color="auto" w:fill="FFFFFF" w:themeFill="background1"/>
          </w:tcPr>
          <w:p w:rsidR="001454D8" w:rsidRPr="00DC2223" w:rsidRDefault="001454D8" w:rsidP="001454D8">
            <w:pPr>
              <w:ind w:firstLine="567"/>
              <w:rPr>
                <w:sz w:val="22"/>
                <w:szCs w:val="22"/>
              </w:rPr>
            </w:pPr>
          </w:p>
        </w:tc>
        <w:tc>
          <w:tcPr>
            <w:tcW w:w="3828" w:type="dxa"/>
            <w:gridSpan w:val="2"/>
            <w:shd w:val="clear" w:color="auto" w:fill="FFFFFF" w:themeFill="background1"/>
          </w:tcPr>
          <w:p w:rsidR="001454D8" w:rsidRPr="00DC2223" w:rsidRDefault="001454D8" w:rsidP="001454D8">
            <w:pPr>
              <w:rPr>
                <w:rFonts w:eastAsiaTheme="minorHAnsi"/>
                <w:sz w:val="22"/>
                <w:szCs w:val="22"/>
                <w:lang w:eastAsia="en-US"/>
              </w:rPr>
            </w:pPr>
            <w:r>
              <w:rPr>
                <w:sz w:val="22"/>
                <w:szCs w:val="22"/>
              </w:rPr>
              <w:t>Фестиваль детского песенного творчества</w:t>
            </w: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330"/>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shd w:val="clear" w:color="auto" w:fill="D9D9D9" w:themeFill="background1" w:themeFillShade="D9"/>
          </w:tcPr>
          <w:p w:rsidR="001454D8" w:rsidRPr="00DC2223" w:rsidRDefault="001454D8" w:rsidP="001454D8">
            <w:pPr>
              <w:jc w:val="center"/>
              <w:rPr>
                <w:b/>
                <w:sz w:val="22"/>
                <w:szCs w:val="22"/>
              </w:rPr>
            </w:pPr>
            <w:r w:rsidRPr="00DC2223">
              <w:rPr>
                <w:rFonts w:eastAsiaTheme="minorHAnsi"/>
                <w:b/>
                <w:sz w:val="22"/>
                <w:szCs w:val="22"/>
                <w:lang w:eastAsia="en-US"/>
              </w:rPr>
              <w:t>Тема месяца</w:t>
            </w:r>
          </w:p>
        </w:tc>
        <w:tc>
          <w:tcPr>
            <w:tcW w:w="1833" w:type="dxa"/>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rFonts w:eastAsiaTheme="minorHAnsi"/>
                <w:b/>
                <w:sz w:val="22"/>
                <w:szCs w:val="22"/>
                <w:lang w:eastAsia="en-US"/>
              </w:rPr>
              <w:t>Тема недели</w:t>
            </w:r>
          </w:p>
        </w:tc>
        <w:tc>
          <w:tcPr>
            <w:tcW w:w="1601" w:type="dxa"/>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b/>
                <w:sz w:val="22"/>
                <w:szCs w:val="22"/>
              </w:rPr>
              <w:t>Развлечения</w:t>
            </w:r>
          </w:p>
        </w:tc>
        <w:tc>
          <w:tcPr>
            <w:tcW w:w="1843" w:type="dxa"/>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r w:rsidRPr="00DC2223">
              <w:rPr>
                <w:b/>
                <w:sz w:val="22"/>
                <w:szCs w:val="22"/>
              </w:rPr>
              <w:t>События</w:t>
            </w:r>
          </w:p>
        </w:tc>
        <w:tc>
          <w:tcPr>
            <w:tcW w:w="1985" w:type="dxa"/>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b/>
                <w:sz w:val="22"/>
                <w:szCs w:val="22"/>
              </w:rPr>
              <w:t>Мероприятия</w:t>
            </w:r>
          </w:p>
        </w:tc>
        <w:tc>
          <w:tcPr>
            <w:tcW w:w="4394" w:type="dxa"/>
            <w:gridSpan w:val="4"/>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p>
        </w:tc>
      </w:tr>
      <w:tr w:rsidR="001454D8" w:rsidRPr="00DC2223" w:rsidTr="001454D8">
        <w:trPr>
          <w:trHeight w:val="330"/>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val="restart"/>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Февраль </w:t>
            </w:r>
          </w:p>
          <w:p w:rsidR="001454D8" w:rsidRPr="00DC2223" w:rsidRDefault="001454D8" w:rsidP="001454D8">
            <w:pPr>
              <w:rPr>
                <w:rFonts w:eastAsiaTheme="minorHAnsi"/>
                <w:sz w:val="22"/>
                <w:szCs w:val="22"/>
                <w:lang w:eastAsia="en-US"/>
              </w:rPr>
            </w:pPr>
            <w:r w:rsidRPr="00DC2223">
              <w:rPr>
                <w:sz w:val="22"/>
                <w:szCs w:val="22"/>
              </w:rPr>
              <w:lastRenderedPageBreak/>
              <w:t>Профессии в семье. Праздники в семьи. Домашнии правила и заботы</w:t>
            </w: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lastRenderedPageBreak/>
              <w:t>1 неделя</w:t>
            </w:r>
          </w:p>
          <w:p w:rsidR="001454D8" w:rsidRPr="00DC2223" w:rsidRDefault="001454D8" w:rsidP="001454D8">
            <w:pPr>
              <w:rPr>
                <w:rFonts w:eastAsiaTheme="minorHAnsi"/>
                <w:sz w:val="22"/>
                <w:szCs w:val="22"/>
                <w:lang w:eastAsia="en-US"/>
              </w:rPr>
            </w:pPr>
            <w:r w:rsidRPr="00DC2223">
              <w:rPr>
                <w:sz w:val="22"/>
                <w:szCs w:val="22"/>
              </w:rPr>
              <w:lastRenderedPageBreak/>
              <w:t>Профессии в семье</w:t>
            </w:r>
          </w:p>
        </w:tc>
        <w:tc>
          <w:tcPr>
            <w:tcW w:w="1601" w:type="dxa"/>
            <w:shd w:val="clear" w:color="auto" w:fill="FFFFFF" w:themeFill="background1"/>
          </w:tcPr>
          <w:p w:rsidR="001454D8" w:rsidRPr="00DC2223" w:rsidRDefault="001454D8" w:rsidP="001454D8">
            <w:pPr>
              <w:ind w:firstLine="567"/>
              <w:jc w:val="center"/>
              <w:rPr>
                <w:sz w:val="22"/>
                <w:szCs w:val="22"/>
              </w:rPr>
            </w:pPr>
            <w:r>
              <w:rPr>
                <w:sz w:val="22"/>
                <w:szCs w:val="22"/>
              </w:rPr>
              <w:lastRenderedPageBreak/>
              <w:t xml:space="preserve">«Школа </w:t>
            </w:r>
            <w:r>
              <w:rPr>
                <w:sz w:val="22"/>
                <w:szCs w:val="22"/>
              </w:rPr>
              <w:lastRenderedPageBreak/>
              <w:t>Светофора»</w:t>
            </w:r>
          </w:p>
        </w:tc>
        <w:tc>
          <w:tcPr>
            <w:tcW w:w="1843" w:type="dxa"/>
            <w:shd w:val="clear" w:color="auto" w:fill="FFFFFF" w:themeFill="background1"/>
          </w:tcPr>
          <w:p w:rsidR="001454D8" w:rsidRPr="00DC2223" w:rsidRDefault="001454D8" w:rsidP="001454D8">
            <w:pPr>
              <w:rPr>
                <w:sz w:val="22"/>
                <w:szCs w:val="22"/>
              </w:rPr>
            </w:pPr>
            <w:r w:rsidRPr="00DC2223">
              <w:rPr>
                <w:sz w:val="22"/>
                <w:szCs w:val="22"/>
              </w:rPr>
              <w:lastRenderedPageBreak/>
              <w:t xml:space="preserve">2 февраля: День </w:t>
            </w:r>
            <w:r w:rsidRPr="00DC2223">
              <w:rPr>
                <w:sz w:val="22"/>
                <w:szCs w:val="22"/>
              </w:rPr>
              <w:lastRenderedPageBreak/>
              <w:t>разгрома советскими войсками немецко-фашистских войск в Сталинградской битве (</w:t>
            </w:r>
            <w:r w:rsidRPr="00DC2223">
              <w:rPr>
                <w:i/>
                <w:sz w:val="22"/>
                <w:szCs w:val="22"/>
              </w:rPr>
              <w:t>рекомендуется включать в план воспитательной работы с дошкольниками регионально и/или ситуативно)</w:t>
            </w: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232"/>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rFonts w:eastAsiaTheme="minorHAnsi"/>
                <w:sz w:val="22"/>
                <w:szCs w:val="22"/>
                <w:lang w:eastAsia="en-US"/>
              </w:rPr>
              <w:t>2 неделя</w:t>
            </w:r>
          </w:p>
          <w:p w:rsidR="001454D8" w:rsidRPr="00DC2223" w:rsidRDefault="001454D8" w:rsidP="001454D8">
            <w:pPr>
              <w:rPr>
                <w:rFonts w:eastAsiaTheme="minorHAnsi"/>
                <w:sz w:val="22"/>
                <w:szCs w:val="22"/>
                <w:lang w:eastAsia="en-US"/>
              </w:rPr>
            </w:pPr>
            <w:r w:rsidRPr="00DC2223">
              <w:rPr>
                <w:sz w:val="22"/>
                <w:szCs w:val="22"/>
              </w:rPr>
              <w:t>Праздники семьи</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rPr>
                <w:sz w:val="22"/>
                <w:szCs w:val="22"/>
              </w:rPr>
            </w:pPr>
            <w:r>
              <w:rPr>
                <w:sz w:val="22"/>
                <w:szCs w:val="22"/>
              </w:rPr>
              <w:t>Основание слободы Николаевской</w:t>
            </w: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420"/>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rFonts w:eastAsiaTheme="minorHAnsi"/>
                <w:sz w:val="22"/>
                <w:szCs w:val="22"/>
                <w:lang w:eastAsia="en-US"/>
              </w:rPr>
              <w:t>3 неделя</w:t>
            </w:r>
          </w:p>
          <w:p w:rsidR="001454D8" w:rsidRPr="00DC2223" w:rsidRDefault="001454D8" w:rsidP="001454D8">
            <w:pPr>
              <w:rPr>
                <w:rFonts w:eastAsiaTheme="minorHAnsi"/>
                <w:sz w:val="22"/>
                <w:szCs w:val="22"/>
                <w:lang w:eastAsia="en-US"/>
              </w:rPr>
            </w:pPr>
            <w:r w:rsidRPr="00DC2223">
              <w:rPr>
                <w:sz w:val="22"/>
                <w:szCs w:val="22"/>
              </w:rPr>
              <w:t>Домашнии правила и заботы</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rPr>
                <w:sz w:val="22"/>
                <w:szCs w:val="22"/>
              </w:rPr>
            </w:pPr>
            <w:r w:rsidRPr="00DC2223">
              <w:rPr>
                <w:sz w:val="22"/>
                <w:szCs w:val="22"/>
              </w:rPr>
              <w:t xml:space="preserve">Гостиная «Мужское </w:t>
            </w:r>
            <w:r w:rsidRPr="00DC2223">
              <w:rPr>
                <w:sz w:val="22"/>
                <w:szCs w:val="22"/>
              </w:rPr>
              <w:br/>
              <w:t>воспитание»</w:t>
            </w: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888"/>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4 неделя</w:t>
            </w:r>
          </w:p>
          <w:p w:rsidR="001454D8" w:rsidRPr="00DC2223" w:rsidRDefault="001454D8" w:rsidP="001454D8">
            <w:pPr>
              <w:rPr>
                <w:rFonts w:eastAsiaTheme="minorHAnsi"/>
                <w:sz w:val="22"/>
                <w:szCs w:val="22"/>
                <w:lang w:eastAsia="en-US"/>
              </w:rPr>
            </w:pPr>
            <w:r w:rsidRPr="00DC2223">
              <w:rPr>
                <w:sz w:val="22"/>
                <w:szCs w:val="22"/>
              </w:rPr>
              <w:t>Родительский дом</w:t>
            </w:r>
          </w:p>
        </w:tc>
        <w:tc>
          <w:tcPr>
            <w:tcW w:w="1601" w:type="dxa"/>
            <w:shd w:val="clear" w:color="auto" w:fill="FFFFFF" w:themeFill="background1"/>
          </w:tcPr>
          <w:p w:rsidR="001454D8" w:rsidRPr="00DC2223" w:rsidRDefault="001454D8" w:rsidP="001454D8">
            <w:pPr>
              <w:rPr>
                <w:sz w:val="22"/>
                <w:szCs w:val="22"/>
              </w:rPr>
            </w:pPr>
            <w:r w:rsidRPr="00DC2223">
              <w:rPr>
                <w:sz w:val="22"/>
                <w:szCs w:val="22"/>
              </w:rPr>
              <w:t>23 февраля: День защитника Отечества</w:t>
            </w: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247"/>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tcBorders>
              <w:bottom w:val="single" w:sz="4" w:space="0" w:color="auto"/>
            </w:tcBorders>
            <w:shd w:val="clear" w:color="auto" w:fill="D9D9D9" w:themeFill="background1" w:themeFillShade="D9"/>
          </w:tcPr>
          <w:p w:rsidR="001454D8" w:rsidRPr="00DC2223" w:rsidRDefault="001454D8" w:rsidP="001454D8">
            <w:pPr>
              <w:rPr>
                <w:b/>
                <w:sz w:val="22"/>
                <w:szCs w:val="22"/>
              </w:rPr>
            </w:pPr>
            <w:r w:rsidRPr="00DC2223">
              <w:rPr>
                <w:rFonts w:eastAsiaTheme="minorHAnsi"/>
                <w:b/>
                <w:sz w:val="22"/>
                <w:szCs w:val="22"/>
                <w:lang w:eastAsia="en-US"/>
              </w:rPr>
              <w:t>Тема месяца</w:t>
            </w:r>
          </w:p>
        </w:tc>
        <w:tc>
          <w:tcPr>
            <w:tcW w:w="1833" w:type="dxa"/>
            <w:tcBorders>
              <w:bottom w:val="single" w:sz="4" w:space="0" w:color="auto"/>
            </w:tcBorders>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rFonts w:eastAsiaTheme="minorHAnsi"/>
                <w:b/>
                <w:sz w:val="22"/>
                <w:szCs w:val="22"/>
                <w:lang w:eastAsia="en-US"/>
              </w:rPr>
              <w:t>Тема недели</w:t>
            </w:r>
          </w:p>
        </w:tc>
        <w:tc>
          <w:tcPr>
            <w:tcW w:w="1601" w:type="dxa"/>
            <w:tcBorders>
              <w:bottom w:val="single" w:sz="4" w:space="0" w:color="auto"/>
            </w:tcBorders>
            <w:shd w:val="clear" w:color="auto" w:fill="D9D9D9" w:themeFill="background1" w:themeFillShade="D9"/>
          </w:tcPr>
          <w:p w:rsidR="001454D8" w:rsidRPr="00DC2223" w:rsidRDefault="001454D8" w:rsidP="001454D8">
            <w:pPr>
              <w:rPr>
                <w:b/>
                <w:sz w:val="22"/>
                <w:szCs w:val="22"/>
              </w:rPr>
            </w:pPr>
            <w:r w:rsidRPr="00DC2223">
              <w:rPr>
                <w:b/>
                <w:sz w:val="22"/>
                <w:szCs w:val="22"/>
              </w:rPr>
              <w:t>Праздники</w:t>
            </w:r>
          </w:p>
        </w:tc>
        <w:tc>
          <w:tcPr>
            <w:tcW w:w="1843" w:type="dxa"/>
            <w:tcBorders>
              <w:bottom w:val="single" w:sz="4" w:space="0" w:color="auto"/>
            </w:tcBorders>
            <w:shd w:val="clear" w:color="auto" w:fill="D9D9D9" w:themeFill="background1" w:themeFillShade="D9"/>
          </w:tcPr>
          <w:p w:rsidR="001454D8" w:rsidRPr="00DC2223" w:rsidRDefault="001454D8" w:rsidP="001454D8">
            <w:pPr>
              <w:rPr>
                <w:b/>
                <w:sz w:val="22"/>
                <w:szCs w:val="22"/>
              </w:rPr>
            </w:pPr>
            <w:r w:rsidRPr="00DC2223">
              <w:rPr>
                <w:b/>
                <w:sz w:val="22"/>
                <w:szCs w:val="22"/>
              </w:rPr>
              <w:t>Развлечения</w:t>
            </w:r>
          </w:p>
        </w:tc>
        <w:tc>
          <w:tcPr>
            <w:tcW w:w="1985" w:type="dxa"/>
            <w:tcBorders>
              <w:bottom w:val="single" w:sz="4" w:space="0" w:color="auto"/>
            </w:tcBorders>
            <w:shd w:val="clear" w:color="auto" w:fill="D9D9D9" w:themeFill="background1" w:themeFillShade="D9"/>
          </w:tcPr>
          <w:p w:rsidR="001454D8" w:rsidRPr="00DC2223" w:rsidRDefault="001454D8" w:rsidP="001454D8">
            <w:pPr>
              <w:rPr>
                <w:b/>
                <w:sz w:val="22"/>
                <w:szCs w:val="22"/>
              </w:rPr>
            </w:pPr>
            <w:r w:rsidRPr="00DC2223">
              <w:rPr>
                <w:b/>
                <w:sz w:val="22"/>
                <w:szCs w:val="22"/>
              </w:rPr>
              <w:t>Мероприятия</w:t>
            </w:r>
          </w:p>
        </w:tc>
        <w:tc>
          <w:tcPr>
            <w:tcW w:w="4394" w:type="dxa"/>
            <w:gridSpan w:val="4"/>
            <w:tcBorders>
              <w:bottom w:val="single" w:sz="4" w:space="0" w:color="auto"/>
            </w:tcBorders>
            <w:shd w:val="clear" w:color="auto" w:fill="D9D9D9" w:themeFill="background1" w:themeFillShade="D9"/>
          </w:tcPr>
          <w:p w:rsidR="001454D8" w:rsidRPr="00DC2223" w:rsidRDefault="001454D8" w:rsidP="001454D8">
            <w:pPr>
              <w:ind w:firstLine="567"/>
              <w:jc w:val="center"/>
              <w:rPr>
                <w:b/>
                <w:sz w:val="22"/>
                <w:szCs w:val="22"/>
              </w:rPr>
            </w:pPr>
            <w:r w:rsidRPr="00DC2223">
              <w:rPr>
                <w:b/>
                <w:sz w:val="22"/>
                <w:szCs w:val="22"/>
              </w:rPr>
              <w:t>Выставка</w:t>
            </w:r>
          </w:p>
        </w:tc>
      </w:tr>
      <w:tr w:rsidR="001454D8" w:rsidRPr="00DC2223" w:rsidTr="001454D8">
        <w:trPr>
          <w:trHeight w:val="134"/>
        </w:trPr>
        <w:tc>
          <w:tcPr>
            <w:tcW w:w="1929" w:type="dxa"/>
            <w:vMerge w:val="restart"/>
            <w:shd w:val="clear" w:color="auto" w:fill="FFFFFF" w:themeFill="background1"/>
          </w:tcPr>
          <w:p w:rsidR="001454D8" w:rsidRPr="00DC2223" w:rsidRDefault="001454D8" w:rsidP="001454D8">
            <w:pPr>
              <w:rPr>
                <w:b/>
                <w:sz w:val="22"/>
                <w:szCs w:val="22"/>
              </w:rPr>
            </w:pPr>
            <w:r w:rsidRPr="00DC2223">
              <w:rPr>
                <w:rFonts w:eastAsiaTheme="minorHAnsi"/>
                <w:b/>
                <w:sz w:val="22"/>
                <w:szCs w:val="22"/>
                <w:lang w:eastAsia="en-US"/>
              </w:rPr>
              <w:t>ВЕСНА</w:t>
            </w:r>
            <w:r w:rsidRPr="00DC2223">
              <w:rPr>
                <w:b/>
                <w:sz w:val="22"/>
                <w:szCs w:val="22"/>
              </w:rPr>
              <w:t xml:space="preserve"> </w:t>
            </w:r>
          </w:p>
          <w:p w:rsidR="001454D8" w:rsidRPr="00DC2223" w:rsidRDefault="001454D8" w:rsidP="001454D8">
            <w:pPr>
              <w:rPr>
                <w:b/>
                <w:sz w:val="22"/>
                <w:szCs w:val="22"/>
              </w:rPr>
            </w:pPr>
            <w:r w:rsidRPr="00DC2223">
              <w:rPr>
                <w:b/>
                <w:sz w:val="22"/>
                <w:szCs w:val="22"/>
              </w:rPr>
              <w:t xml:space="preserve">МИР ТРУДА и КРАСОТА   ЛЮДЕЙ </w:t>
            </w:r>
          </w:p>
          <w:p w:rsidR="001454D8" w:rsidRPr="00DC2223" w:rsidRDefault="001454D8" w:rsidP="001454D8">
            <w:pPr>
              <w:rPr>
                <w:rFonts w:eastAsiaTheme="minorHAnsi"/>
                <w:sz w:val="22"/>
                <w:szCs w:val="22"/>
                <w:lang w:eastAsia="en-US"/>
              </w:rPr>
            </w:pPr>
            <w:r w:rsidRPr="00DC2223">
              <w:rPr>
                <w:sz w:val="22"/>
                <w:szCs w:val="22"/>
              </w:rPr>
              <w:t>(Чем пахнут ремесла. Война и мир. Родина)</w:t>
            </w:r>
          </w:p>
        </w:tc>
        <w:tc>
          <w:tcPr>
            <w:tcW w:w="1549" w:type="dxa"/>
            <w:vMerge w:val="restart"/>
            <w:tcBorders>
              <w:bottom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Март </w:t>
            </w:r>
          </w:p>
          <w:p w:rsidR="001454D8" w:rsidRPr="00DC2223" w:rsidRDefault="001454D8" w:rsidP="001454D8">
            <w:pPr>
              <w:rPr>
                <w:rFonts w:eastAsiaTheme="minorHAnsi"/>
                <w:sz w:val="22"/>
                <w:szCs w:val="22"/>
                <w:lang w:eastAsia="en-US"/>
              </w:rPr>
            </w:pPr>
            <w:r w:rsidRPr="00DC2223">
              <w:rPr>
                <w:sz w:val="22"/>
                <w:szCs w:val="22"/>
              </w:rPr>
              <w:t>Чем пахнут ремесла.</w:t>
            </w:r>
          </w:p>
        </w:tc>
        <w:tc>
          <w:tcPr>
            <w:tcW w:w="1833" w:type="dxa"/>
            <w:tcBorders>
              <w:bottom w:val="single" w:sz="4" w:space="0" w:color="auto"/>
            </w:tcBorders>
            <w:shd w:val="clear" w:color="auto" w:fill="FFFFFF" w:themeFill="background1"/>
          </w:tcPr>
          <w:p w:rsidR="001454D8" w:rsidRPr="00DC2223" w:rsidRDefault="001454D8" w:rsidP="001454D8">
            <w:pPr>
              <w:rPr>
                <w:sz w:val="22"/>
                <w:szCs w:val="22"/>
              </w:rPr>
            </w:pPr>
            <w:r w:rsidRPr="00DC2223">
              <w:rPr>
                <w:sz w:val="22"/>
                <w:szCs w:val="22"/>
              </w:rPr>
              <w:t>1 неделя</w:t>
            </w:r>
          </w:p>
          <w:p w:rsidR="001454D8" w:rsidRPr="00DC2223" w:rsidRDefault="001454D8" w:rsidP="001454D8">
            <w:pPr>
              <w:rPr>
                <w:sz w:val="22"/>
                <w:szCs w:val="22"/>
              </w:rPr>
            </w:pPr>
            <w:r w:rsidRPr="00DC2223">
              <w:rPr>
                <w:sz w:val="22"/>
                <w:szCs w:val="22"/>
              </w:rPr>
              <w:t>В булочной  пахнет Тестом и сдобой Пахнет кондитер Орехом мускатным</w:t>
            </w:r>
          </w:p>
        </w:tc>
        <w:tc>
          <w:tcPr>
            <w:tcW w:w="1601" w:type="dxa"/>
            <w:tcBorders>
              <w:bottom w:val="single" w:sz="4" w:space="0" w:color="auto"/>
            </w:tcBorders>
            <w:shd w:val="clear" w:color="auto" w:fill="FFFFFF" w:themeFill="background1"/>
          </w:tcPr>
          <w:p w:rsidR="001454D8" w:rsidRPr="00DC2223" w:rsidRDefault="001454D8" w:rsidP="001454D8">
            <w:pPr>
              <w:ind w:firstLine="567"/>
              <w:jc w:val="center"/>
              <w:rPr>
                <w:sz w:val="22"/>
                <w:szCs w:val="22"/>
              </w:rPr>
            </w:pPr>
            <w:r w:rsidRPr="00DC2223">
              <w:rPr>
                <w:sz w:val="22"/>
                <w:szCs w:val="22"/>
              </w:rPr>
              <w:t xml:space="preserve">Семейный праздник </w:t>
            </w:r>
            <w:r w:rsidRPr="00DC2223">
              <w:rPr>
                <w:sz w:val="22"/>
                <w:szCs w:val="22"/>
              </w:rPr>
              <w:br/>
              <w:t>8 марта: Международный женский день</w:t>
            </w:r>
          </w:p>
        </w:tc>
        <w:tc>
          <w:tcPr>
            <w:tcW w:w="1843" w:type="dxa"/>
            <w:tcBorders>
              <w:bottom w:val="single" w:sz="4" w:space="0" w:color="auto"/>
            </w:tcBorders>
            <w:shd w:val="clear" w:color="auto" w:fill="FFFFFF" w:themeFill="background1"/>
          </w:tcPr>
          <w:p w:rsidR="001454D8" w:rsidRPr="00DC2223" w:rsidRDefault="001454D8" w:rsidP="001454D8">
            <w:pPr>
              <w:ind w:firstLine="567"/>
              <w:jc w:val="center"/>
              <w:rPr>
                <w:sz w:val="22"/>
                <w:szCs w:val="22"/>
              </w:rPr>
            </w:pPr>
          </w:p>
        </w:tc>
        <w:tc>
          <w:tcPr>
            <w:tcW w:w="1985" w:type="dxa"/>
            <w:tcBorders>
              <w:bottom w:val="single" w:sz="4" w:space="0" w:color="auto"/>
            </w:tcBorders>
            <w:shd w:val="clear" w:color="auto" w:fill="FFFFFF" w:themeFill="background1"/>
          </w:tcPr>
          <w:p w:rsidR="001454D8" w:rsidRPr="00DC2223" w:rsidRDefault="001454D8" w:rsidP="001454D8">
            <w:pPr>
              <w:ind w:firstLine="567"/>
              <w:jc w:val="center"/>
              <w:rPr>
                <w:sz w:val="22"/>
                <w:szCs w:val="22"/>
              </w:rPr>
            </w:pPr>
          </w:p>
        </w:tc>
        <w:tc>
          <w:tcPr>
            <w:tcW w:w="4394" w:type="dxa"/>
            <w:gridSpan w:val="4"/>
            <w:tcBorders>
              <w:bottom w:val="single" w:sz="4" w:space="0" w:color="auto"/>
            </w:tcBorders>
            <w:shd w:val="clear" w:color="auto" w:fill="FFFFFF" w:themeFill="background1"/>
          </w:tcPr>
          <w:p w:rsidR="001454D8" w:rsidRPr="00DC2223" w:rsidRDefault="001454D8" w:rsidP="001454D8">
            <w:pPr>
              <w:rPr>
                <w:sz w:val="22"/>
                <w:szCs w:val="22"/>
              </w:rPr>
            </w:pPr>
            <w:r w:rsidRPr="00DC2223">
              <w:rPr>
                <w:sz w:val="22"/>
                <w:szCs w:val="22"/>
              </w:rPr>
              <w:t>«Мамины помошники» Цель: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w:t>
            </w:r>
          </w:p>
          <w:p w:rsidR="001454D8" w:rsidRPr="00DC2223" w:rsidRDefault="001454D8" w:rsidP="001454D8">
            <w:pPr>
              <w:rPr>
                <w:sz w:val="22"/>
                <w:szCs w:val="22"/>
              </w:rPr>
            </w:pPr>
            <w:r w:rsidRPr="00DC2223">
              <w:rPr>
                <w:sz w:val="22"/>
                <w:szCs w:val="22"/>
              </w:rPr>
              <w:t>Отвественные педагоги ДОО и педагоги дополнительного образования</w:t>
            </w:r>
          </w:p>
        </w:tc>
      </w:tr>
      <w:tr w:rsidR="001454D8" w:rsidRPr="00DC2223" w:rsidTr="001454D8">
        <w:trPr>
          <w:trHeight w:val="300"/>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sz w:val="22"/>
                <w:szCs w:val="22"/>
              </w:rPr>
              <w:t>2 неделя</w:t>
            </w:r>
          </w:p>
          <w:p w:rsidR="001454D8" w:rsidRPr="00DC2223" w:rsidRDefault="001454D8" w:rsidP="001454D8">
            <w:pPr>
              <w:rPr>
                <w:sz w:val="22"/>
                <w:szCs w:val="22"/>
              </w:rPr>
            </w:pPr>
            <w:r w:rsidRPr="00DC2223">
              <w:rPr>
                <w:sz w:val="22"/>
                <w:szCs w:val="22"/>
              </w:rPr>
              <w:t xml:space="preserve">Мимо столярной </w:t>
            </w:r>
            <w:r w:rsidRPr="00DC2223">
              <w:rPr>
                <w:sz w:val="22"/>
                <w:szCs w:val="22"/>
              </w:rPr>
              <w:lastRenderedPageBreak/>
              <w:t>идёшь мастерской — стружкою  пахнет и свежей доской. Пахнет маляр скипидаром и краской</w:t>
            </w:r>
          </w:p>
        </w:tc>
        <w:tc>
          <w:tcPr>
            <w:tcW w:w="1601" w:type="dxa"/>
            <w:shd w:val="clear" w:color="auto" w:fill="FFFFFF" w:themeFill="background1"/>
          </w:tcPr>
          <w:p w:rsidR="001454D8" w:rsidRPr="00DC2223" w:rsidRDefault="001454D8" w:rsidP="001454D8">
            <w:pPr>
              <w:rPr>
                <w:sz w:val="22"/>
                <w:szCs w:val="22"/>
              </w:rPr>
            </w:pPr>
          </w:p>
        </w:tc>
        <w:tc>
          <w:tcPr>
            <w:tcW w:w="1843" w:type="dxa"/>
            <w:shd w:val="clear" w:color="auto" w:fill="FFFFFF" w:themeFill="background1"/>
          </w:tcPr>
          <w:p w:rsidR="001454D8" w:rsidRPr="00DC2223" w:rsidRDefault="001454D8" w:rsidP="001454D8">
            <w:pPr>
              <w:jc w:val="left"/>
              <w:rPr>
                <w:sz w:val="22"/>
                <w:szCs w:val="22"/>
              </w:rPr>
            </w:pPr>
            <w:r>
              <w:rPr>
                <w:sz w:val="22"/>
                <w:szCs w:val="22"/>
              </w:rPr>
              <w:t>«Масленница в гости приша-</w:t>
            </w:r>
            <w:r>
              <w:rPr>
                <w:sz w:val="22"/>
                <w:szCs w:val="22"/>
              </w:rPr>
              <w:lastRenderedPageBreak/>
              <w:t>блинов принесла»</w:t>
            </w: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sz w:val="22"/>
                <w:szCs w:val="22"/>
              </w:rPr>
            </w:pPr>
          </w:p>
        </w:tc>
      </w:tr>
      <w:tr w:rsidR="001454D8" w:rsidRPr="00DC2223" w:rsidTr="001454D8">
        <w:trPr>
          <w:trHeight w:val="28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sz w:val="22"/>
                <w:szCs w:val="22"/>
              </w:rPr>
              <w:t>3 неделя</w:t>
            </w:r>
          </w:p>
          <w:p w:rsidR="001454D8" w:rsidRPr="00DC2223" w:rsidRDefault="001454D8" w:rsidP="001454D8">
            <w:pPr>
              <w:jc w:val="left"/>
              <w:rPr>
                <w:sz w:val="22"/>
                <w:szCs w:val="22"/>
              </w:rPr>
            </w:pPr>
            <w:r w:rsidRPr="00DC2223">
              <w:rPr>
                <w:sz w:val="22"/>
                <w:szCs w:val="22"/>
              </w:rPr>
              <w:t>Доктор в халате — пахнет лекарством приятным, а воспитатель  игрою веселой</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jc w:val="left"/>
              <w:rPr>
                <w:sz w:val="22"/>
                <w:szCs w:val="22"/>
              </w:rPr>
            </w:pPr>
            <w:r w:rsidRPr="00DC2223">
              <w:rPr>
                <w:sz w:val="22"/>
                <w:szCs w:val="22"/>
              </w:rPr>
              <w:t>Жаворонушки</w:t>
            </w:r>
            <w:r w:rsidRPr="00DC2223">
              <w:rPr>
                <w:sz w:val="22"/>
                <w:szCs w:val="22"/>
              </w:rPr>
              <w:br/>
              <w:t>(22 марта)</w:t>
            </w:r>
          </w:p>
        </w:tc>
        <w:tc>
          <w:tcPr>
            <w:tcW w:w="1985" w:type="dxa"/>
            <w:shd w:val="clear" w:color="auto" w:fill="FFFFFF" w:themeFill="background1"/>
          </w:tcPr>
          <w:p w:rsidR="001454D8" w:rsidRPr="00DC2223" w:rsidRDefault="001454D8" w:rsidP="001454D8">
            <w:pPr>
              <w:rPr>
                <w:sz w:val="22"/>
                <w:szCs w:val="22"/>
              </w:rPr>
            </w:pPr>
          </w:p>
        </w:tc>
        <w:tc>
          <w:tcPr>
            <w:tcW w:w="4394" w:type="dxa"/>
            <w:gridSpan w:val="4"/>
            <w:shd w:val="clear" w:color="auto" w:fill="FFFFFF" w:themeFill="background1"/>
          </w:tcPr>
          <w:p w:rsidR="001454D8" w:rsidRPr="00DC2223" w:rsidRDefault="001454D8" w:rsidP="001454D8">
            <w:pPr>
              <w:ind w:firstLine="567"/>
              <w:jc w:val="center"/>
              <w:rPr>
                <w:sz w:val="22"/>
                <w:szCs w:val="22"/>
              </w:rPr>
            </w:pPr>
          </w:p>
        </w:tc>
      </w:tr>
      <w:tr w:rsidR="001454D8" w:rsidRPr="00DC2223" w:rsidTr="001454D8">
        <w:trPr>
          <w:trHeight w:val="40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sz w:val="22"/>
                <w:szCs w:val="22"/>
              </w:rPr>
              <w:t>4 неделя</w:t>
            </w:r>
          </w:p>
          <w:p w:rsidR="001454D8" w:rsidRPr="00DC2223" w:rsidRDefault="001454D8" w:rsidP="001454D8">
            <w:pPr>
              <w:rPr>
                <w:sz w:val="22"/>
                <w:szCs w:val="22"/>
              </w:rPr>
            </w:pPr>
            <w:r w:rsidRPr="00DC2223">
              <w:rPr>
                <w:sz w:val="22"/>
                <w:szCs w:val="22"/>
              </w:rPr>
              <w:t>Рыхлой землёю, полем и лугом  пахнет крестьянин,идущий за плугом</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rPr>
                <w:sz w:val="22"/>
                <w:szCs w:val="22"/>
              </w:rPr>
            </w:pPr>
          </w:p>
        </w:tc>
        <w:tc>
          <w:tcPr>
            <w:tcW w:w="1985" w:type="dxa"/>
            <w:shd w:val="clear" w:color="auto" w:fill="FFFFFF" w:themeFill="background1"/>
          </w:tcPr>
          <w:p w:rsidR="001454D8" w:rsidRPr="00DC2223" w:rsidRDefault="001454D8" w:rsidP="001454D8">
            <w:pPr>
              <w:jc w:val="left"/>
              <w:rPr>
                <w:sz w:val="22"/>
                <w:szCs w:val="22"/>
              </w:rPr>
            </w:pPr>
            <w:r>
              <w:rPr>
                <w:sz w:val="22"/>
                <w:szCs w:val="22"/>
              </w:rPr>
              <w:t>День театра</w:t>
            </w:r>
          </w:p>
        </w:tc>
        <w:tc>
          <w:tcPr>
            <w:tcW w:w="4394" w:type="dxa"/>
            <w:gridSpan w:val="4"/>
            <w:shd w:val="clear" w:color="auto" w:fill="FFFFFF" w:themeFill="background1"/>
          </w:tcPr>
          <w:p w:rsidR="001454D8" w:rsidRPr="00DC2223" w:rsidRDefault="001454D8" w:rsidP="001454D8">
            <w:pPr>
              <w:ind w:firstLine="567"/>
              <w:jc w:val="center"/>
              <w:rPr>
                <w:sz w:val="22"/>
                <w:szCs w:val="22"/>
              </w:rPr>
            </w:pPr>
          </w:p>
        </w:tc>
      </w:tr>
      <w:tr w:rsidR="001454D8" w:rsidRPr="00DC2223" w:rsidTr="001454D8">
        <w:trPr>
          <w:trHeight w:val="285"/>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shd w:val="clear" w:color="auto" w:fill="D9D9D9" w:themeFill="background1" w:themeFillShade="D9"/>
          </w:tcPr>
          <w:p w:rsidR="001454D8" w:rsidRPr="00DC2223" w:rsidRDefault="001454D8" w:rsidP="001454D8">
            <w:pPr>
              <w:rPr>
                <w:b/>
                <w:sz w:val="22"/>
                <w:szCs w:val="22"/>
              </w:rPr>
            </w:pPr>
            <w:r w:rsidRPr="00DC2223">
              <w:rPr>
                <w:rFonts w:eastAsiaTheme="minorHAnsi"/>
                <w:b/>
                <w:sz w:val="22"/>
                <w:szCs w:val="22"/>
                <w:lang w:eastAsia="en-US"/>
              </w:rPr>
              <w:t>Тема месяца</w:t>
            </w:r>
          </w:p>
        </w:tc>
        <w:tc>
          <w:tcPr>
            <w:tcW w:w="1833" w:type="dxa"/>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rFonts w:eastAsiaTheme="minorHAnsi"/>
                <w:b/>
                <w:sz w:val="22"/>
                <w:szCs w:val="22"/>
                <w:lang w:eastAsia="en-US"/>
              </w:rPr>
              <w:t>Тема недели</w:t>
            </w:r>
          </w:p>
        </w:tc>
        <w:tc>
          <w:tcPr>
            <w:tcW w:w="1601" w:type="dxa"/>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b/>
                <w:sz w:val="22"/>
                <w:szCs w:val="22"/>
              </w:rPr>
              <w:t>Развлечения</w:t>
            </w:r>
          </w:p>
        </w:tc>
        <w:tc>
          <w:tcPr>
            <w:tcW w:w="1843" w:type="dxa"/>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r w:rsidRPr="00DC2223">
              <w:rPr>
                <w:b/>
                <w:sz w:val="22"/>
                <w:szCs w:val="22"/>
              </w:rPr>
              <w:t>События</w:t>
            </w:r>
          </w:p>
        </w:tc>
        <w:tc>
          <w:tcPr>
            <w:tcW w:w="1985" w:type="dxa"/>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r w:rsidRPr="00DC2223">
              <w:rPr>
                <w:b/>
                <w:sz w:val="22"/>
                <w:szCs w:val="22"/>
              </w:rPr>
              <w:t>Досуги</w:t>
            </w:r>
          </w:p>
        </w:tc>
        <w:tc>
          <w:tcPr>
            <w:tcW w:w="4394" w:type="dxa"/>
            <w:gridSpan w:val="4"/>
            <w:shd w:val="clear" w:color="auto" w:fill="D9D9D9" w:themeFill="background1" w:themeFillShade="D9"/>
          </w:tcPr>
          <w:p w:rsidR="001454D8" w:rsidRPr="00DC2223" w:rsidRDefault="001454D8" w:rsidP="001454D8">
            <w:pPr>
              <w:jc w:val="center"/>
              <w:rPr>
                <w:rFonts w:eastAsiaTheme="minorHAnsi"/>
                <w:b/>
                <w:sz w:val="22"/>
                <w:szCs w:val="22"/>
                <w:lang w:eastAsia="en-US"/>
              </w:rPr>
            </w:pPr>
            <w:r w:rsidRPr="00DC2223">
              <w:rPr>
                <w:b/>
                <w:sz w:val="22"/>
                <w:szCs w:val="22"/>
              </w:rPr>
              <w:t>Акции</w:t>
            </w:r>
          </w:p>
        </w:tc>
      </w:tr>
      <w:tr w:rsidR="001454D8" w:rsidRPr="00DC2223" w:rsidTr="001454D8">
        <w:trPr>
          <w:trHeight w:val="1094"/>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val="restart"/>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Апрель </w:t>
            </w:r>
          </w:p>
          <w:p w:rsidR="001454D8" w:rsidRPr="00DC2223" w:rsidRDefault="001454D8" w:rsidP="001454D8">
            <w:pPr>
              <w:rPr>
                <w:rFonts w:eastAsiaTheme="minorHAnsi"/>
                <w:sz w:val="22"/>
                <w:szCs w:val="22"/>
                <w:lang w:eastAsia="en-US"/>
              </w:rPr>
            </w:pPr>
            <w:r w:rsidRPr="00DC2223">
              <w:rPr>
                <w:sz w:val="22"/>
                <w:szCs w:val="22"/>
              </w:rPr>
              <w:t>Война и мир.</w:t>
            </w: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1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Герой это…</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pStyle w:val="1"/>
              <w:spacing w:before="0" w:after="0"/>
              <w:jc w:val="both"/>
              <w:outlineLvl w:val="0"/>
              <w:rPr>
                <w:rFonts w:cs="Times New Roman"/>
                <w:b w:val="0"/>
                <w:bCs w:val="0"/>
                <w:caps w:val="0"/>
                <w:kern w:val="0"/>
                <w:sz w:val="22"/>
                <w:szCs w:val="22"/>
              </w:rPr>
            </w:pPr>
            <w:r w:rsidRPr="00DC2223">
              <w:rPr>
                <w:rFonts w:cs="Times New Roman"/>
                <w:b w:val="0"/>
                <w:bCs w:val="0"/>
                <w:caps w:val="0"/>
                <w:kern w:val="0"/>
                <w:sz w:val="22"/>
                <w:szCs w:val="22"/>
              </w:rPr>
              <w:t>День здоровья - День смеха (Первоапрельская дискотека)</w:t>
            </w: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277"/>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2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Милосердие</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rPr>
                <w:sz w:val="22"/>
                <w:szCs w:val="22"/>
              </w:rPr>
            </w:pPr>
            <w:r w:rsidRPr="00DC2223">
              <w:rPr>
                <w:sz w:val="22"/>
                <w:szCs w:val="22"/>
              </w:rPr>
              <w:t>12 апреля: День космонавтики;</w:t>
            </w: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300"/>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3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Сотрудничество</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«Украсим детский сад и его площадки»</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Цель: обьединения услилий родительской общественности, общественных организаций в рамках уборки и благоустройства территории детского сада</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Отвественные: воспитатели, родители, общественные оранизации</w:t>
            </w:r>
          </w:p>
        </w:tc>
      </w:tr>
      <w:tr w:rsidR="001454D8" w:rsidRPr="00DC2223" w:rsidTr="001454D8">
        <w:trPr>
          <w:trHeight w:val="420"/>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r w:rsidRPr="00DC2223">
              <w:rPr>
                <w:rFonts w:eastAsiaTheme="minorHAnsi"/>
                <w:sz w:val="22"/>
                <w:szCs w:val="22"/>
                <w:lang w:eastAsia="en-US"/>
              </w:rPr>
              <w:t>4 неделя</w:t>
            </w:r>
          </w:p>
          <w:p w:rsidR="001454D8" w:rsidRPr="00DC2223" w:rsidRDefault="001454D8" w:rsidP="001454D8">
            <w:pPr>
              <w:ind w:firstLine="567"/>
              <w:jc w:val="center"/>
              <w:rPr>
                <w:rFonts w:eastAsiaTheme="minorHAnsi"/>
                <w:sz w:val="22"/>
                <w:szCs w:val="22"/>
                <w:lang w:eastAsia="en-US"/>
              </w:rPr>
            </w:pPr>
            <w:r w:rsidRPr="00DC2223">
              <w:rPr>
                <w:rFonts w:eastAsiaTheme="minorHAnsi"/>
                <w:sz w:val="22"/>
                <w:szCs w:val="22"/>
                <w:lang w:eastAsia="en-US"/>
              </w:rPr>
              <w:t>Справедливость и добро</w:t>
            </w:r>
          </w:p>
        </w:tc>
        <w:tc>
          <w:tcPr>
            <w:tcW w:w="1601" w:type="dxa"/>
            <w:shd w:val="clear" w:color="auto" w:fill="FFFFFF" w:themeFill="background1"/>
          </w:tcPr>
          <w:p w:rsidR="001454D8" w:rsidRPr="00DC2223" w:rsidRDefault="001454D8" w:rsidP="001454D8">
            <w:pPr>
              <w:rPr>
                <w:sz w:val="22"/>
                <w:szCs w:val="22"/>
              </w:rPr>
            </w:pPr>
            <w:r w:rsidRPr="00DC2223">
              <w:rPr>
                <w:sz w:val="22"/>
                <w:szCs w:val="22"/>
              </w:rPr>
              <w:t>День Земли 22 апреля</w:t>
            </w: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420"/>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tcBorders>
              <w:bottom w:val="nil"/>
            </w:tcBorders>
            <w:shd w:val="clear" w:color="auto" w:fill="D9D9D9" w:themeFill="background1" w:themeFillShade="D9"/>
          </w:tcPr>
          <w:p w:rsidR="001454D8" w:rsidRPr="00DC2223" w:rsidRDefault="001454D8" w:rsidP="001454D8">
            <w:pPr>
              <w:rPr>
                <w:b/>
                <w:sz w:val="22"/>
                <w:szCs w:val="22"/>
              </w:rPr>
            </w:pPr>
            <w:r w:rsidRPr="00DC2223">
              <w:rPr>
                <w:rFonts w:eastAsiaTheme="minorHAnsi"/>
                <w:b/>
                <w:sz w:val="22"/>
                <w:szCs w:val="22"/>
                <w:lang w:eastAsia="en-US"/>
              </w:rPr>
              <w:t>Тема месяца</w:t>
            </w:r>
          </w:p>
        </w:tc>
        <w:tc>
          <w:tcPr>
            <w:tcW w:w="1833" w:type="dxa"/>
            <w:tcBorders>
              <w:bottom w:val="single" w:sz="4" w:space="0" w:color="auto"/>
            </w:tcBorders>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rFonts w:eastAsiaTheme="minorHAnsi"/>
                <w:b/>
                <w:sz w:val="22"/>
                <w:szCs w:val="22"/>
                <w:lang w:eastAsia="en-US"/>
              </w:rPr>
              <w:t>Тема недели</w:t>
            </w:r>
          </w:p>
        </w:tc>
        <w:tc>
          <w:tcPr>
            <w:tcW w:w="1601" w:type="dxa"/>
            <w:tcBorders>
              <w:bottom w:val="single" w:sz="4" w:space="0" w:color="auto"/>
            </w:tcBorders>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b/>
                <w:sz w:val="22"/>
                <w:szCs w:val="22"/>
              </w:rPr>
              <w:t>Праздники</w:t>
            </w:r>
          </w:p>
        </w:tc>
        <w:tc>
          <w:tcPr>
            <w:tcW w:w="1843" w:type="dxa"/>
            <w:tcBorders>
              <w:bottom w:val="single" w:sz="4" w:space="0" w:color="auto"/>
            </w:tcBorders>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rFonts w:eastAsiaTheme="minorHAnsi"/>
                <w:b/>
                <w:sz w:val="22"/>
                <w:szCs w:val="22"/>
                <w:lang w:eastAsia="en-US"/>
              </w:rPr>
              <w:t>Событие</w:t>
            </w:r>
          </w:p>
        </w:tc>
        <w:tc>
          <w:tcPr>
            <w:tcW w:w="1985" w:type="dxa"/>
            <w:tcBorders>
              <w:bottom w:val="single" w:sz="4" w:space="0" w:color="auto"/>
            </w:tcBorders>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b/>
                <w:sz w:val="22"/>
                <w:szCs w:val="22"/>
              </w:rPr>
              <w:t>Мероприятия</w:t>
            </w:r>
          </w:p>
        </w:tc>
        <w:tc>
          <w:tcPr>
            <w:tcW w:w="4394" w:type="dxa"/>
            <w:gridSpan w:val="4"/>
            <w:tcBorders>
              <w:bottom w:val="single" w:sz="4" w:space="0" w:color="auto"/>
            </w:tcBorders>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b/>
                <w:sz w:val="22"/>
                <w:szCs w:val="22"/>
              </w:rPr>
              <w:t>Коллективный проект, в рамках которого создаются творческий продукт</w:t>
            </w:r>
            <w:r w:rsidRPr="00DC2223">
              <w:rPr>
                <w:rFonts w:eastAsiaTheme="minorHAnsi"/>
                <w:b/>
                <w:sz w:val="22"/>
                <w:szCs w:val="22"/>
                <w:lang w:eastAsia="en-US"/>
              </w:rPr>
              <w:t xml:space="preserve"> </w:t>
            </w:r>
          </w:p>
        </w:tc>
      </w:tr>
      <w:tr w:rsidR="001454D8" w:rsidRPr="00DC2223" w:rsidTr="001454D8">
        <w:trPr>
          <w:trHeight w:val="420"/>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val="restart"/>
            <w:tcBorders>
              <w:bottom w:val="nil"/>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Май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Родина</w:t>
            </w:r>
          </w:p>
        </w:tc>
        <w:tc>
          <w:tcPr>
            <w:tcW w:w="1833" w:type="dxa"/>
            <w:tcBorders>
              <w:bottom w:val="single" w:sz="4" w:space="0" w:color="auto"/>
            </w:tcBorders>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1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Патриот это…..</w:t>
            </w:r>
          </w:p>
        </w:tc>
        <w:tc>
          <w:tcPr>
            <w:tcW w:w="1601" w:type="dxa"/>
            <w:tcBorders>
              <w:bottom w:val="single" w:sz="4" w:space="0" w:color="auto"/>
            </w:tcBorders>
            <w:shd w:val="clear" w:color="auto" w:fill="FFFFFF" w:themeFill="background1"/>
          </w:tcPr>
          <w:p w:rsidR="001454D8" w:rsidRPr="00DC2223" w:rsidRDefault="001454D8" w:rsidP="001454D8">
            <w:pPr>
              <w:ind w:firstLine="567"/>
              <w:jc w:val="center"/>
              <w:rPr>
                <w:sz w:val="22"/>
                <w:szCs w:val="22"/>
              </w:rPr>
            </w:pPr>
          </w:p>
        </w:tc>
        <w:tc>
          <w:tcPr>
            <w:tcW w:w="1843" w:type="dxa"/>
            <w:tcBorders>
              <w:bottom w:val="single" w:sz="4" w:space="0" w:color="auto"/>
            </w:tcBorders>
            <w:shd w:val="clear" w:color="auto" w:fill="FFFFFF" w:themeFill="background1"/>
          </w:tcPr>
          <w:p w:rsidR="001454D8" w:rsidRPr="00DC2223" w:rsidRDefault="001454D8" w:rsidP="001454D8">
            <w:pPr>
              <w:ind w:firstLine="567"/>
              <w:jc w:val="center"/>
              <w:rPr>
                <w:sz w:val="22"/>
                <w:szCs w:val="22"/>
              </w:rPr>
            </w:pPr>
            <w:r>
              <w:rPr>
                <w:sz w:val="22"/>
                <w:szCs w:val="22"/>
              </w:rPr>
              <w:t>Патриотический фестиваль «Победный май»</w:t>
            </w:r>
          </w:p>
        </w:tc>
        <w:tc>
          <w:tcPr>
            <w:tcW w:w="1985" w:type="dxa"/>
            <w:tcBorders>
              <w:bottom w:val="single" w:sz="4" w:space="0" w:color="auto"/>
            </w:tcBorders>
            <w:shd w:val="clear" w:color="auto" w:fill="FFFFFF" w:themeFill="background1"/>
          </w:tcPr>
          <w:p w:rsidR="001454D8" w:rsidRPr="00DC2223" w:rsidRDefault="001454D8" w:rsidP="001454D8">
            <w:pPr>
              <w:rPr>
                <w:sz w:val="22"/>
                <w:szCs w:val="22"/>
              </w:rPr>
            </w:pPr>
            <w:r w:rsidRPr="00DC2223">
              <w:rPr>
                <w:sz w:val="22"/>
                <w:szCs w:val="22"/>
              </w:rPr>
              <w:t>1 мая: Праздник Весны и Труда</w:t>
            </w:r>
          </w:p>
        </w:tc>
        <w:tc>
          <w:tcPr>
            <w:tcW w:w="4394" w:type="dxa"/>
            <w:gridSpan w:val="4"/>
            <w:tcBorders>
              <w:bottom w:val="single" w:sz="4" w:space="0" w:color="auto"/>
            </w:tcBorders>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519"/>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bottom w:val="nil"/>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2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Патриотизм наследника</w:t>
            </w:r>
          </w:p>
        </w:tc>
        <w:tc>
          <w:tcPr>
            <w:tcW w:w="1601" w:type="dxa"/>
            <w:shd w:val="clear" w:color="auto" w:fill="FFFFFF" w:themeFill="background1"/>
          </w:tcPr>
          <w:p w:rsidR="001454D8" w:rsidRPr="00DC2223" w:rsidRDefault="001454D8" w:rsidP="001454D8">
            <w:pPr>
              <w:ind w:firstLine="567"/>
              <w:jc w:val="center"/>
              <w:rPr>
                <w:sz w:val="22"/>
                <w:szCs w:val="22"/>
              </w:rPr>
            </w:pPr>
            <w:r w:rsidRPr="00DC2223">
              <w:rPr>
                <w:sz w:val="22"/>
                <w:szCs w:val="22"/>
              </w:rPr>
              <w:t>9 мая: День Победы</w:t>
            </w:r>
          </w:p>
        </w:tc>
        <w:tc>
          <w:tcPr>
            <w:tcW w:w="1843" w:type="dxa"/>
            <w:shd w:val="clear" w:color="auto" w:fill="FFFFFF" w:themeFill="background1"/>
          </w:tcPr>
          <w:p w:rsidR="001454D8" w:rsidRPr="00DC2223" w:rsidRDefault="001454D8" w:rsidP="001454D8">
            <w:pPr>
              <w:rPr>
                <w:sz w:val="22"/>
                <w:szCs w:val="22"/>
              </w:rPr>
            </w:pP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247"/>
        </w:trPr>
        <w:tc>
          <w:tcPr>
            <w:tcW w:w="192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rFonts w:eastAsiaTheme="minorHAnsi"/>
                <w:sz w:val="22"/>
                <w:szCs w:val="22"/>
                <w:lang w:eastAsia="en-US"/>
              </w:rPr>
              <w:t>3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Патриотизм защитника</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pStyle w:val="TableParagraph"/>
              <w:ind w:left="0" w:firstLine="64"/>
            </w:pPr>
            <w:r w:rsidRPr="00DC2223">
              <w:t>День</w:t>
            </w:r>
            <w:r w:rsidRPr="00DC2223">
              <w:rPr>
                <w:spacing w:val="-5"/>
              </w:rPr>
              <w:t xml:space="preserve"> </w:t>
            </w:r>
            <w:r w:rsidRPr="00DC2223">
              <w:t xml:space="preserve">Победы. </w:t>
            </w:r>
            <w:r w:rsidRPr="00DC2223">
              <w:rPr>
                <w:spacing w:val="16"/>
              </w:rPr>
              <w:t>Це</w:t>
            </w:r>
            <w:r w:rsidRPr="00DC2223">
              <w:rPr>
                <w:spacing w:val="17"/>
              </w:rPr>
              <w:t xml:space="preserve">ль </w:t>
            </w:r>
            <w:r w:rsidRPr="00DC2223">
              <w:t>:</w:t>
            </w:r>
            <w:r w:rsidRPr="00DC2223">
              <w:rPr>
                <w:spacing w:val="1"/>
              </w:rPr>
              <w:t xml:space="preserve"> </w:t>
            </w:r>
            <w:r w:rsidRPr="00DC2223">
              <w:t>ознакомление детей с событиями социальной направленности; приобщение к традициям государства; формирование нравственных качеств Благородного Гражданина.</w:t>
            </w:r>
            <w:r w:rsidRPr="00DC2223">
              <w:rPr>
                <w:spacing w:val="1"/>
              </w:rPr>
              <w:t xml:space="preserve"> </w:t>
            </w:r>
            <w:r w:rsidRPr="00DC2223">
              <w:rPr>
                <w:i/>
              </w:rPr>
              <w:t>Ответственные</w:t>
            </w:r>
            <w:r w:rsidRPr="00DC2223">
              <w:t>:</w:t>
            </w:r>
            <w:r w:rsidRPr="00DC2223">
              <w:rPr>
                <w:spacing w:val="-6"/>
              </w:rPr>
              <w:t xml:space="preserve"> </w:t>
            </w:r>
            <w:r w:rsidRPr="00DC2223">
              <w:t>семьи</w:t>
            </w:r>
            <w:r w:rsidRPr="00DC2223">
              <w:rPr>
                <w:spacing w:val="-5"/>
              </w:rPr>
              <w:t xml:space="preserve"> </w:t>
            </w:r>
            <w:r w:rsidRPr="00DC2223">
              <w:t>дошкольников,</w:t>
            </w:r>
            <w:r w:rsidRPr="00DC2223">
              <w:rPr>
                <w:spacing w:val="-5"/>
              </w:rPr>
              <w:t xml:space="preserve"> </w:t>
            </w:r>
            <w:r w:rsidRPr="00DC2223">
              <w:t>воспи-</w:t>
            </w:r>
            <w:r w:rsidRPr="00DC2223">
              <w:rPr>
                <w:spacing w:val="-52"/>
              </w:rPr>
              <w:t xml:space="preserve"> </w:t>
            </w:r>
            <w:r w:rsidRPr="00DC2223">
              <w:t>татели, педагоги дополнительного образова-</w:t>
            </w:r>
            <w:r w:rsidRPr="00DC2223">
              <w:rPr>
                <w:spacing w:val="1"/>
              </w:rPr>
              <w:t xml:space="preserve"> </w:t>
            </w:r>
            <w:r w:rsidRPr="00DC2223">
              <w:t>ния,</w:t>
            </w:r>
            <w:r w:rsidRPr="00DC2223">
              <w:rPr>
                <w:spacing w:val="-1"/>
              </w:rPr>
              <w:t xml:space="preserve"> </w:t>
            </w:r>
            <w:r w:rsidRPr="00DC2223">
              <w:t>психолог</w:t>
            </w:r>
          </w:p>
        </w:tc>
      </w:tr>
      <w:tr w:rsidR="001454D8" w:rsidRPr="00DC2223" w:rsidTr="001454D8">
        <w:trPr>
          <w:trHeight w:val="375"/>
        </w:trPr>
        <w:tc>
          <w:tcPr>
            <w:tcW w:w="1929" w:type="dxa"/>
            <w:vMerge/>
            <w:tcBorders>
              <w:bottom w:val="nil"/>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bottom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4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Патриотизм созидателя и творца</w:t>
            </w:r>
          </w:p>
        </w:tc>
        <w:tc>
          <w:tcPr>
            <w:tcW w:w="1601" w:type="dxa"/>
            <w:shd w:val="clear" w:color="auto" w:fill="FFFFFF" w:themeFill="background1"/>
          </w:tcPr>
          <w:p w:rsidR="001454D8" w:rsidRPr="00DC2223" w:rsidRDefault="001454D8" w:rsidP="001454D8">
            <w:pPr>
              <w:rPr>
                <w:sz w:val="22"/>
                <w:szCs w:val="22"/>
              </w:rPr>
            </w:pPr>
            <w:r w:rsidRPr="00DC2223">
              <w:rPr>
                <w:sz w:val="22"/>
                <w:szCs w:val="22"/>
              </w:rPr>
              <w:t>Выпускные вечера</w:t>
            </w: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315"/>
        </w:trPr>
        <w:tc>
          <w:tcPr>
            <w:tcW w:w="1929" w:type="dxa"/>
            <w:tcBorders>
              <w:top w:val="nil"/>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sz w:val="22"/>
                <w:szCs w:val="22"/>
              </w:rPr>
            </w:pPr>
          </w:p>
        </w:tc>
        <w:tc>
          <w:tcPr>
            <w:tcW w:w="1549" w:type="dxa"/>
            <w:tcBorders>
              <w:left w:val="single" w:sz="4" w:space="0" w:color="auto"/>
            </w:tcBorders>
            <w:shd w:val="clear" w:color="auto" w:fill="D9D9D9" w:themeFill="background1" w:themeFillShade="D9"/>
          </w:tcPr>
          <w:p w:rsidR="001454D8" w:rsidRPr="00DC2223" w:rsidRDefault="001454D8" w:rsidP="001454D8">
            <w:pPr>
              <w:rPr>
                <w:b/>
                <w:sz w:val="22"/>
                <w:szCs w:val="22"/>
              </w:rPr>
            </w:pPr>
            <w:r w:rsidRPr="00DC2223">
              <w:rPr>
                <w:rFonts w:eastAsiaTheme="minorHAnsi"/>
                <w:b/>
                <w:sz w:val="22"/>
                <w:szCs w:val="22"/>
                <w:lang w:eastAsia="en-US"/>
              </w:rPr>
              <w:t>Тема месяца</w:t>
            </w:r>
          </w:p>
        </w:tc>
        <w:tc>
          <w:tcPr>
            <w:tcW w:w="1833" w:type="dxa"/>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rFonts w:eastAsiaTheme="minorHAnsi"/>
                <w:b/>
                <w:sz w:val="22"/>
                <w:szCs w:val="22"/>
                <w:lang w:eastAsia="en-US"/>
              </w:rPr>
              <w:t>Тема недели</w:t>
            </w:r>
          </w:p>
        </w:tc>
        <w:tc>
          <w:tcPr>
            <w:tcW w:w="1601" w:type="dxa"/>
            <w:shd w:val="clear" w:color="auto" w:fill="D9D9D9" w:themeFill="background1" w:themeFillShade="D9"/>
          </w:tcPr>
          <w:p w:rsidR="001454D8" w:rsidRPr="00DC2223" w:rsidRDefault="001454D8" w:rsidP="001454D8">
            <w:pPr>
              <w:rPr>
                <w:b/>
                <w:sz w:val="22"/>
                <w:szCs w:val="22"/>
              </w:rPr>
            </w:pPr>
            <w:r w:rsidRPr="00DC2223">
              <w:rPr>
                <w:b/>
                <w:sz w:val="22"/>
                <w:szCs w:val="22"/>
              </w:rPr>
              <w:t>Праздники</w:t>
            </w:r>
          </w:p>
        </w:tc>
        <w:tc>
          <w:tcPr>
            <w:tcW w:w="1843" w:type="dxa"/>
            <w:shd w:val="clear" w:color="auto" w:fill="D9D9D9" w:themeFill="background1" w:themeFillShade="D9"/>
          </w:tcPr>
          <w:p w:rsidR="001454D8" w:rsidRPr="00DC2223" w:rsidRDefault="001454D8" w:rsidP="001454D8">
            <w:pPr>
              <w:ind w:firstLine="567"/>
              <w:jc w:val="center"/>
              <w:rPr>
                <w:b/>
                <w:sz w:val="22"/>
                <w:szCs w:val="22"/>
              </w:rPr>
            </w:pPr>
            <w:r w:rsidRPr="00DC2223">
              <w:rPr>
                <w:b/>
                <w:sz w:val="22"/>
                <w:szCs w:val="22"/>
              </w:rPr>
              <w:t>События</w:t>
            </w:r>
          </w:p>
        </w:tc>
        <w:tc>
          <w:tcPr>
            <w:tcW w:w="3431" w:type="dxa"/>
            <w:gridSpan w:val="3"/>
            <w:shd w:val="clear" w:color="auto" w:fill="D9D9D9" w:themeFill="background1" w:themeFillShade="D9"/>
          </w:tcPr>
          <w:p w:rsidR="001454D8" w:rsidRPr="00DC2223" w:rsidRDefault="001454D8" w:rsidP="001454D8">
            <w:pPr>
              <w:ind w:firstLine="567"/>
              <w:jc w:val="center"/>
              <w:rPr>
                <w:b/>
                <w:sz w:val="22"/>
                <w:szCs w:val="22"/>
              </w:rPr>
            </w:pPr>
            <w:r w:rsidRPr="00DC2223">
              <w:rPr>
                <w:b/>
                <w:sz w:val="22"/>
                <w:szCs w:val="22"/>
              </w:rPr>
              <w:t>Мероприятия</w:t>
            </w:r>
          </w:p>
        </w:tc>
        <w:tc>
          <w:tcPr>
            <w:tcW w:w="2948" w:type="dxa"/>
            <w:gridSpan w:val="2"/>
            <w:shd w:val="clear" w:color="auto" w:fill="D9D9D9" w:themeFill="background1" w:themeFillShade="D9"/>
          </w:tcPr>
          <w:p w:rsidR="001454D8" w:rsidRPr="00DC2223" w:rsidRDefault="001454D8" w:rsidP="001454D8">
            <w:pPr>
              <w:ind w:firstLine="567"/>
              <w:jc w:val="center"/>
              <w:rPr>
                <w:b/>
                <w:sz w:val="22"/>
                <w:szCs w:val="22"/>
              </w:rPr>
            </w:pPr>
            <w:r w:rsidRPr="00DC2223">
              <w:rPr>
                <w:b/>
                <w:sz w:val="22"/>
                <w:szCs w:val="22"/>
              </w:rPr>
              <w:t>Акция</w:t>
            </w:r>
          </w:p>
        </w:tc>
      </w:tr>
      <w:tr w:rsidR="001454D8" w:rsidRPr="00DC2223" w:rsidTr="001454D8">
        <w:trPr>
          <w:trHeight w:val="315"/>
        </w:trPr>
        <w:tc>
          <w:tcPr>
            <w:tcW w:w="1929" w:type="dxa"/>
            <w:vMerge w:val="restart"/>
            <w:tcBorders>
              <w:top w:val="single" w:sz="4" w:space="0" w:color="auto"/>
              <w:left w:val="single" w:sz="4" w:space="0" w:color="auto"/>
              <w:bottom w:val="nil"/>
              <w:right w:val="single" w:sz="4" w:space="0" w:color="auto"/>
            </w:tcBorders>
            <w:shd w:val="clear" w:color="auto" w:fill="FFFFFF" w:themeFill="background1"/>
          </w:tcPr>
          <w:p w:rsidR="001454D8" w:rsidRPr="00DC2223" w:rsidRDefault="001454D8" w:rsidP="001454D8">
            <w:pPr>
              <w:rPr>
                <w:b/>
                <w:sz w:val="22"/>
                <w:szCs w:val="22"/>
              </w:rPr>
            </w:pPr>
            <w:r w:rsidRPr="00DC2223">
              <w:rPr>
                <w:b/>
                <w:sz w:val="22"/>
                <w:szCs w:val="22"/>
              </w:rPr>
              <w:t>ЛЕТО</w:t>
            </w:r>
          </w:p>
          <w:p w:rsidR="001454D8" w:rsidRPr="00DC2223" w:rsidRDefault="001454D8" w:rsidP="001454D8">
            <w:pPr>
              <w:rPr>
                <w:rFonts w:eastAsiaTheme="minorHAnsi"/>
                <w:sz w:val="22"/>
                <w:szCs w:val="22"/>
                <w:lang w:eastAsia="en-US"/>
              </w:rPr>
            </w:pPr>
            <w:r w:rsidRPr="00DC2223">
              <w:rPr>
                <w:b/>
                <w:sz w:val="22"/>
                <w:szCs w:val="22"/>
              </w:rPr>
              <w:t xml:space="preserve"> МИР ЗДОРОВЬЯ </w:t>
            </w:r>
            <w:r>
              <w:rPr>
                <w:b/>
                <w:sz w:val="22"/>
                <w:szCs w:val="22"/>
              </w:rPr>
              <w:br/>
            </w:r>
            <w:r w:rsidRPr="00DC2223">
              <w:rPr>
                <w:b/>
                <w:sz w:val="22"/>
                <w:szCs w:val="22"/>
              </w:rPr>
              <w:t>И КУЛЬТУРЫ</w:t>
            </w:r>
            <w:r w:rsidRPr="00DC2223">
              <w:rPr>
                <w:sz w:val="22"/>
                <w:szCs w:val="22"/>
              </w:rPr>
              <w:t xml:space="preserve"> </w:t>
            </w:r>
            <w:r w:rsidRPr="00DC2223">
              <w:rPr>
                <w:rStyle w:val="c3"/>
                <w:sz w:val="22"/>
                <w:szCs w:val="22"/>
              </w:rPr>
              <w:t>(Активный отдых,</w:t>
            </w:r>
            <w:r w:rsidRPr="00DC2223">
              <w:rPr>
                <w:sz w:val="22"/>
                <w:szCs w:val="22"/>
              </w:rPr>
              <w:t xml:space="preserve"> Спортивные достижения России, Туристские прогулки </w:t>
            </w:r>
            <w:r>
              <w:rPr>
                <w:sz w:val="22"/>
                <w:szCs w:val="22"/>
              </w:rPr>
              <w:br/>
            </w:r>
            <w:r w:rsidRPr="00DC2223">
              <w:rPr>
                <w:sz w:val="22"/>
                <w:szCs w:val="22"/>
              </w:rPr>
              <w:t>и экскурсии)</w:t>
            </w:r>
          </w:p>
        </w:tc>
        <w:tc>
          <w:tcPr>
            <w:tcW w:w="1549" w:type="dxa"/>
            <w:vMerge w:val="restart"/>
            <w:tcBorders>
              <w:left w:val="single" w:sz="4" w:space="0" w:color="auto"/>
            </w:tcBorders>
            <w:shd w:val="clear" w:color="auto" w:fill="FFFFFF" w:themeFill="background1"/>
          </w:tcPr>
          <w:p w:rsidR="001454D8" w:rsidRPr="00DC2223" w:rsidRDefault="001454D8" w:rsidP="001454D8">
            <w:pPr>
              <w:rPr>
                <w:sz w:val="22"/>
                <w:szCs w:val="22"/>
              </w:rPr>
            </w:pPr>
            <w:r w:rsidRPr="00DC2223">
              <w:rPr>
                <w:rFonts w:eastAsiaTheme="minorHAnsi"/>
                <w:sz w:val="22"/>
                <w:szCs w:val="22"/>
                <w:lang w:eastAsia="en-US"/>
              </w:rPr>
              <w:t>Июнь</w:t>
            </w:r>
            <w:r w:rsidRPr="00DC2223">
              <w:rPr>
                <w:sz w:val="22"/>
                <w:szCs w:val="22"/>
              </w:rPr>
              <w:t xml:space="preserve"> </w:t>
            </w:r>
          </w:p>
          <w:p w:rsidR="001454D8" w:rsidRPr="00DC2223" w:rsidRDefault="001454D8" w:rsidP="001454D8">
            <w:pPr>
              <w:rPr>
                <w:rFonts w:eastAsiaTheme="minorHAnsi"/>
                <w:sz w:val="22"/>
                <w:szCs w:val="22"/>
                <w:lang w:eastAsia="en-US"/>
              </w:rPr>
            </w:pPr>
            <w:r w:rsidRPr="00DC2223">
              <w:rPr>
                <w:sz w:val="22"/>
                <w:szCs w:val="22"/>
              </w:rPr>
              <w:t xml:space="preserve">Активный отдых </w:t>
            </w:r>
          </w:p>
        </w:tc>
        <w:tc>
          <w:tcPr>
            <w:tcW w:w="1833" w:type="dxa"/>
            <w:shd w:val="clear" w:color="auto" w:fill="FFFFFF" w:themeFill="background1"/>
          </w:tcPr>
          <w:p w:rsidR="001454D8" w:rsidRPr="00DC2223" w:rsidRDefault="001454D8" w:rsidP="001454D8">
            <w:pPr>
              <w:rPr>
                <w:sz w:val="22"/>
                <w:szCs w:val="22"/>
              </w:rPr>
            </w:pPr>
            <w:r w:rsidRPr="00DC2223">
              <w:rPr>
                <w:sz w:val="22"/>
                <w:szCs w:val="22"/>
              </w:rPr>
              <w:t>1 неделя</w:t>
            </w:r>
          </w:p>
          <w:p w:rsidR="001454D8" w:rsidRPr="00DC2223" w:rsidRDefault="001454D8" w:rsidP="001454D8">
            <w:pPr>
              <w:rPr>
                <w:sz w:val="22"/>
                <w:szCs w:val="22"/>
              </w:rPr>
            </w:pPr>
            <w:r w:rsidRPr="00DC2223">
              <w:rPr>
                <w:sz w:val="22"/>
                <w:szCs w:val="22"/>
              </w:rPr>
              <w:t>Безопасного образа жизни летом</w:t>
            </w:r>
          </w:p>
        </w:tc>
        <w:tc>
          <w:tcPr>
            <w:tcW w:w="1601" w:type="dxa"/>
            <w:shd w:val="clear" w:color="auto" w:fill="FFFFFF" w:themeFill="background1"/>
          </w:tcPr>
          <w:p w:rsidR="001454D8" w:rsidRPr="00DC2223" w:rsidRDefault="001454D8" w:rsidP="001454D8">
            <w:pPr>
              <w:rPr>
                <w:sz w:val="22"/>
                <w:szCs w:val="22"/>
              </w:rPr>
            </w:pPr>
            <w:r w:rsidRPr="00DC2223">
              <w:rPr>
                <w:sz w:val="22"/>
                <w:szCs w:val="22"/>
              </w:rPr>
              <w:t>1 июня:День защиты детей</w:t>
            </w: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3431" w:type="dxa"/>
            <w:gridSpan w:val="3"/>
            <w:shd w:val="clear" w:color="auto" w:fill="FFFFFF" w:themeFill="background1"/>
          </w:tcPr>
          <w:p w:rsidR="001454D8" w:rsidRPr="00DC2223" w:rsidRDefault="001454D8" w:rsidP="001454D8">
            <w:pPr>
              <w:ind w:firstLine="567"/>
              <w:jc w:val="center"/>
              <w:rPr>
                <w:sz w:val="22"/>
                <w:szCs w:val="22"/>
              </w:rPr>
            </w:pPr>
          </w:p>
        </w:tc>
        <w:tc>
          <w:tcPr>
            <w:tcW w:w="2948" w:type="dxa"/>
            <w:gridSpan w:val="2"/>
            <w:shd w:val="clear" w:color="auto" w:fill="FFFFFF" w:themeFill="background1"/>
          </w:tcPr>
          <w:p w:rsidR="001454D8" w:rsidRPr="00DC2223" w:rsidRDefault="001454D8" w:rsidP="001454D8">
            <w:pPr>
              <w:ind w:firstLine="567"/>
              <w:jc w:val="center"/>
              <w:rPr>
                <w:sz w:val="22"/>
                <w:szCs w:val="22"/>
              </w:rPr>
            </w:pPr>
          </w:p>
        </w:tc>
      </w:tr>
      <w:tr w:rsidR="001454D8" w:rsidRPr="00DC2223" w:rsidTr="001454D8">
        <w:trPr>
          <w:trHeight w:val="247"/>
        </w:trPr>
        <w:tc>
          <w:tcPr>
            <w:tcW w:w="1929" w:type="dxa"/>
            <w:vMerge/>
            <w:tcBorders>
              <w:top w:val="nil"/>
              <w:left w:val="single" w:sz="4" w:space="0" w:color="auto"/>
              <w:bottom w:val="nil"/>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lef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2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Занимательная физкультура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(лаборатория инструктора по ФК)</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rPr>
                <w:sz w:val="22"/>
                <w:szCs w:val="22"/>
              </w:rPr>
            </w:pPr>
            <w:r w:rsidRPr="00DC2223">
              <w:rPr>
                <w:sz w:val="22"/>
                <w:szCs w:val="22"/>
              </w:rPr>
              <w:t>12 июня: День России</w:t>
            </w:r>
          </w:p>
        </w:tc>
        <w:tc>
          <w:tcPr>
            <w:tcW w:w="3431" w:type="dxa"/>
            <w:gridSpan w:val="3"/>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2948" w:type="dxa"/>
            <w:gridSpan w:val="2"/>
            <w:shd w:val="clear" w:color="auto" w:fill="FFFFFF" w:themeFill="background1"/>
          </w:tcPr>
          <w:p w:rsidR="001454D8" w:rsidRPr="00DC2223" w:rsidRDefault="001454D8" w:rsidP="001454D8">
            <w:pPr>
              <w:jc w:val="left"/>
              <w:rPr>
                <w:rFonts w:eastAsiaTheme="minorHAnsi"/>
                <w:sz w:val="22"/>
                <w:szCs w:val="22"/>
                <w:lang w:eastAsia="en-US"/>
              </w:rPr>
            </w:pPr>
            <w:r>
              <w:rPr>
                <w:rFonts w:eastAsiaTheme="minorHAnsi"/>
                <w:sz w:val="22"/>
                <w:szCs w:val="22"/>
                <w:lang w:eastAsia="en-US"/>
              </w:rPr>
              <w:t>«Вместе целая страна». Цель:сохранение в семьях памяти о мужестве и героизме, проявленном в годы ВОВ.</w:t>
            </w:r>
          </w:p>
        </w:tc>
      </w:tr>
      <w:tr w:rsidR="001454D8" w:rsidRPr="00DC2223" w:rsidTr="001454D8">
        <w:trPr>
          <w:trHeight w:val="315"/>
        </w:trPr>
        <w:tc>
          <w:tcPr>
            <w:tcW w:w="1929" w:type="dxa"/>
            <w:vMerge/>
            <w:tcBorders>
              <w:top w:val="nil"/>
              <w:left w:val="single" w:sz="4" w:space="0" w:color="auto"/>
              <w:bottom w:val="nil"/>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lef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3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Изучаем карту Родины</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3431" w:type="dxa"/>
            <w:gridSpan w:val="3"/>
            <w:shd w:val="clear" w:color="auto" w:fill="FFFFFF" w:themeFill="background1"/>
          </w:tcPr>
          <w:p w:rsidR="001454D8" w:rsidRPr="00DC2223" w:rsidRDefault="001454D8" w:rsidP="001454D8">
            <w:pPr>
              <w:pStyle w:val="TableParagraph"/>
              <w:ind w:left="0"/>
            </w:pPr>
            <w:r w:rsidRPr="00DC2223">
              <w:t>День</w:t>
            </w:r>
            <w:r w:rsidRPr="00DC2223">
              <w:rPr>
                <w:spacing w:val="-4"/>
              </w:rPr>
              <w:t xml:space="preserve"> </w:t>
            </w:r>
            <w:r w:rsidRPr="00DC2223">
              <w:t>открытых</w:t>
            </w:r>
            <w:r w:rsidRPr="00DC2223">
              <w:rPr>
                <w:spacing w:val="-2"/>
              </w:rPr>
              <w:t xml:space="preserve"> </w:t>
            </w:r>
            <w:r w:rsidRPr="00DC2223">
              <w:t>дверей.</w:t>
            </w:r>
          </w:p>
          <w:p w:rsidR="001454D8" w:rsidRPr="00DC2223" w:rsidRDefault="001454D8" w:rsidP="001454D8">
            <w:pPr>
              <w:pStyle w:val="TableParagraph"/>
              <w:ind w:left="0"/>
            </w:pPr>
            <w:r w:rsidRPr="00DC2223">
              <w:rPr>
                <w:spacing w:val="19"/>
                <w:w w:val="95"/>
              </w:rPr>
              <w:t>Цель</w:t>
            </w:r>
            <w:r w:rsidRPr="00DC2223">
              <w:rPr>
                <w:spacing w:val="2"/>
                <w:w w:val="95"/>
              </w:rPr>
              <w:t xml:space="preserve"> </w:t>
            </w:r>
            <w:r w:rsidRPr="00DC2223">
              <w:rPr>
                <w:w w:val="95"/>
              </w:rPr>
              <w:t>:</w:t>
            </w:r>
            <w:r w:rsidRPr="00DC2223">
              <w:rPr>
                <w:spacing w:val="84"/>
              </w:rPr>
              <w:t xml:space="preserve"> </w:t>
            </w:r>
            <w:r w:rsidRPr="00DC2223">
              <w:rPr>
                <w:w w:val="95"/>
              </w:rPr>
              <w:t>показ</w:t>
            </w:r>
            <w:r w:rsidRPr="00DC2223">
              <w:rPr>
                <w:spacing w:val="25"/>
                <w:w w:val="95"/>
              </w:rPr>
              <w:t xml:space="preserve"> </w:t>
            </w:r>
            <w:r w:rsidRPr="00DC2223">
              <w:rPr>
                <w:w w:val="95"/>
              </w:rPr>
              <w:t>возможностей</w:t>
            </w:r>
            <w:r w:rsidRPr="00DC2223">
              <w:rPr>
                <w:spacing w:val="25"/>
                <w:w w:val="95"/>
              </w:rPr>
              <w:t xml:space="preserve"> </w:t>
            </w:r>
            <w:r w:rsidRPr="00DC2223">
              <w:rPr>
                <w:w w:val="95"/>
              </w:rPr>
              <w:t>детского</w:t>
            </w:r>
            <w:r w:rsidRPr="00DC2223">
              <w:rPr>
                <w:spacing w:val="25"/>
                <w:w w:val="95"/>
              </w:rPr>
              <w:t xml:space="preserve"> </w:t>
            </w:r>
            <w:r w:rsidRPr="00DC2223">
              <w:rPr>
                <w:w w:val="95"/>
              </w:rPr>
              <w:t>сада</w:t>
            </w:r>
            <w:r w:rsidRPr="00DC2223">
              <w:rPr>
                <w:spacing w:val="-50"/>
                <w:w w:val="95"/>
              </w:rPr>
              <w:t xml:space="preserve"> </w:t>
            </w:r>
            <w:r w:rsidRPr="00DC2223">
              <w:t>в</w:t>
            </w:r>
            <w:r w:rsidRPr="00DC2223">
              <w:rPr>
                <w:spacing w:val="-3"/>
              </w:rPr>
              <w:t xml:space="preserve"> </w:t>
            </w:r>
            <w:r w:rsidRPr="00DC2223">
              <w:t>организации</w:t>
            </w:r>
            <w:r w:rsidRPr="00DC2223">
              <w:rPr>
                <w:spacing w:val="-2"/>
              </w:rPr>
              <w:t xml:space="preserve"> </w:t>
            </w:r>
            <w:r w:rsidRPr="00DC2223">
              <w:t>питания</w:t>
            </w:r>
            <w:r w:rsidRPr="00DC2223">
              <w:rPr>
                <w:spacing w:val="-1"/>
              </w:rPr>
              <w:t xml:space="preserve"> </w:t>
            </w:r>
            <w:r w:rsidRPr="00DC2223">
              <w:t>дошкольников.</w:t>
            </w:r>
          </w:p>
          <w:p w:rsidR="001454D8" w:rsidRPr="00DC2223" w:rsidRDefault="001454D8" w:rsidP="001454D8">
            <w:pPr>
              <w:rPr>
                <w:rFonts w:eastAsiaTheme="minorHAnsi"/>
                <w:sz w:val="22"/>
                <w:szCs w:val="22"/>
                <w:lang w:eastAsia="en-US"/>
              </w:rPr>
            </w:pPr>
            <w:r w:rsidRPr="00DC2223">
              <w:rPr>
                <w:i/>
                <w:sz w:val="22"/>
                <w:szCs w:val="22"/>
              </w:rPr>
              <w:t xml:space="preserve">Ответственные: </w:t>
            </w:r>
            <w:r w:rsidRPr="00DC2223">
              <w:rPr>
                <w:sz w:val="22"/>
                <w:szCs w:val="22"/>
              </w:rPr>
              <w:t>руководитель ДОО, представители социального питания, специалисты медицины</w:t>
            </w:r>
          </w:p>
        </w:tc>
        <w:tc>
          <w:tcPr>
            <w:tcW w:w="2948" w:type="dxa"/>
            <w:gridSpan w:val="2"/>
            <w:shd w:val="clear" w:color="auto" w:fill="FFFFFF" w:themeFill="background1"/>
          </w:tcPr>
          <w:p w:rsidR="001454D8" w:rsidRPr="00DC2223" w:rsidRDefault="001454D8" w:rsidP="001454D8">
            <w:pPr>
              <w:pStyle w:val="TableParagraph"/>
              <w:ind w:left="0"/>
            </w:pPr>
            <w:r w:rsidRPr="00DC2223">
              <w:t>«Организация предметно-</w:t>
            </w:r>
            <w:r w:rsidRPr="00DC2223">
              <w:rPr>
                <w:spacing w:val="-53"/>
              </w:rPr>
              <w:t xml:space="preserve"> </w:t>
            </w:r>
            <w:r w:rsidRPr="00DC2223">
              <w:t>пространственной</w:t>
            </w:r>
            <w:r w:rsidRPr="00DC2223">
              <w:rPr>
                <w:spacing w:val="-2"/>
              </w:rPr>
              <w:t xml:space="preserve"> </w:t>
            </w:r>
            <w:r w:rsidRPr="00DC2223">
              <w:t>среды в летний оздоровительный</w:t>
            </w:r>
            <w:r w:rsidRPr="00DC2223">
              <w:rPr>
                <w:spacing w:val="-52"/>
              </w:rPr>
              <w:t xml:space="preserve">  </w:t>
            </w:r>
            <w:r w:rsidRPr="00DC2223">
              <w:t xml:space="preserve">период» Цель:разработать силами родителей, детей, общественности интересные и увлекательные пособия </w:t>
            </w:r>
            <w:r w:rsidRPr="00DC2223">
              <w:lastRenderedPageBreak/>
              <w:t>для развития детей в летний период.</w:t>
            </w:r>
          </w:p>
          <w:p w:rsidR="001454D8" w:rsidRPr="00DC2223" w:rsidRDefault="001454D8" w:rsidP="001454D8">
            <w:pPr>
              <w:rPr>
                <w:rFonts w:eastAsiaTheme="minorHAnsi"/>
                <w:sz w:val="22"/>
                <w:szCs w:val="22"/>
                <w:lang w:eastAsia="en-US"/>
              </w:rPr>
            </w:pPr>
            <w:r w:rsidRPr="00DC2223">
              <w:rPr>
                <w:sz w:val="22"/>
                <w:szCs w:val="22"/>
              </w:rPr>
              <w:t>Ответственные:детский сад и семья</w:t>
            </w:r>
          </w:p>
        </w:tc>
      </w:tr>
      <w:tr w:rsidR="001454D8" w:rsidRPr="00DC2223" w:rsidTr="001454D8">
        <w:trPr>
          <w:trHeight w:val="315"/>
        </w:trPr>
        <w:tc>
          <w:tcPr>
            <w:tcW w:w="1929" w:type="dxa"/>
            <w:vMerge/>
            <w:tcBorders>
              <w:top w:val="nil"/>
              <w:left w:val="single" w:sz="4" w:space="0" w:color="auto"/>
              <w:bottom w:val="nil"/>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left w:val="single" w:sz="4" w:space="0" w:color="auto"/>
              <w:bottom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4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Экологиеские прогулки </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 (Экологическая тропа детского сада)</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rPr>
                <w:sz w:val="22"/>
                <w:szCs w:val="22"/>
              </w:rPr>
            </w:pPr>
            <w:r w:rsidRPr="00DC2223">
              <w:rPr>
                <w:sz w:val="22"/>
                <w:szCs w:val="22"/>
              </w:rPr>
              <w:t>22 июня: День памяти и скорби</w:t>
            </w:r>
          </w:p>
        </w:tc>
        <w:tc>
          <w:tcPr>
            <w:tcW w:w="3431" w:type="dxa"/>
            <w:gridSpan w:val="3"/>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2948" w:type="dxa"/>
            <w:gridSpan w:val="2"/>
            <w:shd w:val="clear" w:color="auto" w:fill="FFFFFF" w:themeFill="background1"/>
          </w:tcPr>
          <w:p w:rsidR="001454D8" w:rsidRPr="00DC2223" w:rsidRDefault="001454D8" w:rsidP="001454D8">
            <w:pPr>
              <w:jc w:val="left"/>
              <w:rPr>
                <w:rFonts w:eastAsiaTheme="minorHAnsi"/>
                <w:sz w:val="22"/>
                <w:szCs w:val="22"/>
                <w:lang w:eastAsia="en-US"/>
              </w:rPr>
            </w:pPr>
            <w:r>
              <w:rPr>
                <w:rFonts w:eastAsiaTheme="minorHAnsi"/>
                <w:sz w:val="22"/>
                <w:szCs w:val="22"/>
                <w:lang w:eastAsia="en-US"/>
              </w:rPr>
              <w:t>«Вместе целая страна». Цель:сохранение в семьях памяти о мужестве и героизме, проявленном в годы ВОВ.</w:t>
            </w:r>
          </w:p>
        </w:tc>
      </w:tr>
      <w:tr w:rsidR="001454D8" w:rsidRPr="00DC2223" w:rsidTr="001454D8">
        <w:trPr>
          <w:trHeight w:val="285"/>
        </w:trPr>
        <w:tc>
          <w:tcPr>
            <w:tcW w:w="1929" w:type="dxa"/>
            <w:vMerge/>
            <w:tcBorders>
              <w:top w:val="nil"/>
              <w:left w:val="single" w:sz="4" w:space="0" w:color="auto"/>
              <w:bottom w:val="nil"/>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tcBorders>
              <w:left w:val="single" w:sz="4" w:space="0" w:color="auto"/>
            </w:tcBorders>
            <w:shd w:val="clear" w:color="auto" w:fill="D9D9D9" w:themeFill="background1" w:themeFillShade="D9"/>
          </w:tcPr>
          <w:p w:rsidR="001454D8" w:rsidRPr="00DC2223" w:rsidRDefault="001454D8" w:rsidP="001454D8">
            <w:pPr>
              <w:rPr>
                <w:b/>
                <w:sz w:val="22"/>
                <w:szCs w:val="22"/>
              </w:rPr>
            </w:pPr>
            <w:r w:rsidRPr="00DC2223">
              <w:rPr>
                <w:rFonts w:eastAsiaTheme="minorHAnsi"/>
                <w:b/>
                <w:sz w:val="22"/>
                <w:szCs w:val="22"/>
                <w:lang w:eastAsia="en-US"/>
              </w:rPr>
              <w:t>Тема месяца</w:t>
            </w:r>
          </w:p>
        </w:tc>
        <w:tc>
          <w:tcPr>
            <w:tcW w:w="1833" w:type="dxa"/>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rFonts w:eastAsiaTheme="minorHAnsi"/>
                <w:b/>
                <w:sz w:val="22"/>
                <w:szCs w:val="22"/>
                <w:lang w:eastAsia="en-US"/>
              </w:rPr>
              <w:t>Тема недели</w:t>
            </w:r>
          </w:p>
        </w:tc>
        <w:tc>
          <w:tcPr>
            <w:tcW w:w="1601" w:type="dxa"/>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b/>
                <w:sz w:val="22"/>
                <w:szCs w:val="22"/>
              </w:rPr>
              <w:t>Развлечения</w:t>
            </w:r>
          </w:p>
        </w:tc>
        <w:tc>
          <w:tcPr>
            <w:tcW w:w="1843" w:type="dxa"/>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r w:rsidRPr="00DC2223">
              <w:rPr>
                <w:b/>
                <w:sz w:val="22"/>
                <w:szCs w:val="22"/>
              </w:rPr>
              <w:t>Досуги</w:t>
            </w:r>
          </w:p>
        </w:tc>
        <w:tc>
          <w:tcPr>
            <w:tcW w:w="1985" w:type="dxa"/>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b/>
                <w:sz w:val="22"/>
                <w:szCs w:val="22"/>
              </w:rPr>
              <w:t>Мероприятия</w:t>
            </w:r>
          </w:p>
        </w:tc>
        <w:tc>
          <w:tcPr>
            <w:tcW w:w="4394" w:type="dxa"/>
            <w:gridSpan w:val="4"/>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r w:rsidRPr="00DC2223">
              <w:rPr>
                <w:rFonts w:eastAsiaTheme="minorHAnsi"/>
                <w:b/>
                <w:sz w:val="22"/>
                <w:szCs w:val="22"/>
                <w:lang w:eastAsia="en-US"/>
              </w:rPr>
              <w:t>Театрализация и драмотизация</w:t>
            </w:r>
          </w:p>
        </w:tc>
      </w:tr>
      <w:tr w:rsidR="001454D8" w:rsidRPr="00DC2223" w:rsidTr="001454D8">
        <w:trPr>
          <w:trHeight w:val="285"/>
        </w:trPr>
        <w:tc>
          <w:tcPr>
            <w:tcW w:w="1929" w:type="dxa"/>
            <w:vMerge/>
            <w:tcBorders>
              <w:top w:val="nil"/>
              <w:left w:val="single" w:sz="4" w:space="0" w:color="auto"/>
              <w:bottom w:val="nil"/>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val="restart"/>
            <w:tcBorders>
              <w:left w:val="single" w:sz="4" w:space="0" w:color="auto"/>
            </w:tcBorders>
            <w:shd w:val="clear" w:color="auto" w:fill="FFFFFF" w:themeFill="background1"/>
          </w:tcPr>
          <w:p w:rsidR="001454D8" w:rsidRDefault="001454D8" w:rsidP="001454D8">
            <w:pPr>
              <w:rPr>
                <w:sz w:val="22"/>
                <w:szCs w:val="22"/>
              </w:rPr>
            </w:pPr>
            <w:r w:rsidRPr="00DC2223">
              <w:rPr>
                <w:sz w:val="22"/>
                <w:szCs w:val="22"/>
              </w:rPr>
              <w:t xml:space="preserve">Июль </w:t>
            </w:r>
          </w:p>
          <w:p w:rsidR="001454D8" w:rsidRPr="00DC2223" w:rsidRDefault="001454D8" w:rsidP="001454D8">
            <w:pPr>
              <w:rPr>
                <w:sz w:val="22"/>
                <w:szCs w:val="22"/>
              </w:rPr>
            </w:pPr>
          </w:p>
          <w:p w:rsidR="001454D8" w:rsidRPr="00DC2223" w:rsidRDefault="001454D8" w:rsidP="001454D8">
            <w:pPr>
              <w:rPr>
                <w:rFonts w:eastAsiaTheme="minorHAnsi"/>
                <w:sz w:val="22"/>
                <w:szCs w:val="22"/>
                <w:lang w:eastAsia="en-US"/>
              </w:rPr>
            </w:pPr>
            <w:r w:rsidRPr="00DC2223">
              <w:rPr>
                <w:sz w:val="22"/>
                <w:szCs w:val="22"/>
              </w:rPr>
              <w:t>Спортивные достижения России</w:t>
            </w: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1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Знаменитые спортсмены России</w:t>
            </w:r>
          </w:p>
        </w:tc>
        <w:tc>
          <w:tcPr>
            <w:tcW w:w="1601" w:type="dxa"/>
            <w:shd w:val="clear" w:color="auto" w:fill="FFFFFF" w:themeFill="background1"/>
          </w:tcPr>
          <w:p w:rsidR="001454D8" w:rsidRPr="00DC2223" w:rsidRDefault="001454D8" w:rsidP="001454D8">
            <w:pPr>
              <w:rPr>
                <w:sz w:val="22"/>
                <w:szCs w:val="22"/>
              </w:rPr>
            </w:pPr>
            <w:r w:rsidRPr="00DC2223">
              <w:rPr>
                <w:sz w:val="22"/>
                <w:szCs w:val="22"/>
              </w:rPr>
              <w:t>Развлечение «Реки моего детства»</w:t>
            </w: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277"/>
        </w:trPr>
        <w:tc>
          <w:tcPr>
            <w:tcW w:w="1929" w:type="dxa"/>
            <w:vMerge/>
            <w:tcBorders>
              <w:top w:val="nil"/>
              <w:left w:val="single" w:sz="4" w:space="0" w:color="auto"/>
              <w:bottom w:val="nil"/>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lef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2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Кто спортом занимается, тот силы набирается</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rPr>
                <w:sz w:val="22"/>
                <w:szCs w:val="22"/>
              </w:rPr>
            </w:pPr>
            <w:r w:rsidRPr="00DC2223">
              <w:rPr>
                <w:sz w:val="22"/>
                <w:szCs w:val="22"/>
              </w:rPr>
              <w:t>8 июля: День семьи, любви и верности.</w:t>
            </w: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330"/>
        </w:trPr>
        <w:tc>
          <w:tcPr>
            <w:tcW w:w="1929" w:type="dxa"/>
            <w:vMerge/>
            <w:tcBorders>
              <w:top w:val="nil"/>
              <w:left w:val="single" w:sz="4" w:space="0" w:color="auto"/>
              <w:bottom w:val="nil"/>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lef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z w:val="22"/>
                <w:szCs w:val="22"/>
              </w:rPr>
            </w:pPr>
            <w:r w:rsidRPr="00DC2223">
              <w:rPr>
                <w:rFonts w:eastAsiaTheme="minorHAnsi"/>
                <w:sz w:val="22"/>
                <w:szCs w:val="22"/>
                <w:lang w:eastAsia="en-US"/>
              </w:rPr>
              <w:t>3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Детям о спорте: лучшие книги и сказки о тренировках и победах</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Волотерское движение «Театр для малышей»</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Цель: показать силаит школьных коллективов дошкольникам театральную постановку о нравственных позициях жизни(добро, справедливость, порядочность)</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Отвественные: школьные коллективы</w:t>
            </w:r>
          </w:p>
        </w:tc>
      </w:tr>
      <w:tr w:rsidR="001454D8" w:rsidRPr="00DC2223" w:rsidTr="001454D8">
        <w:trPr>
          <w:trHeight w:val="435"/>
        </w:trPr>
        <w:tc>
          <w:tcPr>
            <w:tcW w:w="1929" w:type="dxa"/>
            <w:vMerge/>
            <w:tcBorders>
              <w:top w:val="nil"/>
              <w:left w:val="single" w:sz="4" w:space="0" w:color="auto"/>
              <w:bottom w:val="nil"/>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left w:val="single" w:sz="4" w:space="0" w:color="auto"/>
              <w:bottom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4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Спорт и Олимпийское движение</w:t>
            </w:r>
          </w:p>
        </w:tc>
        <w:tc>
          <w:tcPr>
            <w:tcW w:w="1601"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1843" w:type="dxa"/>
            <w:shd w:val="clear" w:color="auto" w:fill="FFFFFF" w:themeFill="background1"/>
          </w:tcPr>
          <w:p w:rsidR="001454D8" w:rsidRPr="00DC2223" w:rsidRDefault="001454D8" w:rsidP="001454D8">
            <w:pPr>
              <w:rPr>
                <w:rFonts w:eastAsiaTheme="minorHAnsi"/>
                <w:sz w:val="22"/>
                <w:szCs w:val="22"/>
                <w:lang w:eastAsia="en-US"/>
              </w:rPr>
            </w:pPr>
            <w:r w:rsidRPr="00DC2223">
              <w:rPr>
                <w:sz w:val="22"/>
                <w:szCs w:val="22"/>
              </w:rPr>
              <w:t>Вечер хороводных игр «Солнечный хоровод у березки»</w:t>
            </w:r>
          </w:p>
        </w:tc>
        <w:tc>
          <w:tcPr>
            <w:tcW w:w="1985"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311"/>
        </w:trPr>
        <w:tc>
          <w:tcPr>
            <w:tcW w:w="1929" w:type="dxa"/>
            <w:vMerge w:val="restart"/>
            <w:tcBorders>
              <w:top w:val="nil"/>
              <w:left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tcBorders>
              <w:top w:val="single" w:sz="4" w:space="0" w:color="auto"/>
              <w:left w:val="single" w:sz="4" w:space="0" w:color="auto"/>
            </w:tcBorders>
            <w:shd w:val="clear" w:color="auto" w:fill="D9D9D9" w:themeFill="background1" w:themeFillShade="D9"/>
          </w:tcPr>
          <w:p w:rsidR="001454D8" w:rsidRPr="00DC2223" w:rsidRDefault="001454D8" w:rsidP="001454D8">
            <w:pPr>
              <w:rPr>
                <w:b/>
                <w:sz w:val="22"/>
                <w:szCs w:val="22"/>
              </w:rPr>
            </w:pPr>
            <w:r w:rsidRPr="00DC2223">
              <w:rPr>
                <w:rFonts w:eastAsiaTheme="minorHAnsi"/>
                <w:b/>
                <w:sz w:val="22"/>
                <w:szCs w:val="22"/>
                <w:lang w:eastAsia="en-US"/>
              </w:rPr>
              <w:t>Тема месяца</w:t>
            </w:r>
          </w:p>
        </w:tc>
        <w:tc>
          <w:tcPr>
            <w:tcW w:w="1833" w:type="dxa"/>
            <w:shd w:val="clear" w:color="auto" w:fill="D9D9D9" w:themeFill="background1" w:themeFillShade="D9"/>
          </w:tcPr>
          <w:p w:rsidR="001454D8" w:rsidRPr="00DC2223" w:rsidRDefault="001454D8" w:rsidP="001454D8">
            <w:pPr>
              <w:rPr>
                <w:rFonts w:eastAsiaTheme="minorHAnsi"/>
                <w:b/>
                <w:sz w:val="22"/>
                <w:szCs w:val="22"/>
                <w:lang w:eastAsia="en-US"/>
              </w:rPr>
            </w:pPr>
            <w:r w:rsidRPr="00DC2223">
              <w:rPr>
                <w:rFonts w:eastAsiaTheme="minorHAnsi"/>
                <w:b/>
                <w:sz w:val="22"/>
                <w:szCs w:val="22"/>
                <w:lang w:eastAsia="en-US"/>
              </w:rPr>
              <w:t>Тема недели</w:t>
            </w:r>
          </w:p>
        </w:tc>
        <w:tc>
          <w:tcPr>
            <w:tcW w:w="1601" w:type="dxa"/>
            <w:shd w:val="clear" w:color="auto" w:fill="D9D9D9" w:themeFill="background1" w:themeFillShade="D9"/>
          </w:tcPr>
          <w:p w:rsidR="001454D8" w:rsidRPr="00DC2223" w:rsidRDefault="001454D8" w:rsidP="001454D8">
            <w:pPr>
              <w:rPr>
                <w:b/>
                <w:sz w:val="22"/>
                <w:szCs w:val="22"/>
              </w:rPr>
            </w:pPr>
            <w:r w:rsidRPr="00DC2223">
              <w:rPr>
                <w:b/>
                <w:sz w:val="22"/>
                <w:szCs w:val="22"/>
              </w:rPr>
              <w:t>Развлечения</w:t>
            </w:r>
          </w:p>
        </w:tc>
        <w:tc>
          <w:tcPr>
            <w:tcW w:w="1843" w:type="dxa"/>
            <w:shd w:val="clear" w:color="auto" w:fill="D9D9D9" w:themeFill="background1" w:themeFillShade="D9"/>
          </w:tcPr>
          <w:p w:rsidR="001454D8" w:rsidRPr="00DC2223" w:rsidRDefault="001454D8" w:rsidP="001454D8">
            <w:pPr>
              <w:ind w:firstLine="567"/>
              <w:jc w:val="center"/>
              <w:rPr>
                <w:b/>
                <w:sz w:val="22"/>
                <w:szCs w:val="22"/>
              </w:rPr>
            </w:pPr>
            <w:r w:rsidRPr="00DC2223">
              <w:rPr>
                <w:b/>
                <w:sz w:val="22"/>
                <w:szCs w:val="22"/>
              </w:rPr>
              <w:t>События</w:t>
            </w:r>
          </w:p>
        </w:tc>
        <w:tc>
          <w:tcPr>
            <w:tcW w:w="1985" w:type="dxa"/>
            <w:shd w:val="clear" w:color="auto" w:fill="D9D9D9" w:themeFill="background1" w:themeFillShade="D9"/>
          </w:tcPr>
          <w:p w:rsidR="001454D8" w:rsidRPr="00DC2223" w:rsidRDefault="001454D8" w:rsidP="001454D8">
            <w:pPr>
              <w:ind w:firstLine="567"/>
              <w:jc w:val="center"/>
              <w:rPr>
                <w:b/>
                <w:sz w:val="22"/>
                <w:szCs w:val="22"/>
              </w:rPr>
            </w:pPr>
            <w:r w:rsidRPr="00DC2223">
              <w:rPr>
                <w:b/>
                <w:sz w:val="22"/>
                <w:szCs w:val="22"/>
              </w:rPr>
              <w:t>Досуги</w:t>
            </w:r>
          </w:p>
        </w:tc>
        <w:tc>
          <w:tcPr>
            <w:tcW w:w="4394" w:type="dxa"/>
            <w:gridSpan w:val="4"/>
            <w:shd w:val="clear" w:color="auto" w:fill="D9D9D9" w:themeFill="background1" w:themeFillShade="D9"/>
          </w:tcPr>
          <w:p w:rsidR="001454D8" w:rsidRPr="00DC2223" w:rsidRDefault="001454D8" w:rsidP="001454D8">
            <w:pPr>
              <w:ind w:firstLine="567"/>
              <w:jc w:val="center"/>
              <w:rPr>
                <w:rFonts w:eastAsiaTheme="minorHAnsi"/>
                <w:b/>
                <w:sz w:val="22"/>
                <w:szCs w:val="22"/>
                <w:lang w:eastAsia="en-US"/>
              </w:rPr>
            </w:pPr>
            <w:r w:rsidRPr="00DC2223">
              <w:rPr>
                <w:rFonts w:eastAsiaTheme="minorHAnsi"/>
                <w:b/>
                <w:sz w:val="22"/>
                <w:szCs w:val="22"/>
                <w:lang w:eastAsia="en-US"/>
              </w:rPr>
              <w:t>Выставка</w:t>
            </w:r>
          </w:p>
        </w:tc>
      </w:tr>
      <w:tr w:rsidR="001454D8" w:rsidRPr="00DC2223" w:rsidTr="001454D8">
        <w:trPr>
          <w:trHeight w:val="330"/>
        </w:trPr>
        <w:tc>
          <w:tcPr>
            <w:tcW w:w="1929" w:type="dxa"/>
            <w:vMerge/>
            <w:tcBorders>
              <w:left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val="restart"/>
            <w:tcBorders>
              <w:top w:val="single" w:sz="4" w:space="0" w:color="auto"/>
              <w:left w:val="single" w:sz="4" w:space="0" w:color="auto"/>
            </w:tcBorders>
            <w:shd w:val="clear" w:color="auto" w:fill="FFFFFF" w:themeFill="background1"/>
          </w:tcPr>
          <w:p w:rsidR="001454D8" w:rsidRDefault="001454D8" w:rsidP="001454D8">
            <w:pPr>
              <w:rPr>
                <w:rFonts w:eastAsiaTheme="minorHAnsi"/>
                <w:sz w:val="22"/>
                <w:szCs w:val="22"/>
                <w:lang w:eastAsia="en-US"/>
              </w:rPr>
            </w:pPr>
            <w:r w:rsidRPr="00DC2223">
              <w:rPr>
                <w:rFonts w:eastAsiaTheme="minorHAnsi"/>
                <w:sz w:val="22"/>
                <w:szCs w:val="22"/>
                <w:lang w:eastAsia="en-US"/>
              </w:rPr>
              <w:t xml:space="preserve">Август </w:t>
            </w:r>
          </w:p>
          <w:p w:rsidR="001454D8" w:rsidRPr="00DC2223" w:rsidRDefault="001454D8" w:rsidP="001454D8">
            <w:pPr>
              <w:rPr>
                <w:rFonts w:eastAsiaTheme="minorHAnsi"/>
                <w:sz w:val="22"/>
                <w:szCs w:val="22"/>
                <w:lang w:eastAsia="en-US"/>
              </w:rPr>
            </w:pPr>
          </w:p>
          <w:p w:rsidR="001454D8" w:rsidRPr="00DC2223" w:rsidRDefault="001454D8" w:rsidP="001454D8">
            <w:pPr>
              <w:rPr>
                <w:rFonts w:eastAsiaTheme="minorHAnsi"/>
                <w:sz w:val="22"/>
                <w:szCs w:val="22"/>
                <w:lang w:eastAsia="en-US"/>
              </w:rPr>
            </w:pPr>
            <w:r w:rsidRPr="00DC2223">
              <w:rPr>
                <w:sz w:val="22"/>
                <w:szCs w:val="22"/>
              </w:rPr>
              <w:t>Туристские прогулки и экскурсии</w:t>
            </w: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1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Мир туризма и экскурсий</w:t>
            </w:r>
          </w:p>
        </w:tc>
        <w:tc>
          <w:tcPr>
            <w:tcW w:w="1601"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1843"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1985" w:type="dxa"/>
            <w:shd w:val="clear" w:color="auto" w:fill="FFFFFF" w:themeFill="background1"/>
          </w:tcPr>
          <w:p w:rsidR="001454D8" w:rsidRPr="00DC2223" w:rsidRDefault="001454D8" w:rsidP="001454D8">
            <w:pPr>
              <w:ind w:firstLine="567"/>
              <w:jc w:val="center"/>
              <w:rPr>
                <w:rFonts w:eastAsiaTheme="minorHAnsi"/>
                <w:sz w:val="22"/>
                <w:szCs w:val="22"/>
                <w:lang w:eastAsia="en-US"/>
              </w:rPr>
            </w:pPr>
          </w:p>
        </w:tc>
        <w:tc>
          <w:tcPr>
            <w:tcW w:w="4394" w:type="dxa"/>
            <w:gridSpan w:val="4"/>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Фототуризм. Цель: показать возможности туризма и воспитательного эффекта активного организованного отдыха в детском саду и семье.</w:t>
            </w:r>
          </w:p>
          <w:p w:rsidR="001454D8" w:rsidRPr="00DC2223" w:rsidRDefault="001454D8" w:rsidP="001454D8">
            <w:pPr>
              <w:ind w:firstLine="567"/>
              <w:rPr>
                <w:rFonts w:eastAsiaTheme="minorHAnsi"/>
                <w:sz w:val="22"/>
                <w:szCs w:val="22"/>
                <w:lang w:eastAsia="en-US"/>
              </w:rPr>
            </w:pPr>
            <w:r w:rsidRPr="00DC2223">
              <w:rPr>
                <w:rFonts w:eastAsiaTheme="minorHAnsi"/>
                <w:sz w:val="22"/>
                <w:szCs w:val="22"/>
                <w:lang w:eastAsia="en-US"/>
              </w:rPr>
              <w:t>Отвественные:родители, педагоги</w:t>
            </w:r>
          </w:p>
        </w:tc>
      </w:tr>
      <w:tr w:rsidR="001454D8" w:rsidRPr="00DC2223" w:rsidTr="001454D8">
        <w:trPr>
          <w:trHeight w:val="232"/>
        </w:trPr>
        <w:tc>
          <w:tcPr>
            <w:tcW w:w="1929" w:type="dxa"/>
            <w:vMerge/>
            <w:tcBorders>
              <w:left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top w:val="single" w:sz="4" w:space="0" w:color="auto"/>
              <w:lef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2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Готовимся в поход</w:t>
            </w:r>
          </w:p>
        </w:tc>
        <w:tc>
          <w:tcPr>
            <w:tcW w:w="1601" w:type="dxa"/>
            <w:shd w:val="clear" w:color="auto" w:fill="FFFFFF" w:themeFill="background1"/>
          </w:tcPr>
          <w:p w:rsidR="001454D8" w:rsidRPr="00DC2223" w:rsidRDefault="001454D8" w:rsidP="001454D8">
            <w:pPr>
              <w:rPr>
                <w:sz w:val="22"/>
                <w:szCs w:val="22"/>
              </w:rPr>
            </w:pPr>
            <w:r w:rsidRPr="00DC2223">
              <w:rPr>
                <w:sz w:val="22"/>
                <w:szCs w:val="22"/>
              </w:rPr>
              <w:t>12 августа: День физкультурника</w:t>
            </w: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330"/>
        </w:trPr>
        <w:tc>
          <w:tcPr>
            <w:tcW w:w="1929" w:type="dxa"/>
            <w:vMerge/>
            <w:tcBorders>
              <w:left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top w:val="single" w:sz="4" w:space="0" w:color="auto"/>
              <w:lef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rFonts w:eastAsiaTheme="minorHAnsi"/>
                <w:sz w:val="22"/>
                <w:szCs w:val="22"/>
                <w:lang w:eastAsia="en-US"/>
              </w:rPr>
            </w:pPr>
            <w:r w:rsidRPr="00DC2223">
              <w:rPr>
                <w:rFonts w:eastAsiaTheme="minorHAnsi"/>
                <w:sz w:val="22"/>
                <w:szCs w:val="22"/>
                <w:lang w:eastAsia="en-US"/>
              </w:rPr>
              <w:t>3 неделя</w:t>
            </w:r>
          </w:p>
          <w:p w:rsidR="001454D8" w:rsidRPr="00DC2223" w:rsidRDefault="001454D8" w:rsidP="001454D8">
            <w:pPr>
              <w:rPr>
                <w:rFonts w:eastAsiaTheme="minorHAnsi"/>
                <w:sz w:val="22"/>
                <w:szCs w:val="22"/>
                <w:lang w:eastAsia="en-US"/>
              </w:rPr>
            </w:pPr>
            <w:r>
              <w:rPr>
                <w:rFonts w:eastAsiaTheme="minorHAnsi"/>
                <w:sz w:val="22"/>
                <w:szCs w:val="22"/>
                <w:lang w:eastAsia="en-US"/>
              </w:rPr>
              <w:t>Зарница (прогулка-поход)</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ind w:firstLine="567"/>
              <w:jc w:val="center"/>
              <w:rPr>
                <w:sz w:val="22"/>
                <w:szCs w:val="22"/>
              </w:rPr>
            </w:pPr>
          </w:p>
        </w:tc>
        <w:tc>
          <w:tcPr>
            <w:tcW w:w="1985" w:type="dxa"/>
            <w:shd w:val="clear" w:color="auto" w:fill="FFFFFF" w:themeFill="background1"/>
          </w:tcPr>
          <w:p w:rsidR="001454D8" w:rsidRPr="00DC2223" w:rsidRDefault="001454D8" w:rsidP="001454D8">
            <w:pPr>
              <w:rPr>
                <w:sz w:val="22"/>
                <w:szCs w:val="22"/>
              </w:rPr>
            </w:pPr>
            <w:r>
              <w:rPr>
                <w:sz w:val="22"/>
                <w:szCs w:val="22"/>
              </w:rPr>
              <w:t xml:space="preserve">Спортивный праздник </w:t>
            </w: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r w:rsidR="001454D8" w:rsidRPr="00DC2223" w:rsidTr="001454D8">
        <w:trPr>
          <w:trHeight w:val="450"/>
        </w:trPr>
        <w:tc>
          <w:tcPr>
            <w:tcW w:w="1929" w:type="dxa"/>
            <w:vMerge/>
            <w:tcBorders>
              <w:left w:val="single" w:sz="4" w:space="0" w:color="auto"/>
              <w:bottom w:val="single" w:sz="4" w:space="0" w:color="auto"/>
              <w:righ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549" w:type="dxa"/>
            <w:vMerge/>
            <w:tcBorders>
              <w:top w:val="single" w:sz="4" w:space="0" w:color="auto"/>
              <w:left w:val="single" w:sz="4" w:space="0" w:color="auto"/>
            </w:tcBorders>
            <w:shd w:val="clear" w:color="auto" w:fill="FFFFFF" w:themeFill="background1"/>
          </w:tcPr>
          <w:p w:rsidR="001454D8" w:rsidRPr="00DC2223" w:rsidRDefault="001454D8" w:rsidP="001454D8">
            <w:pPr>
              <w:ind w:firstLine="567"/>
              <w:rPr>
                <w:rFonts w:eastAsiaTheme="minorHAnsi"/>
                <w:sz w:val="22"/>
                <w:szCs w:val="22"/>
                <w:lang w:eastAsia="en-US"/>
              </w:rPr>
            </w:pPr>
          </w:p>
        </w:tc>
        <w:tc>
          <w:tcPr>
            <w:tcW w:w="1833" w:type="dxa"/>
            <w:shd w:val="clear" w:color="auto" w:fill="FFFFFF" w:themeFill="background1"/>
          </w:tcPr>
          <w:p w:rsidR="001454D8" w:rsidRPr="00DC2223" w:rsidRDefault="001454D8" w:rsidP="001454D8">
            <w:pPr>
              <w:rPr>
                <w:smallCaps/>
                <w:sz w:val="22"/>
                <w:szCs w:val="22"/>
              </w:rPr>
            </w:pPr>
            <w:r w:rsidRPr="00DC2223">
              <w:rPr>
                <w:rFonts w:eastAsiaTheme="minorHAnsi"/>
                <w:sz w:val="22"/>
                <w:szCs w:val="22"/>
                <w:lang w:eastAsia="en-US"/>
              </w:rPr>
              <w:t>4 неделя</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В здоровом теле здоровый дух!</w:t>
            </w:r>
          </w:p>
          <w:p w:rsidR="001454D8" w:rsidRPr="00DC2223" w:rsidRDefault="001454D8" w:rsidP="001454D8">
            <w:pPr>
              <w:rPr>
                <w:rFonts w:eastAsiaTheme="minorHAnsi"/>
                <w:sz w:val="22"/>
                <w:szCs w:val="22"/>
                <w:lang w:eastAsia="en-US"/>
              </w:rPr>
            </w:pPr>
            <w:r w:rsidRPr="00DC2223">
              <w:rPr>
                <w:rFonts w:eastAsiaTheme="minorHAnsi"/>
                <w:sz w:val="22"/>
                <w:szCs w:val="22"/>
                <w:lang w:eastAsia="en-US"/>
              </w:rPr>
              <w:t xml:space="preserve"> (Туристический поход.)</w:t>
            </w:r>
          </w:p>
        </w:tc>
        <w:tc>
          <w:tcPr>
            <w:tcW w:w="1601" w:type="dxa"/>
            <w:shd w:val="clear" w:color="auto" w:fill="FFFFFF" w:themeFill="background1"/>
          </w:tcPr>
          <w:p w:rsidR="001454D8" w:rsidRPr="00DC2223" w:rsidRDefault="001454D8" w:rsidP="001454D8">
            <w:pPr>
              <w:ind w:firstLine="567"/>
              <w:jc w:val="center"/>
              <w:rPr>
                <w:sz w:val="22"/>
                <w:szCs w:val="22"/>
              </w:rPr>
            </w:pPr>
          </w:p>
        </w:tc>
        <w:tc>
          <w:tcPr>
            <w:tcW w:w="1843" w:type="dxa"/>
            <w:shd w:val="clear" w:color="auto" w:fill="FFFFFF" w:themeFill="background1"/>
          </w:tcPr>
          <w:p w:rsidR="001454D8" w:rsidRPr="00DC2223" w:rsidRDefault="001454D8" w:rsidP="001454D8">
            <w:pPr>
              <w:rPr>
                <w:sz w:val="22"/>
                <w:szCs w:val="22"/>
              </w:rPr>
            </w:pPr>
            <w:r w:rsidRPr="00DC2223">
              <w:rPr>
                <w:sz w:val="22"/>
                <w:szCs w:val="22"/>
              </w:rPr>
              <w:t>22 августа: День Государственного флага РФ</w:t>
            </w:r>
          </w:p>
        </w:tc>
        <w:tc>
          <w:tcPr>
            <w:tcW w:w="1985" w:type="dxa"/>
            <w:shd w:val="clear" w:color="auto" w:fill="FFFFFF" w:themeFill="background1"/>
          </w:tcPr>
          <w:p w:rsidR="001454D8" w:rsidRPr="00DC2223" w:rsidRDefault="001454D8" w:rsidP="001454D8">
            <w:pPr>
              <w:ind w:firstLine="567"/>
              <w:jc w:val="center"/>
              <w:rPr>
                <w:sz w:val="22"/>
                <w:szCs w:val="22"/>
              </w:rPr>
            </w:pPr>
          </w:p>
        </w:tc>
        <w:tc>
          <w:tcPr>
            <w:tcW w:w="4394" w:type="dxa"/>
            <w:gridSpan w:val="4"/>
            <w:shd w:val="clear" w:color="auto" w:fill="FFFFFF" w:themeFill="background1"/>
          </w:tcPr>
          <w:p w:rsidR="001454D8" w:rsidRPr="00DC2223" w:rsidRDefault="001454D8" w:rsidP="001454D8">
            <w:pPr>
              <w:ind w:firstLine="567"/>
              <w:jc w:val="center"/>
              <w:rPr>
                <w:rFonts w:eastAsiaTheme="minorHAnsi"/>
                <w:sz w:val="22"/>
                <w:szCs w:val="22"/>
                <w:lang w:eastAsia="en-US"/>
              </w:rPr>
            </w:pPr>
          </w:p>
        </w:tc>
      </w:tr>
    </w:tbl>
    <w:p w:rsidR="001454D8" w:rsidRDefault="001454D8" w:rsidP="001454D8">
      <w:pPr>
        <w:shd w:val="clear" w:color="auto" w:fill="FFFFFF"/>
        <w:spacing w:after="255" w:line="270" w:lineRule="atLeast"/>
        <w:rPr>
          <w:b/>
          <w:color w:val="000000" w:themeColor="text1"/>
          <w:szCs w:val="23"/>
        </w:rPr>
      </w:pPr>
    </w:p>
    <w:p w:rsidR="001454D8" w:rsidRDefault="001454D8" w:rsidP="001454D8">
      <w:pPr>
        <w:shd w:val="clear" w:color="auto" w:fill="FFFFFF"/>
        <w:rPr>
          <w:b/>
        </w:rPr>
      </w:pPr>
      <w:bookmarkStart w:id="1" w:name="_GoBack"/>
      <w:bookmarkEnd w:id="1"/>
    </w:p>
    <w:p w:rsidR="001454D8" w:rsidRDefault="001454D8" w:rsidP="00A926F7">
      <w:pPr>
        <w:shd w:val="clear" w:color="auto" w:fill="FFFFFF"/>
        <w:spacing w:after="255" w:line="270" w:lineRule="atLeast"/>
        <w:rPr>
          <w:b/>
          <w:color w:val="000000" w:themeColor="text1"/>
          <w:szCs w:val="23"/>
        </w:rPr>
      </w:pPr>
      <w:r>
        <w:rPr>
          <w:b/>
          <w:color w:val="000000" w:themeColor="text1"/>
          <w:szCs w:val="23"/>
          <w:lang w:val="en-US"/>
        </w:rPr>
        <w:t>IV</w:t>
      </w:r>
      <w:r>
        <w:rPr>
          <w:b/>
          <w:color w:val="000000" w:themeColor="text1"/>
          <w:szCs w:val="23"/>
        </w:rPr>
        <w:t>. Организационный раздел</w:t>
      </w:r>
    </w:p>
    <w:p w:rsidR="001454D8" w:rsidRDefault="001454D8" w:rsidP="00A926F7">
      <w:pPr>
        <w:shd w:val="clear" w:color="auto" w:fill="FFFFFF"/>
        <w:spacing w:after="255" w:line="270" w:lineRule="atLeast"/>
        <w:rPr>
          <w:b/>
          <w:color w:val="000000" w:themeColor="text1"/>
          <w:szCs w:val="23"/>
        </w:rPr>
      </w:pPr>
      <w:r>
        <w:rPr>
          <w:b/>
          <w:color w:val="000000" w:themeColor="text1"/>
          <w:szCs w:val="23"/>
        </w:rPr>
        <w:t>4.1. Психолого-педагогические условия реализации Программы</w:t>
      </w:r>
    </w:p>
    <w:tbl>
      <w:tblPr>
        <w:tblStyle w:val="a5"/>
        <w:tblW w:w="0" w:type="auto"/>
        <w:tblLook w:val="04A0"/>
      </w:tblPr>
      <w:tblGrid>
        <w:gridCol w:w="6232"/>
        <w:gridCol w:w="8505"/>
      </w:tblGrid>
      <w:tr w:rsidR="001454D8" w:rsidTr="001454D8">
        <w:tc>
          <w:tcPr>
            <w:tcW w:w="6232" w:type="dxa"/>
          </w:tcPr>
          <w:p w:rsidR="001454D8" w:rsidRDefault="001454D8" w:rsidP="001454D8">
            <w:pPr>
              <w:rPr>
                <w:b/>
                <w:color w:val="000000" w:themeColor="text1"/>
              </w:rPr>
            </w:pPr>
          </w:p>
        </w:tc>
        <w:tc>
          <w:tcPr>
            <w:tcW w:w="8505" w:type="dxa"/>
          </w:tcPr>
          <w:p w:rsidR="001454D8" w:rsidRDefault="001454D8" w:rsidP="001454D8">
            <w:pPr>
              <w:rPr>
                <w:b/>
                <w:color w:val="000000" w:themeColor="text1"/>
              </w:rPr>
            </w:pPr>
          </w:p>
        </w:tc>
      </w:tr>
      <w:tr w:rsidR="001454D8" w:rsidTr="001454D8">
        <w:tc>
          <w:tcPr>
            <w:tcW w:w="6232" w:type="dxa"/>
          </w:tcPr>
          <w:p w:rsidR="001454D8" w:rsidRDefault="001454D8" w:rsidP="001454D8">
            <w:pPr>
              <w:rPr>
                <w:b/>
                <w:color w:val="000000" w:themeColor="text1"/>
              </w:rPr>
            </w:pPr>
            <w:r>
              <w:rPr>
                <w:color w:val="000000" w:themeColor="text1"/>
              </w:rPr>
              <w:t>П</w:t>
            </w:r>
            <w:r w:rsidRPr="00DC2223">
              <w:rPr>
                <w:color w:val="000000" w:themeColor="text1"/>
              </w:rPr>
              <w:t>ризнание детства как уникального периода в становлении человека</w:t>
            </w:r>
          </w:p>
        </w:tc>
        <w:tc>
          <w:tcPr>
            <w:tcW w:w="8505" w:type="dxa"/>
          </w:tcPr>
          <w:p w:rsidR="001454D8" w:rsidRDefault="001454D8" w:rsidP="001454D8">
            <w:pPr>
              <w:rPr>
                <w:b/>
                <w:color w:val="000000" w:themeColor="text1"/>
              </w:rPr>
            </w:pPr>
            <w:r w:rsidRPr="00DC2223">
              <w:rPr>
                <w:color w:val="000000" w:themeColor="text1"/>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1454D8" w:rsidTr="001454D8">
        <w:tc>
          <w:tcPr>
            <w:tcW w:w="6232" w:type="dxa"/>
          </w:tcPr>
          <w:p w:rsidR="001454D8" w:rsidRDefault="001454D8" w:rsidP="001454D8">
            <w:pPr>
              <w:rPr>
                <w:b/>
                <w:color w:val="000000" w:themeColor="text1"/>
              </w:rPr>
            </w:pPr>
            <w:r>
              <w:rPr>
                <w:color w:val="000000" w:themeColor="text1"/>
              </w:rPr>
              <w:t>Р</w:t>
            </w:r>
            <w:r w:rsidRPr="00DC2223">
              <w:rPr>
                <w:color w:val="000000" w:themeColor="text1"/>
              </w:rPr>
              <w:t>ешение образовательных задач с использованием как новых форм организации процесса образования</w:t>
            </w:r>
          </w:p>
        </w:tc>
        <w:tc>
          <w:tcPr>
            <w:tcW w:w="8505" w:type="dxa"/>
          </w:tcPr>
          <w:p w:rsidR="001454D8" w:rsidRPr="00DC2223" w:rsidRDefault="001454D8" w:rsidP="001454D8">
            <w:pPr>
              <w:shd w:val="clear" w:color="auto" w:fill="FFFFFF"/>
              <w:rPr>
                <w:color w:val="000000" w:themeColor="text1"/>
              </w:rPr>
            </w:pPr>
            <w:r w:rsidRPr="00DC2223">
              <w:rPr>
                <w:color w:val="000000" w:themeColor="text1"/>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454D8" w:rsidRDefault="001454D8" w:rsidP="001454D8">
            <w:pPr>
              <w:rPr>
                <w:b/>
                <w:color w:val="000000" w:themeColor="text1"/>
              </w:rPr>
            </w:pPr>
          </w:p>
        </w:tc>
      </w:tr>
      <w:tr w:rsidR="001454D8" w:rsidTr="001454D8">
        <w:tc>
          <w:tcPr>
            <w:tcW w:w="6232" w:type="dxa"/>
          </w:tcPr>
          <w:p w:rsidR="001454D8" w:rsidRDefault="001454D8" w:rsidP="001454D8">
            <w:pPr>
              <w:rPr>
                <w:b/>
                <w:color w:val="000000" w:themeColor="text1"/>
              </w:rPr>
            </w:pPr>
            <w:r>
              <w:rPr>
                <w:color w:val="000000" w:themeColor="text1"/>
              </w:rPr>
              <w:lastRenderedPageBreak/>
              <w:t>О</w:t>
            </w:r>
            <w:r w:rsidRPr="00DC2223">
              <w:rPr>
                <w:color w:val="000000" w:themeColor="text1"/>
              </w:rPr>
              <w:t>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8505" w:type="dxa"/>
          </w:tcPr>
          <w:p w:rsidR="001454D8" w:rsidRDefault="001454D8" w:rsidP="001454D8">
            <w:pPr>
              <w:rPr>
                <w:b/>
                <w:color w:val="000000" w:themeColor="text1"/>
              </w:rPr>
            </w:pPr>
            <w:r w:rsidRPr="00DC2223">
              <w:rPr>
                <w:color w:val="000000" w:themeColor="text1"/>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1454D8" w:rsidTr="001454D8">
        <w:tc>
          <w:tcPr>
            <w:tcW w:w="6232" w:type="dxa"/>
          </w:tcPr>
          <w:p w:rsidR="001454D8" w:rsidRDefault="001454D8" w:rsidP="001454D8">
            <w:pPr>
              <w:rPr>
                <w:b/>
                <w:color w:val="000000" w:themeColor="text1"/>
              </w:rPr>
            </w:pPr>
            <w:r>
              <w:rPr>
                <w:color w:val="000000" w:themeColor="text1"/>
              </w:rPr>
              <w:t>У</w:t>
            </w:r>
            <w:r w:rsidRPr="00DC2223">
              <w:rPr>
                <w:color w:val="000000" w:themeColor="text1"/>
              </w:rPr>
              <w:t>чёт специфики возрастного и индивидуального психофизического развития обучающихся</w:t>
            </w:r>
          </w:p>
        </w:tc>
        <w:tc>
          <w:tcPr>
            <w:tcW w:w="8505" w:type="dxa"/>
          </w:tcPr>
          <w:p w:rsidR="001454D8" w:rsidRDefault="001454D8" w:rsidP="001454D8">
            <w:pPr>
              <w:rPr>
                <w:b/>
                <w:color w:val="000000" w:themeColor="text1"/>
              </w:rPr>
            </w:pPr>
            <w:r w:rsidRPr="00DC2223">
              <w:rPr>
                <w:color w:val="000000" w:themeColor="text1"/>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1454D8" w:rsidTr="001454D8">
        <w:tc>
          <w:tcPr>
            <w:tcW w:w="6232" w:type="dxa"/>
          </w:tcPr>
          <w:p w:rsidR="001454D8" w:rsidRDefault="001454D8" w:rsidP="001454D8">
            <w:pPr>
              <w:rPr>
                <w:b/>
                <w:color w:val="000000" w:themeColor="text1"/>
              </w:rPr>
            </w:pPr>
            <w:r>
              <w:rPr>
                <w:color w:val="000000" w:themeColor="text1"/>
              </w:rPr>
              <w:t>С</w:t>
            </w:r>
            <w:r w:rsidRPr="00DC2223">
              <w:rPr>
                <w:color w:val="000000" w:themeColor="text1"/>
              </w:rPr>
              <w:t>оздание развивающей и эмоционально комфортной для ребёнка образовательной среды</w:t>
            </w:r>
          </w:p>
        </w:tc>
        <w:tc>
          <w:tcPr>
            <w:tcW w:w="8505" w:type="dxa"/>
          </w:tcPr>
          <w:p w:rsidR="001454D8" w:rsidRDefault="001454D8" w:rsidP="001454D8">
            <w:pPr>
              <w:rPr>
                <w:b/>
                <w:color w:val="000000" w:themeColor="text1"/>
              </w:rPr>
            </w:pPr>
            <w:r w:rsidRPr="00DC2223">
              <w:rPr>
                <w:color w:val="000000" w:themeColor="text1"/>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1454D8" w:rsidTr="001454D8">
        <w:tc>
          <w:tcPr>
            <w:tcW w:w="6232" w:type="dxa"/>
          </w:tcPr>
          <w:p w:rsidR="001454D8" w:rsidRDefault="001454D8" w:rsidP="001454D8">
            <w:pPr>
              <w:rPr>
                <w:b/>
                <w:color w:val="000000" w:themeColor="text1"/>
              </w:rPr>
            </w:pPr>
            <w:r>
              <w:rPr>
                <w:color w:val="000000" w:themeColor="text1"/>
              </w:rPr>
              <w:t>П</w:t>
            </w:r>
            <w:r w:rsidRPr="00DC2223">
              <w:rPr>
                <w:color w:val="000000" w:themeColor="text1"/>
              </w:rPr>
              <w:t>остроение образовательной деятельности на основе взаимодействия взрослых с детьми</w:t>
            </w:r>
          </w:p>
        </w:tc>
        <w:tc>
          <w:tcPr>
            <w:tcW w:w="8505" w:type="dxa"/>
          </w:tcPr>
          <w:p w:rsidR="001454D8" w:rsidRDefault="001454D8" w:rsidP="001454D8">
            <w:pPr>
              <w:rPr>
                <w:b/>
                <w:color w:val="000000" w:themeColor="text1"/>
              </w:rPr>
            </w:pPr>
            <w:r w:rsidRPr="00DC2223">
              <w:rPr>
                <w:color w:val="000000" w:themeColor="text1"/>
              </w:rPr>
              <w:t>ориентированного на интересы и возможности каждого ребёнка и учитывающего социальную ситуацию его развития;</w:t>
            </w:r>
          </w:p>
        </w:tc>
      </w:tr>
      <w:tr w:rsidR="001454D8" w:rsidTr="001454D8">
        <w:tc>
          <w:tcPr>
            <w:tcW w:w="6232" w:type="dxa"/>
          </w:tcPr>
          <w:p w:rsidR="001454D8" w:rsidRDefault="001454D8" w:rsidP="001454D8">
            <w:pPr>
              <w:rPr>
                <w:b/>
                <w:color w:val="000000" w:themeColor="text1"/>
              </w:rPr>
            </w:pPr>
            <w:r>
              <w:rPr>
                <w:color w:val="000000" w:themeColor="text1"/>
              </w:rPr>
              <w:t>И</w:t>
            </w:r>
            <w:r w:rsidRPr="00DC2223">
              <w:rPr>
                <w:color w:val="000000" w:themeColor="text1"/>
              </w:rPr>
              <w:t>ндивидуализация образования</w:t>
            </w:r>
          </w:p>
        </w:tc>
        <w:tc>
          <w:tcPr>
            <w:tcW w:w="8505" w:type="dxa"/>
          </w:tcPr>
          <w:p w:rsidR="001454D8" w:rsidRDefault="001454D8" w:rsidP="001454D8">
            <w:pPr>
              <w:rPr>
                <w:b/>
                <w:color w:val="000000" w:themeColor="text1"/>
              </w:rPr>
            </w:pPr>
            <w:r w:rsidRPr="00DC2223">
              <w:rPr>
                <w:color w:val="000000" w:themeColor="text1"/>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454D8" w:rsidTr="001454D8">
        <w:tc>
          <w:tcPr>
            <w:tcW w:w="6232" w:type="dxa"/>
          </w:tcPr>
          <w:p w:rsidR="001454D8" w:rsidRDefault="001454D8" w:rsidP="001454D8">
            <w:pPr>
              <w:rPr>
                <w:color w:val="000000" w:themeColor="text1"/>
              </w:rPr>
            </w:pPr>
            <w:r>
              <w:rPr>
                <w:color w:val="000000" w:themeColor="text1"/>
              </w:rPr>
              <w:t>О</w:t>
            </w:r>
            <w:r w:rsidRPr="00DC2223">
              <w:rPr>
                <w:color w:val="000000" w:themeColor="text1"/>
              </w:rPr>
              <w:t>казание ранней коррекционной помощи детям с ООП, в том числе с ОВЗ</w:t>
            </w:r>
          </w:p>
        </w:tc>
        <w:tc>
          <w:tcPr>
            <w:tcW w:w="8505" w:type="dxa"/>
          </w:tcPr>
          <w:p w:rsidR="001454D8" w:rsidRPr="00DC2223" w:rsidRDefault="001454D8" w:rsidP="001454D8">
            <w:pPr>
              <w:rPr>
                <w:color w:val="000000" w:themeColor="text1"/>
              </w:rPr>
            </w:pPr>
            <w:r w:rsidRPr="00DC2223">
              <w:rPr>
                <w:color w:val="000000" w:themeColor="text1"/>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454D8" w:rsidTr="001454D8">
        <w:tc>
          <w:tcPr>
            <w:tcW w:w="6232" w:type="dxa"/>
          </w:tcPr>
          <w:p w:rsidR="001454D8" w:rsidRDefault="001454D8" w:rsidP="001454D8">
            <w:pPr>
              <w:rPr>
                <w:color w:val="000000" w:themeColor="text1"/>
              </w:rPr>
            </w:pPr>
            <w:r>
              <w:rPr>
                <w:color w:val="000000" w:themeColor="text1"/>
              </w:rPr>
              <w:t>С</w:t>
            </w:r>
            <w:r w:rsidRPr="00DC2223">
              <w:rPr>
                <w:color w:val="000000" w:themeColor="text1"/>
              </w:rPr>
              <w:t>овершенствование образовательной работы</w:t>
            </w:r>
          </w:p>
        </w:tc>
        <w:tc>
          <w:tcPr>
            <w:tcW w:w="8505" w:type="dxa"/>
          </w:tcPr>
          <w:p w:rsidR="001454D8" w:rsidRPr="00DC2223" w:rsidRDefault="001454D8" w:rsidP="001454D8">
            <w:pPr>
              <w:rPr>
                <w:color w:val="000000" w:themeColor="text1"/>
              </w:rPr>
            </w:pPr>
            <w:r w:rsidRPr="00DC2223">
              <w:rPr>
                <w:color w:val="000000" w:themeColor="text1"/>
              </w:rPr>
              <w:t>на основе результатов выявления запросов родительского и профессионального сообщества</w:t>
            </w:r>
          </w:p>
        </w:tc>
      </w:tr>
      <w:tr w:rsidR="001454D8" w:rsidTr="001454D8">
        <w:tc>
          <w:tcPr>
            <w:tcW w:w="6232" w:type="dxa"/>
          </w:tcPr>
          <w:p w:rsidR="001454D8" w:rsidRDefault="001454D8" w:rsidP="001454D8">
            <w:pPr>
              <w:rPr>
                <w:color w:val="000000" w:themeColor="text1"/>
              </w:rPr>
            </w:pPr>
            <w:r>
              <w:rPr>
                <w:color w:val="000000" w:themeColor="text1"/>
              </w:rPr>
              <w:t>П</w:t>
            </w:r>
            <w:r w:rsidRPr="00DC2223">
              <w:rPr>
                <w:color w:val="000000" w:themeColor="text1"/>
              </w:rPr>
              <w:t>сихологическая, педагогическая и методическая помощь и поддержка, консультирование родителей (законных представителей)</w:t>
            </w:r>
          </w:p>
        </w:tc>
        <w:tc>
          <w:tcPr>
            <w:tcW w:w="8505" w:type="dxa"/>
          </w:tcPr>
          <w:p w:rsidR="001454D8" w:rsidRPr="00DC2223" w:rsidRDefault="001454D8" w:rsidP="001454D8">
            <w:pPr>
              <w:shd w:val="clear" w:color="auto" w:fill="FFFFFF"/>
              <w:rPr>
                <w:color w:val="000000" w:themeColor="text1"/>
              </w:rPr>
            </w:pPr>
            <w:r w:rsidRPr="00DC2223">
              <w:rPr>
                <w:color w:val="000000" w:themeColor="text1"/>
              </w:rPr>
              <w:t>в вопросах обучения, воспитания и развитии детей, охраны и укрепления их здоровья;</w:t>
            </w:r>
          </w:p>
          <w:p w:rsidR="001454D8" w:rsidRPr="00DC2223" w:rsidRDefault="001454D8" w:rsidP="001454D8">
            <w:pPr>
              <w:rPr>
                <w:color w:val="000000" w:themeColor="text1"/>
              </w:rPr>
            </w:pPr>
          </w:p>
        </w:tc>
      </w:tr>
      <w:tr w:rsidR="001454D8" w:rsidTr="001454D8">
        <w:tc>
          <w:tcPr>
            <w:tcW w:w="6232" w:type="dxa"/>
          </w:tcPr>
          <w:p w:rsidR="001454D8" w:rsidRDefault="001454D8" w:rsidP="001454D8">
            <w:pPr>
              <w:rPr>
                <w:color w:val="000000" w:themeColor="text1"/>
              </w:rPr>
            </w:pPr>
            <w:r>
              <w:rPr>
                <w:color w:val="000000" w:themeColor="text1"/>
              </w:rPr>
              <w:t>В</w:t>
            </w:r>
            <w:r w:rsidRPr="00DC2223">
              <w:rPr>
                <w:color w:val="000000" w:themeColor="text1"/>
              </w:rPr>
              <w:t>овлечение родителей (законных представителей) в процесс реализации образовательной программы</w:t>
            </w:r>
          </w:p>
        </w:tc>
        <w:tc>
          <w:tcPr>
            <w:tcW w:w="8505" w:type="dxa"/>
          </w:tcPr>
          <w:p w:rsidR="001454D8" w:rsidRPr="00DC2223" w:rsidRDefault="001454D8" w:rsidP="001454D8">
            <w:pPr>
              <w:rPr>
                <w:color w:val="000000" w:themeColor="text1"/>
              </w:rPr>
            </w:pPr>
            <w:r w:rsidRPr="00DC2223">
              <w:rPr>
                <w:color w:val="000000" w:themeColor="text1"/>
              </w:rPr>
              <w:t>построение отношений сотрудничества в соответствии с образовательными потребностями и возможностями семьи обучающихся</w:t>
            </w:r>
          </w:p>
        </w:tc>
      </w:tr>
      <w:tr w:rsidR="001454D8" w:rsidTr="001454D8">
        <w:tc>
          <w:tcPr>
            <w:tcW w:w="6232" w:type="dxa"/>
          </w:tcPr>
          <w:p w:rsidR="001454D8" w:rsidRDefault="001454D8" w:rsidP="001454D8">
            <w:pPr>
              <w:rPr>
                <w:color w:val="000000" w:themeColor="text1"/>
              </w:rPr>
            </w:pPr>
            <w:r>
              <w:rPr>
                <w:color w:val="000000" w:themeColor="text1"/>
              </w:rPr>
              <w:t>Ф</w:t>
            </w:r>
            <w:r w:rsidRPr="00DC2223">
              <w:rPr>
                <w:color w:val="000000" w:themeColor="text1"/>
              </w:rPr>
              <w:t>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8505" w:type="dxa"/>
          </w:tcPr>
          <w:p w:rsidR="001454D8" w:rsidRPr="00DC2223" w:rsidRDefault="001454D8" w:rsidP="001454D8">
            <w:pPr>
              <w:rPr>
                <w:color w:val="000000" w:themeColor="text1"/>
              </w:rPr>
            </w:pPr>
            <w:r>
              <w:rPr>
                <w:color w:val="000000" w:themeColor="text1"/>
              </w:rPr>
              <w:t>Через создание оразовательных программ для воспитывающих взрослых</w:t>
            </w:r>
          </w:p>
        </w:tc>
      </w:tr>
      <w:tr w:rsidR="001454D8" w:rsidTr="001454D8">
        <w:tc>
          <w:tcPr>
            <w:tcW w:w="6232" w:type="dxa"/>
          </w:tcPr>
          <w:p w:rsidR="001454D8" w:rsidRDefault="001454D8" w:rsidP="001454D8">
            <w:pPr>
              <w:rPr>
                <w:color w:val="000000" w:themeColor="text1"/>
              </w:rPr>
            </w:pPr>
            <w:r>
              <w:rPr>
                <w:color w:val="000000" w:themeColor="text1"/>
              </w:rPr>
              <w:t>Н</w:t>
            </w:r>
            <w:r w:rsidRPr="00DC2223">
              <w:rPr>
                <w:color w:val="000000" w:themeColor="text1"/>
              </w:rPr>
              <w:t>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8505" w:type="dxa"/>
          </w:tcPr>
          <w:p w:rsidR="001454D8" w:rsidRPr="00DC2223" w:rsidRDefault="001454D8" w:rsidP="001454D8">
            <w:pPr>
              <w:rPr>
                <w:color w:val="000000" w:themeColor="text1"/>
              </w:rPr>
            </w:pPr>
            <w:r w:rsidRPr="00DC2223">
              <w:rPr>
                <w:color w:val="000000" w:themeColor="text1"/>
              </w:rPr>
              <w:t>обеспечение вариативности его содержания, направлений и форм, согласно запросам родительского и профессионального сообществ</w:t>
            </w:r>
          </w:p>
        </w:tc>
      </w:tr>
      <w:tr w:rsidR="001454D8" w:rsidTr="001454D8">
        <w:tc>
          <w:tcPr>
            <w:tcW w:w="6232" w:type="dxa"/>
          </w:tcPr>
          <w:p w:rsidR="001454D8" w:rsidRDefault="001454D8" w:rsidP="001454D8">
            <w:pPr>
              <w:rPr>
                <w:color w:val="000000" w:themeColor="text1"/>
              </w:rPr>
            </w:pPr>
            <w:r>
              <w:rPr>
                <w:color w:val="000000" w:themeColor="text1"/>
              </w:rPr>
              <w:t>В</w:t>
            </w:r>
            <w:r w:rsidRPr="00DC2223">
              <w:rPr>
                <w:color w:val="000000" w:themeColor="text1"/>
              </w:rPr>
              <w:t>заимодействие с различными социальными институтами</w:t>
            </w:r>
          </w:p>
        </w:tc>
        <w:tc>
          <w:tcPr>
            <w:tcW w:w="8505" w:type="dxa"/>
          </w:tcPr>
          <w:p w:rsidR="001454D8" w:rsidRPr="00DC2223" w:rsidRDefault="001454D8" w:rsidP="001454D8">
            <w:pPr>
              <w:rPr>
                <w:color w:val="000000" w:themeColor="text1"/>
              </w:rPr>
            </w:pPr>
            <w:r w:rsidRPr="00DC2223">
              <w:rPr>
                <w:color w:val="000000" w:themeColor="text1"/>
              </w:rPr>
              <w:t xml:space="preserve">сферы образования, культуры, физкультуры и спорта, другими социально-воспитательными субъектами открытой образовательной системы), </w:t>
            </w:r>
            <w:r w:rsidRPr="00DC2223">
              <w:rPr>
                <w:color w:val="000000" w:themeColor="text1"/>
              </w:rPr>
              <w:lastRenderedPageBreak/>
              <w:t>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454D8" w:rsidTr="001454D8">
        <w:tc>
          <w:tcPr>
            <w:tcW w:w="6232" w:type="dxa"/>
          </w:tcPr>
          <w:p w:rsidR="001454D8" w:rsidRDefault="001454D8" w:rsidP="001454D8">
            <w:pPr>
              <w:rPr>
                <w:color w:val="000000" w:themeColor="text1"/>
              </w:rPr>
            </w:pPr>
            <w:r>
              <w:rPr>
                <w:color w:val="000000" w:themeColor="text1"/>
              </w:rPr>
              <w:lastRenderedPageBreak/>
              <w:t>И</w:t>
            </w:r>
            <w:r w:rsidRPr="00DC2223">
              <w:rPr>
                <w:color w:val="000000" w:themeColor="text1"/>
              </w:rPr>
              <w:t>спользование широких возможностей социальной среды, социума</w:t>
            </w:r>
          </w:p>
        </w:tc>
        <w:tc>
          <w:tcPr>
            <w:tcW w:w="8505" w:type="dxa"/>
          </w:tcPr>
          <w:p w:rsidR="001454D8" w:rsidRPr="00DC2223" w:rsidRDefault="001454D8" w:rsidP="001454D8">
            <w:pPr>
              <w:shd w:val="clear" w:color="auto" w:fill="FFFFFF"/>
              <w:rPr>
                <w:color w:val="000000" w:themeColor="text1"/>
              </w:rPr>
            </w:pPr>
            <w:r w:rsidRPr="00DC2223">
              <w:rPr>
                <w:color w:val="000000" w:themeColor="text1"/>
              </w:rPr>
              <w:t>как дополнительного средства развития личности, совершенствования процесса её социализации;</w:t>
            </w:r>
          </w:p>
          <w:p w:rsidR="001454D8" w:rsidRPr="00DC2223" w:rsidRDefault="001454D8" w:rsidP="001454D8">
            <w:pPr>
              <w:rPr>
                <w:color w:val="000000" w:themeColor="text1"/>
              </w:rPr>
            </w:pPr>
          </w:p>
        </w:tc>
      </w:tr>
      <w:tr w:rsidR="001454D8" w:rsidTr="001454D8">
        <w:tc>
          <w:tcPr>
            <w:tcW w:w="6232" w:type="dxa"/>
          </w:tcPr>
          <w:p w:rsidR="001454D8" w:rsidRDefault="001454D8" w:rsidP="001454D8">
            <w:pPr>
              <w:rPr>
                <w:color w:val="000000" w:themeColor="text1"/>
              </w:rPr>
            </w:pPr>
            <w:r>
              <w:rPr>
                <w:color w:val="000000" w:themeColor="text1"/>
              </w:rPr>
              <w:t>П</w:t>
            </w:r>
            <w:r w:rsidRPr="00DC2223">
              <w:rPr>
                <w:color w:val="000000" w:themeColor="text1"/>
              </w:rPr>
              <w:t>редоставление информации о Федеральной программе семье</w:t>
            </w:r>
          </w:p>
        </w:tc>
        <w:tc>
          <w:tcPr>
            <w:tcW w:w="8505" w:type="dxa"/>
          </w:tcPr>
          <w:p w:rsidR="001454D8" w:rsidRPr="00DC2223" w:rsidRDefault="001454D8" w:rsidP="001454D8">
            <w:pPr>
              <w:shd w:val="clear" w:color="auto" w:fill="FFFFFF"/>
              <w:rPr>
                <w:color w:val="000000" w:themeColor="text1"/>
              </w:rPr>
            </w:pPr>
            <w:r w:rsidRPr="00DC2223">
              <w:rPr>
                <w:color w:val="000000" w:themeColor="text1"/>
              </w:rPr>
              <w:t>заинтересованным лицам, вовлеченным в образовательную деятельность, а также широкой общественности;</w:t>
            </w:r>
          </w:p>
          <w:p w:rsidR="001454D8" w:rsidRPr="00DC2223" w:rsidRDefault="001454D8" w:rsidP="001454D8">
            <w:pPr>
              <w:rPr>
                <w:color w:val="000000" w:themeColor="text1"/>
              </w:rPr>
            </w:pPr>
          </w:p>
        </w:tc>
      </w:tr>
      <w:tr w:rsidR="001454D8" w:rsidTr="001454D8">
        <w:tc>
          <w:tcPr>
            <w:tcW w:w="6232" w:type="dxa"/>
          </w:tcPr>
          <w:p w:rsidR="001454D8" w:rsidRDefault="001454D8" w:rsidP="001454D8">
            <w:pPr>
              <w:rPr>
                <w:color w:val="000000" w:themeColor="text1"/>
              </w:rPr>
            </w:pPr>
            <w:r>
              <w:rPr>
                <w:color w:val="000000" w:themeColor="text1"/>
              </w:rPr>
              <w:t>О</w:t>
            </w:r>
            <w:r w:rsidRPr="00DC2223">
              <w:rPr>
                <w:color w:val="000000" w:themeColor="text1"/>
              </w:rPr>
              <w:t>беспечение возможностей для обсуждения Федеральной программы</w:t>
            </w:r>
          </w:p>
        </w:tc>
        <w:tc>
          <w:tcPr>
            <w:tcW w:w="8505" w:type="dxa"/>
          </w:tcPr>
          <w:p w:rsidR="001454D8" w:rsidRPr="00DC2223" w:rsidRDefault="001454D8" w:rsidP="001454D8">
            <w:pPr>
              <w:shd w:val="clear" w:color="auto" w:fill="FFFFFF"/>
              <w:rPr>
                <w:color w:val="000000" w:themeColor="text1"/>
              </w:rPr>
            </w:pPr>
            <w:r w:rsidRPr="00DC2223">
              <w:rPr>
                <w:color w:val="000000" w:themeColor="text1"/>
              </w:rPr>
              <w:t>поиска, использования материалов, обеспечивающих её реализацию, в том числе в информационной среде.</w:t>
            </w:r>
          </w:p>
          <w:p w:rsidR="001454D8" w:rsidRPr="00DC2223" w:rsidRDefault="001454D8" w:rsidP="001454D8">
            <w:pPr>
              <w:rPr>
                <w:color w:val="000000" w:themeColor="text1"/>
              </w:rPr>
            </w:pPr>
          </w:p>
        </w:tc>
      </w:tr>
    </w:tbl>
    <w:p w:rsidR="001454D8" w:rsidRPr="00177DD9" w:rsidRDefault="00177DD9" w:rsidP="00177DD9">
      <w:pPr>
        <w:shd w:val="clear" w:color="auto" w:fill="FFFFFF"/>
        <w:rPr>
          <w:color w:val="000000" w:themeColor="text1"/>
        </w:rPr>
      </w:pPr>
      <w:r>
        <w:rPr>
          <w:color w:val="000000" w:themeColor="text1"/>
        </w:rPr>
        <w:t xml:space="preserve"> </w:t>
      </w:r>
    </w:p>
    <w:p w:rsidR="009A7B37" w:rsidRDefault="001454D8" w:rsidP="00A926F7">
      <w:pPr>
        <w:shd w:val="clear" w:color="auto" w:fill="FFFFFF"/>
        <w:spacing w:after="255" w:line="270" w:lineRule="atLeast"/>
        <w:rPr>
          <w:b/>
          <w:color w:val="000000" w:themeColor="text1"/>
          <w:szCs w:val="23"/>
        </w:rPr>
      </w:pPr>
      <w:r>
        <w:rPr>
          <w:b/>
          <w:color w:val="000000" w:themeColor="text1"/>
          <w:szCs w:val="23"/>
        </w:rPr>
        <w:t>4.2. Особенности о</w:t>
      </w:r>
      <w:r w:rsidR="009A7B37" w:rsidRPr="00CC2F5F">
        <w:rPr>
          <w:b/>
          <w:color w:val="000000" w:themeColor="text1"/>
          <w:szCs w:val="23"/>
        </w:rPr>
        <w:t>рганизация предметно-пространственной среды.</w:t>
      </w:r>
    </w:p>
    <w:p w:rsidR="006B59D1" w:rsidRPr="00E53EC1" w:rsidRDefault="00835671" w:rsidP="00835671">
      <w:pPr>
        <w:shd w:val="clear" w:color="auto" w:fill="FFFFFF"/>
        <w:spacing w:after="255" w:line="270" w:lineRule="atLeast"/>
        <w:jc w:val="both"/>
        <w:rPr>
          <w:szCs w:val="23"/>
        </w:rPr>
      </w:pPr>
      <w:r w:rsidRPr="00E53EC1">
        <w:rPr>
          <w:szCs w:val="23"/>
        </w:rPr>
        <w:t xml:space="preserve">               </w:t>
      </w:r>
      <w:r w:rsidR="006B59D1" w:rsidRPr="00E53EC1">
        <w:rPr>
          <w:szCs w:val="23"/>
        </w:rPr>
        <w:t>РППС в ФОП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развития.П</w:t>
      </w:r>
      <w:r w:rsidR="00424C62" w:rsidRPr="00424C62">
        <w:rPr>
          <w:sz w:val="23"/>
          <w:szCs w:val="23"/>
        </w:rPr>
        <w:t xml:space="preserve"> </w:t>
      </w:r>
      <w:r w:rsidR="00424C62" w:rsidRPr="00E53EC1">
        <w:rPr>
          <w:sz w:val="23"/>
          <w:szCs w:val="23"/>
        </w:rPr>
        <w:t xml:space="preserve">РППС организована в соответствии с требованиями СанПиНа, требованием ФГОС ДО к построению развивающей среды и задачами </w:t>
      </w:r>
      <w:r w:rsidR="006B59D1" w:rsidRPr="00E53EC1">
        <w:rPr>
          <w:szCs w:val="23"/>
        </w:rPr>
        <w:t>ри проектировании РППС МДОУ «Теремок» г.Николаевска учитывались:</w:t>
      </w:r>
    </w:p>
    <w:p w:rsidR="006B59D1" w:rsidRPr="00E53EC1" w:rsidRDefault="006B59D1" w:rsidP="00835671">
      <w:pPr>
        <w:pStyle w:val="af0"/>
        <w:jc w:val="both"/>
        <w:rPr>
          <w:sz w:val="23"/>
          <w:szCs w:val="23"/>
        </w:rPr>
      </w:pPr>
      <w:r w:rsidRPr="00E53EC1">
        <w:t>-</w:t>
      </w:r>
      <w:r w:rsidRPr="00E53EC1">
        <w:rPr>
          <w:sz w:val="23"/>
          <w:szCs w:val="23"/>
        </w:rPr>
        <w:t>местные этнопсихологические, социокультурные, культурно-исторические и природно-климатические условия, в которых находится ДОО;</w:t>
      </w:r>
    </w:p>
    <w:p w:rsidR="006B59D1" w:rsidRPr="00E53EC1" w:rsidRDefault="006B59D1" w:rsidP="00835671">
      <w:pPr>
        <w:pStyle w:val="af0"/>
        <w:jc w:val="both"/>
        <w:rPr>
          <w:sz w:val="23"/>
          <w:szCs w:val="23"/>
        </w:rPr>
      </w:pPr>
      <w:r w:rsidRPr="00E53EC1">
        <w:rPr>
          <w:sz w:val="23"/>
          <w:szCs w:val="23"/>
        </w:rPr>
        <w:t>-возраст, уровень развития детей и особенности их деятельности, содержание образования;</w:t>
      </w:r>
    </w:p>
    <w:p w:rsidR="006B59D1" w:rsidRPr="00E53EC1" w:rsidRDefault="006B59D1" w:rsidP="00835671">
      <w:pPr>
        <w:pStyle w:val="af0"/>
        <w:jc w:val="both"/>
        <w:rPr>
          <w:sz w:val="23"/>
          <w:szCs w:val="23"/>
        </w:rPr>
      </w:pPr>
      <w:r w:rsidRPr="00E53EC1">
        <w:rPr>
          <w:sz w:val="23"/>
          <w:szCs w:val="23"/>
        </w:rPr>
        <w:t>-задачи образовательной программы для разных возрастных групп; 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B59D1" w:rsidRPr="00E53EC1" w:rsidRDefault="00835671" w:rsidP="00835671">
      <w:pPr>
        <w:pStyle w:val="af0"/>
        <w:jc w:val="both"/>
        <w:rPr>
          <w:sz w:val="23"/>
          <w:szCs w:val="23"/>
        </w:rPr>
      </w:pPr>
      <w:r w:rsidRPr="00E53EC1">
        <w:rPr>
          <w:sz w:val="23"/>
          <w:szCs w:val="23"/>
        </w:rPr>
        <w:t xml:space="preserve">                  </w:t>
      </w:r>
      <w:r w:rsidR="006B59D1" w:rsidRPr="00E53EC1">
        <w:rPr>
          <w:sz w:val="23"/>
          <w:szCs w:val="23"/>
        </w:rPr>
        <w:t>С учётом возможности реализации образовательной программы ДОО в различных организационных моделях и формах РШIС соответствовует:</w:t>
      </w:r>
    </w:p>
    <w:p w:rsidR="006B59D1" w:rsidRPr="00E53EC1" w:rsidRDefault="006B59D1" w:rsidP="00835671">
      <w:pPr>
        <w:pStyle w:val="af0"/>
        <w:jc w:val="both"/>
        <w:rPr>
          <w:sz w:val="23"/>
          <w:szCs w:val="23"/>
        </w:rPr>
      </w:pPr>
      <w:r w:rsidRPr="00E53EC1">
        <w:rPr>
          <w:sz w:val="23"/>
          <w:szCs w:val="23"/>
        </w:rPr>
        <w:t xml:space="preserve">-требованиям ФГОС ДО; </w:t>
      </w:r>
    </w:p>
    <w:p w:rsidR="006B59D1" w:rsidRPr="00E53EC1" w:rsidRDefault="006B59D1" w:rsidP="00835671">
      <w:pPr>
        <w:pStyle w:val="af0"/>
        <w:jc w:val="both"/>
        <w:rPr>
          <w:sz w:val="23"/>
          <w:szCs w:val="23"/>
        </w:rPr>
      </w:pPr>
      <w:r w:rsidRPr="00E53EC1">
        <w:rPr>
          <w:sz w:val="23"/>
          <w:szCs w:val="23"/>
        </w:rPr>
        <w:t>-образовательной программе ДОО;</w:t>
      </w:r>
    </w:p>
    <w:p w:rsidR="006B59D1" w:rsidRPr="00E53EC1" w:rsidRDefault="006B59D1" w:rsidP="00835671">
      <w:pPr>
        <w:pStyle w:val="af0"/>
        <w:jc w:val="both"/>
        <w:rPr>
          <w:sz w:val="23"/>
          <w:szCs w:val="23"/>
        </w:rPr>
      </w:pPr>
      <w:r w:rsidRPr="00E53EC1">
        <w:rPr>
          <w:sz w:val="23"/>
          <w:szCs w:val="23"/>
        </w:rPr>
        <w:t>-материально-техническим и медико-социальным условиям пребывания детей вДОО;</w:t>
      </w:r>
    </w:p>
    <w:p w:rsidR="006B59D1" w:rsidRPr="00E53EC1" w:rsidRDefault="006B59D1" w:rsidP="00835671">
      <w:pPr>
        <w:pStyle w:val="af0"/>
        <w:jc w:val="both"/>
        <w:rPr>
          <w:sz w:val="23"/>
          <w:szCs w:val="23"/>
        </w:rPr>
      </w:pPr>
      <w:r w:rsidRPr="00E53EC1">
        <w:rPr>
          <w:sz w:val="23"/>
          <w:szCs w:val="23"/>
        </w:rPr>
        <w:t>-возрастным особенностям детей;</w:t>
      </w:r>
    </w:p>
    <w:p w:rsidR="006B59D1" w:rsidRPr="00E53EC1" w:rsidRDefault="006B59D1" w:rsidP="00835671">
      <w:pPr>
        <w:pStyle w:val="af0"/>
        <w:jc w:val="both"/>
        <w:rPr>
          <w:sz w:val="23"/>
          <w:szCs w:val="23"/>
        </w:rPr>
      </w:pPr>
      <w:r w:rsidRPr="00E53EC1">
        <w:rPr>
          <w:sz w:val="23"/>
          <w:szCs w:val="23"/>
        </w:rPr>
        <w:t>-воспитывающему характеру обучения детей в ДОО;</w:t>
      </w:r>
    </w:p>
    <w:p w:rsidR="008012FA" w:rsidRPr="00E53EC1" w:rsidRDefault="006B59D1" w:rsidP="00424C62">
      <w:pPr>
        <w:pStyle w:val="af0"/>
        <w:jc w:val="both"/>
        <w:rPr>
          <w:sz w:val="23"/>
          <w:szCs w:val="23"/>
        </w:rPr>
      </w:pPr>
      <w:r w:rsidRPr="00E53EC1">
        <w:rPr>
          <w:sz w:val="23"/>
          <w:szCs w:val="23"/>
        </w:rPr>
        <w:t>-требов</w:t>
      </w:r>
      <w:r w:rsidR="008012FA" w:rsidRPr="00E53EC1">
        <w:rPr>
          <w:sz w:val="23"/>
          <w:szCs w:val="23"/>
        </w:rPr>
        <w:t>а</w:t>
      </w:r>
      <w:r w:rsidR="00424C62">
        <w:rPr>
          <w:sz w:val="23"/>
          <w:szCs w:val="23"/>
        </w:rPr>
        <w:t>ниям безопасности и надежности.</w:t>
      </w:r>
    </w:p>
    <w:p w:rsidR="008012FA" w:rsidRPr="00E53EC1" w:rsidRDefault="00835671" w:rsidP="00E53EC1">
      <w:pPr>
        <w:pStyle w:val="af0"/>
        <w:jc w:val="both"/>
        <w:rPr>
          <w:sz w:val="23"/>
          <w:szCs w:val="23"/>
        </w:rPr>
      </w:pPr>
      <w:r w:rsidRPr="00E53EC1">
        <w:rPr>
          <w:sz w:val="23"/>
          <w:szCs w:val="23"/>
        </w:rPr>
        <w:lastRenderedPageBreak/>
        <w:t xml:space="preserve">           </w:t>
      </w:r>
      <w:r w:rsidR="008012FA" w:rsidRPr="00E53EC1">
        <w:rPr>
          <w:sz w:val="23"/>
          <w:szCs w:val="23"/>
        </w:rPr>
        <w:t>Формирование РППС реализуется на основании принципов:</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принцип соответствия возрастным, и</w:t>
      </w:r>
      <w:r w:rsidRPr="00E53EC1">
        <w:rPr>
          <w:sz w:val="23"/>
          <w:szCs w:val="23"/>
        </w:rPr>
        <w:t xml:space="preserve">ндивидуальным, психологическим </w:t>
      </w:r>
      <w:r w:rsidR="008012FA" w:rsidRPr="00E53EC1">
        <w:rPr>
          <w:sz w:val="23"/>
          <w:szCs w:val="23"/>
        </w:rPr>
        <w:t xml:space="preserve">и физиологическим особенностям обучающихся; </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принцип личностно-развивающе</w:t>
      </w:r>
      <w:r w:rsidRPr="00E53EC1">
        <w:rPr>
          <w:sz w:val="23"/>
          <w:szCs w:val="23"/>
        </w:rPr>
        <w:t>го и гуманистического характера</w:t>
      </w:r>
      <w:r w:rsidR="008012FA" w:rsidRPr="00E53EC1">
        <w:rPr>
          <w:sz w:val="23"/>
          <w:szCs w:val="23"/>
        </w:rPr>
        <w:t>взаимодействия взрослых (род</w:t>
      </w:r>
      <w:r w:rsidRPr="00E53EC1">
        <w:rPr>
          <w:sz w:val="23"/>
          <w:szCs w:val="23"/>
        </w:rPr>
        <w:t>ителей/законных представителей,</w:t>
      </w:r>
      <w:r w:rsidR="008012FA" w:rsidRPr="00E53EC1">
        <w:rPr>
          <w:sz w:val="23"/>
          <w:szCs w:val="23"/>
        </w:rPr>
        <w:t>педагогов, специалистов и иных работников ДОО) и детей;</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принцип поддержки ини</w:t>
      </w:r>
      <w:r w:rsidRPr="00E53EC1">
        <w:rPr>
          <w:sz w:val="23"/>
          <w:szCs w:val="23"/>
        </w:rPr>
        <w:t xml:space="preserve">циативы детей в различных видах </w:t>
      </w:r>
      <w:r w:rsidR="008012FA" w:rsidRPr="00E53EC1">
        <w:rPr>
          <w:sz w:val="23"/>
          <w:szCs w:val="23"/>
        </w:rPr>
        <w:t>деятельности;</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принцип единства обучения и вос</w:t>
      </w:r>
      <w:r w:rsidRPr="00E53EC1">
        <w:rPr>
          <w:sz w:val="23"/>
          <w:szCs w:val="23"/>
        </w:rPr>
        <w:t xml:space="preserve">питания в образовательной среде </w:t>
      </w:r>
      <w:r w:rsidR="008012FA" w:rsidRPr="00E53EC1">
        <w:rPr>
          <w:sz w:val="23"/>
          <w:szCs w:val="23"/>
        </w:rPr>
        <w:t>ДОО;</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принцип организации качественно</w:t>
      </w:r>
      <w:r w:rsidRPr="00E53EC1">
        <w:rPr>
          <w:sz w:val="23"/>
          <w:szCs w:val="23"/>
        </w:rPr>
        <w:t>го доступного образования детей</w:t>
      </w:r>
      <w:r w:rsidR="008012FA" w:rsidRPr="00E53EC1">
        <w:rPr>
          <w:sz w:val="23"/>
          <w:szCs w:val="23"/>
        </w:rPr>
        <w:t>дошкольного возраста, в том числ</w:t>
      </w:r>
      <w:r w:rsidR="00835671" w:rsidRPr="00E53EC1">
        <w:rPr>
          <w:sz w:val="23"/>
          <w:szCs w:val="23"/>
        </w:rPr>
        <w:t xml:space="preserve">е с ограниченными возможностями </w:t>
      </w:r>
      <w:r w:rsidR="008012FA" w:rsidRPr="00E53EC1">
        <w:rPr>
          <w:sz w:val="23"/>
          <w:szCs w:val="23"/>
        </w:rPr>
        <w:t>здоровья (далее – ОВЗ);</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принцип формирования общей культур</w:t>
      </w:r>
      <w:r w:rsidRPr="00E53EC1">
        <w:rPr>
          <w:sz w:val="23"/>
          <w:szCs w:val="23"/>
        </w:rPr>
        <w:t xml:space="preserve">ы детей, в том числе ценностей </w:t>
      </w:r>
      <w:r w:rsidR="008012FA" w:rsidRPr="00E53EC1">
        <w:rPr>
          <w:sz w:val="23"/>
          <w:szCs w:val="23"/>
        </w:rPr>
        <w:t>здорового образа жизни и нравственных ориентиров.</w:t>
      </w:r>
    </w:p>
    <w:p w:rsidR="008012FA" w:rsidRPr="00E53EC1" w:rsidRDefault="00835671" w:rsidP="00E53EC1">
      <w:pPr>
        <w:pStyle w:val="af0"/>
        <w:jc w:val="both"/>
        <w:rPr>
          <w:sz w:val="23"/>
          <w:szCs w:val="23"/>
        </w:rPr>
      </w:pPr>
      <w:r w:rsidRPr="00E53EC1">
        <w:rPr>
          <w:sz w:val="23"/>
          <w:szCs w:val="23"/>
        </w:rPr>
        <w:t xml:space="preserve">             </w:t>
      </w:r>
      <w:r w:rsidR="008012FA" w:rsidRPr="00E53EC1">
        <w:rPr>
          <w:sz w:val="23"/>
          <w:szCs w:val="23"/>
        </w:rPr>
        <w:t>В соответствии со Стандарт</w:t>
      </w:r>
      <w:r w:rsidR="00DD3EC9" w:rsidRPr="00E53EC1">
        <w:rPr>
          <w:sz w:val="23"/>
          <w:szCs w:val="23"/>
        </w:rPr>
        <w:t xml:space="preserve">ом РППС дошкольного учреждения  </w:t>
      </w:r>
      <w:r w:rsidR="008012FA" w:rsidRPr="00E53EC1">
        <w:rPr>
          <w:sz w:val="23"/>
          <w:szCs w:val="23"/>
        </w:rPr>
        <w:t>обеспечивает и гарантирует:</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охрану и укрепление физичес</w:t>
      </w:r>
      <w:r w:rsidRPr="00E53EC1">
        <w:rPr>
          <w:sz w:val="23"/>
          <w:szCs w:val="23"/>
        </w:rPr>
        <w:t xml:space="preserve">кого и психического здоровья и  </w:t>
      </w:r>
      <w:r w:rsidR="008012FA" w:rsidRPr="00E53EC1">
        <w:rPr>
          <w:sz w:val="23"/>
          <w:szCs w:val="23"/>
        </w:rPr>
        <w:t xml:space="preserve">эмоционального благополучия детей, </w:t>
      </w:r>
      <w:r w:rsidRPr="00E53EC1">
        <w:rPr>
          <w:sz w:val="23"/>
          <w:szCs w:val="23"/>
        </w:rPr>
        <w:t xml:space="preserve">в том числе с учетом специфики </w:t>
      </w:r>
      <w:r w:rsidR="008012FA" w:rsidRPr="00E53EC1">
        <w:rPr>
          <w:sz w:val="23"/>
          <w:szCs w:val="23"/>
        </w:rPr>
        <w:t>информационной социализации и рисков</w:t>
      </w:r>
      <w:r w:rsidRPr="00E53EC1">
        <w:rPr>
          <w:sz w:val="23"/>
          <w:szCs w:val="23"/>
        </w:rPr>
        <w:t xml:space="preserve"> Интернет-ресурсов, проявление </w:t>
      </w:r>
      <w:r w:rsidR="008012FA" w:rsidRPr="00E53EC1">
        <w:rPr>
          <w:sz w:val="23"/>
          <w:szCs w:val="23"/>
        </w:rPr>
        <w:t xml:space="preserve">уважения к человеческому достоинству, чувствам и потребностям ребёнка, </w:t>
      </w:r>
    </w:p>
    <w:p w:rsidR="008012FA" w:rsidRPr="00E53EC1" w:rsidRDefault="008012FA" w:rsidP="00E53EC1">
      <w:pPr>
        <w:pStyle w:val="af0"/>
        <w:jc w:val="both"/>
        <w:rPr>
          <w:sz w:val="23"/>
          <w:szCs w:val="23"/>
        </w:rPr>
      </w:pPr>
      <w:r w:rsidRPr="00E53EC1">
        <w:rPr>
          <w:sz w:val="23"/>
          <w:szCs w:val="23"/>
        </w:rPr>
        <w:t>формирование и поддержку положител</w:t>
      </w:r>
      <w:r w:rsidR="00DD3EC9" w:rsidRPr="00E53EC1">
        <w:rPr>
          <w:sz w:val="23"/>
          <w:szCs w:val="23"/>
        </w:rPr>
        <w:t xml:space="preserve">ьной самооценки, уверенности в </w:t>
      </w:r>
      <w:r w:rsidRPr="00E53EC1">
        <w:rPr>
          <w:sz w:val="23"/>
          <w:szCs w:val="23"/>
        </w:rPr>
        <w:t>собственных возможностях и</w:t>
      </w:r>
      <w:r w:rsidR="00DD3EC9" w:rsidRPr="00E53EC1">
        <w:rPr>
          <w:sz w:val="23"/>
          <w:szCs w:val="23"/>
        </w:rPr>
        <w:t xml:space="preserve"> способностях, в том числе при </w:t>
      </w:r>
      <w:r w:rsidRPr="00E53EC1">
        <w:rPr>
          <w:sz w:val="23"/>
          <w:szCs w:val="23"/>
        </w:rPr>
        <w:t>взаимодействии детей друг с другом и в коллективной работе;</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максимальную реализацию образовательног</w:t>
      </w:r>
      <w:r w:rsidRPr="00E53EC1">
        <w:rPr>
          <w:sz w:val="23"/>
          <w:szCs w:val="23"/>
        </w:rPr>
        <w:t xml:space="preserve">о потенциала пространства </w:t>
      </w:r>
      <w:r w:rsidR="008012FA" w:rsidRPr="00E53EC1">
        <w:rPr>
          <w:sz w:val="23"/>
          <w:szCs w:val="23"/>
        </w:rPr>
        <w:t xml:space="preserve">дошкольного учреждения, группы и прилегающих территорий, </w:t>
      </w:r>
    </w:p>
    <w:p w:rsidR="008012FA" w:rsidRPr="00E53EC1" w:rsidRDefault="008012FA" w:rsidP="00E53EC1">
      <w:pPr>
        <w:pStyle w:val="af0"/>
        <w:jc w:val="both"/>
        <w:rPr>
          <w:sz w:val="23"/>
          <w:szCs w:val="23"/>
        </w:rPr>
      </w:pPr>
      <w:r w:rsidRPr="00E53EC1">
        <w:rPr>
          <w:sz w:val="23"/>
          <w:szCs w:val="23"/>
        </w:rPr>
        <w:t>приспособленных для реализации обра</w:t>
      </w:r>
      <w:r w:rsidR="00DD3EC9" w:rsidRPr="00E53EC1">
        <w:rPr>
          <w:sz w:val="23"/>
          <w:szCs w:val="23"/>
        </w:rPr>
        <w:t xml:space="preserve">зовательной программы, а также </w:t>
      </w:r>
      <w:r w:rsidRPr="00E53EC1">
        <w:rPr>
          <w:sz w:val="23"/>
          <w:szCs w:val="23"/>
        </w:rPr>
        <w:t xml:space="preserve">материалов, оборудования и инвентаря </w:t>
      </w:r>
      <w:r w:rsidR="00DD3EC9" w:rsidRPr="00E53EC1">
        <w:rPr>
          <w:sz w:val="23"/>
          <w:szCs w:val="23"/>
        </w:rPr>
        <w:t xml:space="preserve">для развития детей дошкольного </w:t>
      </w:r>
      <w:r w:rsidRPr="00E53EC1">
        <w:rPr>
          <w:sz w:val="23"/>
          <w:szCs w:val="23"/>
        </w:rPr>
        <w:t>возраста в соответствии с потребностями каждого возрастного этапа;</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построение вариативного развивающего</w:t>
      </w:r>
      <w:r w:rsidRPr="00E53EC1">
        <w:rPr>
          <w:sz w:val="23"/>
          <w:szCs w:val="23"/>
        </w:rPr>
        <w:t xml:space="preserve"> образования, ориентированного </w:t>
      </w:r>
      <w:r w:rsidR="008012FA" w:rsidRPr="00E53EC1">
        <w:rPr>
          <w:sz w:val="23"/>
          <w:szCs w:val="23"/>
        </w:rPr>
        <w:t>на возможность свободного выбора детьми материалов, видов активности,</w:t>
      </w:r>
    </w:p>
    <w:p w:rsidR="008012FA" w:rsidRPr="00E53EC1" w:rsidRDefault="008012FA" w:rsidP="00E53EC1">
      <w:pPr>
        <w:pStyle w:val="af0"/>
        <w:jc w:val="both"/>
        <w:rPr>
          <w:sz w:val="23"/>
          <w:szCs w:val="23"/>
        </w:rPr>
      </w:pPr>
      <w:r w:rsidRPr="00E53EC1">
        <w:rPr>
          <w:sz w:val="23"/>
          <w:szCs w:val="23"/>
        </w:rPr>
        <w:t xml:space="preserve">участников совместной деятельности </w:t>
      </w:r>
      <w:r w:rsidR="00DD3EC9" w:rsidRPr="00E53EC1">
        <w:rPr>
          <w:sz w:val="23"/>
          <w:szCs w:val="23"/>
        </w:rPr>
        <w:t xml:space="preserve">и общения как с детьми разного </w:t>
      </w:r>
      <w:r w:rsidRPr="00E53EC1">
        <w:rPr>
          <w:sz w:val="23"/>
          <w:szCs w:val="23"/>
        </w:rPr>
        <w:t>возраста, так и со взрослыми, а также своб</w:t>
      </w:r>
      <w:r w:rsidR="00DD3EC9" w:rsidRPr="00E53EC1">
        <w:rPr>
          <w:sz w:val="23"/>
          <w:szCs w:val="23"/>
        </w:rPr>
        <w:t xml:space="preserve">оду в выражении своих чувств и </w:t>
      </w:r>
      <w:r w:rsidRPr="00E53EC1">
        <w:rPr>
          <w:sz w:val="23"/>
          <w:szCs w:val="23"/>
        </w:rPr>
        <w:t>мыслей;</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создание условий для ежедневной тру</w:t>
      </w:r>
      <w:r w:rsidRPr="00E53EC1">
        <w:rPr>
          <w:sz w:val="23"/>
          <w:szCs w:val="23"/>
        </w:rPr>
        <w:t xml:space="preserve">довой деятельности и мотивации </w:t>
      </w:r>
      <w:r w:rsidR="008012FA" w:rsidRPr="00E53EC1">
        <w:rPr>
          <w:sz w:val="23"/>
          <w:szCs w:val="23"/>
        </w:rPr>
        <w:t xml:space="preserve">непрерывного самосовершенствования и профессионального развития </w:t>
      </w:r>
    </w:p>
    <w:p w:rsidR="008012FA" w:rsidRPr="00E53EC1" w:rsidRDefault="008012FA" w:rsidP="00E53EC1">
      <w:pPr>
        <w:pStyle w:val="af0"/>
        <w:jc w:val="both"/>
        <w:rPr>
          <w:sz w:val="23"/>
          <w:szCs w:val="23"/>
        </w:rPr>
      </w:pPr>
      <w:r w:rsidRPr="00E53EC1">
        <w:rPr>
          <w:sz w:val="23"/>
          <w:szCs w:val="23"/>
        </w:rPr>
        <w:t>педагогических работников, а также содей</w:t>
      </w:r>
      <w:r w:rsidR="00DD3EC9" w:rsidRPr="00E53EC1">
        <w:rPr>
          <w:sz w:val="23"/>
          <w:szCs w:val="23"/>
        </w:rPr>
        <w:t xml:space="preserve">ствие в определении </w:t>
      </w:r>
      <w:r w:rsidRPr="00E53EC1">
        <w:rPr>
          <w:sz w:val="23"/>
          <w:szCs w:val="23"/>
        </w:rPr>
        <w:t>собственных целей, личных и профессиональных потребностей и мотивов;</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открытость дошкольного обра</w:t>
      </w:r>
      <w:r w:rsidRPr="00E53EC1">
        <w:rPr>
          <w:sz w:val="23"/>
          <w:szCs w:val="23"/>
        </w:rPr>
        <w:t xml:space="preserve">зования и вовлечение родителей </w:t>
      </w:r>
      <w:r w:rsidR="008012FA" w:rsidRPr="00E53EC1">
        <w:rPr>
          <w:sz w:val="23"/>
          <w:szCs w:val="23"/>
        </w:rPr>
        <w:t>(законных представителей) неп</w:t>
      </w:r>
      <w:r w:rsidRPr="00E53EC1">
        <w:rPr>
          <w:sz w:val="23"/>
          <w:szCs w:val="23"/>
        </w:rPr>
        <w:t xml:space="preserve">осредственно в образовательную </w:t>
      </w:r>
      <w:r w:rsidR="008012FA" w:rsidRPr="00E53EC1">
        <w:rPr>
          <w:sz w:val="23"/>
          <w:szCs w:val="23"/>
        </w:rPr>
        <w:t>деятельность, осуществление их поддержки</w:t>
      </w:r>
      <w:r w:rsidRPr="00E53EC1">
        <w:rPr>
          <w:sz w:val="23"/>
          <w:szCs w:val="23"/>
        </w:rPr>
        <w:t xml:space="preserve"> в деле образования и </w:t>
      </w:r>
      <w:r w:rsidR="008012FA" w:rsidRPr="00E53EC1">
        <w:rPr>
          <w:sz w:val="23"/>
          <w:szCs w:val="23"/>
        </w:rPr>
        <w:t xml:space="preserve">воспитания детей, охране и укреплении </w:t>
      </w:r>
      <w:r w:rsidRPr="00E53EC1">
        <w:rPr>
          <w:sz w:val="23"/>
          <w:szCs w:val="23"/>
        </w:rPr>
        <w:t xml:space="preserve">их здоровья, а также поддержки </w:t>
      </w:r>
      <w:r w:rsidR="008012FA" w:rsidRPr="00E53EC1">
        <w:rPr>
          <w:sz w:val="23"/>
          <w:szCs w:val="23"/>
        </w:rPr>
        <w:t>образовательных инициатив внутри семьи;</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построение образовательной деятель</w:t>
      </w:r>
      <w:r w:rsidRPr="00E53EC1">
        <w:rPr>
          <w:sz w:val="23"/>
          <w:szCs w:val="23"/>
        </w:rPr>
        <w:t xml:space="preserve">ности на основе взаимодействия </w:t>
      </w:r>
      <w:r w:rsidR="008012FA" w:rsidRPr="00E53EC1">
        <w:rPr>
          <w:sz w:val="23"/>
          <w:szCs w:val="23"/>
        </w:rPr>
        <w:t xml:space="preserve">взрослых с детьми, ориентированного на уважение достоинства личности, </w:t>
      </w:r>
    </w:p>
    <w:p w:rsidR="008012FA" w:rsidRPr="00E53EC1" w:rsidRDefault="008012FA" w:rsidP="00E53EC1">
      <w:pPr>
        <w:pStyle w:val="af0"/>
        <w:jc w:val="both"/>
        <w:rPr>
          <w:sz w:val="23"/>
          <w:szCs w:val="23"/>
        </w:rPr>
      </w:pPr>
      <w:r w:rsidRPr="00E53EC1">
        <w:rPr>
          <w:sz w:val="23"/>
          <w:szCs w:val="23"/>
        </w:rPr>
        <w:t>интересы и возможности каждого реб</w:t>
      </w:r>
      <w:r w:rsidR="00DD3EC9" w:rsidRPr="00E53EC1">
        <w:rPr>
          <w:sz w:val="23"/>
          <w:szCs w:val="23"/>
        </w:rPr>
        <w:t xml:space="preserve">енка и учитывающего социальную </w:t>
      </w:r>
      <w:r w:rsidRPr="00E53EC1">
        <w:rPr>
          <w:sz w:val="23"/>
          <w:szCs w:val="23"/>
        </w:rPr>
        <w:t>ситуацию его развития и соответствующ</w:t>
      </w:r>
      <w:r w:rsidR="00DD3EC9" w:rsidRPr="00E53EC1">
        <w:rPr>
          <w:sz w:val="23"/>
          <w:szCs w:val="23"/>
        </w:rPr>
        <w:t xml:space="preserve">ие возрастные и индивидуальные </w:t>
      </w:r>
      <w:r w:rsidRPr="00E53EC1">
        <w:rPr>
          <w:sz w:val="23"/>
          <w:szCs w:val="23"/>
        </w:rPr>
        <w:t>особенности;</w:t>
      </w:r>
    </w:p>
    <w:p w:rsidR="008012FA" w:rsidRPr="00E53EC1" w:rsidRDefault="00DD3EC9" w:rsidP="00E53EC1">
      <w:pPr>
        <w:pStyle w:val="af0"/>
        <w:jc w:val="both"/>
        <w:rPr>
          <w:sz w:val="23"/>
          <w:szCs w:val="23"/>
        </w:rPr>
      </w:pPr>
      <w:r w:rsidRPr="00E53EC1">
        <w:rPr>
          <w:sz w:val="23"/>
          <w:szCs w:val="23"/>
        </w:rPr>
        <w:t>-</w:t>
      </w:r>
      <w:r w:rsidR="008012FA" w:rsidRPr="00E53EC1">
        <w:rPr>
          <w:sz w:val="23"/>
          <w:szCs w:val="23"/>
        </w:rPr>
        <w:t xml:space="preserve"> создание равных условий, максимально способствующих реализации различных образовательных программ в Организации, для детей, </w:t>
      </w:r>
    </w:p>
    <w:p w:rsidR="008012FA" w:rsidRPr="00E53EC1" w:rsidRDefault="008012FA" w:rsidP="00E53EC1">
      <w:pPr>
        <w:pStyle w:val="af0"/>
        <w:jc w:val="both"/>
        <w:rPr>
          <w:sz w:val="23"/>
          <w:szCs w:val="23"/>
        </w:rPr>
      </w:pPr>
      <w:r w:rsidRPr="00E53EC1">
        <w:rPr>
          <w:sz w:val="23"/>
          <w:szCs w:val="23"/>
        </w:rPr>
        <w:t>принадлежащих к разным нацио</w:t>
      </w:r>
      <w:r w:rsidR="00DD3EC9" w:rsidRPr="00E53EC1">
        <w:rPr>
          <w:sz w:val="23"/>
          <w:szCs w:val="23"/>
        </w:rPr>
        <w:t xml:space="preserve">нально-культурным, религиозным </w:t>
      </w:r>
      <w:r w:rsidRPr="00E53EC1">
        <w:rPr>
          <w:sz w:val="23"/>
          <w:szCs w:val="23"/>
        </w:rPr>
        <w:t xml:space="preserve">общностям и социальным слоям, а также </w:t>
      </w:r>
      <w:r w:rsidR="00DD3EC9" w:rsidRPr="00E53EC1">
        <w:rPr>
          <w:sz w:val="23"/>
          <w:szCs w:val="23"/>
        </w:rPr>
        <w:t xml:space="preserve">имеющих различные (в том числе </w:t>
      </w:r>
      <w:r w:rsidRPr="00E53EC1">
        <w:rPr>
          <w:sz w:val="23"/>
          <w:szCs w:val="23"/>
        </w:rPr>
        <w:t>ограниченные) возможности здоровья.</w:t>
      </w:r>
    </w:p>
    <w:p w:rsidR="008012FA" w:rsidRPr="00E53EC1" w:rsidRDefault="008012FA" w:rsidP="00E53EC1">
      <w:pPr>
        <w:pStyle w:val="af0"/>
        <w:jc w:val="both"/>
        <w:rPr>
          <w:sz w:val="23"/>
          <w:szCs w:val="23"/>
        </w:rPr>
      </w:pPr>
      <w:r w:rsidRPr="00E53EC1">
        <w:rPr>
          <w:sz w:val="23"/>
          <w:szCs w:val="23"/>
        </w:rPr>
        <w:t>В соответствии с требованиями Стандарта развивающая предметнопространственная среда дошкольного учреждения является:</w:t>
      </w:r>
    </w:p>
    <w:p w:rsidR="008012FA" w:rsidRPr="00E53EC1" w:rsidRDefault="008012FA" w:rsidP="00E53EC1">
      <w:pPr>
        <w:pStyle w:val="af0"/>
        <w:jc w:val="both"/>
        <w:rPr>
          <w:sz w:val="23"/>
          <w:szCs w:val="23"/>
        </w:rPr>
      </w:pPr>
      <w:r w:rsidRPr="00E53EC1">
        <w:rPr>
          <w:sz w:val="23"/>
          <w:szCs w:val="23"/>
        </w:rPr>
        <w:t xml:space="preserve">1) содержательно-насыщенной – включает </w:t>
      </w:r>
      <w:r w:rsidR="00835671" w:rsidRPr="00E53EC1">
        <w:rPr>
          <w:sz w:val="23"/>
          <w:szCs w:val="23"/>
        </w:rPr>
        <w:t xml:space="preserve">средства обучения (в том числе </w:t>
      </w:r>
      <w:r w:rsidRPr="00E53EC1">
        <w:rPr>
          <w:sz w:val="23"/>
          <w:szCs w:val="23"/>
        </w:rPr>
        <w:t xml:space="preserve">технические и информационные), материалы (в том числе расходные), </w:t>
      </w:r>
    </w:p>
    <w:p w:rsidR="008012FA" w:rsidRPr="00E53EC1" w:rsidRDefault="008012FA" w:rsidP="00E53EC1">
      <w:pPr>
        <w:pStyle w:val="af0"/>
        <w:jc w:val="both"/>
        <w:rPr>
          <w:sz w:val="23"/>
          <w:szCs w:val="23"/>
        </w:rPr>
      </w:pPr>
      <w:r w:rsidRPr="00E53EC1">
        <w:rPr>
          <w:sz w:val="23"/>
          <w:szCs w:val="23"/>
        </w:rPr>
        <w:t>инвентарь, игровое, спортивное и оздоров</w:t>
      </w:r>
      <w:r w:rsidR="00835671" w:rsidRPr="00E53EC1">
        <w:rPr>
          <w:sz w:val="23"/>
          <w:szCs w:val="23"/>
        </w:rPr>
        <w:t xml:space="preserve">ительное оборудование, которые </w:t>
      </w:r>
      <w:r w:rsidRPr="00E53EC1">
        <w:rPr>
          <w:sz w:val="23"/>
          <w:szCs w:val="23"/>
        </w:rPr>
        <w:t>позволяют обеспечить игровую, позна</w:t>
      </w:r>
      <w:r w:rsidR="00835671" w:rsidRPr="00E53EC1">
        <w:rPr>
          <w:sz w:val="23"/>
          <w:szCs w:val="23"/>
        </w:rPr>
        <w:t xml:space="preserve">вательную, исследовательскую и </w:t>
      </w:r>
      <w:r w:rsidRPr="00E53EC1">
        <w:rPr>
          <w:sz w:val="23"/>
          <w:szCs w:val="23"/>
        </w:rPr>
        <w:t>творческую активность всех категори</w:t>
      </w:r>
      <w:r w:rsidR="00835671" w:rsidRPr="00E53EC1">
        <w:rPr>
          <w:sz w:val="23"/>
          <w:szCs w:val="23"/>
        </w:rPr>
        <w:t xml:space="preserve">й детей, экспериментирование с </w:t>
      </w:r>
      <w:r w:rsidRPr="00E53EC1">
        <w:rPr>
          <w:sz w:val="23"/>
          <w:szCs w:val="23"/>
        </w:rPr>
        <w:t xml:space="preserve">материалами, доступными детям; двигательную активность, в том числе </w:t>
      </w:r>
    </w:p>
    <w:p w:rsidR="008012FA" w:rsidRPr="00E53EC1" w:rsidRDefault="008012FA" w:rsidP="00E53EC1">
      <w:pPr>
        <w:pStyle w:val="af0"/>
        <w:jc w:val="both"/>
        <w:rPr>
          <w:sz w:val="23"/>
          <w:szCs w:val="23"/>
        </w:rPr>
      </w:pPr>
      <w:r w:rsidRPr="00E53EC1">
        <w:rPr>
          <w:sz w:val="23"/>
          <w:szCs w:val="23"/>
        </w:rPr>
        <w:t>развитие крупной и мелкой моторик</w:t>
      </w:r>
      <w:r w:rsidR="00835671" w:rsidRPr="00E53EC1">
        <w:rPr>
          <w:sz w:val="23"/>
          <w:szCs w:val="23"/>
        </w:rPr>
        <w:t xml:space="preserve">и, участие в подвижных играх и </w:t>
      </w:r>
      <w:r w:rsidRPr="00E53EC1">
        <w:rPr>
          <w:sz w:val="23"/>
          <w:szCs w:val="23"/>
        </w:rPr>
        <w:t xml:space="preserve">соревнованиях; эмоциональное благополучие детей во взаимодействии с </w:t>
      </w:r>
    </w:p>
    <w:p w:rsidR="008012FA" w:rsidRPr="00E53EC1" w:rsidRDefault="008012FA" w:rsidP="00E53EC1">
      <w:pPr>
        <w:pStyle w:val="af0"/>
        <w:jc w:val="both"/>
        <w:rPr>
          <w:sz w:val="23"/>
          <w:szCs w:val="23"/>
        </w:rPr>
      </w:pPr>
      <w:r w:rsidRPr="00E53EC1">
        <w:rPr>
          <w:sz w:val="23"/>
          <w:szCs w:val="23"/>
        </w:rPr>
        <w:t>предметно-пространственным окружен</w:t>
      </w:r>
      <w:r w:rsidR="00835671" w:rsidRPr="00E53EC1">
        <w:rPr>
          <w:sz w:val="23"/>
          <w:szCs w:val="23"/>
        </w:rPr>
        <w:t xml:space="preserve">ием; возможность самовыражения </w:t>
      </w:r>
      <w:r w:rsidRPr="00E53EC1">
        <w:rPr>
          <w:sz w:val="23"/>
          <w:szCs w:val="23"/>
        </w:rPr>
        <w:t>детей;</w:t>
      </w:r>
    </w:p>
    <w:p w:rsidR="008012FA" w:rsidRPr="00E53EC1" w:rsidRDefault="008012FA" w:rsidP="00E53EC1">
      <w:pPr>
        <w:pStyle w:val="af0"/>
        <w:jc w:val="both"/>
        <w:rPr>
          <w:sz w:val="23"/>
          <w:szCs w:val="23"/>
        </w:rPr>
      </w:pPr>
      <w:r w:rsidRPr="00E53EC1">
        <w:rPr>
          <w:sz w:val="23"/>
          <w:szCs w:val="23"/>
        </w:rPr>
        <w:lastRenderedPageBreak/>
        <w:t xml:space="preserve">2) трансформируемой – обеспечивает возможность </w:t>
      </w:r>
      <w:r w:rsidR="00835671" w:rsidRPr="00E53EC1">
        <w:rPr>
          <w:sz w:val="23"/>
          <w:szCs w:val="23"/>
        </w:rPr>
        <w:t xml:space="preserve">изменений РППС в </w:t>
      </w:r>
      <w:r w:rsidRPr="00E53EC1">
        <w:rPr>
          <w:sz w:val="23"/>
          <w:szCs w:val="23"/>
        </w:rPr>
        <w:t xml:space="preserve">зависимости от образовательной ситуации, в том числе меняющихся </w:t>
      </w:r>
    </w:p>
    <w:p w:rsidR="008012FA" w:rsidRPr="00E53EC1" w:rsidRDefault="008012FA" w:rsidP="00E53EC1">
      <w:pPr>
        <w:pStyle w:val="af0"/>
        <w:jc w:val="both"/>
        <w:rPr>
          <w:sz w:val="23"/>
          <w:szCs w:val="23"/>
        </w:rPr>
      </w:pPr>
      <w:r w:rsidRPr="00E53EC1">
        <w:rPr>
          <w:sz w:val="23"/>
          <w:szCs w:val="23"/>
        </w:rPr>
        <w:t>интересов, мотивов и возможностей детей;</w:t>
      </w:r>
    </w:p>
    <w:p w:rsidR="008012FA" w:rsidRPr="00E53EC1" w:rsidRDefault="008012FA" w:rsidP="00E53EC1">
      <w:pPr>
        <w:pStyle w:val="af0"/>
        <w:jc w:val="both"/>
        <w:rPr>
          <w:sz w:val="23"/>
          <w:szCs w:val="23"/>
        </w:rPr>
      </w:pPr>
      <w:r w:rsidRPr="00E53EC1">
        <w:rPr>
          <w:sz w:val="23"/>
          <w:szCs w:val="23"/>
        </w:rPr>
        <w:t>3) полифункциональной – обеспечив</w:t>
      </w:r>
      <w:r w:rsidR="00835671" w:rsidRPr="00E53EC1">
        <w:rPr>
          <w:sz w:val="23"/>
          <w:szCs w:val="23"/>
        </w:rPr>
        <w:t xml:space="preserve">ает возможность разнообразного </w:t>
      </w:r>
      <w:r w:rsidRPr="00E53EC1">
        <w:rPr>
          <w:sz w:val="23"/>
          <w:szCs w:val="23"/>
        </w:rPr>
        <w:t xml:space="preserve">использования составляющих РППС (например, детской мебели, матов, </w:t>
      </w:r>
    </w:p>
    <w:p w:rsidR="008012FA" w:rsidRPr="00E53EC1" w:rsidRDefault="008012FA" w:rsidP="00E53EC1">
      <w:pPr>
        <w:pStyle w:val="af0"/>
        <w:jc w:val="both"/>
        <w:rPr>
          <w:sz w:val="23"/>
          <w:szCs w:val="23"/>
        </w:rPr>
      </w:pPr>
      <w:r w:rsidRPr="00E53EC1">
        <w:rPr>
          <w:sz w:val="23"/>
          <w:szCs w:val="23"/>
        </w:rPr>
        <w:t xml:space="preserve">мягких модулей, ширм, в том числе </w:t>
      </w:r>
      <w:r w:rsidR="00835671" w:rsidRPr="00E53EC1">
        <w:rPr>
          <w:sz w:val="23"/>
          <w:szCs w:val="23"/>
        </w:rPr>
        <w:t xml:space="preserve">природных материалов) в разных </w:t>
      </w:r>
      <w:r w:rsidRPr="00E53EC1">
        <w:rPr>
          <w:sz w:val="23"/>
          <w:szCs w:val="23"/>
        </w:rPr>
        <w:t>видах детской активности;</w:t>
      </w:r>
    </w:p>
    <w:p w:rsidR="008012FA" w:rsidRPr="00E53EC1" w:rsidRDefault="008012FA" w:rsidP="00E53EC1">
      <w:pPr>
        <w:pStyle w:val="af0"/>
        <w:jc w:val="both"/>
        <w:rPr>
          <w:sz w:val="23"/>
          <w:szCs w:val="23"/>
        </w:rPr>
      </w:pPr>
      <w:r w:rsidRPr="00E53EC1">
        <w:rPr>
          <w:sz w:val="23"/>
          <w:szCs w:val="23"/>
        </w:rPr>
        <w:t>4) доступной – обеспечивает свободн</w:t>
      </w:r>
      <w:r w:rsidR="00835671" w:rsidRPr="00E53EC1">
        <w:rPr>
          <w:sz w:val="23"/>
          <w:szCs w:val="23"/>
        </w:rPr>
        <w:t xml:space="preserve">ый доступ воспитанников (в том </w:t>
      </w:r>
      <w:r w:rsidRPr="00E53EC1">
        <w:rPr>
          <w:sz w:val="23"/>
          <w:szCs w:val="23"/>
        </w:rPr>
        <w:t xml:space="preserve">числе детей с ограниченными возможностями здоровья) к играм, </w:t>
      </w:r>
    </w:p>
    <w:p w:rsidR="008012FA" w:rsidRPr="00E53EC1" w:rsidRDefault="008012FA" w:rsidP="00E53EC1">
      <w:pPr>
        <w:pStyle w:val="af0"/>
        <w:jc w:val="both"/>
        <w:rPr>
          <w:sz w:val="23"/>
          <w:szCs w:val="23"/>
        </w:rPr>
      </w:pPr>
      <w:r w:rsidRPr="00E53EC1">
        <w:rPr>
          <w:sz w:val="23"/>
          <w:szCs w:val="23"/>
        </w:rPr>
        <w:t>игрушкам, материалам, пособиям, обе</w:t>
      </w:r>
      <w:r w:rsidR="00835671" w:rsidRPr="00E53EC1">
        <w:rPr>
          <w:sz w:val="23"/>
          <w:szCs w:val="23"/>
        </w:rPr>
        <w:t xml:space="preserve">спечивающим все основные виды </w:t>
      </w:r>
      <w:r w:rsidRPr="00E53EC1">
        <w:rPr>
          <w:sz w:val="23"/>
          <w:szCs w:val="23"/>
        </w:rPr>
        <w:t>детской активности;</w:t>
      </w:r>
    </w:p>
    <w:p w:rsidR="008012FA" w:rsidRPr="00E53EC1" w:rsidRDefault="008012FA" w:rsidP="00E53EC1">
      <w:pPr>
        <w:pStyle w:val="af0"/>
        <w:jc w:val="both"/>
        <w:rPr>
          <w:sz w:val="23"/>
          <w:szCs w:val="23"/>
        </w:rPr>
      </w:pPr>
      <w:r w:rsidRPr="00E53EC1">
        <w:rPr>
          <w:sz w:val="23"/>
          <w:szCs w:val="23"/>
        </w:rPr>
        <w:t>5) безопасной – элементы РПП</w:t>
      </w:r>
      <w:r w:rsidR="00835671" w:rsidRPr="00E53EC1">
        <w:rPr>
          <w:sz w:val="23"/>
          <w:szCs w:val="23"/>
        </w:rPr>
        <w:t xml:space="preserve">С соответствуют требованиям по </w:t>
      </w:r>
      <w:r w:rsidRPr="00E53EC1">
        <w:rPr>
          <w:sz w:val="23"/>
          <w:szCs w:val="23"/>
        </w:rPr>
        <w:t xml:space="preserve">обеспечению надежности и безопасность их использования, такими как </w:t>
      </w:r>
    </w:p>
    <w:p w:rsidR="008012FA" w:rsidRPr="00E53EC1" w:rsidRDefault="008012FA" w:rsidP="00E53EC1">
      <w:pPr>
        <w:pStyle w:val="af0"/>
        <w:jc w:val="both"/>
        <w:rPr>
          <w:sz w:val="23"/>
          <w:szCs w:val="23"/>
        </w:rPr>
      </w:pPr>
      <w:r w:rsidRPr="00E53EC1">
        <w:rPr>
          <w:sz w:val="23"/>
          <w:szCs w:val="23"/>
        </w:rPr>
        <w:t xml:space="preserve">санитарно-эпидемиологические правила </w:t>
      </w:r>
      <w:r w:rsidR="00835671" w:rsidRPr="00E53EC1">
        <w:rPr>
          <w:sz w:val="23"/>
          <w:szCs w:val="23"/>
        </w:rPr>
        <w:t xml:space="preserve">и нормативы и правила пожарной </w:t>
      </w:r>
      <w:r w:rsidRPr="00E53EC1">
        <w:rPr>
          <w:sz w:val="23"/>
          <w:szCs w:val="23"/>
        </w:rPr>
        <w:t>безопасности, а также правила безопасного пользования Интернетом.</w:t>
      </w:r>
    </w:p>
    <w:p w:rsidR="008012FA" w:rsidRPr="00E53EC1" w:rsidRDefault="008012FA" w:rsidP="00E53EC1">
      <w:pPr>
        <w:pStyle w:val="af0"/>
        <w:jc w:val="both"/>
        <w:rPr>
          <w:sz w:val="23"/>
          <w:szCs w:val="23"/>
        </w:rPr>
      </w:pPr>
      <w:r w:rsidRPr="00E53EC1">
        <w:rPr>
          <w:sz w:val="23"/>
          <w:szCs w:val="23"/>
        </w:rPr>
        <w:t>При проектировани</w:t>
      </w:r>
      <w:r w:rsidR="00835671" w:rsidRPr="00E53EC1">
        <w:rPr>
          <w:sz w:val="23"/>
          <w:szCs w:val="23"/>
        </w:rPr>
        <w:t xml:space="preserve">и РППС учитывается целостность </w:t>
      </w:r>
      <w:r w:rsidRPr="00E53EC1">
        <w:rPr>
          <w:sz w:val="23"/>
          <w:szCs w:val="23"/>
        </w:rPr>
        <w:t xml:space="preserve">образовательного процесса в заданных Стандартом образовательных </w:t>
      </w:r>
    </w:p>
    <w:p w:rsidR="008012FA" w:rsidRPr="00E53EC1" w:rsidRDefault="008012FA" w:rsidP="00E53EC1">
      <w:pPr>
        <w:pStyle w:val="af0"/>
        <w:jc w:val="both"/>
        <w:rPr>
          <w:sz w:val="23"/>
          <w:szCs w:val="23"/>
        </w:rPr>
      </w:pPr>
      <w:r w:rsidRPr="00E53EC1">
        <w:rPr>
          <w:sz w:val="23"/>
          <w:szCs w:val="23"/>
        </w:rPr>
        <w:t>областях: социально-коммуникати</w:t>
      </w:r>
      <w:r w:rsidR="00835671" w:rsidRPr="00E53EC1">
        <w:rPr>
          <w:sz w:val="23"/>
          <w:szCs w:val="23"/>
        </w:rPr>
        <w:t xml:space="preserve">вной, познавательной, речевой, </w:t>
      </w:r>
      <w:r w:rsidRPr="00E53EC1">
        <w:rPr>
          <w:sz w:val="23"/>
          <w:szCs w:val="23"/>
        </w:rPr>
        <w:t>художественно-эстетической и физической.</w:t>
      </w:r>
    </w:p>
    <w:p w:rsidR="008012FA" w:rsidRPr="00E53EC1" w:rsidRDefault="00835671" w:rsidP="00E53EC1">
      <w:pPr>
        <w:pStyle w:val="af0"/>
        <w:jc w:val="both"/>
        <w:rPr>
          <w:sz w:val="23"/>
          <w:szCs w:val="23"/>
        </w:rPr>
      </w:pPr>
      <w:r w:rsidRPr="00E53EC1">
        <w:rPr>
          <w:sz w:val="23"/>
          <w:szCs w:val="23"/>
        </w:rPr>
        <w:t xml:space="preserve">              </w:t>
      </w:r>
      <w:r w:rsidR="008012FA" w:rsidRPr="00E53EC1">
        <w:rPr>
          <w:sz w:val="23"/>
          <w:szCs w:val="23"/>
        </w:rPr>
        <w:t>Организация образовательной пред</w:t>
      </w:r>
      <w:r w:rsidRPr="00E53EC1">
        <w:rPr>
          <w:sz w:val="23"/>
          <w:szCs w:val="23"/>
        </w:rPr>
        <w:t xml:space="preserve">метно-пространственной среды в </w:t>
      </w:r>
      <w:r w:rsidR="008012FA" w:rsidRPr="00E53EC1">
        <w:rPr>
          <w:sz w:val="23"/>
          <w:szCs w:val="23"/>
        </w:rPr>
        <w:t xml:space="preserve">возрастных группах дошкольного учреждения строится исходя из </w:t>
      </w:r>
    </w:p>
    <w:p w:rsidR="008012FA" w:rsidRPr="00E53EC1" w:rsidRDefault="008012FA" w:rsidP="00E53EC1">
      <w:pPr>
        <w:pStyle w:val="af0"/>
        <w:jc w:val="both"/>
        <w:rPr>
          <w:sz w:val="23"/>
          <w:szCs w:val="23"/>
        </w:rPr>
      </w:pPr>
      <w:r w:rsidRPr="00E53EC1">
        <w:rPr>
          <w:sz w:val="23"/>
          <w:szCs w:val="23"/>
        </w:rPr>
        <w:t>положений, определяющих всестороннее развитие ребенка:</w:t>
      </w:r>
    </w:p>
    <w:p w:rsidR="008012FA" w:rsidRPr="00E53EC1" w:rsidRDefault="008012FA" w:rsidP="00E53EC1">
      <w:pPr>
        <w:pStyle w:val="af0"/>
        <w:jc w:val="both"/>
        <w:rPr>
          <w:sz w:val="23"/>
          <w:szCs w:val="23"/>
        </w:rPr>
      </w:pPr>
      <w:r w:rsidRPr="00E53EC1">
        <w:rPr>
          <w:sz w:val="23"/>
          <w:szCs w:val="23"/>
        </w:rPr>
        <w:t>• среда в дошкольной организации гетерогенна, состо</w:t>
      </w:r>
      <w:r w:rsidR="00835671" w:rsidRPr="00E53EC1">
        <w:rPr>
          <w:sz w:val="23"/>
          <w:szCs w:val="23"/>
        </w:rPr>
        <w:t xml:space="preserve">ит из разнообразных </w:t>
      </w:r>
      <w:r w:rsidRPr="00E53EC1">
        <w:rPr>
          <w:sz w:val="23"/>
          <w:szCs w:val="23"/>
        </w:rPr>
        <w:t xml:space="preserve">элементов, необходимых для оптимизации всех видов деятельности </w:t>
      </w:r>
    </w:p>
    <w:p w:rsidR="008012FA" w:rsidRPr="00E53EC1" w:rsidRDefault="008012FA" w:rsidP="00E53EC1">
      <w:pPr>
        <w:pStyle w:val="af0"/>
        <w:jc w:val="both"/>
        <w:rPr>
          <w:sz w:val="23"/>
          <w:szCs w:val="23"/>
        </w:rPr>
      </w:pPr>
      <w:r w:rsidRPr="00E53EC1">
        <w:rPr>
          <w:sz w:val="23"/>
          <w:szCs w:val="23"/>
        </w:rPr>
        <w:t>ребенка.</w:t>
      </w:r>
    </w:p>
    <w:p w:rsidR="008012FA" w:rsidRPr="00E53EC1" w:rsidRDefault="008012FA" w:rsidP="00E53EC1">
      <w:pPr>
        <w:pStyle w:val="af0"/>
        <w:jc w:val="both"/>
        <w:rPr>
          <w:sz w:val="23"/>
          <w:szCs w:val="23"/>
        </w:rPr>
      </w:pPr>
      <w:r w:rsidRPr="00E53EC1">
        <w:rPr>
          <w:sz w:val="23"/>
          <w:szCs w:val="23"/>
        </w:rPr>
        <w:t>• среда позволяет детям переходить</w:t>
      </w:r>
      <w:r w:rsidR="00835671" w:rsidRPr="00E53EC1">
        <w:rPr>
          <w:sz w:val="23"/>
          <w:szCs w:val="23"/>
        </w:rPr>
        <w:t xml:space="preserve"> от одного вида деятельности к </w:t>
      </w:r>
      <w:r w:rsidRPr="00E53EC1">
        <w:rPr>
          <w:sz w:val="23"/>
          <w:szCs w:val="23"/>
        </w:rPr>
        <w:t>другому, выполнять их как вза</w:t>
      </w:r>
      <w:r w:rsidR="00835671" w:rsidRPr="00E53EC1">
        <w:rPr>
          <w:sz w:val="23"/>
          <w:szCs w:val="23"/>
        </w:rPr>
        <w:t>имосвязанные жизненные моменты.</w:t>
      </w:r>
      <w:r w:rsidRPr="00E53EC1">
        <w:rPr>
          <w:sz w:val="23"/>
          <w:szCs w:val="23"/>
        </w:rPr>
        <w:t>• среда гибкая и управляемая как со сто</w:t>
      </w:r>
      <w:r w:rsidR="00835671" w:rsidRPr="00E53EC1">
        <w:rPr>
          <w:sz w:val="23"/>
          <w:szCs w:val="23"/>
        </w:rPr>
        <w:t xml:space="preserve">роны ребенка, так и со стороны  </w:t>
      </w:r>
      <w:r w:rsidRPr="00E53EC1">
        <w:rPr>
          <w:sz w:val="23"/>
          <w:szCs w:val="23"/>
        </w:rPr>
        <w:t>взрослого.</w:t>
      </w:r>
    </w:p>
    <w:p w:rsidR="008012FA" w:rsidRPr="00E53EC1" w:rsidRDefault="00835671" w:rsidP="00E53EC1">
      <w:pPr>
        <w:pStyle w:val="af0"/>
        <w:jc w:val="both"/>
        <w:rPr>
          <w:sz w:val="23"/>
          <w:szCs w:val="23"/>
        </w:rPr>
      </w:pPr>
      <w:r w:rsidRPr="00E53EC1">
        <w:rPr>
          <w:sz w:val="23"/>
          <w:szCs w:val="23"/>
        </w:rPr>
        <w:t xml:space="preserve">           </w:t>
      </w:r>
      <w:r w:rsidR="008012FA" w:rsidRPr="00E53EC1">
        <w:rPr>
          <w:sz w:val="23"/>
          <w:szCs w:val="23"/>
        </w:rPr>
        <w:t>РППС обладает свойствам</w:t>
      </w:r>
      <w:r w:rsidRPr="00E53EC1">
        <w:rPr>
          <w:sz w:val="23"/>
          <w:szCs w:val="23"/>
        </w:rPr>
        <w:t xml:space="preserve">и открытой системы и выполняет </w:t>
      </w:r>
      <w:r w:rsidR="008012FA" w:rsidRPr="00E53EC1">
        <w:rPr>
          <w:sz w:val="23"/>
          <w:szCs w:val="23"/>
        </w:rPr>
        <w:t>образовательную, воспитывающу</w:t>
      </w:r>
      <w:r w:rsidRPr="00E53EC1">
        <w:rPr>
          <w:sz w:val="23"/>
          <w:szCs w:val="23"/>
        </w:rPr>
        <w:t xml:space="preserve">ю, мотивирующую функции. Среда </w:t>
      </w:r>
      <w:r w:rsidR="008012FA" w:rsidRPr="00E53EC1">
        <w:rPr>
          <w:sz w:val="23"/>
          <w:szCs w:val="23"/>
        </w:rPr>
        <w:t>является не только р</w:t>
      </w:r>
      <w:r w:rsidRPr="00E53EC1">
        <w:rPr>
          <w:sz w:val="23"/>
          <w:szCs w:val="23"/>
        </w:rPr>
        <w:t>азвивающей, но и развивающейся.</w:t>
      </w:r>
      <w:r w:rsidR="008012FA" w:rsidRPr="00E53EC1">
        <w:rPr>
          <w:sz w:val="23"/>
          <w:szCs w:val="23"/>
        </w:rPr>
        <w:t>Развивающая предметно-пространственная ср</w:t>
      </w:r>
      <w:r w:rsidRPr="00E53EC1">
        <w:rPr>
          <w:sz w:val="23"/>
          <w:szCs w:val="23"/>
        </w:rPr>
        <w:t xml:space="preserve">еда ДОО создана </w:t>
      </w:r>
      <w:r w:rsidR="008012FA" w:rsidRPr="00E53EC1">
        <w:rPr>
          <w:sz w:val="23"/>
          <w:szCs w:val="23"/>
        </w:rPr>
        <w:t xml:space="preserve">педагогами для развития </w:t>
      </w:r>
      <w:r w:rsidRPr="00E53EC1">
        <w:rPr>
          <w:sz w:val="23"/>
          <w:szCs w:val="23"/>
        </w:rPr>
        <w:t xml:space="preserve"> </w:t>
      </w:r>
      <w:r w:rsidR="008012FA" w:rsidRPr="00E53EC1">
        <w:rPr>
          <w:sz w:val="23"/>
          <w:szCs w:val="23"/>
        </w:rPr>
        <w:t>индивидуальност</w:t>
      </w:r>
      <w:r w:rsidRPr="00E53EC1">
        <w:rPr>
          <w:sz w:val="23"/>
          <w:szCs w:val="23"/>
        </w:rPr>
        <w:t xml:space="preserve">и каждого ребенка с учетом его </w:t>
      </w:r>
      <w:r w:rsidR="008012FA" w:rsidRPr="00E53EC1">
        <w:rPr>
          <w:sz w:val="23"/>
          <w:szCs w:val="23"/>
        </w:rPr>
        <w:t>возможностей, уровня актив</w:t>
      </w:r>
      <w:r w:rsidRPr="00E53EC1">
        <w:rPr>
          <w:sz w:val="23"/>
          <w:szCs w:val="23"/>
        </w:rPr>
        <w:t xml:space="preserve">ности и интересов, поддерживая </w:t>
      </w:r>
      <w:r w:rsidR="008012FA" w:rsidRPr="00E53EC1">
        <w:rPr>
          <w:sz w:val="23"/>
          <w:szCs w:val="23"/>
        </w:rPr>
        <w:t>формирование его индивидуальной траектории развития.</w:t>
      </w:r>
    </w:p>
    <w:p w:rsidR="008012FA" w:rsidRPr="006B59D1" w:rsidRDefault="00835671" w:rsidP="008012FA">
      <w:pPr>
        <w:pStyle w:val="af0"/>
        <w:rPr>
          <w:color w:val="FF0000"/>
          <w:sz w:val="23"/>
          <w:szCs w:val="23"/>
        </w:rPr>
      </w:pPr>
      <w:r>
        <w:rPr>
          <w:color w:val="FF0000"/>
          <w:sz w:val="23"/>
          <w:szCs w:val="23"/>
        </w:rPr>
        <w:t>.</w:t>
      </w:r>
    </w:p>
    <w:tbl>
      <w:tblPr>
        <w:tblStyle w:val="a5"/>
        <w:tblW w:w="14947" w:type="dxa"/>
        <w:tblInd w:w="-34" w:type="dxa"/>
        <w:tblLook w:val="04A0"/>
      </w:tblPr>
      <w:tblGrid>
        <w:gridCol w:w="7838"/>
        <w:gridCol w:w="7109"/>
      </w:tblGrid>
      <w:tr w:rsidR="00F54899" w:rsidRPr="00375AF0" w:rsidTr="006F03A3">
        <w:trPr>
          <w:trHeight w:val="358"/>
        </w:trPr>
        <w:tc>
          <w:tcPr>
            <w:tcW w:w="7838" w:type="dxa"/>
          </w:tcPr>
          <w:p w:rsidR="00F54899" w:rsidRPr="00375AF0" w:rsidRDefault="00F54899" w:rsidP="00375AF0">
            <w:pPr>
              <w:ind w:firstLine="567"/>
              <w:rPr>
                <w:b/>
                <w:color w:val="000000" w:themeColor="text1"/>
                <w:sz w:val="22"/>
                <w:szCs w:val="22"/>
              </w:rPr>
            </w:pPr>
            <w:r w:rsidRPr="00375AF0">
              <w:rPr>
                <w:b/>
                <w:color w:val="000000" w:themeColor="text1"/>
                <w:sz w:val="22"/>
                <w:szCs w:val="22"/>
              </w:rPr>
              <w:t>Компоненты ППРС воспитательной системы</w:t>
            </w:r>
          </w:p>
        </w:tc>
        <w:tc>
          <w:tcPr>
            <w:tcW w:w="7109" w:type="dxa"/>
          </w:tcPr>
          <w:p w:rsidR="00F54899" w:rsidRPr="00375AF0" w:rsidRDefault="008B27E8" w:rsidP="00375AF0">
            <w:pPr>
              <w:ind w:firstLine="567"/>
              <w:rPr>
                <w:b/>
                <w:color w:val="000000" w:themeColor="text1"/>
                <w:sz w:val="22"/>
                <w:szCs w:val="22"/>
              </w:rPr>
            </w:pPr>
            <w:r w:rsidRPr="00375AF0">
              <w:rPr>
                <w:b/>
                <w:color w:val="000000" w:themeColor="text1"/>
                <w:sz w:val="22"/>
                <w:szCs w:val="22"/>
              </w:rPr>
              <w:t xml:space="preserve">Представленность в </w:t>
            </w:r>
            <w:r w:rsidR="00A30F0A" w:rsidRPr="00375AF0">
              <w:rPr>
                <w:b/>
                <w:color w:val="000000" w:themeColor="text1"/>
                <w:sz w:val="22"/>
                <w:szCs w:val="22"/>
              </w:rPr>
              <w:t>ППРС групп и ДОО</w:t>
            </w:r>
          </w:p>
        </w:tc>
      </w:tr>
      <w:tr w:rsidR="00F54899" w:rsidRPr="00375AF0" w:rsidTr="00C8565C">
        <w:trPr>
          <w:trHeight w:val="373"/>
        </w:trPr>
        <w:tc>
          <w:tcPr>
            <w:tcW w:w="7838" w:type="dxa"/>
          </w:tcPr>
          <w:p w:rsidR="00F54899" w:rsidRPr="00375AF0" w:rsidRDefault="00375AF0" w:rsidP="00375AF0">
            <w:pPr>
              <w:shd w:val="clear" w:color="auto" w:fill="FFFFFF"/>
              <w:ind w:firstLine="567"/>
              <w:jc w:val="left"/>
              <w:rPr>
                <w:color w:val="000000" w:themeColor="text1"/>
                <w:sz w:val="22"/>
                <w:szCs w:val="22"/>
              </w:rPr>
            </w:pPr>
            <w:r w:rsidRPr="00375AF0">
              <w:rPr>
                <w:color w:val="000000" w:themeColor="text1"/>
                <w:sz w:val="22"/>
                <w:szCs w:val="22"/>
              </w:rPr>
              <w:t>З</w:t>
            </w:r>
            <w:r w:rsidR="00F54899" w:rsidRPr="00375AF0">
              <w:rPr>
                <w:color w:val="000000" w:themeColor="text1"/>
                <w:sz w:val="22"/>
                <w:szCs w:val="22"/>
              </w:rPr>
              <w:t>наки</w:t>
            </w:r>
            <w:r w:rsidRPr="00375AF0">
              <w:rPr>
                <w:color w:val="000000" w:themeColor="text1"/>
                <w:sz w:val="22"/>
                <w:szCs w:val="22"/>
              </w:rPr>
              <w:t xml:space="preserve"> </w:t>
            </w:r>
            <w:r w:rsidR="00F54899" w:rsidRPr="00375AF0">
              <w:rPr>
                <w:color w:val="000000" w:themeColor="text1"/>
                <w:sz w:val="22"/>
                <w:szCs w:val="22"/>
              </w:rPr>
              <w:t xml:space="preserve"> и символы государства, региона, населенного пункта и ДОО;</w:t>
            </w:r>
          </w:p>
        </w:tc>
        <w:tc>
          <w:tcPr>
            <w:tcW w:w="7109" w:type="dxa"/>
          </w:tcPr>
          <w:p w:rsidR="00C8565C" w:rsidRPr="00F376B2" w:rsidRDefault="00835671" w:rsidP="00C8565C">
            <w:pPr>
              <w:ind w:firstLine="567"/>
              <w:rPr>
                <w:sz w:val="22"/>
                <w:szCs w:val="22"/>
              </w:rPr>
            </w:pPr>
            <w:r>
              <w:rPr>
                <w:sz w:val="22"/>
                <w:szCs w:val="22"/>
              </w:rPr>
              <w:t xml:space="preserve">Уголок патриотизма </w:t>
            </w:r>
          </w:p>
        </w:tc>
      </w:tr>
      <w:tr w:rsidR="00F54899" w:rsidRPr="00375AF0" w:rsidTr="006F03A3">
        <w:trPr>
          <w:trHeight w:val="717"/>
        </w:trPr>
        <w:tc>
          <w:tcPr>
            <w:tcW w:w="7838" w:type="dxa"/>
          </w:tcPr>
          <w:p w:rsidR="00F54899" w:rsidRPr="00375AF0" w:rsidRDefault="00375AF0" w:rsidP="00375AF0">
            <w:pPr>
              <w:shd w:val="clear" w:color="auto" w:fill="FFFFFF"/>
              <w:ind w:firstLine="567"/>
              <w:jc w:val="left"/>
              <w:rPr>
                <w:color w:val="000000" w:themeColor="text1"/>
                <w:sz w:val="22"/>
                <w:szCs w:val="22"/>
              </w:rPr>
            </w:pPr>
            <w:r w:rsidRPr="00375AF0">
              <w:rPr>
                <w:color w:val="000000" w:themeColor="text1"/>
                <w:sz w:val="22"/>
                <w:szCs w:val="22"/>
              </w:rPr>
              <w:t>К</w:t>
            </w:r>
            <w:r w:rsidR="00F54899" w:rsidRPr="00375AF0">
              <w:rPr>
                <w:color w:val="000000" w:themeColor="text1"/>
                <w:sz w:val="22"/>
                <w:szCs w:val="22"/>
              </w:rPr>
              <w:t>омпоненты</w:t>
            </w:r>
            <w:r w:rsidRPr="00375AF0">
              <w:rPr>
                <w:color w:val="000000" w:themeColor="text1"/>
                <w:sz w:val="22"/>
                <w:szCs w:val="22"/>
              </w:rPr>
              <w:t xml:space="preserve"> </w:t>
            </w:r>
            <w:r w:rsidR="00F54899" w:rsidRPr="00375AF0">
              <w:rPr>
                <w:color w:val="000000" w:themeColor="text1"/>
                <w:sz w:val="22"/>
                <w:szCs w:val="22"/>
              </w:rPr>
              <w:t xml:space="preserve"> среды, отражающие региональные, этнографические и другие особенности социокультурных условий, в которых находится ДОО;</w:t>
            </w:r>
          </w:p>
        </w:tc>
        <w:tc>
          <w:tcPr>
            <w:tcW w:w="7109" w:type="dxa"/>
          </w:tcPr>
          <w:p w:rsidR="00F54899" w:rsidRPr="00B96DE2" w:rsidRDefault="00F376B2" w:rsidP="00F376B2">
            <w:pPr>
              <w:ind w:firstLine="567"/>
              <w:rPr>
                <w:i/>
                <w:color w:val="FF0000"/>
                <w:sz w:val="22"/>
                <w:szCs w:val="22"/>
              </w:rPr>
            </w:pPr>
            <w:r>
              <w:rPr>
                <w:sz w:val="22"/>
                <w:szCs w:val="22"/>
              </w:rPr>
              <w:t>Мастерская краеведения</w:t>
            </w:r>
            <w:r w:rsidRPr="00B96DE2">
              <w:rPr>
                <w:i/>
                <w:color w:val="FF0000"/>
                <w:sz w:val="22"/>
                <w:szCs w:val="22"/>
              </w:rPr>
              <w:t xml:space="preserve"> </w:t>
            </w:r>
          </w:p>
        </w:tc>
      </w:tr>
      <w:tr w:rsidR="00F54899" w:rsidRPr="00375AF0" w:rsidTr="006F03A3">
        <w:trPr>
          <w:trHeight w:val="717"/>
        </w:trPr>
        <w:tc>
          <w:tcPr>
            <w:tcW w:w="7838" w:type="dxa"/>
          </w:tcPr>
          <w:p w:rsidR="00F54899" w:rsidRPr="00375AF0" w:rsidRDefault="00375AF0" w:rsidP="00375AF0">
            <w:pPr>
              <w:shd w:val="clear" w:color="auto" w:fill="FFFFFF"/>
              <w:ind w:firstLine="567"/>
              <w:jc w:val="left"/>
              <w:rPr>
                <w:color w:val="000000" w:themeColor="text1"/>
                <w:sz w:val="22"/>
                <w:szCs w:val="22"/>
              </w:rPr>
            </w:pPr>
            <w:r w:rsidRPr="00375AF0">
              <w:rPr>
                <w:color w:val="000000" w:themeColor="text1"/>
                <w:sz w:val="22"/>
                <w:szCs w:val="22"/>
              </w:rPr>
              <w:t>К</w:t>
            </w:r>
            <w:r w:rsidR="00F54899" w:rsidRPr="00375AF0">
              <w:rPr>
                <w:color w:val="000000" w:themeColor="text1"/>
                <w:sz w:val="22"/>
                <w:szCs w:val="22"/>
              </w:rPr>
              <w:t>омпоненты</w:t>
            </w:r>
            <w:r w:rsidRPr="00375AF0">
              <w:rPr>
                <w:color w:val="000000" w:themeColor="text1"/>
                <w:sz w:val="22"/>
                <w:szCs w:val="22"/>
              </w:rPr>
              <w:t xml:space="preserve"> </w:t>
            </w:r>
            <w:r w:rsidR="00F54899" w:rsidRPr="00375AF0">
              <w:rPr>
                <w:color w:val="000000" w:themeColor="text1"/>
                <w:sz w:val="22"/>
                <w:szCs w:val="22"/>
              </w:rPr>
              <w:t xml:space="preserve"> среды, отражающие экологичность, природосообразность и безопасность;</w:t>
            </w:r>
          </w:p>
        </w:tc>
        <w:tc>
          <w:tcPr>
            <w:tcW w:w="7109" w:type="dxa"/>
          </w:tcPr>
          <w:p w:rsidR="00F54899" w:rsidRPr="00B96DE2" w:rsidRDefault="00F376B2" w:rsidP="00375AF0">
            <w:pPr>
              <w:ind w:firstLine="567"/>
              <w:rPr>
                <w:i/>
                <w:color w:val="FF0000"/>
                <w:sz w:val="22"/>
                <w:szCs w:val="22"/>
              </w:rPr>
            </w:pPr>
            <w:r w:rsidRPr="00F376B2">
              <w:rPr>
                <w:sz w:val="22"/>
                <w:szCs w:val="22"/>
              </w:rPr>
              <w:t>Экологичекая лаборатория</w:t>
            </w:r>
          </w:p>
        </w:tc>
      </w:tr>
      <w:tr w:rsidR="00F54899" w:rsidRPr="00375AF0" w:rsidTr="006F03A3">
        <w:trPr>
          <w:trHeight w:val="717"/>
        </w:trPr>
        <w:tc>
          <w:tcPr>
            <w:tcW w:w="7838" w:type="dxa"/>
          </w:tcPr>
          <w:p w:rsidR="00F54899" w:rsidRPr="00375AF0" w:rsidRDefault="00375AF0" w:rsidP="00375AF0">
            <w:pPr>
              <w:shd w:val="clear" w:color="auto" w:fill="FFFFFF"/>
              <w:ind w:firstLine="567"/>
              <w:jc w:val="left"/>
              <w:rPr>
                <w:color w:val="000000" w:themeColor="text1"/>
                <w:sz w:val="22"/>
                <w:szCs w:val="22"/>
              </w:rPr>
            </w:pPr>
            <w:r w:rsidRPr="00375AF0">
              <w:rPr>
                <w:color w:val="000000" w:themeColor="text1"/>
                <w:sz w:val="22"/>
                <w:szCs w:val="22"/>
              </w:rPr>
              <w:t>К</w:t>
            </w:r>
            <w:r w:rsidR="00F54899" w:rsidRPr="00375AF0">
              <w:rPr>
                <w:color w:val="000000" w:themeColor="text1"/>
                <w:sz w:val="22"/>
                <w:szCs w:val="22"/>
              </w:rPr>
              <w:t>омпоненты</w:t>
            </w:r>
            <w:r w:rsidRPr="00375AF0">
              <w:rPr>
                <w:color w:val="000000" w:themeColor="text1"/>
                <w:sz w:val="22"/>
                <w:szCs w:val="22"/>
              </w:rPr>
              <w:t xml:space="preserve"> </w:t>
            </w:r>
            <w:r w:rsidR="00F54899" w:rsidRPr="00375AF0">
              <w:rPr>
                <w:color w:val="000000" w:themeColor="text1"/>
                <w:sz w:val="22"/>
                <w:szCs w:val="22"/>
              </w:rPr>
              <w:t xml:space="preserve"> среды, обеспечивающие детям возможность общения, игры и совместной деятельности;</w:t>
            </w:r>
          </w:p>
        </w:tc>
        <w:tc>
          <w:tcPr>
            <w:tcW w:w="7109" w:type="dxa"/>
          </w:tcPr>
          <w:p w:rsidR="00F54899" w:rsidRPr="00796922" w:rsidRDefault="00796922" w:rsidP="00375AF0">
            <w:pPr>
              <w:ind w:firstLine="567"/>
              <w:rPr>
                <w:i/>
                <w:sz w:val="22"/>
                <w:szCs w:val="22"/>
              </w:rPr>
            </w:pPr>
            <w:r w:rsidRPr="00796922">
              <w:rPr>
                <w:i/>
                <w:sz w:val="22"/>
                <w:szCs w:val="22"/>
              </w:rPr>
              <w:t>Центры игы: сюжетно-ролевой игры, конструирования, театральная студия</w:t>
            </w:r>
          </w:p>
        </w:tc>
      </w:tr>
      <w:tr w:rsidR="00F54899" w:rsidRPr="00375AF0" w:rsidTr="006F03A3">
        <w:trPr>
          <w:trHeight w:val="717"/>
        </w:trPr>
        <w:tc>
          <w:tcPr>
            <w:tcW w:w="7838" w:type="dxa"/>
          </w:tcPr>
          <w:p w:rsidR="00F54899" w:rsidRPr="00375AF0" w:rsidRDefault="00375AF0" w:rsidP="00375AF0">
            <w:pPr>
              <w:shd w:val="clear" w:color="auto" w:fill="FFFFFF"/>
              <w:ind w:firstLine="567"/>
              <w:jc w:val="left"/>
              <w:rPr>
                <w:color w:val="000000" w:themeColor="text1"/>
                <w:sz w:val="22"/>
                <w:szCs w:val="22"/>
              </w:rPr>
            </w:pPr>
            <w:r w:rsidRPr="00375AF0">
              <w:rPr>
                <w:color w:val="000000" w:themeColor="text1"/>
                <w:sz w:val="22"/>
                <w:szCs w:val="22"/>
              </w:rPr>
              <w:t>К</w:t>
            </w:r>
            <w:r w:rsidR="00F54899" w:rsidRPr="00375AF0">
              <w:rPr>
                <w:color w:val="000000" w:themeColor="text1"/>
                <w:sz w:val="22"/>
                <w:szCs w:val="22"/>
              </w:rPr>
              <w:t>омпоненты</w:t>
            </w:r>
            <w:r w:rsidRPr="00375AF0">
              <w:rPr>
                <w:color w:val="000000" w:themeColor="text1"/>
                <w:sz w:val="22"/>
                <w:szCs w:val="22"/>
              </w:rPr>
              <w:t xml:space="preserve"> </w:t>
            </w:r>
            <w:r w:rsidR="00F54899" w:rsidRPr="00375AF0">
              <w:rPr>
                <w:color w:val="000000" w:themeColor="text1"/>
                <w:sz w:val="22"/>
                <w:szCs w:val="22"/>
              </w:rPr>
              <w:t xml:space="preserve"> среды, отражающие ценность семьи, людей разных поколений, радость общения с семьей;</w:t>
            </w:r>
          </w:p>
        </w:tc>
        <w:tc>
          <w:tcPr>
            <w:tcW w:w="7109" w:type="dxa"/>
          </w:tcPr>
          <w:p w:rsidR="00835671" w:rsidRDefault="00796922" w:rsidP="00375AF0">
            <w:pPr>
              <w:ind w:firstLine="567"/>
              <w:rPr>
                <w:i/>
                <w:sz w:val="22"/>
                <w:szCs w:val="22"/>
              </w:rPr>
            </w:pPr>
            <w:r w:rsidRPr="00796922">
              <w:rPr>
                <w:i/>
                <w:sz w:val="22"/>
                <w:szCs w:val="22"/>
              </w:rPr>
              <w:t>Музей семей воспитанн</w:t>
            </w:r>
            <w:r w:rsidR="00835671">
              <w:rPr>
                <w:i/>
                <w:sz w:val="22"/>
                <w:szCs w:val="22"/>
              </w:rPr>
              <w:t>иков «Из поколения в поколение».</w:t>
            </w:r>
            <w:r w:rsidRPr="00796922">
              <w:rPr>
                <w:i/>
                <w:sz w:val="22"/>
                <w:szCs w:val="22"/>
              </w:rPr>
              <w:t xml:space="preserve"> </w:t>
            </w:r>
          </w:p>
          <w:p w:rsidR="00835671" w:rsidRPr="00796922" w:rsidRDefault="00796922" w:rsidP="00835671">
            <w:pPr>
              <w:rPr>
                <w:i/>
                <w:sz w:val="22"/>
                <w:szCs w:val="22"/>
              </w:rPr>
            </w:pPr>
            <w:r w:rsidRPr="00796922">
              <w:rPr>
                <w:i/>
                <w:sz w:val="22"/>
                <w:szCs w:val="22"/>
              </w:rPr>
              <w:t>Практические лаборатории</w:t>
            </w:r>
            <w:r w:rsidR="00835671">
              <w:rPr>
                <w:i/>
                <w:sz w:val="22"/>
                <w:szCs w:val="22"/>
              </w:rPr>
              <w:t>:</w:t>
            </w:r>
            <w:r w:rsidRPr="00796922">
              <w:rPr>
                <w:i/>
                <w:sz w:val="22"/>
                <w:szCs w:val="22"/>
              </w:rPr>
              <w:t xml:space="preserve"> </w:t>
            </w:r>
            <w:r w:rsidR="00835671" w:rsidRPr="00796922">
              <w:rPr>
                <w:i/>
                <w:sz w:val="22"/>
                <w:szCs w:val="22"/>
              </w:rPr>
              <w:t>«</w:t>
            </w:r>
            <w:r w:rsidR="00835671">
              <w:rPr>
                <w:i/>
                <w:sz w:val="22"/>
                <w:szCs w:val="22"/>
              </w:rPr>
              <w:t>Т</w:t>
            </w:r>
            <w:r w:rsidR="00835671" w:rsidRPr="00796922">
              <w:rPr>
                <w:i/>
                <w:sz w:val="22"/>
                <w:szCs w:val="22"/>
              </w:rPr>
              <w:t xml:space="preserve">радиции и хоби моей семьи», </w:t>
            </w:r>
            <w:r w:rsidR="00835671">
              <w:rPr>
                <w:i/>
                <w:sz w:val="22"/>
                <w:szCs w:val="22"/>
              </w:rPr>
              <w:t>«</w:t>
            </w:r>
            <w:r w:rsidR="00835671" w:rsidRPr="00796922">
              <w:rPr>
                <w:i/>
                <w:sz w:val="22"/>
                <w:szCs w:val="22"/>
              </w:rPr>
              <w:t>Мастера и мастерицы моей семь</w:t>
            </w:r>
            <w:r w:rsidR="00835671">
              <w:rPr>
                <w:i/>
                <w:sz w:val="22"/>
                <w:szCs w:val="22"/>
              </w:rPr>
              <w:t>»</w:t>
            </w:r>
            <w:r w:rsidR="00835671" w:rsidRPr="00796922">
              <w:rPr>
                <w:i/>
                <w:sz w:val="22"/>
                <w:szCs w:val="22"/>
              </w:rPr>
              <w:t>и</w:t>
            </w:r>
          </w:p>
          <w:p w:rsidR="00796922" w:rsidRPr="00B96DE2" w:rsidRDefault="00796922" w:rsidP="00835671">
            <w:pPr>
              <w:ind w:firstLine="567"/>
              <w:rPr>
                <w:i/>
                <w:color w:val="FF0000"/>
                <w:sz w:val="22"/>
                <w:szCs w:val="22"/>
              </w:rPr>
            </w:pPr>
          </w:p>
        </w:tc>
      </w:tr>
      <w:tr w:rsidR="00F54899" w:rsidRPr="00375AF0" w:rsidTr="006F03A3">
        <w:trPr>
          <w:trHeight w:val="1435"/>
        </w:trPr>
        <w:tc>
          <w:tcPr>
            <w:tcW w:w="7838" w:type="dxa"/>
          </w:tcPr>
          <w:p w:rsidR="00F54899" w:rsidRPr="00375AF0" w:rsidRDefault="00375AF0" w:rsidP="00375AF0">
            <w:pPr>
              <w:shd w:val="clear" w:color="auto" w:fill="FFFFFF"/>
              <w:ind w:firstLine="567"/>
              <w:jc w:val="left"/>
              <w:rPr>
                <w:color w:val="000000" w:themeColor="text1"/>
                <w:sz w:val="22"/>
                <w:szCs w:val="22"/>
              </w:rPr>
            </w:pPr>
            <w:r w:rsidRPr="00375AF0">
              <w:rPr>
                <w:color w:val="000000" w:themeColor="text1"/>
                <w:sz w:val="22"/>
                <w:szCs w:val="22"/>
              </w:rPr>
              <w:lastRenderedPageBreak/>
              <w:t>К</w:t>
            </w:r>
            <w:r w:rsidR="00F54899" w:rsidRPr="00375AF0">
              <w:rPr>
                <w:color w:val="000000" w:themeColor="text1"/>
                <w:sz w:val="22"/>
                <w:szCs w:val="22"/>
              </w:rPr>
              <w:t>омпоненты</w:t>
            </w:r>
            <w:r w:rsidRPr="00375AF0">
              <w:rPr>
                <w:color w:val="000000" w:themeColor="text1"/>
                <w:sz w:val="22"/>
                <w:szCs w:val="22"/>
              </w:rPr>
              <w:t xml:space="preserve"> </w:t>
            </w:r>
            <w:r w:rsidR="00F54899" w:rsidRPr="00375AF0">
              <w:rPr>
                <w:color w:val="000000" w:themeColor="text1"/>
                <w:sz w:val="22"/>
                <w:szCs w:val="22"/>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7109" w:type="dxa"/>
          </w:tcPr>
          <w:p w:rsidR="00796922" w:rsidRPr="00E76483" w:rsidRDefault="00796922" w:rsidP="00835671">
            <w:pPr>
              <w:ind w:firstLine="567"/>
              <w:rPr>
                <w:i/>
                <w:sz w:val="22"/>
                <w:szCs w:val="22"/>
              </w:rPr>
            </w:pPr>
            <w:r w:rsidRPr="00E76483">
              <w:rPr>
                <w:i/>
                <w:sz w:val="22"/>
                <w:szCs w:val="22"/>
              </w:rPr>
              <w:t xml:space="preserve">Центры моделирования и конструирования </w:t>
            </w:r>
          </w:p>
          <w:p w:rsidR="00E76483" w:rsidRPr="00E76483" w:rsidRDefault="00E76483" w:rsidP="00375AF0">
            <w:pPr>
              <w:ind w:firstLine="567"/>
              <w:rPr>
                <w:i/>
                <w:sz w:val="22"/>
                <w:szCs w:val="22"/>
              </w:rPr>
            </w:pPr>
            <w:r w:rsidRPr="00E76483">
              <w:rPr>
                <w:i/>
                <w:sz w:val="22"/>
                <w:szCs w:val="22"/>
              </w:rPr>
              <w:t>Лаборатории исследований</w:t>
            </w:r>
          </w:p>
          <w:p w:rsidR="00E76483" w:rsidRPr="00B96DE2" w:rsidRDefault="00E76483" w:rsidP="00375AF0">
            <w:pPr>
              <w:ind w:firstLine="567"/>
              <w:rPr>
                <w:i/>
                <w:color w:val="FF0000"/>
                <w:sz w:val="22"/>
                <w:szCs w:val="22"/>
              </w:rPr>
            </w:pPr>
            <w:r w:rsidRPr="00E76483">
              <w:rPr>
                <w:i/>
                <w:sz w:val="22"/>
                <w:szCs w:val="22"/>
              </w:rPr>
              <w:t>Опытно-эксперементальная мастерская «Хочу все знать»</w:t>
            </w:r>
          </w:p>
        </w:tc>
      </w:tr>
      <w:tr w:rsidR="00F54899" w:rsidRPr="00375AF0" w:rsidTr="006F03A3">
        <w:trPr>
          <w:trHeight w:val="717"/>
        </w:trPr>
        <w:tc>
          <w:tcPr>
            <w:tcW w:w="7838" w:type="dxa"/>
          </w:tcPr>
          <w:p w:rsidR="00F54899" w:rsidRPr="00375AF0" w:rsidRDefault="00375AF0" w:rsidP="00375AF0">
            <w:pPr>
              <w:shd w:val="clear" w:color="auto" w:fill="FFFFFF"/>
              <w:ind w:firstLine="567"/>
              <w:jc w:val="left"/>
              <w:rPr>
                <w:color w:val="000000" w:themeColor="text1"/>
                <w:sz w:val="22"/>
                <w:szCs w:val="22"/>
              </w:rPr>
            </w:pPr>
            <w:r w:rsidRPr="00375AF0">
              <w:rPr>
                <w:color w:val="000000" w:themeColor="text1"/>
                <w:sz w:val="22"/>
                <w:szCs w:val="22"/>
              </w:rPr>
              <w:t>К</w:t>
            </w:r>
            <w:r w:rsidR="00F54899" w:rsidRPr="00375AF0">
              <w:rPr>
                <w:color w:val="000000" w:themeColor="text1"/>
                <w:sz w:val="22"/>
                <w:szCs w:val="22"/>
              </w:rPr>
              <w:t>омпоненты</w:t>
            </w:r>
            <w:r w:rsidRPr="00375AF0">
              <w:rPr>
                <w:color w:val="000000" w:themeColor="text1"/>
                <w:sz w:val="22"/>
                <w:szCs w:val="22"/>
              </w:rPr>
              <w:t xml:space="preserve"> </w:t>
            </w:r>
            <w:r w:rsidR="00F54899" w:rsidRPr="00375AF0">
              <w:rPr>
                <w:color w:val="000000" w:themeColor="text1"/>
                <w:sz w:val="22"/>
                <w:szCs w:val="22"/>
              </w:rPr>
              <w:t xml:space="preserve"> среды, обеспечивающие ребёнку возможность посильного труда, а также отражающие ценности труда в жизни человека и государства;</w:t>
            </w:r>
          </w:p>
        </w:tc>
        <w:tc>
          <w:tcPr>
            <w:tcW w:w="7109" w:type="dxa"/>
          </w:tcPr>
          <w:p w:rsidR="00F54899" w:rsidRPr="00E76483" w:rsidRDefault="00E76483" w:rsidP="00375AF0">
            <w:pPr>
              <w:ind w:firstLine="567"/>
              <w:rPr>
                <w:i/>
                <w:sz w:val="22"/>
                <w:szCs w:val="22"/>
              </w:rPr>
            </w:pPr>
            <w:r w:rsidRPr="00E76483">
              <w:rPr>
                <w:i/>
                <w:sz w:val="22"/>
                <w:szCs w:val="22"/>
              </w:rPr>
              <w:t>Профессиональные мастерские родителей</w:t>
            </w:r>
          </w:p>
          <w:p w:rsidR="00E76483" w:rsidRPr="00E76483" w:rsidRDefault="00E76483" w:rsidP="00375AF0">
            <w:pPr>
              <w:ind w:firstLine="567"/>
              <w:rPr>
                <w:i/>
                <w:sz w:val="22"/>
                <w:szCs w:val="22"/>
              </w:rPr>
            </w:pPr>
            <w:r w:rsidRPr="00E76483">
              <w:rPr>
                <w:i/>
                <w:sz w:val="22"/>
                <w:szCs w:val="22"/>
              </w:rPr>
              <w:t>Видеонаблюдение за трудом взрослых</w:t>
            </w:r>
          </w:p>
          <w:p w:rsidR="00E76483" w:rsidRPr="00E76483" w:rsidRDefault="00E76483" w:rsidP="00375AF0">
            <w:pPr>
              <w:ind w:firstLine="567"/>
              <w:rPr>
                <w:i/>
                <w:sz w:val="22"/>
                <w:szCs w:val="22"/>
              </w:rPr>
            </w:pPr>
            <w:r w:rsidRPr="00E76483">
              <w:rPr>
                <w:i/>
                <w:sz w:val="22"/>
                <w:szCs w:val="22"/>
              </w:rPr>
              <w:t>Уголки дежурства</w:t>
            </w:r>
          </w:p>
          <w:p w:rsidR="00E76483" w:rsidRDefault="00E76483" w:rsidP="00375AF0">
            <w:pPr>
              <w:ind w:firstLine="567"/>
              <w:rPr>
                <w:i/>
                <w:sz w:val="22"/>
                <w:szCs w:val="22"/>
              </w:rPr>
            </w:pPr>
            <w:r w:rsidRPr="00E76483">
              <w:rPr>
                <w:i/>
                <w:sz w:val="22"/>
                <w:szCs w:val="22"/>
              </w:rPr>
              <w:t>Ролевые игры в профессии</w:t>
            </w:r>
          </w:p>
          <w:p w:rsidR="00E76483" w:rsidRPr="00B96DE2" w:rsidRDefault="00E76483" w:rsidP="00375AF0">
            <w:pPr>
              <w:ind w:firstLine="567"/>
              <w:rPr>
                <w:i/>
                <w:color w:val="FF0000"/>
                <w:sz w:val="22"/>
                <w:szCs w:val="22"/>
              </w:rPr>
            </w:pPr>
            <w:r>
              <w:rPr>
                <w:i/>
                <w:sz w:val="22"/>
                <w:szCs w:val="22"/>
              </w:rPr>
              <w:t>Сюжетно-ролевые игры</w:t>
            </w:r>
          </w:p>
        </w:tc>
      </w:tr>
      <w:tr w:rsidR="00F54899" w:rsidRPr="00375AF0" w:rsidTr="00C8565C">
        <w:trPr>
          <w:trHeight w:val="892"/>
        </w:trPr>
        <w:tc>
          <w:tcPr>
            <w:tcW w:w="7838" w:type="dxa"/>
          </w:tcPr>
          <w:p w:rsidR="00F54899" w:rsidRPr="00375AF0" w:rsidRDefault="00375AF0" w:rsidP="00375AF0">
            <w:pPr>
              <w:shd w:val="clear" w:color="auto" w:fill="FFFFFF"/>
              <w:ind w:firstLine="567"/>
              <w:jc w:val="left"/>
              <w:rPr>
                <w:color w:val="000000" w:themeColor="text1"/>
                <w:sz w:val="22"/>
                <w:szCs w:val="22"/>
              </w:rPr>
            </w:pPr>
            <w:r w:rsidRPr="00375AF0">
              <w:rPr>
                <w:color w:val="000000" w:themeColor="text1"/>
                <w:sz w:val="22"/>
                <w:szCs w:val="22"/>
              </w:rPr>
              <w:t>К</w:t>
            </w:r>
            <w:r w:rsidR="00F54899" w:rsidRPr="00375AF0">
              <w:rPr>
                <w:color w:val="000000" w:themeColor="text1"/>
                <w:sz w:val="22"/>
                <w:szCs w:val="22"/>
              </w:rPr>
              <w:t>омпоненты</w:t>
            </w:r>
            <w:r w:rsidRPr="00375AF0">
              <w:rPr>
                <w:color w:val="000000" w:themeColor="text1"/>
                <w:sz w:val="22"/>
                <w:szCs w:val="22"/>
              </w:rPr>
              <w:t xml:space="preserve"> </w:t>
            </w:r>
            <w:r w:rsidR="00F54899" w:rsidRPr="00375AF0">
              <w:rPr>
                <w:color w:val="000000" w:themeColor="text1"/>
                <w:sz w:val="22"/>
                <w:szCs w:val="22"/>
              </w:rPr>
              <w:t xml:space="preserve">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7109" w:type="dxa"/>
          </w:tcPr>
          <w:p w:rsidR="00F54899" w:rsidRPr="00E76483" w:rsidRDefault="00E76483" w:rsidP="00375AF0">
            <w:pPr>
              <w:ind w:firstLine="567"/>
              <w:rPr>
                <w:i/>
                <w:sz w:val="22"/>
                <w:szCs w:val="22"/>
              </w:rPr>
            </w:pPr>
            <w:r w:rsidRPr="00E76483">
              <w:rPr>
                <w:i/>
                <w:sz w:val="22"/>
                <w:szCs w:val="22"/>
              </w:rPr>
              <w:t>Центры двигательной активности</w:t>
            </w:r>
          </w:p>
          <w:p w:rsidR="00E76483" w:rsidRPr="00E76483" w:rsidRDefault="00E76483" w:rsidP="00375AF0">
            <w:pPr>
              <w:ind w:firstLine="567"/>
              <w:rPr>
                <w:i/>
                <w:sz w:val="22"/>
                <w:szCs w:val="22"/>
              </w:rPr>
            </w:pPr>
            <w:r w:rsidRPr="00E76483">
              <w:rPr>
                <w:i/>
                <w:sz w:val="22"/>
                <w:szCs w:val="22"/>
              </w:rPr>
              <w:t>Спортивные атрибуты для игр</w:t>
            </w:r>
          </w:p>
          <w:p w:rsidR="00E76483" w:rsidRPr="00B96DE2" w:rsidRDefault="00E76483" w:rsidP="00375AF0">
            <w:pPr>
              <w:ind w:firstLine="567"/>
              <w:rPr>
                <w:i/>
                <w:color w:val="FF0000"/>
                <w:sz w:val="22"/>
                <w:szCs w:val="22"/>
              </w:rPr>
            </w:pPr>
          </w:p>
        </w:tc>
      </w:tr>
      <w:tr w:rsidR="00F54899" w:rsidRPr="00E76483" w:rsidTr="006F03A3">
        <w:trPr>
          <w:trHeight w:val="1177"/>
        </w:trPr>
        <w:tc>
          <w:tcPr>
            <w:tcW w:w="7838" w:type="dxa"/>
          </w:tcPr>
          <w:p w:rsidR="00F54899" w:rsidRPr="00375AF0" w:rsidRDefault="00375AF0" w:rsidP="00375AF0">
            <w:pPr>
              <w:shd w:val="clear" w:color="auto" w:fill="FFFFFF"/>
              <w:ind w:firstLine="567"/>
              <w:jc w:val="left"/>
              <w:rPr>
                <w:color w:val="000000" w:themeColor="text1"/>
                <w:sz w:val="22"/>
                <w:szCs w:val="22"/>
              </w:rPr>
            </w:pPr>
            <w:r w:rsidRPr="00C8565C">
              <w:rPr>
                <w:color w:val="000000" w:themeColor="text1"/>
                <w:sz w:val="22"/>
                <w:szCs w:val="22"/>
              </w:rPr>
              <w:t>К</w:t>
            </w:r>
            <w:r w:rsidR="00F54899" w:rsidRPr="00C8565C">
              <w:rPr>
                <w:color w:val="000000" w:themeColor="text1"/>
                <w:sz w:val="22"/>
                <w:szCs w:val="22"/>
              </w:rPr>
              <w:t>омпоненты</w:t>
            </w:r>
            <w:r w:rsidRPr="00C8565C">
              <w:rPr>
                <w:color w:val="000000" w:themeColor="text1"/>
                <w:sz w:val="22"/>
                <w:szCs w:val="22"/>
              </w:rPr>
              <w:t xml:space="preserve"> </w:t>
            </w:r>
            <w:r w:rsidR="00F54899" w:rsidRPr="00C8565C">
              <w:rPr>
                <w:color w:val="000000" w:themeColor="text1"/>
                <w:sz w:val="22"/>
                <w:szCs w:val="22"/>
              </w:rPr>
              <w:t xml:space="preserve">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7109" w:type="dxa"/>
          </w:tcPr>
          <w:p w:rsidR="00F54899" w:rsidRPr="00E76483" w:rsidRDefault="00E76483" w:rsidP="00375AF0">
            <w:pPr>
              <w:ind w:firstLine="567"/>
              <w:rPr>
                <w:i/>
                <w:sz w:val="22"/>
                <w:szCs w:val="22"/>
              </w:rPr>
            </w:pPr>
            <w:r w:rsidRPr="00E76483">
              <w:rPr>
                <w:i/>
                <w:sz w:val="22"/>
                <w:szCs w:val="22"/>
              </w:rPr>
              <w:t>Сказки разных народов</w:t>
            </w:r>
            <w:r>
              <w:rPr>
                <w:i/>
                <w:sz w:val="22"/>
                <w:szCs w:val="22"/>
              </w:rPr>
              <w:t>, куклы в нацинальных одеждах</w:t>
            </w:r>
          </w:p>
          <w:p w:rsidR="00E76483" w:rsidRDefault="00E76483" w:rsidP="00375AF0">
            <w:pPr>
              <w:ind w:firstLine="567"/>
              <w:rPr>
                <w:i/>
                <w:sz w:val="22"/>
                <w:szCs w:val="22"/>
              </w:rPr>
            </w:pPr>
            <w:r w:rsidRPr="00E76483">
              <w:rPr>
                <w:i/>
                <w:sz w:val="22"/>
                <w:szCs w:val="22"/>
              </w:rPr>
              <w:t>Центры по ознакомлению с национальностями жителей РФ</w:t>
            </w:r>
          </w:p>
          <w:p w:rsidR="00E76483" w:rsidRPr="00E76483" w:rsidRDefault="00E76483" w:rsidP="00375AF0">
            <w:pPr>
              <w:ind w:firstLine="567"/>
              <w:rPr>
                <w:i/>
                <w:sz w:val="22"/>
                <w:szCs w:val="22"/>
              </w:rPr>
            </w:pPr>
            <w:r>
              <w:rPr>
                <w:i/>
                <w:sz w:val="22"/>
                <w:szCs w:val="22"/>
              </w:rPr>
              <w:t>Дидактические и семейные игры</w:t>
            </w:r>
          </w:p>
          <w:p w:rsidR="00E76483" w:rsidRPr="00E76483" w:rsidRDefault="00E76483" w:rsidP="00375AF0">
            <w:pPr>
              <w:ind w:firstLine="567"/>
              <w:rPr>
                <w:i/>
                <w:sz w:val="22"/>
                <w:szCs w:val="22"/>
              </w:rPr>
            </w:pPr>
          </w:p>
        </w:tc>
      </w:tr>
    </w:tbl>
    <w:p w:rsidR="00DC2223" w:rsidRDefault="00DC2223" w:rsidP="00375AF0">
      <w:pPr>
        <w:shd w:val="clear" w:color="auto" w:fill="FFFFFF"/>
        <w:ind w:firstLine="567"/>
        <w:rPr>
          <w:b/>
          <w:color w:val="000000" w:themeColor="text1"/>
        </w:rPr>
      </w:pPr>
    </w:p>
    <w:p w:rsidR="001454D8" w:rsidRDefault="001454D8" w:rsidP="00375AF0">
      <w:pPr>
        <w:shd w:val="clear" w:color="auto" w:fill="FFFFFF"/>
        <w:ind w:firstLine="567"/>
        <w:rPr>
          <w:b/>
          <w:color w:val="000000" w:themeColor="text1"/>
        </w:rPr>
      </w:pPr>
    </w:p>
    <w:p w:rsidR="001454D8" w:rsidRDefault="001454D8" w:rsidP="00177DD9">
      <w:pPr>
        <w:shd w:val="clear" w:color="auto" w:fill="FFFFFF"/>
        <w:rPr>
          <w:b/>
          <w:color w:val="000000" w:themeColor="text1"/>
        </w:rPr>
      </w:pPr>
      <w:r>
        <w:rPr>
          <w:b/>
          <w:color w:val="000000" w:themeColor="text1"/>
        </w:rPr>
        <w:t>4.3. Материально-техническое обеспечение Программы. Обеспеченность методичекими материалами и средствами обучения и воспитания</w:t>
      </w:r>
    </w:p>
    <w:p w:rsidR="001454D8" w:rsidRDefault="001454D8" w:rsidP="00177DD9">
      <w:pPr>
        <w:shd w:val="clear" w:color="auto" w:fill="FFFFFF"/>
        <w:rPr>
          <w:b/>
          <w:color w:val="000000" w:themeColor="text1"/>
        </w:rPr>
      </w:pPr>
    </w:p>
    <w:p w:rsidR="001454D8" w:rsidRPr="00856703" w:rsidRDefault="001454D8" w:rsidP="001454D8">
      <w:pPr>
        <w:shd w:val="clear" w:color="auto" w:fill="FFFFFF"/>
        <w:ind w:firstLine="567"/>
        <w:jc w:val="both"/>
        <w:rPr>
          <w:color w:val="000000" w:themeColor="text1"/>
        </w:rPr>
      </w:pPr>
      <w:r w:rsidRPr="00856703">
        <w:rPr>
          <w:color w:val="000000" w:themeColor="text1"/>
        </w:rPr>
        <w:t xml:space="preserve">Материально-техническое обеспечение и оснащённость образовательного процесса </w:t>
      </w:r>
    </w:p>
    <w:p w:rsidR="001454D8" w:rsidRPr="00856703" w:rsidRDefault="001454D8" w:rsidP="001454D8">
      <w:pPr>
        <w:shd w:val="clear" w:color="auto" w:fill="FFFFFF"/>
        <w:ind w:firstLine="567"/>
        <w:jc w:val="both"/>
        <w:rPr>
          <w:color w:val="000000" w:themeColor="text1"/>
        </w:rPr>
      </w:pPr>
      <w:r w:rsidRPr="00856703">
        <w:rPr>
          <w:color w:val="000000" w:themeColor="text1"/>
        </w:rPr>
        <w:t>в МДОУ деткий сад «Теремок» г. Николаевса Волгоградской области соответствуют требованиям, предъявляемым к материально-техническим условиям реализации образовательной программы дошкольного образования изложенным в Федеральном государственном образовательном стандарте дошкольного образования.</w:t>
      </w:r>
    </w:p>
    <w:p w:rsidR="001454D8" w:rsidRPr="00856703" w:rsidRDefault="001454D8" w:rsidP="001454D8">
      <w:pPr>
        <w:shd w:val="clear" w:color="auto" w:fill="FFFFFF"/>
        <w:ind w:firstLine="567"/>
        <w:jc w:val="both"/>
        <w:rPr>
          <w:color w:val="000000" w:themeColor="text1"/>
        </w:rPr>
      </w:pPr>
      <w:r w:rsidRPr="00856703">
        <w:rPr>
          <w:color w:val="000000" w:themeColor="text1"/>
        </w:rPr>
        <w:t>В ДОУ созданы материально-технические условия, обеспечивающие:</w:t>
      </w:r>
    </w:p>
    <w:p w:rsidR="001454D8" w:rsidRPr="0052028B" w:rsidRDefault="001454D8" w:rsidP="001454D8">
      <w:pPr>
        <w:shd w:val="clear" w:color="auto" w:fill="FFFFFF"/>
        <w:ind w:firstLine="567"/>
        <w:jc w:val="both"/>
      </w:pPr>
      <w:r w:rsidRPr="0052028B">
        <w:t>1) возможность достижения обучающимися планируемых результатов освоения Федеральной программы;</w:t>
      </w:r>
    </w:p>
    <w:p w:rsidR="001454D8" w:rsidRPr="0052028B" w:rsidRDefault="001454D8" w:rsidP="001454D8">
      <w:pPr>
        <w:shd w:val="clear" w:color="auto" w:fill="FFFFFF"/>
        <w:ind w:firstLine="567"/>
        <w:jc w:val="both"/>
      </w:pPr>
      <w:r w:rsidRPr="0052028B">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1454D8" w:rsidRPr="0052028B" w:rsidRDefault="001454D8" w:rsidP="00ED1E38">
      <w:pPr>
        <w:pStyle w:val="a3"/>
        <w:numPr>
          <w:ilvl w:val="0"/>
          <w:numId w:val="19"/>
        </w:numPr>
        <w:shd w:val="clear" w:color="auto" w:fill="FFFFFF"/>
        <w:tabs>
          <w:tab w:val="left" w:pos="142"/>
        </w:tabs>
        <w:ind w:left="0" w:firstLine="0"/>
        <w:jc w:val="both"/>
      </w:pPr>
      <w:r w:rsidRPr="0052028B">
        <w:t>к условиям размещения организаций, осуществляющих образовательную деятельность;</w:t>
      </w:r>
    </w:p>
    <w:p w:rsidR="001454D8" w:rsidRPr="0052028B" w:rsidRDefault="001454D8" w:rsidP="00ED1E38">
      <w:pPr>
        <w:pStyle w:val="a3"/>
        <w:numPr>
          <w:ilvl w:val="0"/>
          <w:numId w:val="19"/>
        </w:numPr>
        <w:shd w:val="clear" w:color="auto" w:fill="FFFFFF"/>
        <w:tabs>
          <w:tab w:val="left" w:pos="142"/>
        </w:tabs>
        <w:ind w:left="0" w:firstLine="0"/>
        <w:jc w:val="both"/>
      </w:pPr>
      <w:r w:rsidRPr="0052028B">
        <w:t>оборудованию и содержанию территории;</w:t>
      </w:r>
    </w:p>
    <w:p w:rsidR="001454D8" w:rsidRPr="0052028B" w:rsidRDefault="001454D8" w:rsidP="00ED1E38">
      <w:pPr>
        <w:pStyle w:val="a3"/>
        <w:numPr>
          <w:ilvl w:val="0"/>
          <w:numId w:val="19"/>
        </w:numPr>
        <w:shd w:val="clear" w:color="auto" w:fill="FFFFFF"/>
        <w:tabs>
          <w:tab w:val="left" w:pos="142"/>
        </w:tabs>
        <w:ind w:left="0" w:firstLine="0"/>
        <w:jc w:val="both"/>
      </w:pPr>
      <w:r w:rsidRPr="0052028B">
        <w:lastRenderedPageBreak/>
        <w:t>помещениям, их оборудованию и содержанию;</w:t>
      </w:r>
    </w:p>
    <w:p w:rsidR="001454D8" w:rsidRPr="0052028B" w:rsidRDefault="001454D8" w:rsidP="00ED1E38">
      <w:pPr>
        <w:pStyle w:val="a3"/>
        <w:numPr>
          <w:ilvl w:val="0"/>
          <w:numId w:val="19"/>
        </w:numPr>
        <w:shd w:val="clear" w:color="auto" w:fill="FFFFFF"/>
        <w:tabs>
          <w:tab w:val="left" w:pos="142"/>
        </w:tabs>
        <w:ind w:left="0" w:firstLine="0"/>
        <w:jc w:val="both"/>
      </w:pPr>
      <w:r w:rsidRPr="0052028B">
        <w:t>естественному и искусственному освещению помещений;</w:t>
      </w:r>
    </w:p>
    <w:p w:rsidR="001454D8" w:rsidRPr="0052028B" w:rsidRDefault="001454D8" w:rsidP="00ED1E38">
      <w:pPr>
        <w:pStyle w:val="a3"/>
        <w:numPr>
          <w:ilvl w:val="0"/>
          <w:numId w:val="19"/>
        </w:numPr>
        <w:shd w:val="clear" w:color="auto" w:fill="FFFFFF"/>
        <w:tabs>
          <w:tab w:val="left" w:pos="142"/>
        </w:tabs>
        <w:ind w:left="0" w:firstLine="0"/>
        <w:jc w:val="both"/>
      </w:pPr>
      <w:r w:rsidRPr="0052028B">
        <w:t>отоплению и вентиляции;</w:t>
      </w:r>
    </w:p>
    <w:p w:rsidR="001454D8" w:rsidRPr="0052028B" w:rsidRDefault="001454D8" w:rsidP="00ED1E38">
      <w:pPr>
        <w:pStyle w:val="a3"/>
        <w:numPr>
          <w:ilvl w:val="0"/>
          <w:numId w:val="19"/>
        </w:numPr>
        <w:shd w:val="clear" w:color="auto" w:fill="FFFFFF"/>
        <w:tabs>
          <w:tab w:val="left" w:pos="142"/>
        </w:tabs>
        <w:ind w:left="0" w:firstLine="0"/>
        <w:jc w:val="both"/>
      </w:pPr>
      <w:r w:rsidRPr="0052028B">
        <w:t>водоснабжению и канализации;</w:t>
      </w:r>
    </w:p>
    <w:p w:rsidR="001454D8" w:rsidRPr="0052028B" w:rsidRDefault="001454D8" w:rsidP="00ED1E38">
      <w:pPr>
        <w:pStyle w:val="a3"/>
        <w:numPr>
          <w:ilvl w:val="0"/>
          <w:numId w:val="19"/>
        </w:numPr>
        <w:shd w:val="clear" w:color="auto" w:fill="FFFFFF"/>
        <w:tabs>
          <w:tab w:val="left" w:pos="142"/>
        </w:tabs>
        <w:ind w:left="0" w:firstLine="0"/>
        <w:jc w:val="both"/>
      </w:pPr>
      <w:r w:rsidRPr="0052028B">
        <w:t>организации питания;</w:t>
      </w:r>
    </w:p>
    <w:p w:rsidR="001454D8" w:rsidRPr="0052028B" w:rsidRDefault="001454D8" w:rsidP="00ED1E38">
      <w:pPr>
        <w:pStyle w:val="a3"/>
        <w:numPr>
          <w:ilvl w:val="0"/>
          <w:numId w:val="19"/>
        </w:numPr>
        <w:shd w:val="clear" w:color="auto" w:fill="FFFFFF"/>
        <w:tabs>
          <w:tab w:val="left" w:pos="142"/>
        </w:tabs>
        <w:ind w:left="0" w:firstLine="0"/>
        <w:jc w:val="both"/>
      </w:pPr>
      <w:r w:rsidRPr="0052028B">
        <w:t>медицинскому обеспечению;</w:t>
      </w:r>
    </w:p>
    <w:p w:rsidR="001454D8" w:rsidRPr="0052028B" w:rsidRDefault="001454D8" w:rsidP="00ED1E38">
      <w:pPr>
        <w:pStyle w:val="a3"/>
        <w:numPr>
          <w:ilvl w:val="0"/>
          <w:numId w:val="19"/>
        </w:numPr>
        <w:shd w:val="clear" w:color="auto" w:fill="FFFFFF"/>
        <w:tabs>
          <w:tab w:val="left" w:pos="142"/>
        </w:tabs>
        <w:ind w:left="0" w:firstLine="0"/>
        <w:jc w:val="both"/>
      </w:pPr>
      <w:r w:rsidRPr="0052028B">
        <w:t>приему детей в организации, осуществляющих образовательную деятельность;</w:t>
      </w:r>
    </w:p>
    <w:p w:rsidR="001454D8" w:rsidRPr="0052028B" w:rsidRDefault="001454D8" w:rsidP="00ED1E38">
      <w:pPr>
        <w:pStyle w:val="a3"/>
        <w:numPr>
          <w:ilvl w:val="0"/>
          <w:numId w:val="19"/>
        </w:numPr>
        <w:shd w:val="clear" w:color="auto" w:fill="FFFFFF"/>
        <w:tabs>
          <w:tab w:val="left" w:pos="142"/>
        </w:tabs>
        <w:ind w:left="0" w:firstLine="0"/>
        <w:jc w:val="both"/>
      </w:pPr>
      <w:r w:rsidRPr="0052028B">
        <w:t>организации режима дня;</w:t>
      </w:r>
    </w:p>
    <w:p w:rsidR="001454D8" w:rsidRPr="0052028B" w:rsidRDefault="001454D8" w:rsidP="00ED1E38">
      <w:pPr>
        <w:pStyle w:val="a3"/>
        <w:numPr>
          <w:ilvl w:val="0"/>
          <w:numId w:val="19"/>
        </w:numPr>
        <w:shd w:val="clear" w:color="auto" w:fill="FFFFFF"/>
        <w:tabs>
          <w:tab w:val="left" w:pos="142"/>
        </w:tabs>
        <w:ind w:left="0" w:firstLine="0"/>
        <w:jc w:val="both"/>
      </w:pPr>
      <w:r w:rsidRPr="0052028B">
        <w:t>организации физического воспитания;</w:t>
      </w:r>
    </w:p>
    <w:p w:rsidR="001454D8" w:rsidRPr="0052028B" w:rsidRDefault="001454D8" w:rsidP="00ED1E38">
      <w:pPr>
        <w:pStyle w:val="a3"/>
        <w:numPr>
          <w:ilvl w:val="0"/>
          <w:numId w:val="19"/>
        </w:numPr>
        <w:shd w:val="clear" w:color="auto" w:fill="FFFFFF"/>
        <w:tabs>
          <w:tab w:val="left" w:pos="142"/>
        </w:tabs>
        <w:ind w:left="0" w:firstLine="0"/>
        <w:jc w:val="both"/>
      </w:pPr>
      <w:r w:rsidRPr="0052028B">
        <w:t>личной гигиене персонала;</w:t>
      </w:r>
    </w:p>
    <w:p w:rsidR="001454D8" w:rsidRPr="0052028B" w:rsidRDefault="001454D8" w:rsidP="001454D8">
      <w:pPr>
        <w:shd w:val="clear" w:color="auto" w:fill="FFFFFF"/>
        <w:ind w:firstLine="567"/>
        <w:jc w:val="both"/>
      </w:pPr>
      <w:r w:rsidRPr="0052028B">
        <w:t>3) выполнение ДОО требований пожарной безопасности и электробезопасности;</w:t>
      </w:r>
    </w:p>
    <w:p w:rsidR="001454D8" w:rsidRPr="0052028B" w:rsidRDefault="001454D8" w:rsidP="001454D8">
      <w:pPr>
        <w:shd w:val="clear" w:color="auto" w:fill="FFFFFF"/>
        <w:ind w:firstLine="567"/>
        <w:jc w:val="both"/>
      </w:pPr>
      <w:r w:rsidRPr="0052028B">
        <w:t>4) выполнение ДОО требований по охране здоровья обучающихся и охране труда работников ДОО;</w:t>
      </w:r>
    </w:p>
    <w:p w:rsidR="001454D8" w:rsidRPr="0052028B" w:rsidRDefault="001454D8" w:rsidP="001454D8">
      <w:pPr>
        <w:shd w:val="clear" w:color="auto" w:fill="FFFFFF"/>
        <w:ind w:firstLine="567"/>
        <w:jc w:val="both"/>
      </w:pPr>
      <w:r w:rsidRPr="0052028B">
        <w:t>5) возможность для беспрепятственного доступа обучающихся с ОВЗ, в том числе детей-инвалидов к объектам инфраструктуры ДОО.</w:t>
      </w:r>
    </w:p>
    <w:p w:rsidR="001454D8" w:rsidRPr="0052028B" w:rsidRDefault="001454D8" w:rsidP="001454D8">
      <w:pPr>
        <w:shd w:val="clear" w:color="auto" w:fill="FFFFFF"/>
        <w:ind w:firstLine="567"/>
        <w:jc w:val="both"/>
      </w:pPr>
      <w:r w:rsidRPr="0052028B">
        <w:t xml:space="preserve"> При создании материально-технических условий для детей с ОВЗ ДОО должна учитывать особенности их физического и психического развития.</w:t>
      </w:r>
    </w:p>
    <w:p w:rsidR="001454D8" w:rsidRPr="0052028B" w:rsidRDefault="001454D8" w:rsidP="001454D8">
      <w:pPr>
        <w:shd w:val="clear" w:color="auto" w:fill="FFFFFF"/>
        <w:ind w:firstLine="567"/>
        <w:jc w:val="both"/>
      </w:pPr>
      <w:r w:rsidRPr="0052028B">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1454D8" w:rsidRPr="0052028B" w:rsidRDefault="001454D8" w:rsidP="001454D8">
      <w:pPr>
        <w:shd w:val="clear" w:color="auto" w:fill="FFFFFF"/>
        <w:ind w:firstLine="567"/>
        <w:jc w:val="both"/>
      </w:pPr>
      <w:r w:rsidRPr="0052028B">
        <w:t xml:space="preserve"> 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1454D8" w:rsidRPr="0052028B" w:rsidRDefault="001454D8" w:rsidP="001454D8">
      <w:pPr>
        <w:shd w:val="clear" w:color="auto" w:fill="FFFFFF"/>
        <w:ind w:firstLine="567"/>
        <w:jc w:val="both"/>
      </w:pPr>
      <w:r w:rsidRPr="0052028B">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1454D8" w:rsidRPr="0052028B" w:rsidRDefault="001454D8" w:rsidP="001454D8">
      <w:pPr>
        <w:shd w:val="clear" w:color="auto" w:fill="FFFFFF"/>
        <w:ind w:firstLine="567"/>
        <w:jc w:val="both"/>
      </w:pPr>
      <w:r w:rsidRPr="0052028B">
        <w:t xml:space="preserve">2) оснащение РППС, включающей средства обучения и воспитания, подобранные </w:t>
      </w:r>
      <w:r w:rsidRPr="0052028B">
        <w:br/>
        <w:t>в соответствии с возрастными и индивидуальными особенностями детей дошкольного возраста, содержания Федеральной программы;</w:t>
      </w:r>
    </w:p>
    <w:p w:rsidR="001454D8" w:rsidRPr="0052028B" w:rsidRDefault="001454D8" w:rsidP="001454D8">
      <w:pPr>
        <w:shd w:val="clear" w:color="auto" w:fill="FFFFFF"/>
        <w:ind w:firstLine="567"/>
        <w:jc w:val="both"/>
      </w:pPr>
      <w:r w:rsidRPr="0052028B">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1454D8" w:rsidRPr="0052028B" w:rsidRDefault="001454D8" w:rsidP="001454D8">
      <w:pPr>
        <w:shd w:val="clear" w:color="auto" w:fill="FFFFFF"/>
        <w:ind w:firstLine="567"/>
        <w:jc w:val="both"/>
      </w:pPr>
      <w:r w:rsidRPr="0052028B">
        <w:t>4) административные помещения, методический кабинет;</w:t>
      </w:r>
    </w:p>
    <w:p w:rsidR="001454D8" w:rsidRPr="0052028B" w:rsidRDefault="001454D8" w:rsidP="001454D8">
      <w:pPr>
        <w:shd w:val="clear" w:color="auto" w:fill="FFFFFF"/>
        <w:ind w:firstLine="567"/>
        <w:jc w:val="both"/>
      </w:pPr>
      <w:r w:rsidRPr="0052028B">
        <w:t>5) помещения для занятий специалистов (учитель-логопед, учитель-дефектолог, педагог-психолог);</w:t>
      </w:r>
    </w:p>
    <w:p w:rsidR="001454D8" w:rsidRPr="0052028B" w:rsidRDefault="001454D8" w:rsidP="001454D8">
      <w:pPr>
        <w:shd w:val="clear" w:color="auto" w:fill="FFFFFF"/>
        <w:ind w:firstLine="567"/>
      </w:pPr>
      <w:r w:rsidRPr="0052028B">
        <w:t>6) помещения, обеспечивающие охрану и укрепление физического и психологического здоровья, в том числе медицинский кабинет;</w:t>
      </w:r>
    </w:p>
    <w:p w:rsidR="001454D8" w:rsidRPr="0052028B" w:rsidRDefault="001454D8" w:rsidP="001454D8">
      <w:pPr>
        <w:shd w:val="clear" w:color="auto" w:fill="FFFFFF"/>
        <w:ind w:firstLine="567"/>
      </w:pPr>
      <w:r w:rsidRPr="0052028B">
        <w:t>7) оформленная территория и оборудованные участки для прогулки ДОО.</w:t>
      </w:r>
    </w:p>
    <w:p w:rsidR="001454D8" w:rsidRDefault="001454D8" w:rsidP="001454D8">
      <w:pPr>
        <w:shd w:val="clear" w:color="auto" w:fill="FFFFFF"/>
        <w:ind w:firstLine="567"/>
        <w:rPr>
          <w:color w:val="333333"/>
          <w:highlight w:val="red"/>
        </w:rPr>
      </w:pPr>
    </w:p>
    <w:p w:rsidR="001454D8" w:rsidRPr="00856703" w:rsidRDefault="001454D8" w:rsidP="001454D8">
      <w:pPr>
        <w:shd w:val="clear" w:color="auto" w:fill="FFFFFF"/>
        <w:ind w:firstLine="567"/>
        <w:jc w:val="both"/>
        <w:rPr>
          <w:color w:val="000000" w:themeColor="text1"/>
        </w:rPr>
      </w:pPr>
      <w:r w:rsidRPr="00856703">
        <w:rPr>
          <w:color w:val="000000" w:themeColor="text1"/>
        </w:rPr>
        <w:t>При создании материально-технических условий для детей с ОВЗ ДОУ учитывает особенности их физического и психического развития.ДОУ оснащено  набором оборудования для различных видов детской деятельности в помещении.</w:t>
      </w:r>
    </w:p>
    <w:p w:rsidR="001454D8" w:rsidRPr="00856703" w:rsidRDefault="001454D8" w:rsidP="001454D8">
      <w:pPr>
        <w:shd w:val="clear" w:color="auto" w:fill="FFFFFF"/>
        <w:ind w:firstLine="567"/>
        <w:jc w:val="both"/>
        <w:rPr>
          <w:color w:val="000000" w:themeColor="text1"/>
        </w:rPr>
      </w:pPr>
      <w:r w:rsidRPr="00856703">
        <w:rPr>
          <w:color w:val="000000" w:themeColor="text1"/>
        </w:rPr>
        <w:t>Для всестороннего развития детей и рациональной организации образовательного процесса в ДОУ оборудованы следующие помещения:</w:t>
      </w:r>
    </w:p>
    <w:p w:rsidR="001454D8" w:rsidRPr="00856703" w:rsidRDefault="001454D8" w:rsidP="001454D8">
      <w:pPr>
        <w:shd w:val="clear" w:color="auto" w:fill="FFFFFF"/>
        <w:ind w:firstLine="567"/>
        <w:jc w:val="both"/>
        <w:rPr>
          <w:color w:val="000000" w:themeColor="text1"/>
        </w:rPr>
      </w:pPr>
      <w:r w:rsidRPr="00856703">
        <w:rPr>
          <w:color w:val="000000" w:themeColor="text1"/>
        </w:rPr>
        <w:t>- пищеблок;</w:t>
      </w:r>
    </w:p>
    <w:p w:rsidR="001454D8" w:rsidRPr="00856703" w:rsidRDefault="001454D8" w:rsidP="001454D8">
      <w:pPr>
        <w:shd w:val="clear" w:color="auto" w:fill="FFFFFF"/>
        <w:ind w:firstLine="567"/>
        <w:jc w:val="both"/>
        <w:rPr>
          <w:color w:val="000000" w:themeColor="text1"/>
        </w:rPr>
      </w:pPr>
      <w:r w:rsidRPr="00856703">
        <w:rPr>
          <w:color w:val="000000" w:themeColor="text1"/>
        </w:rPr>
        <w:t>- прачечная;</w:t>
      </w:r>
    </w:p>
    <w:p w:rsidR="001454D8" w:rsidRPr="00856703" w:rsidRDefault="001454D8" w:rsidP="001454D8">
      <w:pPr>
        <w:shd w:val="clear" w:color="auto" w:fill="FFFFFF"/>
        <w:ind w:firstLine="567"/>
        <w:jc w:val="both"/>
        <w:rPr>
          <w:color w:val="000000" w:themeColor="text1"/>
        </w:rPr>
      </w:pPr>
      <w:r w:rsidRPr="00856703">
        <w:rPr>
          <w:color w:val="000000" w:themeColor="text1"/>
        </w:rPr>
        <w:lastRenderedPageBreak/>
        <w:t>- медицинский кабинет;</w:t>
      </w:r>
    </w:p>
    <w:p w:rsidR="001454D8" w:rsidRPr="00856703" w:rsidRDefault="001454D8" w:rsidP="001454D8">
      <w:pPr>
        <w:shd w:val="clear" w:color="auto" w:fill="FFFFFF"/>
        <w:ind w:firstLine="567"/>
        <w:jc w:val="both"/>
        <w:rPr>
          <w:color w:val="000000" w:themeColor="text1"/>
        </w:rPr>
      </w:pPr>
      <w:r w:rsidRPr="00856703">
        <w:rPr>
          <w:color w:val="000000" w:themeColor="text1"/>
        </w:rPr>
        <w:t>-методический кабинет;</w:t>
      </w:r>
    </w:p>
    <w:p w:rsidR="001454D8" w:rsidRPr="00856703" w:rsidRDefault="001454D8" w:rsidP="001454D8">
      <w:pPr>
        <w:shd w:val="clear" w:color="auto" w:fill="FFFFFF"/>
        <w:ind w:firstLine="567"/>
        <w:jc w:val="both"/>
        <w:rPr>
          <w:color w:val="000000" w:themeColor="text1"/>
        </w:rPr>
      </w:pPr>
      <w:r w:rsidRPr="00856703">
        <w:rPr>
          <w:color w:val="000000" w:themeColor="text1"/>
        </w:rPr>
        <w:t>- кабинет заведующего;</w:t>
      </w:r>
    </w:p>
    <w:p w:rsidR="001454D8" w:rsidRPr="00856703" w:rsidRDefault="001454D8" w:rsidP="001454D8">
      <w:pPr>
        <w:shd w:val="clear" w:color="auto" w:fill="FFFFFF"/>
        <w:ind w:firstLine="567"/>
        <w:jc w:val="both"/>
        <w:rPr>
          <w:color w:val="000000" w:themeColor="text1"/>
        </w:rPr>
      </w:pPr>
      <w:r w:rsidRPr="00856703">
        <w:rPr>
          <w:color w:val="000000" w:themeColor="text1"/>
        </w:rPr>
        <w:t>- кабинет завхоза;</w:t>
      </w:r>
    </w:p>
    <w:p w:rsidR="001454D8" w:rsidRPr="00856703" w:rsidRDefault="001454D8" w:rsidP="001454D8">
      <w:pPr>
        <w:shd w:val="clear" w:color="auto" w:fill="FFFFFF"/>
        <w:ind w:firstLine="567"/>
        <w:jc w:val="both"/>
        <w:rPr>
          <w:color w:val="000000" w:themeColor="text1"/>
        </w:rPr>
      </w:pPr>
      <w:r w:rsidRPr="00856703">
        <w:rPr>
          <w:color w:val="000000" w:themeColor="text1"/>
        </w:rPr>
        <w:t>- 6 групповых комнат;</w:t>
      </w:r>
    </w:p>
    <w:p w:rsidR="001454D8" w:rsidRPr="00856703" w:rsidRDefault="001454D8" w:rsidP="001454D8">
      <w:pPr>
        <w:shd w:val="clear" w:color="auto" w:fill="FFFFFF"/>
        <w:ind w:firstLine="567"/>
        <w:jc w:val="both"/>
        <w:rPr>
          <w:color w:val="000000" w:themeColor="text1"/>
        </w:rPr>
      </w:pPr>
      <w:r w:rsidRPr="00856703">
        <w:rPr>
          <w:color w:val="000000" w:themeColor="text1"/>
        </w:rPr>
        <w:t>- музыкальный зал;</w:t>
      </w:r>
    </w:p>
    <w:p w:rsidR="001454D8" w:rsidRPr="00856703" w:rsidRDefault="001454D8" w:rsidP="001454D8">
      <w:pPr>
        <w:shd w:val="clear" w:color="auto" w:fill="FFFFFF"/>
        <w:ind w:firstLine="567"/>
        <w:jc w:val="both"/>
        <w:rPr>
          <w:color w:val="000000" w:themeColor="text1"/>
        </w:rPr>
      </w:pPr>
      <w:r w:rsidRPr="00856703">
        <w:rPr>
          <w:color w:val="000000" w:themeColor="text1"/>
        </w:rPr>
        <w:t xml:space="preserve"> - физкультурный зал;</w:t>
      </w:r>
    </w:p>
    <w:p w:rsidR="001454D8" w:rsidRPr="00856703" w:rsidRDefault="001454D8" w:rsidP="001454D8">
      <w:pPr>
        <w:shd w:val="clear" w:color="auto" w:fill="FFFFFF"/>
        <w:ind w:firstLine="567"/>
        <w:jc w:val="both"/>
        <w:rPr>
          <w:color w:val="000000" w:themeColor="text1"/>
        </w:rPr>
      </w:pPr>
      <w:r w:rsidRPr="00856703">
        <w:rPr>
          <w:color w:val="000000" w:themeColor="text1"/>
        </w:rPr>
        <w:t>-кабинет педагога – психолога.</w:t>
      </w:r>
    </w:p>
    <w:p w:rsidR="001454D8" w:rsidRPr="00856703" w:rsidRDefault="001454D8" w:rsidP="001454D8">
      <w:pPr>
        <w:shd w:val="clear" w:color="auto" w:fill="FFFFFF"/>
        <w:ind w:firstLine="567"/>
        <w:jc w:val="both"/>
        <w:rPr>
          <w:color w:val="000000" w:themeColor="text1"/>
          <w:highlight w:val="red"/>
        </w:rPr>
      </w:pPr>
      <w:r>
        <w:rPr>
          <w:color w:val="000000" w:themeColor="text1"/>
        </w:rPr>
        <w:t xml:space="preserve">     </w:t>
      </w:r>
    </w:p>
    <w:tbl>
      <w:tblPr>
        <w:tblStyle w:val="22"/>
        <w:tblW w:w="14879" w:type="dxa"/>
        <w:tblLook w:val="04A0"/>
      </w:tblPr>
      <w:tblGrid>
        <w:gridCol w:w="6799"/>
        <w:gridCol w:w="8080"/>
      </w:tblGrid>
      <w:tr w:rsidR="001454D8" w:rsidRPr="00EC0E32" w:rsidTr="001454D8">
        <w:tc>
          <w:tcPr>
            <w:tcW w:w="6799" w:type="dxa"/>
          </w:tcPr>
          <w:p w:rsidR="001454D8" w:rsidRPr="00EC0E32" w:rsidRDefault="001454D8" w:rsidP="001454D8">
            <w:pPr>
              <w:jc w:val="center"/>
              <w:rPr>
                <w:rFonts w:eastAsiaTheme="minorHAnsi"/>
                <w:color w:val="000000" w:themeColor="text1"/>
                <w:lang w:eastAsia="en-US"/>
              </w:rPr>
            </w:pPr>
            <w:r w:rsidRPr="00EC0E32">
              <w:rPr>
                <w:rFonts w:eastAsiaTheme="minorHAnsi"/>
                <w:b/>
                <w:bCs/>
                <w:color w:val="000000" w:themeColor="text1"/>
                <w:lang w:eastAsia="en-US"/>
              </w:rPr>
              <w:t>Вид помещения</w:t>
            </w:r>
          </w:p>
          <w:p w:rsidR="001454D8" w:rsidRPr="00EC0E32" w:rsidRDefault="001454D8" w:rsidP="001454D8">
            <w:pPr>
              <w:jc w:val="center"/>
              <w:rPr>
                <w:rFonts w:eastAsiaTheme="minorHAnsi"/>
                <w:color w:val="000000" w:themeColor="text1"/>
                <w:lang w:eastAsia="en-US"/>
              </w:rPr>
            </w:pPr>
            <w:r w:rsidRPr="00EC0E32">
              <w:rPr>
                <w:rFonts w:eastAsiaTheme="minorHAnsi"/>
                <w:b/>
                <w:bCs/>
                <w:color w:val="000000" w:themeColor="text1"/>
                <w:lang w:eastAsia="en-US"/>
              </w:rPr>
              <w:t>Функциональное использование</w:t>
            </w:r>
          </w:p>
          <w:p w:rsidR="001454D8" w:rsidRPr="00EC0E32" w:rsidRDefault="001454D8" w:rsidP="001454D8">
            <w:pPr>
              <w:jc w:val="center"/>
              <w:rPr>
                <w:rFonts w:eastAsiaTheme="minorHAnsi"/>
                <w:color w:val="000000" w:themeColor="text1"/>
                <w:lang w:eastAsia="en-US"/>
              </w:rPr>
            </w:pPr>
          </w:p>
        </w:tc>
        <w:tc>
          <w:tcPr>
            <w:tcW w:w="8080" w:type="dxa"/>
          </w:tcPr>
          <w:p w:rsidR="001454D8" w:rsidRPr="00EC0E32" w:rsidRDefault="001454D8" w:rsidP="001454D8">
            <w:pPr>
              <w:jc w:val="center"/>
              <w:rPr>
                <w:rFonts w:eastAsiaTheme="minorHAnsi"/>
                <w:b/>
                <w:color w:val="000000" w:themeColor="text1"/>
                <w:lang w:eastAsia="en-US"/>
              </w:rPr>
            </w:pPr>
            <w:r w:rsidRPr="00EC0E32">
              <w:rPr>
                <w:rFonts w:eastAsiaTheme="minorHAnsi"/>
                <w:b/>
                <w:bCs/>
                <w:color w:val="000000" w:themeColor="text1"/>
                <w:lang w:eastAsia="en-US"/>
              </w:rPr>
              <w:t>Оснащение</w:t>
            </w:r>
          </w:p>
          <w:p w:rsidR="001454D8" w:rsidRPr="00EC0E32" w:rsidRDefault="001454D8" w:rsidP="001454D8">
            <w:pPr>
              <w:jc w:val="center"/>
              <w:rPr>
                <w:rFonts w:eastAsiaTheme="minorHAnsi"/>
                <w:b/>
                <w:color w:val="000000" w:themeColor="text1"/>
                <w:lang w:eastAsia="en-US"/>
              </w:rPr>
            </w:pPr>
          </w:p>
        </w:tc>
      </w:tr>
      <w:tr w:rsidR="001454D8" w:rsidRPr="00EC0E32" w:rsidTr="001454D8">
        <w:tc>
          <w:tcPr>
            <w:tcW w:w="6799" w:type="dxa"/>
          </w:tcPr>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u w:val="single"/>
                <w:lang w:eastAsia="en-US"/>
              </w:rPr>
              <w:t>Групповые комнаты</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Сюжетно-ролевые игры</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Самообслуживание</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Трудовая деятельность</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Самостоятельная творческая деятельность</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Ознакомление с природой, труд в природе</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Сенсорное развитие</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Развитие речи</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Ознакомление с окружающим миром</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Ознакомление с художественной литературой и художественно-прикладным творчеством</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Развитие элементарных математических представлений</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Обучение грамоте</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Развитие элементарных историко-географических представлений</w:t>
            </w:r>
          </w:p>
          <w:p w:rsidR="001454D8" w:rsidRPr="00856703" w:rsidRDefault="001454D8" w:rsidP="001454D8">
            <w:pPr>
              <w:jc w:val="center"/>
              <w:rPr>
                <w:rFonts w:eastAsiaTheme="minorHAnsi"/>
                <w:color w:val="000000" w:themeColor="text1"/>
                <w:sz w:val="28"/>
                <w:szCs w:val="28"/>
                <w:lang w:eastAsia="en-US"/>
              </w:rPr>
            </w:pPr>
          </w:p>
        </w:tc>
        <w:tc>
          <w:tcPr>
            <w:tcW w:w="8080" w:type="dxa"/>
          </w:tcPr>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Детская мебель для практической деятельности</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Книжный уголок</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Уголок для изобразительной детской деятельности</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 xml:space="preserve">Игровая мебель. Атрибуты для сюжетно-ролевых игр «Семья», «Магазин», «Парикмахерская», «Больница», «Библиотека», «Школа», </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Природный уголок</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 xml:space="preserve">Конструкторы различных видов </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Головоломки, мозаики, пазлы, настольно-печатные игры, лото</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Развивающие игры по математике, логике</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 xml:space="preserve">Различные виды театров </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Дидактические игры на развитие психических функций – мышления, внимания, памяти, воображения</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Дидактические материалы по сенсорике, математике, развитию речи, обучению грамоте</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Географический глобус</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Географическая карта мира</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Карта России</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Муляжи овощей и фруктов</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Календарь погоды</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Плакаты и наборы дидактических наглядных материалов с изображением животных, птиц, насекомых, обитателей морей и рек, рептилий</w:t>
            </w:r>
          </w:p>
          <w:p w:rsidR="001454D8" w:rsidRPr="00856703" w:rsidRDefault="001454D8" w:rsidP="001454D8">
            <w:pPr>
              <w:rPr>
                <w:rFonts w:eastAsiaTheme="minorHAnsi"/>
                <w:bCs/>
                <w:color w:val="000000" w:themeColor="text1"/>
                <w:lang w:eastAsia="en-US"/>
              </w:rPr>
            </w:pPr>
            <w:r w:rsidRPr="00856703">
              <w:rPr>
                <w:rFonts w:eastAsiaTheme="minorHAnsi"/>
                <w:bCs/>
                <w:color w:val="000000" w:themeColor="text1"/>
                <w:lang w:eastAsia="en-US"/>
              </w:rPr>
              <w:t>Магнитофон, аудиозаписи, ноутбук,</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Проектор, экран.</w:t>
            </w:r>
          </w:p>
        </w:tc>
      </w:tr>
      <w:tr w:rsidR="001454D8" w:rsidRPr="00EC0E32" w:rsidTr="001454D8">
        <w:tc>
          <w:tcPr>
            <w:tcW w:w="6799" w:type="dxa"/>
          </w:tcPr>
          <w:p w:rsidR="001454D8" w:rsidRPr="00856703" w:rsidRDefault="001454D8" w:rsidP="001454D8">
            <w:pPr>
              <w:rPr>
                <w:rFonts w:eastAsiaTheme="minorHAnsi"/>
                <w:color w:val="000000" w:themeColor="text1"/>
                <w:u w:val="single"/>
                <w:lang w:eastAsia="en-US"/>
              </w:rPr>
            </w:pPr>
            <w:r w:rsidRPr="00856703">
              <w:rPr>
                <w:rFonts w:eastAsiaTheme="minorHAnsi"/>
                <w:color w:val="000000" w:themeColor="text1"/>
                <w:u w:val="single"/>
                <w:lang w:eastAsia="en-US"/>
              </w:rPr>
              <w:t>Музыкальный (спортивный зал)</w:t>
            </w:r>
          </w:p>
          <w:p w:rsidR="001454D8" w:rsidRPr="00856703" w:rsidRDefault="001454D8" w:rsidP="001454D8">
            <w:pPr>
              <w:rPr>
                <w:rFonts w:eastAsiaTheme="minorHAnsi"/>
                <w:color w:val="000000" w:themeColor="text1"/>
                <w:lang w:eastAsia="en-US"/>
              </w:rPr>
            </w:pPr>
            <w:r w:rsidRPr="00856703">
              <w:rPr>
                <w:rFonts w:eastAsiaTheme="minorHAnsi"/>
                <w:color w:val="000000" w:themeColor="text1"/>
                <w:lang w:eastAsia="en-US"/>
              </w:rPr>
              <w:t>Музыкальные занятия</w:t>
            </w:r>
          </w:p>
          <w:p w:rsidR="001454D8" w:rsidRPr="00856703" w:rsidRDefault="001454D8" w:rsidP="001454D8">
            <w:pPr>
              <w:rPr>
                <w:rFonts w:eastAsiaTheme="minorHAnsi"/>
                <w:color w:val="000000" w:themeColor="text1"/>
                <w:lang w:eastAsia="en-US"/>
              </w:rPr>
            </w:pPr>
            <w:r w:rsidRPr="00856703">
              <w:rPr>
                <w:rFonts w:eastAsiaTheme="minorHAnsi"/>
                <w:color w:val="000000" w:themeColor="text1"/>
                <w:lang w:eastAsia="en-US"/>
              </w:rPr>
              <w:lastRenderedPageBreak/>
              <w:t>Спортивные занятия</w:t>
            </w:r>
          </w:p>
          <w:p w:rsidR="001454D8" w:rsidRPr="00856703" w:rsidRDefault="001454D8" w:rsidP="001454D8">
            <w:pPr>
              <w:rPr>
                <w:rFonts w:eastAsiaTheme="minorHAnsi"/>
                <w:bCs/>
                <w:color w:val="000000" w:themeColor="text1"/>
                <w:u w:val="single"/>
                <w:lang w:eastAsia="en-US"/>
              </w:rPr>
            </w:pPr>
            <w:r w:rsidRPr="00856703">
              <w:rPr>
                <w:rFonts w:eastAsiaTheme="minorHAnsi"/>
                <w:color w:val="000000" w:themeColor="text1"/>
                <w:lang w:eastAsia="en-US"/>
              </w:rPr>
              <w:t>Проведение праздников</w:t>
            </w:r>
          </w:p>
        </w:tc>
        <w:tc>
          <w:tcPr>
            <w:tcW w:w="8080" w:type="dxa"/>
          </w:tcPr>
          <w:p w:rsidR="001454D8" w:rsidRPr="00856703" w:rsidRDefault="001454D8" w:rsidP="001454D8">
            <w:pPr>
              <w:rPr>
                <w:rFonts w:eastAsiaTheme="minorHAnsi"/>
                <w:bCs/>
                <w:color w:val="000000" w:themeColor="text1"/>
                <w:lang w:eastAsia="en-US"/>
              </w:rPr>
            </w:pPr>
            <w:r w:rsidRPr="00856703">
              <w:rPr>
                <w:rFonts w:eastAsiaTheme="minorHAnsi"/>
                <w:bCs/>
                <w:color w:val="000000" w:themeColor="text1"/>
                <w:lang w:eastAsia="en-US"/>
              </w:rPr>
              <w:lastRenderedPageBreak/>
              <w:t>Музыкальные инструменты</w:t>
            </w:r>
          </w:p>
          <w:p w:rsidR="001454D8" w:rsidRPr="00856703" w:rsidRDefault="001454D8" w:rsidP="001454D8">
            <w:pPr>
              <w:rPr>
                <w:rFonts w:eastAsiaTheme="minorHAnsi"/>
                <w:bCs/>
                <w:color w:val="000000" w:themeColor="text1"/>
                <w:lang w:eastAsia="en-US"/>
              </w:rPr>
            </w:pPr>
            <w:r w:rsidRPr="00856703">
              <w:rPr>
                <w:rFonts w:eastAsiaTheme="minorHAnsi"/>
                <w:bCs/>
                <w:color w:val="000000" w:themeColor="text1"/>
                <w:lang w:eastAsia="en-US"/>
              </w:rPr>
              <w:t>Музыкальная аппаратура</w:t>
            </w:r>
          </w:p>
          <w:p w:rsidR="001454D8" w:rsidRPr="00856703" w:rsidRDefault="001454D8" w:rsidP="001454D8">
            <w:pPr>
              <w:rPr>
                <w:rFonts w:eastAsiaTheme="minorHAnsi"/>
                <w:bCs/>
                <w:color w:val="000000" w:themeColor="text1"/>
                <w:lang w:eastAsia="en-US"/>
              </w:rPr>
            </w:pPr>
            <w:r w:rsidRPr="00856703">
              <w:rPr>
                <w:rFonts w:eastAsiaTheme="minorHAnsi"/>
                <w:bCs/>
                <w:color w:val="000000" w:themeColor="text1"/>
                <w:lang w:eastAsia="en-US"/>
              </w:rPr>
              <w:lastRenderedPageBreak/>
              <w:t>Ноутбук, видеопроектор, экран</w:t>
            </w:r>
          </w:p>
          <w:p w:rsidR="001454D8" w:rsidRPr="00856703" w:rsidRDefault="001454D8" w:rsidP="001454D8">
            <w:pPr>
              <w:rPr>
                <w:rFonts w:eastAsiaTheme="minorHAnsi"/>
                <w:bCs/>
                <w:color w:val="000000" w:themeColor="text1"/>
                <w:lang w:eastAsia="en-US"/>
              </w:rPr>
            </w:pPr>
            <w:r w:rsidRPr="00856703">
              <w:rPr>
                <w:rFonts w:eastAsiaTheme="minorHAnsi"/>
                <w:bCs/>
                <w:color w:val="000000" w:themeColor="text1"/>
                <w:lang w:eastAsia="en-US"/>
              </w:rPr>
              <w:t>Фонотека</w:t>
            </w:r>
          </w:p>
          <w:p w:rsidR="001454D8" w:rsidRPr="00856703" w:rsidRDefault="001454D8" w:rsidP="001454D8">
            <w:pPr>
              <w:rPr>
                <w:rFonts w:eastAsiaTheme="minorHAnsi"/>
                <w:bCs/>
                <w:color w:val="000000" w:themeColor="text1"/>
                <w:lang w:eastAsia="en-US"/>
              </w:rPr>
            </w:pPr>
            <w:r w:rsidRPr="00856703">
              <w:rPr>
                <w:rFonts w:eastAsiaTheme="minorHAnsi"/>
                <w:bCs/>
                <w:color w:val="000000" w:themeColor="text1"/>
                <w:lang w:eastAsia="en-US"/>
              </w:rPr>
              <w:t>Спортивное оборудование: мячи в разнообразии, корзина для метания, спортивный уголок, дорожки для ходьбы, кегли, палки и др.</w:t>
            </w:r>
          </w:p>
        </w:tc>
      </w:tr>
      <w:tr w:rsidR="001454D8" w:rsidRPr="00EC0E32" w:rsidTr="001454D8">
        <w:tc>
          <w:tcPr>
            <w:tcW w:w="6799" w:type="dxa"/>
          </w:tcPr>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u w:val="single"/>
                <w:lang w:eastAsia="en-US"/>
              </w:rPr>
              <w:lastRenderedPageBreak/>
              <w:t>Методический кабинет</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Осуществление методической помощи педагогам</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Организация консультаций, семинаров, педагогических советов</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Выставка дидактических и методических материалов для организации работы с детьми по различным направлениям развития</w:t>
            </w:r>
          </w:p>
          <w:p w:rsidR="001454D8" w:rsidRPr="00856703" w:rsidRDefault="001454D8" w:rsidP="001454D8">
            <w:pPr>
              <w:rPr>
                <w:rFonts w:eastAsiaTheme="minorHAnsi"/>
                <w:color w:val="000000" w:themeColor="text1"/>
                <w:lang w:eastAsia="en-US"/>
              </w:rPr>
            </w:pPr>
          </w:p>
          <w:p w:rsidR="001454D8" w:rsidRPr="00856703" w:rsidRDefault="001454D8" w:rsidP="001454D8">
            <w:pPr>
              <w:jc w:val="center"/>
              <w:rPr>
                <w:rFonts w:eastAsiaTheme="minorHAnsi"/>
                <w:color w:val="000000" w:themeColor="text1"/>
                <w:sz w:val="28"/>
                <w:szCs w:val="28"/>
                <w:lang w:eastAsia="en-US"/>
              </w:rPr>
            </w:pPr>
          </w:p>
        </w:tc>
        <w:tc>
          <w:tcPr>
            <w:tcW w:w="8080" w:type="dxa"/>
          </w:tcPr>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Библиотека педагогической и методической литературы</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Пособия для занятий</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Опыт работы педагогов</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Материалы консультаций, семинаров, семинаров-практикумов</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Демонстрационный, раздаточный материал для занятий с детьми</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Иллюстративный материал</w:t>
            </w:r>
          </w:p>
          <w:p w:rsidR="001454D8" w:rsidRPr="00856703" w:rsidRDefault="001454D8" w:rsidP="001454D8">
            <w:pPr>
              <w:rPr>
                <w:rFonts w:eastAsiaTheme="minorHAnsi"/>
                <w:color w:val="000000" w:themeColor="text1"/>
                <w:lang w:eastAsia="en-US"/>
              </w:rPr>
            </w:pPr>
            <w:r w:rsidRPr="00856703">
              <w:rPr>
                <w:rFonts w:eastAsiaTheme="minorHAnsi"/>
                <w:bCs/>
                <w:color w:val="000000" w:themeColor="text1"/>
                <w:lang w:eastAsia="en-US"/>
              </w:rPr>
              <w:t>Изделия народных промыслов: Дымково, Городец, Гжель, Хохлома,  Жостово, матрешки, богородские игрушки</w:t>
            </w:r>
          </w:p>
          <w:p w:rsidR="001454D8" w:rsidRPr="00856703" w:rsidRDefault="001454D8" w:rsidP="001454D8">
            <w:pPr>
              <w:rPr>
                <w:rFonts w:eastAsiaTheme="minorHAnsi"/>
                <w:color w:val="000000" w:themeColor="text1"/>
                <w:lang w:eastAsia="en-US"/>
              </w:rPr>
            </w:pPr>
          </w:p>
        </w:tc>
      </w:tr>
    </w:tbl>
    <w:p w:rsidR="001454D8" w:rsidRPr="00CE368C" w:rsidRDefault="001454D8" w:rsidP="001454D8">
      <w:pPr>
        <w:shd w:val="clear" w:color="auto" w:fill="FFFFFF"/>
        <w:ind w:firstLine="567"/>
        <w:rPr>
          <w:color w:val="333333"/>
        </w:rPr>
      </w:pPr>
    </w:p>
    <w:p w:rsidR="001454D8" w:rsidRDefault="001454D8" w:rsidP="001454D8">
      <w:pPr>
        <w:shd w:val="clear" w:color="auto" w:fill="FFFFFF"/>
        <w:ind w:firstLine="567"/>
        <w:rPr>
          <w:color w:val="333333"/>
        </w:rPr>
      </w:pPr>
      <w:r w:rsidRPr="0052028B">
        <w:rPr>
          <w:b/>
        </w:rPr>
        <w:t xml:space="preserve">Инфраструктурный лист </w:t>
      </w:r>
    </w:p>
    <w:tbl>
      <w:tblPr>
        <w:tblStyle w:val="a5"/>
        <w:tblW w:w="0" w:type="auto"/>
        <w:tblLook w:val="04A0"/>
      </w:tblPr>
      <w:tblGrid>
        <w:gridCol w:w="2605"/>
        <w:gridCol w:w="12132"/>
      </w:tblGrid>
      <w:tr w:rsidR="001454D8" w:rsidTr="001454D8">
        <w:tc>
          <w:tcPr>
            <w:tcW w:w="2605" w:type="dxa"/>
          </w:tcPr>
          <w:p w:rsidR="001454D8" w:rsidRDefault="001454D8" w:rsidP="001454D8">
            <w:pPr>
              <w:rPr>
                <w:color w:val="333333"/>
              </w:rPr>
            </w:pPr>
            <w:r>
              <w:rPr>
                <w:b/>
              </w:rPr>
              <w:t xml:space="preserve"> Направления </w:t>
            </w:r>
            <w:r w:rsidRPr="0052028B">
              <w:rPr>
                <w:b/>
              </w:rPr>
              <w:t>мониторинга</w:t>
            </w:r>
          </w:p>
        </w:tc>
        <w:tc>
          <w:tcPr>
            <w:tcW w:w="12132" w:type="dxa"/>
          </w:tcPr>
          <w:p w:rsidR="001454D8" w:rsidRPr="00A03894" w:rsidRDefault="001454D8" w:rsidP="001454D8">
            <w:pPr>
              <w:shd w:val="clear" w:color="auto" w:fill="FFFFFF"/>
              <w:ind w:firstLine="567"/>
              <w:jc w:val="left"/>
              <w:rPr>
                <w:b/>
                <w:color w:val="333333"/>
              </w:rPr>
            </w:pPr>
            <w:r w:rsidRPr="00A03894">
              <w:rPr>
                <w:b/>
                <w:color w:val="333333"/>
              </w:rPr>
              <w:t>Обновления по  повышению качества ДО.</w:t>
            </w:r>
          </w:p>
          <w:p w:rsidR="001454D8" w:rsidRPr="00A03894" w:rsidRDefault="001454D8" w:rsidP="001454D8">
            <w:pPr>
              <w:shd w:val="clear" w:color="auto" w:fill="FFFFFF"/>
              <w:ind w:firstLine="567"/>
              <w:rPr>
                <w:b/>
                <w:color w:val="333333"/>
              </w:rPr>
            </w:pPr>
          </w:p>
          <w:p w:rsidR="001454D8" w:rsidRDefault="001454D8" w:rsidP="001454D8">
            <w:pPr>
              <w:shd w:val="clear" w:color="auto" w:fill="FFFFFF"/>
              <w:ind w:firstLine="567"/>
              <w:rPr>
                <w:color w:val="333333"/>
              </w:rPr>
            </w:pPr>
          </w:p>
        </w:tc>
      </w:tr>
      <w:tr w:rsidR="001454D8" w:rsidTr="001454D8">
        <w:tc>
          <w:tcPr>
            <w:tcW w:w="2605" w:type="dxa"/>
          </w:tcPr>
          <w:p w:rsidR="001454D8" w:rsidRPr="00856703" w:rsidRDefault="001454D8" w:rsidP="001454D8">
            <w:pPr>
              <w:rPr>
                <w:b/>
                <w:color w:val="333333"/>
              </w:rPr>
            </w:pPr>
            <w:r w:rsidRPr="00856703">
              <w:rPr>
                <w:b/>
                <w:color w:val="333333"/>
              </w:rPr>
              <w:t>Кадровый потенциал</w:t>
            </w:r>
          </w:p>
        </w:tc>
        <w:tc>
          <w:tcPr>
            <w:tcW w:w="12132" w:type="dxa"/>
          </w:tcPr>
          <w:p w:rsidR="001454D8" w:rsidRPr="00856703" w:rsidRDefault="001454D8" w:rsidP="001454D8">
            <w:pPr>
              <w:shd w:val="clear" w:color="auto" w:fill="FFFFFF"/>
              <w:rPr>
                <w:color w:val="000000" w:themeColor="text1"/>
                <w:sz w:val="22"/>
                <w:szCs w:val="22"/>
              </w:rPr>
            </w:pPr>
            <w:r w:rsidRPr="00856703">
              <w:rPr>
                <w:color w:val="000000" w:themeColor="text1"/>
                <w:sz w:val="22"/>
                <w:szCs w:val="22"/>
              </w:rPr>
              <w:t xml:space="preserve">          </w:t>
            </w:r>
            <w:r w:rsidRPr="00856703">
              <w:rPr>
                <w:b/>
                <w:color w:val="000000" w:themeColor="text1"/>
                <w:sz w:val="22"/>
                <w:szCs w:val="22"/>
              </w:rPr>
              <w:t>Основная </w:t>
            </w:r>
            <w:r w:rsidRPr="00856703">
              <w:rPr>
                <w:b/>
                <w:iCs/>
                <w:color w:val="000000" w:themeColor="text1"/>
                <w:sz w:val="22"/>
                <w:szCs w:val="22"/>
              </w:rPr>
              <w:t>цель управления персоналом</w:t>
            </w:r>
            <w:r w:rsidRPr="00856703">
              <w:rPr>
                <w:color w:val="000000" w:themeColor="text1"/>
                <w:sz w:val="22"/>
                <w:szCs w:val="22"/>
              </w:rPr>
              <w:t> - обеспечение текущей и перспективной деятельности организации эффективно работающим персоналом в требуемом количестве.</w:t>
            </w:r>
          </w:p>
          <w:p w:rsidR="001454D8" w:rsidRPr="00856703" w:rsidRDefault="001454D8" w:rsidP="001454D8">
            <w:pPr>
              <w:shd w:val="clear" w:color="auto" w:fill="FFFFFF"/>
              <w:ind w:firstLine="710"/>
              <w:rPr>
                <w:color w:val="000000" w:themeColor="text1"/>
                <w:sz w:val="22"/>
                <w:szCs w:val="22"/>
              </w:rPr>
            </w:pPr>
            <w:r w:rsidRPr="00856703">
              <w:rPr>
                <w:iCs/>
                <w:color w:val="000000" w:themeColor="text1"/>
                <w:sz w:val="22"/>
                <w:szCs w:val="22"/>
              </w:rPr>
              <w:t>Задачи</w:t>
            </w:r>
            <w:r w:rsidRPr="00856703">
              <w:rPr>
                <w:color w:val="000000" w:themeColor="text1"/>
                <w:sz w:val="22"/>
                <w:szCs w:val="22"/>
              </w:rPr>
              <w:t> управления персоналом:</w:t>
            </w:r>
          </w:p>
          <w:p w:rsidR="001454D8" w:rsidRPr="00856703" w:rsidRDefault="001454D8" w:rsidP="00ED1E38">
            <w:pPr>
              <w:numPr>
                <w:ilvl w:val="0"/>
                <w:numId w:val="34"/>
              </w:numPr>
              <w:shd w:val="clear" w:color="auto" w:fill="FFFFFF"/>
              <w:spacing w:before="30" w:after="30"/>
              <w:ind w:left="1070"/>
              <w:rPr>
                <w:color w:val="000000" w:themeColor="text1"/>
                <w:sz w:val="22"/>
                <w:szCs w:val="22"/>
              </w:rPr>
            </w:pPr>
            <w:r w:rsidRPr="00856703">
              <w:rPr>
                <w:color w:val="000000" w:themeColor="text1"/>
                <w:sz w:val="22"/>
                <w:szCs w:val="22"/>
              </w:rPr>
              <w:t>административно-учетная поддержка;</w:t>
            </w:r>
          </w:p>
          <w:p w:rsidR="001454D8" w:rsidRPr="00856703" w:rsidRDefault="001454D8" w:rsidP="00ED1E38">
            <w:pPr>
              <w:numPr>
                <w:ilvl w:val="0"/>
                <w:numId w:val="34"/>
              </w:numPr>
              <w:shd w:val="clear" w:color="auto" w:fill="FFFFFF"/>
              <w:spacing w:before="30" w:after="30"/>
              <w:ind w:left="1070"/>
              <w:rPr>
                <w:color w:val="000000" w:themeColor="text1"/>
                <w:sz w:val="22"/>
                <w:szCs w:val="22"/>
              </w:rPr>
            </w:pPr>
            <w:r w:rsidRPr="00856703">
              <w:rPr>
                <w:color w:val="000000" w:themeColor="text1"/>
                <w:sz w:val="22"/>
                <w:szCs w:val="22"/>
              </w:rPr>
              <w:t>кадровое планирование и подбор персонала;</w:t>
            </w:r>
          </w:p>
          <w:p w:rsidR="001454D8" w:rsidRPr="00856703" w:rsidRDefault="001454D8" w:rsidP="00ED1E38">
            <w:pPr>
              <w:numPr>
                <w:ilvl w:val="0"/>
                <w:numId w:val="34"/>
              </w:numPr>
              <w:shd w:val="clear" w:color="auto" w:fill="FFFFFF"/>
              <w:spacing w:before="30" w:after="30"/>
              <w:ind w:left="1070"/>
              <w:rPr>
                <w:color w:val="000000" w:themeColor="text1"/>
                <w:sz w:val="22"/>
                <w:szCs w:val="22"/>
              </w:rPr>
            </w:pPr>
            <w:r w:rsidRPr="00856703">
              <w:rPr>
                <w:color w:val="000000" w:themeColor="text1"/>
                <w:sz w:val="22"/>
                <w:szCs w:val="22"/>
              </w:rPr>
              <w:t>разработка систем оплаты труда и дополнительные льготы;</w:t>
            </w:r>
          </w:p>
          <w:p w:rsidR="001454D8" w:rsidRPr="00856703" w:rsidRDefault="001454D8" w:rsidP="00ED1E38">
            <w:pPr>
              <w:numPr>
                <w:ilvl w:val="0"/>
                <w:numId w:val="34"/>
              </w:numPr>
              <w:shd w:val="clear" w:color="auto" w:fill="FFFFFF"/>
              <w:spacing w:before="30" w:after="30"/>
              <w:ind w:left="1070"/>
              <w:rPr>
                <w:color w:val="000000" w:themeColor="text1"/>
                <w:sz w:val="22"/>
                <w:szCs w:val="22"/>
              </w:rPr>
            </w:pPr>
            <w:r w:rsidRPr="00856703">
              <w:rPr>
                <w:color w:val="000000" w:themeColor="text1"/>
                <w:sz w:val="22"/>
                <w:szCs w:val="22"/>
              </w:rPr>
              <w:t>обучение и развитие персонала;</w:t>
            </w:r>
          </w:p>
          <w:p w:rsidR="001454D8" w:rsidRPr="00856703" w:rsidRDefault="001454D8" w:rsidP="00ED1E38">
            <w:pPr>
              <w:numPr>
                <w:ilvl w:val="0"/>
                <w:numId w:val="34"/>
              </w:numPr>
              <w:shd w:val="clear" w:color="auto" w:fill="FFFFFF"/>
              <w:spacing w:before="30" w:after="30"/>
              <w:ind w:left="1070"/>
              <w:rPr>
                <w:color w:val="000000" w:themeColor="text1"/>
                <w:sz w:val="22"/>
                <w:szCs w:val="22"/>
              </w:rPr>
            </w:pPr>
            <w:r w:rsidRPr="00856703">
              <w:rPr>
                <w:color w:val="000000" w:themeColor="text1"/>
                <w:sz w:val="22"/>
                <w:szCs w:val="22"/>
              </w:rPr>
              <w:t>аттестация и оценка персонала;</w:t>
            </w:r>
          </w:p>
          <w:p w:rsidR="001454D8" w:rsidRPr="00856703" w:rsidRDefault="001454D8" w:rsidP="00ED1E38">
            <w:pPr>
              <w:numPr>
                <w:ilvl w:val="0"/>
                <w:numId w:val="34"/>
              </w:numPr>
              <w:shd w:val="clear" w:color="auto" w:fill="FFFFFF"/>
              <w:spacing w:before="30" w:after="30"/>
              <w:ind w:left="1070"/>
              <w:rPr>
                <w:color w:val="000000" w:themeColor="text1"/>
                <w:sz w:val="22"/>
                <w:szCs w:val="22"/>
              </w:rPr>
            </w:pPr>
            <w:r w:rsidRPr="00856703">
              <w:rPr>
                <w:color w:val="000000" w:themeColor="text1"/>
                <w:sz w:val="22"/>
                <w:szCs w:val="22"/>
              </w:rPr>
              <w:t>формирование благоприятного климата в организации;</w:t>
            </w:r>
          </w:p>
          <w:p w:rsidR="001454D8" w:rsidRPr="00856703" w:rsidRDefault="001454D8" w:rsidP="00ED1E38">
            <w:pPr>
              <w:numPr>
                <w:ilvl w:val="0"/>
                <w:numId w:val="34"/>
              </w:numPr>
              <w:shd w:val="clear" w:color="auto" w:fill="FFFFFF"/>
              <w:spacing w:before="30" w:after="30"/>
              <w:ind w:left="1070"/>
              <w:rPr>
                <w:color w:val="000000" w:themeColor="text1"/>
                <w:sz w:val="22"/>
                <w:szCs w:val="22"/>
              </w:rPr>
            </w:pPr>
            <w:r w:rsidRPr="00856703">
              <w:rPr>
                <w:color w:val="000000" w:themeColor="text1"/>
                <w:sz w:val="22"/>
                <w:szCs w:val="22"/>
              </w:rPr>
              <w:t>стратегическое управление и развитие организации.</w:t>
            </w:r>
          </w:p>
          <w:p w:rsidR="001454D8" w:rsidRPr="00856703" w:rsidRDefault="001454D8" w:rsidP="001454D8">
            <w:pPr>
              <w:shd w:val="clear" w:color="auto" w:fill="FFFFFF"/>
              <w:ind w:firstLine="710"/>
              <w:rPr>
                <w:color w:val="000000" w:themeColor="text1"/>
                <w:sz w:val="22"/>
                <w:szCs w:val="22"/>
              </w:rPr>
            </w:pPr>
            <w:r w:rsidRPr="00856703">
              <w:rPr>
                <w:color w:val="000000" w:themeColor="text1"/>
                <w:sz w:val="22"/>
                <w:szCs w:val="22"/>
              </w:rPr>
              <w:t>Система управления персоналом может включать [30, с.78-80]:</w:t>
            </w:r>
          </w:p>
          <w:p w:rsidR="001454D8" w:rsidRPr="00856703" w:rsidRDefault="001454D8" w:rsidP="00ED1E38">
            <w:pPr>
              <w:numPr>
                <w:ilvl w:val="0"/>
                <w:numId w:val="35"/>
              </w:numPr>
              <w:shd w:val="clear" w:color="auto" w:fill="FFFFFF"/>
              <w:spacing w:before="30" w:after="30"/>
              <w:ind w:left="1070"/>
              <w:rPr>
                <w:color w:val="000000" w:themeColor="text1"/>
                <w:sz w:val="22"/>
                <w:szCs w:val="22"/>
              </w:rPr>
            </w:pPr>
            <w:r w:rsidRPr="00856703">
              <w:rPr>
                <w:color w:val="000000" w:themeColor="text1"/>
                <w:sz w:val="22"/>
                <w:szCs w:val="22"/>
              </w:rPr>
              <w:t>планирование организационной структуры управления, штатного расписания и кадровой политики;</w:t>
            </w:r>
          </w:p>
          <w:p w:rsidR="001454D8" w:rsidRPr="00856703" w:rsidRDefault="001454D8" w:rsidP="00ED1E38">
            <w:pPr>
              <w:numPr>
                <w:ilvl w:val="0"/>
                <w:numId w:val="35"/>
              </w:numPr>
              <w:shd w:val="clear" w:color="auto" w:fill="FFFFFF"/>
              <w:spacing w:before="30" w:after="30"/>
              <w:ind w:left="1070"/>
              <w:rPr>
                <w:color w:val="000000" w:themeColor="text1"/>
                <w:sz w:val="22"/>
                <w:szCs w:val="22"/>
              </w:rPr>
            </w:pPr>
            <w:r w:rsidRPr="00856703">
              <w:rPr>
                <w:color w:val="000000" w:themeColor="text1"/>
                <w:sz w:val="22"/>
                <w:szCs w:val="22"/>
              </w:rPr>
              <w:t>подбор персонала на вакантные должности;</w:t>
            </w:r>
          </w:p>
          <w:p w:rsidR="001454D8" w:rsidRPr="00856703" w:rsidRDefault="001454D8" w:rsidP="00ED1E38">
            <w:pPr>
              <w:numPr>
                <w:ilvl w:val="0"/>
                <w:numId w:val="35"/>
              </w:numPr>
              <w:shd w:val="clear" w:color="auto" w:fill="FFFFFF"/>
              <w:spacing w:before="30" w:after="30"/>
              <w:ind w:left="1070"/>
              <w:rPr>
                <w:color w:val="000000" w:themeColor="text1"/>
                <w:sz w:val="22"/>
                <w:szCs w:val="22"/>
              </w:rPr>
            </w:pPr>
            <w:r w:rsidRPr="00856703">
              <w:rPr>
                <w:color w:val="000000" w:themeColor="text1"/>
                <w:sz w:val="22"/>
                <w:szCs w:val="22"/>
              </w:rPr>
              <w:t>ведение административного документооборота по персоналу;</w:t>
            </w:r>
          </w:p>
          <w:p w:rsidR="001454D8" w:rsidRPr="00856703" w:rsidRDefault="001454D8" w:rsidP="00ED1E38">
            <w:pPr>
              <w:numPr>
                <w:ilvl w:val="0"/>
                <w:numId w:val="35"/>
              </w:numPr>
              <w:shd w:val="clear" w:color="auto" w:fill="FFFFFF"/>
              <w:spacing w:before="30" w:after="30"/>
              <w:ind w:left="1070"/>
              <w:rPr>
                <w:color w:val="000000" w:themeColor="text1"/>
                <w:sz w:val="22"/>
                <w:szCs w:val="22"/>
              </w:rPr>
            </w:pPr>
            <w:r w:rsidRPr="00856703">
              <w:rPr>
                <w:color w:val="000000" w:themeColor="text1"/>
                <w:sz w:val="22"/>
                <w:szCs w:val="22"/>
              </w:rPr>
              <w:t>аттестацию персонала;</w:t>
            </w:r>
          </w:p>
          <w:p w:rsidR="001454D8" w:rsidRPr="00856703" w:rsidRDefault="001454D8" w:rsidP="00ED1E38">
            <w:pPr>
              <w:numPr>
                <w:ilvl w:val="0"/>
                <w:numId w:val="35"/>
              </w:numPr>
              <w:shd w:val="clear" w:color="auto" w:fill="FFFFFF"/>
              <w:spacing w:before="30" w:after="30"/>
              <w:ind w:left="1070"/>
              <w:rPr>
                <w:color w:val="000000" w:themeColor="text1"/>
                <w:sz w:val="22"/>
                <w:szCs w:val="22"/>
              </w:rPr>
            </w:pPr>
            <w:r w:rsidRPr="00856703">
              <w:rPr>
                <w:color w:val="000000" w:themeColor="text1"/>
                <w:sz w:val="22"/>
                <w:szCs w:val="22"/>
              </w:rPr>
              <w:t>развитие персонала;</w:t>
            </w:r>
          </w:p>
          <w:p w:rsidR="001454D8" w:rsidRPr="00856703" w:rsidRDefault="001454D8" w:rsidP="00ED1E38">
            <w:pPr>
              <w:numPr>
                <w:ilvl w:val="0"/>
                <w:numId w:val="35"/>
              </w:numPr>
              <w:shd w:val="clear" w:color="auto" w:fill="FFFFFF"/>
              <w:spacing w:before="30" w:after="30"/>
              <w:ind w:left="1070"/>
              <w:rPr>
                <w:color w:val="000000" w:themeColor="text1"/>
                <w:sz w:val="22"/>
                <w:szCs w:val="22"/>
              </w:rPr>
            </w:pPr>
            <w:r w:rsidRPr="00856703">
              <w:rPr>
                <w:color w:val="000000" w:themeColor="text1"/>
                <w:sz w:val="22"/>
                <w:szCs w:val="22"/>
              </w:rPr>
              <w:t>учет трудовых отношений;</w:t>
            </w:r>
          </w:p>
          <w:p w:rsidR="001454D8" w:rsidRPr="00856703" w:rsidRDefault="001454D8" w:rsidP="00ED1E38">
            <w:pPr>
              <w:numPr>
                <w:ilvl w:val="0"/>
                <w:numId w:val="35"/>
              </w:numPr>
              <w:shd w:val="clear" w:color="auto" w:fill="FFFFFF"/>
              <w:spacing w:before="30" w:after="30"/>
              <w:ind w:left="1070"/>
              <w:rPr>
                <w:color w:val="000000" w:themeColor="text1"/>
                <w:sz w:val="22"/>
                <w:szCs w:val="22"/>
              </w:rPr>
            </w:pPr>
            <w:r w:rsidRPr="00856703">
              <w:rPr>
                <w:color w:val="000000" w:themeColor="text1"/>
                <w:sz w:val="22"/>
                <w:szCs w:val="22"/>
              </w:rPr>
              <w:t>учет условий труда;</w:t>
            </w:r>
          </w:p>
          <w:p w:rsidR="001454D8" w:rsidRPr="00856703" w:rsidRDefault="000B5CD2" w:rsidP="00ED1E38">
            <w:pPr>
              <w:numPr>
                <w:ilvl w:val="0"/>
                <w:numId w:val="35"/>
              </w:numPr>
              <w:shd w:val="clear" w:color="auto" w:fill="FFFFFF"/>
              <w:spacing w:before="30" w:after="30"/>
              <w:ind w:left="1070"/>
              <w:rPr>
                <w:color w:val="000000" w:themeColor="text1"/>
                <w:sz w:val="22"/>
                <w:szCs w:val="22"/>
              </w:rPr>
            </w:pPr>
            <w:hyperlink r:id="rId10" w:history="1">
              <w:r w:rsidR="001454D8" w:rsidRPr="00856703">
                <w:rPr>
                  <w:color w:val="000000" w:themeColor="text1"/>
                  <w:sz w:val="22"/>
                  <w:szCs w:val="22"/>
                  <w:u w:val="single"/>
                </w:rPr>
                <w:t>мотивацию</w:t>
              </w:r>
            </w:hyperlink>
            <w:r w:rsidR="001454D8" w:rsidRPr="00856703">
              <w:rPr>
                <w:color w:val="000000" w:themeColor="text1"/>
                <w:sz w:val="22"/>
                <w:szCs w:val="22"/>
              </w:rPr>
              <w:t> персонала;</w:t>
            </w:r>
          </w:p>
          <w:p w:rsidR="001454D8" w:rsidRPr="00856703" w:rsidRDefault="001454D8" w:rsidP="00ED1E38">
            <w:pPr>
              <w:numPr>
                <w:ilvl w:val="0"/>
                <w:numId w:val="35"/>
              </w:numPr>
              <w:shd w:val="clear" w:color="auto" w:fill="FFFFFF"/>
              <w:spacing w:before="30" w:after="30"/>
              <w:ind w:left="1070"/>
              <w:rPr>
                <w:color w:val="000000" w:themeColor="text1"/>
                <w:sz w:val="22"/>
                <w:szCs w:val="22"/>
              </w:rPr>
            </w:pPr>
            <w:r w:rsidRPr="00856703">
              <w:rPr>
                <w:color w:val="000000" w:themeColor="text1"/>
                <w:sz w:val="22"/>
                <w:szCs w:val="22"/>
              </w:rPr>
              <w:t>правовое обеспечение;</w:t>
            </w:r>
          </w:p>
          <w:p w:rsidR="001454D8" w:rsidRPr="00856703" w:rsidRDefault="001454D8" w:rsidP="00ED1E38">
            <w:pPr>
              <w:numPr>
                <w:ilvl w:val="0"/>
                <w:numId w:val="35"/>
              </w:numPr>
              <w:shd w:val="clear" w:color="auto" w:fill="FFFFFF"/>
              <w:spacing w:before="30" w:after="30"/>
              <w:ind w:left="1070"/>
              <w:rPr>
                <w:color w:val="000000" w:themeColor="text1"/>
                <w:sz w:val="22"/>
                <w:szCs w:val="22"/>
              </w:rPr>
            </w:pPr>
            <w:r w:rsidRPr="00856703">
              <w:rPr>
                <w:color w:val="000000" w:themeColor="text1"/>
                <w:sz w:val="22"/>
                <w:szCs w:val="22"/>
              </w:rPr>
              <w:t>информационное обеспечение и многое другое.</w:t>
            </w:r>
          </w:p>
          <w:p w:rsidR="001454D8" w:rsidRPr="00856703" w:rsidRDefault="001454D8" w:rsidP="001454D8">
            <w:pPr>
              <w:shd w:val="clear" w:color="auto" w:fill="FFFFFF"/>
              <w:ind w:firstLine="710"/>
              <w:rPr>
                <w:color w:val="000000" w:themeColor="text1"/>
                <w:sz w:val="22"/>
                <w:szCs w:val="22"/>
              </w:rPr>
            </w:pPr>
            <w:r w:rsidRPr="00856703">
              <w:rPr>
                <w:iCs/>
                <w:color w:val="000000" w:themeColor="text1"/>
                <w:sz w:val="22"/>
                <w:szCs w:val="22"/>
              </w:rPr>
              <w:t>Принципы работы с персоналом</w:t>
            </w:r>
            <w:r w:rsidRPr="00856703">
              <w:rPr>
                <w:b/>
                <w:bCs/>
                <w:color w:val="000000" w:themeColor="text1"/>
                <w:sz w:val="22"/>
                <w:szCs w:val="22"/>
              </w:rPr>
              <w:t> </w:t>
            </w:r>
            <w:r w:rsidRPr="00856703">
              <w:rPr>
                <w:color w:val="000000" w:themeColor="text1"/>
                <w:sz w:val="22"/>
                <w:szCs w:val="22"/>
              </w:rPr>
              <w:t>– это основные исходные положения теории управления, применение которых позволяет осуществить эффективное управление ДОУ и достигать результатов с минимальными затратами ресурсов.</w:t>
            </w:r>
          </w:p>
          <w:p w:rsidR="001454D8" w:rsidRDefault="001454D8" w:rsidP="001454D8">
            <w:pPr>
              <w:shd w:val="clear" w:color="auto" w:fill="FFFFFF"/>
              <w:ind w:firstLine="710"/>
              <w:rPr>
                <w:color w:val="000000" w:themeColor="text1"/>
                <w:sz w:val="22"/>
                <w:szCs w:val="22"/>
              </w:rPr>
            </w:pPr>
            <w:r w:rsidRPr="00856703">
              <w:rPr>
                <w:b/>
                <w:color w:val="000000" w:themeColor="text1"/>
                <w:sz w:val="22"/>
                <w:szCs w:val="22"/>
              </w:rPr>
              <w:t>Общие принципы работы с персоналом в ДОУ следующие</w:t>
            </w:r>
            <w:r w:rsidRPr="00856703">
              <w:rPr>
                <w:color w:val="000000" w:themeColor="text1"/>
                <w:sz w:val="22"/>
                <w:szCs w:val="22"/>
              </w:rPr>
              <w:t>:</w:t>
            </w:r>
          </w:p>
          <w:p w:rsidR="001454D8" w:rsidRDefault="001454D8" w:rsidP="001454D8">
            <w:pPr>
              <w:shd w:val="clear" w:color="auto" w:fill="FFFFFF"/>
              <w:rPr>
                <w:color w:val="000000" w:themeColor="text1"/>
                <w:sz w:val="22"/>
                <w:szCs w:val="22"/>
              </w:rPr>
            </w:pPr>
            <w:r>
              <w:rPr>
                <w:color w:val="000000" w:themeColor="text1"/>
                <w:sz w:val="22"/>
                <w:szCs w:val="22"/>
              </w:rPr>
              <w:t>1.</w:t>
            </w:r>
            <w:r w:rsidRPr="00856703">
              <w:rPr>
                <w:color w:val="000000" w:themeColor="text1"/>
                <w:sz w:val="22"/>
                <w:szCs w:val="22"/>
              </w:rPr>
              <w:t>Дисциплинированность - все сотрудники детского сада обязаны соблюдать правила внутреннего трудового распорядка.</w:t>
            </w:r>
          </w:p>
          <w:p w:rsidR="001454D8" w:rsidRDefault="001454D8" w:rsidP="001454D8">
            <w:pPr>
              <w:shd w:val="clear" w:color="auto" w:fill="FFFFFF"/>
              <w:rPr>
                <w:color w:val="000000" w:themeColor="text1"/>
                <w:sz w:val="22"/>
                <w:szCs w:val="22"/>
              </w:rPr>
            </w:pPr>
            <w:r>
              <w:rPr>
                <w:color w:val="000000" w:themeColor="text1"/>
                <w:sz w:val="22"/>
                <w:szCs w:val="22"/>
              </w:rPr>
              <w:t>2.</w:t>
            </w:r>
            <w:r w:rsidRPr="00856703">
              <w:rPr>
                <w:color w:val="000000" w:themeColor="text1"/>
                <w:sz w:val="22"/>
                <w:szCs w:val="22"/>
              </w:rPr>
              <w:t>Коллегиальность – аппарат администрации в лице: заведующей детским садом, завхоза, методиста и старшей медсестры (т.е. представители от каждого функционального подразделения) участвуют в разработке наиболее важных решений вместе, и эти решения всегда должны быть направлены на благо детей и сотрудников учреждения.</w:t>
            </w:r>
          </w:p>
          <w:p w:rsidR="001454D8" w:rsidRDefault="001454D8" w:rsidP="001454D8">
            <w:pPr>
              <w:shd w:val="clear" w:color="auto" w:fill="FFFFFF"/>
              <w:rPr>
                <w:color w:val="000000" w:themeColor="text1"/>
                <w:sz w:val="22"/>
                <w:szCs w:val="22"/>
              </w:rPr>
            </w:pPr>
            <w:r>
              <w:rPr>
                <w:color w:val="000000" w:themeColor="text1"/>
                <w:sz w:val="22"/>
                <w:szCs w:val="22"/>
              </w:rPr>
              <w:t>3.</w:t>
            </w:r>
            <w:r w:rsidRPr="00856703">
              <w:rPr>
                <w:color w:val="000000" w:themeColor="text1"/>
                <w:sz w:val="22"/>
                <w:szCs w:val="22"/>
              </w:rPr>
              <w:t>Справедливое вознаграждение – ежемесячное премирование сотрудников осуществляется по результатам их работы</w:t>
            </w:r>
          </w:p>
          <w:p w:rsidR="001454D8" w:rsidRDefault="001454D8" w:rsidP="001454D8">
            <w:pPr>
              <w:shd w:val="clear" w:color="auto" w:fill="FFFFFF"/>
              <w:rPr>
                <w:color w:val="000000" w:themeColor="text1"/>
                <w:sz w:val="22"/>
                <w:szCs w:val="22"/>
              </w:rPr>
            </w:pPr>
            <w:r w:rsidRPr="00856703">
              <w:rPr>
                <w:color w:val="000000" w:themeColor="text1"/>
                <w:sz w:val="22"/>
                <w:szCs w:val="22"/>
              </w:rPr>
              <w:t>.</w:t>
            </w:r>
            <w:r>
              <w:rPr>
                <w:color w:val="000000" w:themeColor="text1"/>
                <w:sz w:val="22"/>
                <w:szCs w:val="22"/>
              </w:rPr>
              <w:t>4.</w:t>
            </w:r>
            <w:r w:rsidRPr="00856703">
              <w:rPr>
                <w:color w:val="000000" w:themeColor="text1"/>
                <w:sz w:val="22"/>
                <w:szCs w:val="22"/>
              </w:rPr>
              <w:t>Ротация – временное выбытие отдельных сотрудников никак не должно сказываться на эффективности воспитательного процесса дошкольного учреждения в целом. данный принцип реализуется через взаимозаменяемость сотрудников в ДОУ (например, помощник воспитателя (няня) может заменить воспитателя).</w:t>
            </w:r>
          </w:p>
          <w:p w:rsidR="001454D8" w:rsidRDefault="001454D8" w:rsidP="001454D8">
            <w:pPr>
              <w:shd w:val="clear" w:color="auto" w:fill="FFFFFF"/>
              <w:rPr>
                <w:color w:val="000000" w:themeColor="text1"/>
                <w:sz w:val="22"/>
                <w:szCs w:val="22"/>
              </w:rPr>
            </w:pPr>
            <w:r>
              <w:rPr>
                <w:color w:val="000000" w:themeColor="text1"/>
                <w:sz w:val="22"/>
                <w:szCs w:val="22"/>
              </w:rPr>
              <w:t>5.</w:t>
            </w:r>
            <w:r w:rsidRPr="00856703">
              <w:rPr>
                <w:color w:val="000000" w:themeColor="text1"/>
                <w:sz w:val="22"/>
                <w:szCs w:val="22"/>
              </w:rPr>
              <w:t>Корпоративность – в учреждении общие интересы сотрудников (воспитание детей, создание комфортных условий их пребывания в стенах детского сада и т.д.). Всеобщая корпоративность позволяет достичь цели управления дошкольным учреждением.</w:t>
            </w:r>
          </w:p>
          <w:p w:rsidR="001454D8" w:rsidRPr="00856703" w:rsidRDefault="001454D8" w:rsidP="001454D8">
            <w:pPr>
              <w:shd w:val="clear" w:color="auto" w:fill="FFFFFF"/>
              <w:rPr>
                <w:color w:val="000000" w:themeColor="text1"/>
                <w:sz w:val="22"/>
                <w:szCs w:val="22"/>
              </w:rPr>
            </w:pPr>
            <w:r>
              <w:rPr>
                <w:color w:val="000000" w:themeColor="text1"/>
                <w:sz w:val="22"/>
                <w:szCs w:val="22"/>
              </w:rPr>
              <w:t>6.</w:t>
            </w:r>
            <w:r w:rsidRPr="00856703">
              <w:rPr>
                <w:color w:val="000000" w:themeColor="text1"/>
                <w:sz w:val="22"/>
                <w:szCs w:val="22"/>
              </w:rPr>
              <w:t>Социально-экономическая эффективность. В современных условиях кадровая политика ДОУ должна строиться на данном принципе, который подразумевает органическое единство целей администрации и персонала, что находит отражение в концепции социального партнерства.</w:t>
            </w:r>
          </w:p>
          <w:p w:rsidR="001454D8" w:rsidRPr="00856703" w:rsidRDefault="001454D8" w:rsidP="001454D8">
            <w:pPr>
              <w:rPr>
                <w:color w:val="000000" w:themeColor="text1"/>
                <w:sz w:val="22"/>
                <w:szCs w:val="22"/>
              </w:rPr>
            </w:pPr>
          </w:p>
          <w:p w:rsidR="001454D8" w:rsidRPr="00856703" w:rsidRDefault="001454D8" w:rsidP="001454D8">
            <w:pPr>
              <w:shd w:val="clear" w:color="auto" w:fill="FFFFFF"/>
              <w:jc w:val="center"/>
              <w:rPr>
                <w:color w:val="000000" w:themeColor="text1"/>
                <w:sz w:val="22"/>
                <w:szCs w:val="22"/>
              </w:rPr>
            </w:pPr>
            <w:r w:rsidRPr="00856703">
              <w:rPr>
                <w:b/>
                <w:bCs/>
                <w:color w:val="000000" w:themeColor="text1"/>
                <w:sz w:val="22"/>
                <w:szCs w:val="22"/>
              </w:rPr>
              <w:t>Анализ кадрового состава</w:t>
            </w:r>
          </w:p>
          <w:p w:rsidR="001454D8" w:rsidRPr="00856703" w:rsidRDefault="001454D8" w:rsidP="001454D8">
            <w:pPr>
              <w:shd w:val="clear" w:color="auto" w:fill="FFFFFF"/>
              <w:jc w:val="center"/>
              <w:rPr>
                <w:color w:val="000000" w:themeColor="text1"/>
                <w:sz w:val="22"/>
                <w:szCs w:val="22"/>
              </w:rPr>
            </w:pPr>
            <w:r w:rsidRPr="00856703">
              <w:rPr>
                <w:b/>
                <w:bCs/>
                <w:color w:val="000000" w:themeColor="text1"/>
                <w:sz w:val="22"/>
                <w:szCs w:val="22"/>
              </w:rPr>
              <w:t>Сильные стороны кадровой системы учреждения:</w:t>
            </w:r>
          </w:p>
          <w:p w:rsidR="001454D8" w:rsidRPr="00856703" w:rsidRDefault="001454D8" w:rsidP="00ED1E38">
            <w:pPr>
              <w:numPr>
                <w:ilvl w:val="0"/>
                <w:numId w:val="36"/>
              </w:numPr>
              <w:shd w:val="clear" w:color="auto" w:fill="FFFFFF"/>
              <w:spacing w:before="30" w:after="30"/>
              <w:ind w:left="360"/>
              <w:rPr>
                <w:color w:val="000000" w:themeColor="text1"/>
                <w:sz w:val="22"/>
                <w:szCs w:val="22"/>
              </w:rPr>
            </w:pPr>
            <w:r w:rsidRPr="00856703">
              <w:rPr>
                <w:color w:val="000000" w:themeColor="text1"/>
                <w:sz w:val="22"/>
                <w:szCs w:val="22"/>
              </w:rPr>
              <w:t>стабильный коллектив;</w:t>
            </w:r>
          </w:p>
          <w:p w:rsidR="001454D8" w:rsidRPr="00856703" w:rsidRDefault="001454D8" w:rsidP="00ED1E38">
            <w:pPr>
              <w:numPr>
                <w:ilvl w:val="0"/>
                <w:numId w:val="36"/>
              </w:numPr>
              <w:shd w:val="clear" w:color="auto" w:fill="FFFFFF"/>
              <w:spacing w:before="30" w:after="30"/>
              <w:ind w:left="360"/>
              <w:rPr>
                <w:color w:val="000000" w:themeColor="text1"/>
                <w:sz w:val="22"/>
                <w:szCs w:val="22"/>
              </w:rPr>
            </w:pPr>
            <w:r w:rsidRPr="00856703">
              <w:rPr>
                <w:color w:val="000000" w:themeColor="text1"/>
                <w:sz w:val="22"/>
                <w:szCs w:val="22"/>
              </w:rPr>
              <w:t>100% обеспеченность кадрами (воспитатели, узкие специалисты, вспомогательный персонал);</w:t>
            </w:r>
          </w:p>
          <w:p w:rsidR="001454D8" w:rsidRPr="00856703" w:rsidRDefault="001454D8" w:rsidP="00ED1E38">
            <w:pPr>
              <w:numPr>
                <w:ilvl w:val="0"/>
                <w:numId w:val="36"/>
              </w:numPr>
              <w:shd w:val="clear" w:color="auto" w:fill="FFFFFF"/>
              <w:spacing w:before="30" w:after="30"/>
              <w:ind w:left="360"/>
              <w:rPr>
                <w:color w:val="000000" w:themeColor="text1"/>
                <w:sz w:val="22"/>
                <w:szCs w:val="22"/>
              </w:rPr>
            </w:pPr>
            <w:r w:rsidRPr="00856703">
              <w:rPr>
                <w:color w:val="000000" w:themeColor="text1"/>
                <w:sz w:val="22"/>
                <w:szCs w:val="22"/>
              </w:rPr>
              <w:t>80% педагогов имеют квалификационную категорию или соответствуют занимаемой должности;</w:t>
            </w:r>
          </w:p>
          <w:p w:rsidR="001454D8" w:rsidRPr="00856703" w:rsidRDefault="001454D8" w:rsidP="00ED1E38">
            <w:pPr>
              <w:numPr>
                <w:ilvl w:val="0"/>
                <w:numId w:val="36"/>
              </w:numPr>
              <w:shd w:val="clear" w:color="auto" w:fill="FFFFFF"/>
              <w:spacing w:before="30" w:after="30"/>
              <w:ind w:left="360"/>
              <w:rPr>
                <w:color w:val="000000" w:themeColor="text1"/>
                <w:sz w:val="22"/>
                <w:szCs w:val="22"/>
              </w:rPr>
            </w:pPr>
            <w:r w:rsidRPr="00856703">
              <w:rPr>
                <w:color w:val="000000" w:themeColor="text1"/>
                <w:sz w:val="22"/>
                <w:szCs w:val="22"/>
              </w:rPr>
              <w:t>средний возраст педагогов и административной команды</w:t>
            </w:r>
            <w:r>
              <w:rPr>
                <w:color w:val="000000" w:themeColor="text1"/>
                <w:sz w:val="22"/>
                <w:szCs w:val="22"/>
              </w:rPr>
              <w:t>-</w:t>
            </w:r>
            <w:r w:rsidRPr="00856703">
              <w:rPr>
                <w:color w:val="000000" w:themeColor="text1"/>
                <w:sz w:val="22"/>
                <w:szCs w:val="22"/>
              </w:rPr>
              <w:t xml:space="preserve"> 41 год;</w:t>
            </w:r>
          </w:p>
          <w:p w:rsidR="001454D8" w:rsidRPr="00856703" w:rsidRDefault="001454D8" w:rsidP="00ED1E38">
            <w:pPr>
              <w:numPr>
                <w:ilvl w:val="0"/>
                <w:numId w:val="36"/>
              </w:numPr>
              <w:shd w:val="clear" w:color="auto" w:fill="FFFFFF"/>
              <w:spacing w:before="30" w:after="30"/>
              <w:ind w:left="360"/>
              <w:rPr>
                <w:color w:val="000000" w:themeColor="text1"/>
                <w:sz w:val="22"/>
                <w:szCs w:val="22"/>
              </w:rPr>
            </w:pPr>
            <w:r w:rsidRPr="00856703">
              <w:rPr>
                <w:color w:val="000000" w:themeColor="text1"/>
                <w:sz w:val="22"/>
                <w:szCs w:val="22"/>
              </w:rPr>
              <w:t>наличие профессиональных педагогов, способных работать по углубленным программам;</w:t>
            </w:r>
          </w:p>
          <w:p w:rsidR="001454D8" w:rsidRPr="00856703" w:rsidRDefault="001454D8" w:rsidP="00ED1E38">
            <w:pPr>
              <w:numPr>
                <w:ilvl w:val="0"/>
                <w:numId w:val="36"/>
              </w:numPr>
              <w:shd w:val="clear" w:color="auto" w:fill="FFFFFF"/>
              <w:spacing w:before="30" w:after="30"/>
              <w:ind w:left="360"/>
              <w:rPr>
                <w:color w:val="000000" w:themeColor="text1"/>
                <w:sz w:val="22"/>
                <w:szCs w:val="22"/>
              </w:rPr>
            </w:pPr>
            <w:r w:rsidRPr="00856703">
              <w:rPr>
                <w:color w:val="000000" w:themeColor="text1"/>
                <w:sz w:val="22"/>
                <w:szCs w:val="22"/>
              </w:rPr>
              <w:t>5 педагогов имеют педагогический стаж более 20 лет;</w:t>
            </w:r>
          </w:p>
          <w:p w:rsidR="001454D8" w:rsidRPr="00856703" w:rsidRDefault="001454D8" w:rsidP="00ED1E38">
            <w:pPr>
              <w:numPr>
                <w:ilvl w:val="0"/>
                <w:numId w:val="36"/>
              </w:numPr>
              <w:shd w:val="clear" w:color="auto" w:fill="FFFFFF"/>
              <w:spacing w:before="30" w:after="30"/>
              <w:ind w:left="360"/>
              <w:rPr>
                <w:color w:val="000000" w:themeColor="text1"/>
                <w:sz w:val="22"/>
                <w:szCs w:val="22"/>
              </w:rPr>
            </w:pPr>
            <w:r w:rsidRPr="00856703">
              <w:rPr>
                <w:color w:val="000000" w:themeColor="text1"/>
                <w:sz w:val="22"/>
                <w:szCs w:val="22"/>
              </w:rPr>
              <w:t>10 педагогов работают в ДОУ   со дня его открытия, что говорит о сохранности контингента;</w:t>
            </w:r>
          </w:p>
          <w:p w:rsidR="001454D8" w:rsidRPr="00CB1924" w:rsidRDefault="001454D8" w:rsidP="00ED1E38">
            <w:pPr>
              <w:numPr>
                <w:ilvl w:val="0"/>
                <w:numId w:val="36"/>
              </w:numPr>
              <w:shd w:val="clear" w:color="auto" w:fill="FFFFFF"/>
              <w:spacing w:before="30" w:after="30"/>
              <w:ind w:left="360"/>
              <w:rPr>
                <w:rFonts w:ascii="Calibri" w:hAnsi="Calibri" w:cs="Calibri"/>
                <w:i/>
                <w:color w:val="002060"/>
                <w:sz w:val="28"/>
                <w:szCs w:val="28"/>
              </w:rPr>
            </w:pPr>
            <w:r w:rsidRPr="00856703">
              <w:rPr>
                <w:color w:val="000000" w:themeColor="text1"/>
                <w:sz w:val="22"/>
                <w:szCs w:val="22"/>
              </w:rPr>
              <w:t>наличие многолетних педагогических «тандемов», в которых воспитатели работают наиболее эффективно</w:t>
            </w:r>
            <w:r w:rsidRPr="00CB1924">
              <w:rPr>
                <w:i/>
                <w:color w:val="002060"/>
                <w:sz w:val="28"/>
                <w:szCs w:val="28"/>
              </w:rPr>
              <w:t>.</w:t>
            </w:r>
          </w:p>
          <w:p w:rsidR="001454D8" w:rsidRPr="005072AC" w:rsidRDefault="001454D8" w:rsidP="001454D8">
            <w:pPr>
              <w:rPr>
                <w:color w:val="FF0000"/>
              </w:rPr>
            </w:pPr>
          </w:p>
        </w:tc>
      </w:tr>
      <w:tr w:rsidR="001454D8" w:rsidTr="001454D8">
        <w:tc>
          <w:tcPr>
            <w:tcW w:w="2605" w:type="dxa"/>
          </w:tcPr>
          <w:p w:rsidR="001454D8" w:rsidRPr="00856703" w:rsidRDefault="001454D8" w:rsidP="001454D8">
            <w:pPr>
              <w:rPr>
                <w:b/>
                <w:color w:val="333333"/>
              </w:rPr>
            </w:pPr>
            <w:r>
              <w:rPr>
                <w:color w:val="333333"/>
              </w:rPr>
              <w:lastRenderedPageBreak/>
              <w:t xml:space="preserve">    </w:t>
            </w:r>
            <w:r w:rsidRPr="00856703">
              <w:rPr>
                <w:b/>
                <w:color w:val="333333"/>
              </w:rPr>
              <w:t>Анализа образовательных потребностей обучающихся</w:t>
            </w:r>
          </w:p>
        </w:tc>
        <w:tc>
          <w:tcPr>
            <w:tcW w:w="12132" w:type="dxa"/>
          </w:tcPr>
          <w:p w:rsidR="001454D8" w:rsidRDefault="001454D8" w:rsidP="001454D8">
            <w:pPr>
              <w:pStyle w:val="af0"/>
              <w:rPr>
                <w:sz w:val="22"/>
                <w:szCs w:val="22"/>
                <w:shd w:val="clear" w:color="auto" w:fill="FFFFFF"/>
              </w:rPr>
            </w:pPr>
            <w:r>
              <w:rPr>
                <w:sz w:val="22"/>
                <w:szCs w:val="22"/>
                <w:shd w:val="clear" w:color="auto" w:fill="FFFFFF"/>
              </w:rPr>
              <w:t xml:space="preserve">          </w:t>
            </w:r>
            <w:r w:rsidRPr="00856703">
              <w:rPr>
                <w:sz w:val="22"/>
                <w:szCs w:val="22"/>
                <w:shd w:val="clear" w:color="auto" w:fill="FFFFFF"/>
              </w:rPr>
              <w:t xml:space="preserve">Одним из условий ФГОС ДО является поддержка индивидуальности и инициативы детей. Таким образом, образовательный процесс в ДОУ необходимо строить с учетом индивидуальных особенностей каждого ребенка. Индивидуализация достигается за счет учета наличного уровня развития каждого ребенка и планирования соответствующих видов деятельности, которые гарантировали бы каждому ребенку возможность добиться успеха. Для этого требуется </w:t>
            </w:r>
            <w:r w:rsidRPr="00856703">
              <w:rPr>
                <w:sz w:val="22"/>
                <w:szCs w:val="22"/>
                <w:shd w:val="clear" w:color="auto" w:fill="FFFFFF"/>
              </w:rPr>
              <w:lastRenderedPageBreak/>
              <w:t xml:space="preserve">всесторонняя информация о развитии ребенка, включая здоровье, уровень физического и эмоционального, а также когнитивного развития. </w:t>
            </w:r>
          </w:p>
          <w:p w:rsidR="001454D8" w:rsidRPr="00856703" w:rsidRDefault="001454D8" w:rsidP="001454D8">
            <w:pPr>
              <w:pStyle w:val="af0"/>
              <w:rPr>
                <w:sz w:val="22"/>
                <w:szCs w:val="22"/>
              </w:rPr>
            </w:pPr>
            <w:r>
              <w:rPr>
                <w:sz w:val="22"/>
                <w:szCs w:val="22"/>
                <w:shd w:val="clear" w:color="auto" w:fill="FFFFFF"/>
              </w:rPr>
              <w:t xml:space="preserve">           </w:t>
            </w:r>
            <w:r w:rsidRPr="00856703">
              <w:rPr>
                <w:sz w:val="22"/>
                <w:szCs w:val="22"/>
                <w:shd w:val="clear" w:color="auto" w:fill="FFFFFF"/>
              </w:rPr>
              <w:t>Работа воспитателя представляет собой процесс принятия решений, в ходе которого воспитатель наблюдает за ребенком, определяет, на какой стадии тот находится в наиболее существенных областях развития, и в соответствии с этим предпринимает те или иные действия.</w:t>
            </w:r>
          </w:p>
        </w:tc>
      </w:tr>
      <w:tr w:rsidR="001454D8" w:rsidRPr="00A03894" w:rsidTr="001454D8">
        <w:tc>
          <w:tcPr>
            <w:tcW w:w="2605" w:type="dxa"/>
          </w:tcPr>
          <w:p w:rsidR="001454D8" w:rsidRPr="00A03894" w:rsidRDefault="001454D8" w:rsidP="001454D8">
            <w:pPr>
              <w:rPr>
                <w:b/>
                <w:color w:val="333333"/>
              </w:rPr>
            </w:pPr>
            <w:r w:rsidRPr="00A03894">
              <w:rPr>
                <w:b/>
                <w:color w:val="333333"/>
              </w:rPr>
              <w:lastRenderedPageBreak/>
              <w:t>Материально-техническая база</w:t>
            </w:r>
          </w:p>
        </w:tc>
        <w:tc>
          <w:tcPr>
            <w:tcW w:w="12132" w:type="dxa"/>
          </w:tcPr>
          <w:p w:rsidR="001454D8" w:rsidRDefault="001454D8" w:rsidP="001454D8">
            <w:pPr>
              <w:pStyle w:val="af0"/>
              <w:rPr>
                <w:sz w:val="22"/>
                <w:szCs w:val="22"/>
              </w:rPr>
            </w:pPr>
            <w:r>
              <w:rPr>
                <w:sz w:val="22"/>
                <w:szCs w:val="22"/>
              </w:rPr>
              <w:t xml:space="preserve">           </w:t>
            </w:r>
            <w:r w:rsidRPr="00856703">
              <w:rPr>
                <w:sz w:val="22"/>
                <w:szCs w:val="22"/>
              </w:rPr>
              <w:t xml:space="preserve">Материально-технические условия пребывания детей обеспечивают охрану и укрепление здоровья детей, способствуют всестороннему развитию воспитанников с учетом особенностей каждого возрастного этапа и индивидуальных особенностей детей. Материально-техническое оснащение и оборудование, пространственная организация среды соответствует санитарно-гигиеническим, педагогическим и эстетическим требованиям. </w:t>
            </w:r>
            <w:r>
              <w:rPr>
                <w:sz w:val="22"/>
                <w:szCs w:val="22"/>
              </w:rPr>
              <w:t xml:space="preserve">                           </w:t>
            </w:r>
          </w:p>
          <w:p w:rsidR="001454D8" w:rsidRPr="00856703" w:rsidRDefault="001454D8" w:rsidP="001454D8">
            <w:pPr>
              <w:pStyle w:val="af0"/>
              <w:rPr>
                <w:sz w:val="22"/>
                <w:szCs w:val="22"/>
              </w:rPr>
            </w:pPr>
            <w:r>
              <w:rPr>
                <w:sz w:val="22"/>
                <w:szCs w:val="22"/>
              </w:rPr>
              <w:t xml:space="preserve">           </w:t>
            </w:r>
            <w:r w:rsidRPr="00856703">
              <w:rPr>
                <w:sz w:val="22"/>
                <w:szCs w:val="22"/>
              </w:rPr>
              <w:t>Развивающая среда групп, кабинетов соответствует требованиям, предъявляемым к дошкольным образовательным организациям и реализуемым образовательным программам. Пространство групповых организовано в виде центров детской активности, оснащенных развивающим материалом. Оснащение центров меняется в соответствии с тематическим планированием образовательного процесса и интересами детей. Площадь здания составляет 2 881 кв.м.</w:t>
            </w:r>
          </w:p>
          <w:p w:rsidR="001454D8" w:rsidRPr="00856703" w:rsidRDefault="001454D8" w:rsidP="001454D8">
            <w:pPr>
              <w:pStyle w:val="af0"/>
              <w:rPr>
                <w:sz w:val="22"/>
                <w:szCs w:val="22"/>
              </w:rPr>
            </w:pPr>
            <w:r w:rsidRPr="00856703">
              <w:rPr>
                <w:b/>
                <w:bCs/>
                <w:sz w:val="22"/>
                <w:szCs w:val="22"/>
              </w:rPr>
              <w:t>Предметно-развивающая среда</w:t>
            </w:r>
          </w:p>
          <w:p w:rsidR="001454D8" w:rsidRPr="00856703" w:rsidRDefault="001454D8" w:rsidP="001454D8">
            <w:pPr>
              <w:pStyle w:val="af0"/>
              <w:rPr>
                <w:sz w:val="22"/>
                <w:szCs w:val="22"/>
              </w:rPr>
            </w:pPr>
            <w:r w:rsidRPr="00856703">
              <w:rPr>
                <w:sz w:val="22"/>
                <w:szCs w:val="22"/>
              </w:rPr>
              <w:t>Предметно – развивающая среда организуется на принципах комплексирования, свободного зонирования и подвижности. Состояние материально-технической базы ДОУ соответствует педагогическим требованиям, современному уровню образования и санитарным нормам ФГОС ДО. Все базисные компоненты предметно-развивающейсреды включают оптимальные условия для полноценного физического, эстетического, познавательного и социального развития детей. Для укрепления психического и физического здоровья детей в ДОУ созданы комфортные условия. Предметно-развивающая среда ДОУ обеспечивает условия для развития, воспитания и обучения ребёнка, участвует в становлении личности и творческого потенциала дошкольника. Наряду с традиционно оформленной средой для физического развития дошкольников ДОУ, устанавливаются спортивные модули, батут, массажные дорожки и пр., которые способствуют выбору детьми различных занятий и активизируют их двигательную деятельность. На участке ДОУ оборудована спортивная площадка, которая используется как для фронтальных, так и для индивидуальных занятий с детьми.</w:t>
            </w:r>
          </w:p>
          <w:p w:rsidR="001454D8" w:rsidRPr="00856703" w:rsidRDefault="001454D8" w:rsidP="001454D8">
            <w:pPr>
              <w:pStyle w:val="af0"/>
              <w:rPr>
                <w:sz w:val="22"/>
                <w:szCs w:val="22"/>
              </w:rPr>
            </w:pPr>
            <w:r w:rsidRPr="00856703">
              <w:rPr>
                <w:b/>
                <w:bCs/>
                <w:sz w:val="22"/>
                <w:szCs w:val="22"/>
              </w:rPr>
              <w:t>Материально-техническая база ДОУ</w:t>
            </w:r>
          </w:p>
          <w:p w:rsidR="001454D8" w:rsidRPr="00856703" w:rsidRDefault="001454D8" w:rsidP="001454D8">
            <w:pPr>
              <w:pStyle w:val="af0"/>
              <w:rPr>
                <w:sz w:val="22"/>
                <w:szCs w:val="22"/>
              </w:rPr>
            </w:pPr>
            <w:r w:rsidRPr="00856703">
              <w:rPr>
                <w:sz w:val="22"/>
                <w:szCs w:val="22"/>
              </w:rPr>
              <w:t>С целью создания оптимальных условий для всестороннего развития дошкольников, в ДОУ постоянно обновляется предметно-развивающая среда. Этому вопросу в каждой возрастной группе уделяется серьезное внимание: оборудованы разнообразные учебные и игровые зоны для воспитания, обучения, развития детей и создания условий для индивидуального самостоятельного творчества детей. Материально-техническое обеспечение отвечает современным требованиям: ноутбук, принтеры, мультимедийный проектор,фортепиано.Ежегодно пополненяется программно-методическое обеспечение методического кабинета и групп по организации работы с дошкольниками (наглядный, дидактический материал). Функционирует официальный сайт МДОУ детский сад «Теремок», локальная сеть подключена к сети "Интернет". Территория участка имеет ограждение по периметру, наружное освещение. Общая площадь земельного участка - 11085 кв.м. Участки ухожены, много внимания уделяется озеленению и оформлению участков, как в зимнее, так и в летнее время.</w:t>
            </w:r>
          </w:p>
          <w:p w:rsidR="001454D8" w:rsidRPr="00856703" w:rsidRDefault="001454D8" w:rsidP="001454D8">
            <w:pPr>
              <w:pStyle w:val="af0"/>
              <w:rPr>
                <w:sz w:val="22"/>
                <w:szCs w:val="22"/>
              </w:rPr>
            </w:pPr>
          </w:p>
          <w:p w:rsidR="001454D8" w:rsidRPr="00856703" w:rsidRDefault="001454D8" w:rsidP="001454D8">
            <w:pPr>
              <w:pStyle w:val="af0"/>
              <w:rPr>
                <w:b/>
                <w:sz w:val="22"/>
                <w:szCs w:val="22"/>
              </w:rPr>
            </w:pPr>
            <w:r w:rsidRPr="00856703">
              <w:rPr>
                <w:b/>
                <w:sz w:val="22"/>
                <w:szCs w:val="22"/>
              </w:rPr>
              <w:t xml:space="preserve">Оборудованные </w:t>
            </w:r>
            <w:r>
              <w:rPr>
                <w:b/>
                <w:sz w:val="22"/>
                <w:szCs w:val="22"/>
              </w:rPr>
              <w:t xml:space="preserve"> </w:t>
            </w:r>
            <w:r w:rsidRPr="00856703">
              <w:rPr>
                <w:b/>
                <w:sz w:val="22"/>
                <w:szCs w:val="22"/>
              </w:rPr>
              <w:t>учебные кабинеты</w:t>
            </w:r>
          </w:p>
          <w:p w:rsidR="001454D8" w:rsidRPr="00856703" w:rsidRDefault="001454D8" w:rsidP="001454D8">
            <w:pPr>
              <w:pStyle w:val="af0"/>
              <w:rPr>
                <w:sz w:val="22"/>
                <w:szCs w:val="22"/>
              </w:rPr>
            </w:pPr>
            <w:r w:rsidRPr="00856703">
              <w:rPr>
                <w:sz w:val="22"/>
                <w:szCs w:val="22"/>
              </w:rPr>
              <w:t xml:space="preserve">В нашем учреждении функционируют 6 групп, которые состоят: из групповых, спальных помещений, раздевальных комнат, буфетных, умывальных и туалетных комнат. Все помещения укомплектованы в соответствии с требованиями </w:t>
            </w:r>
            <w:r w:rsidRPr="00856703">
              <w:rPr>
                <w:sz w:val="22"/>
                <w:szCs w:val="22"/>
              </w:rPr>
              <w:lastRenderedPageBreak/>
              <w:t>предъявляемыми к каждой возрастной группе (специальной детской мебелью: столы, стулья, кровати, шкафы для игрушек и пособий), игровым (ширмы, конструкторы, дидактические и игровые пособия и др.) и спортивным оборудованием (малый спортивный уголок, массажные коврики), бактерицидными лампами. Оборудованы зоны и уголки для детской деятельности (уголки природы, творчества, сенсорного развития и др.), информационные стенды по работе с родителями.</w:t>
            </w:r>
          </w:p>
          <w:p w:rsidR="001454D8" w:rsidRPr="00856703" w:rsidRDefault="001454D8" w:rsidP="001454D8">
            <w:pPr>
              <w:pStyle w:val="af0"/>
              <w:rPr>
                <w:b/>
                <w:sz w:val="22"/>
                <w:szCs w:val="22"/>
              </w:rPr>
            </w:pPr>
          </w:p>
        </w:tc>
      </w:tr>
    </w:tbl>
    <w:p w:rsidR="001454D8" w:rsidRDefault="001454D8" w:rsidP="001454D8">
      <w:pPr>
        <w:shd w:val="clear" w:color="auto" w:fill="FFFFFF"/>
        <w:rPr>
          <w:color w:val="000000" w:themeColor="text1"/>
        </w:rPr>
      </w:pPr>
    </w:p>
    <w:p w:rsidR="001454D8" w:rsidRDefault="001454D8" w:rsidP="001454D8">
      <w:pPr>
        <w:shd w:val="clear" w:color="auto" w:fill="FFFFFF"/>
        <w:ind w:left="-142"/>
        <w:rPr>
          <w:b/>
        </w:rPr>
      </w:pPr>
      <w:r w:rsidRPr="009655D1">
        <w:rPr>
          <w:b/>
        </w:rPr>
        <w:t xml:space="preserve">Инструментарий (УМК) по решению задач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w:t>
      </w:r>
    </w:p>
    <w:p w:rsidR="001454D8" w:rsidRPr="002C7E63" w:rsidRDefault="001454D8" w:rsidP="001454D8">
      <w:pPr>
        <w:jc w:val="both"/>
        <w:rPr>
          <w:bCs/>
          <w:bdr w:val="none" w:sz="0" w:space="0" w:color="auto" w:frame="1"/>
        </w:rPr>
      </w:pPr>
      <w:r>
        <w:rPr>
          <w:bCs/>
          <w:bdr w:val="none" w:sz="0" w:space="0" w:color="auto" w:frame="1"/>
        </w:rPr>
        <w:t>Галигузова Л.Н..С.Ю. Мещеракова, Е.О. Смирнова «Первые шаги»</w:t>
      </w:r>
    </w:p>
    <w:p w:rsidR="001454D8" w:rsidRPr="002C7E63" w:rsidRDefault="001454D8" w:rsidP="001454D8">
      <w:pPr>
        <w:jc w:val="both"/>
        <w:rPr>
          <w:bCs/>
          <w:bdr w:val="none" w:sz="0" w:space="0" w:color="auto" w:frame="1"/>
        </w:rPr>
      </w:pPr>
      <w:r w:rsidRPr="002C7E63">
        <w:rPr>
          <w:bCs/>
          <w:bdr w:val="none" w:sz="0" w:space="0" w:color="auto" w:frame="1"/>
        </w:rPr>
        <w:t>Парамонова Л.А. «Развивающие занятия с детьми 2-3 лет»;</w:t>
      </w:r>
    </w:p>
    <w:p w:rsidR="001454D8" w:rsidRPr="002C7E63" w:rsidRDefault="001454D8" w:rsidP="001454D8">
      <w:pPr>
        <w:jc w:val="both"/>
        <w:rPr>
          <w:bCs/>
          <w:bdr w:val="none" w:sz="0" w:space="0" w:color="auto" w:frame="1"/>
        </w:rPr>
      </w:pPr>
      <w:r w:rsidRPr="002C7E63">
        <w:rPr>
          <w:bCs/>
          <w:bdr w:val="none" w:sz="0" w:space="0" w:color="auto" w:frame="1"/>
        </w:rPr>
        <w:t>Парамонова Л.А. «Развивающие занятия с детьми 4-5 лет»;</w:t>
      </w:r>
    </w:p>
    <w:p w:rsidR="001454D8" w:rsidRPr="002C7E63" w:rsidRDefault="001454D8" w:rsidP="001454D8">
      <w:pPr>
        <w:jc w:val="both"/>
        <w:rPr>
          <w:bCs/>
          <w:bdr w:val="none" w:sz="0" w:space="0" w:color="auto" w:frame="1"/>
        </w:rPr>
      </w:pPr>
      <w:r w:rsidRPr="002C7E63">
        <w:rPr>
          <w:bCs/>
          <w:bdr w:val="none" w:sz="0" w:space="0" w:color="auto" w:frame="1"/>
        </w:rPr>
        <w:t>Парамонова Л.А. «Развивающие занятия с детьми 5-6 лет»;</w:t>
      </w:r>
    </w:p>
    <w:p w:rsidR="001454D8" w:rsidRDefault="001454D8" w:rsidP="001454D8">
      <w:pPr>
        <w:jc w:val="both"/>
        <w:rPr>
          <w:bCs/>
          <w:bdr w:val="none" w:sz="0" w:space="0" w:color="auto" w:frame="1"/>
        </w:rPr>
      </w:pPr>
      <w:r w:rsidRPr="002C7E63">
        <w:rPr>
          <w:bCs/>
          <w:bdr w:val="none" w:sz="0" w:space="0" w:color="auto" w:frame="1"/>
        </w:rPr>
        <w:t>Парамонова Л.А. «Развива</w:t>
      </w:r>
      <w:r>
        <w:rPr>
          <w:bCs/>
          <w:bdr w:val="none" w:sz="0" w:space="0" w:color="auto" w:frame="1"/>
        </w:rPr>
        <w:t>ющие занятия с детьми 6-7 лет»;</w:t>
      </w:r>
    </w:p>
    <w:p w:rsidR="001454D8" w:rsidRPr="00F33B69" w:rsidRDefault="001454D8" w:rsidP="001454D8">
      <w:pPr>
        <w:widowControl w:val="0"/>
        <w:jc w:val="both"/>
      </w:pPr>
    </w:p>
    <w:tbl>
      <w:tblPr>
        <w:tblStyle w:val="a5"/>
        <w:tblW w:w="0" w:type="auto"/>
        <w:tblInd w:w="-142" w:type="dxa"/>
        <w:tblLook w:val="04A0"/>
      </w:tblPr>
      <w:tblGrid>
        <w:gridCol w:w="4219"/>
        <w:gridCol w:w="10881"/>
      </w:tblGrid>
      <w:tr w:rsidR="001454D8" w:rsidTr="001454D8">
        <w:tc>
          <w:tcPr>
            <w:tcW w:w="4219" w:type="dxa"/>
            <w:tcBorders>
              <w:top w:val="single" w:sz="4" w:space="0" w:color="auto"/>
              <w:left w:val="single" w:sz="4" w:space="0" w:color="auto"/>
              <w:bottom w:val="single" w:sz="4" w:space="0" w:color="auto"/>
              <w:right w:val="single" w:sz="4" w:space="0" w:color="auto"/>
            </w:tcBorders>
          </w:tcPr>
          <w:p w:rsidR="001454D8" w:rsidRPr="009655D1" w:rsidRDefault="001454D8" w:rsidP="001454D8">
            <w:pPr>
              <w:rPr>
                <w:b/>
                <w:sz w:val="22"/>
                <w:szCs w:val="22"/>
                <w:lang w:eastAsia="en-US"/>
              </w:rPr>
            </w:pPr>
            <w:r w:rsidRPr="009655D1">
              <w:rPr>
                <w:b/>
              </w:rPr>
              <w:t>Образовательная область/задачи</w:t>
            </w:r>
          </w:p>
        </w:tc>
        <w:tc>
          <w:tcPr>
            <w:tcW w:w="10881" w:type="dxa"/>
          </w:tcPr>
          <w:p w:rsidR="001454D8" w:rsidRDefault="001454D8" w:rsidP="001454D8">
            <w:pPr>
              <w:rPr>
                <w:b/>
              </w:rPr>
            </w:pPr>
            <w:r>
              <w:rPr>
                <w:b/>
              </w:rPr>
              <w:t xml:space="preserve">                                                                   </w:t>
            </w:r>
            <w:r w:rsidRPr="009655D1">
              <w:rPr>
                <w:b/>
              </w:rPr>
              <w:t>Инструментарий</w:t>
            </w:r>
          </w:p>
        </w:tc>
      </w:tr>
      <w:tr w:rsidR="001454D8" w:rsidTr="001454D8">
        <w:tc>
          <w:tcPr>
            <w:tcW w:w="4219" w:type="dxa"/>
            <w:tcBorders>
              <w:top w:val="single" w:sz="4" w:space="0" w:color="auto"/>
              <w:left w:val="single" w:sz="4" w:space="0" w:color="auto"/>
              <w:bottom w:val="single" w:sz="4" w:space="0" w:color="auto"/>
              <w:right w:val="single" w:sz="4" w:space="0" w:color="auto"/>
            </w:tcBorders>
          </w:tcPr>
          <w:p w:rsidR="001454D8" w:rsidRPr="009655D1" w:rsidRDefault="001454D8" w:rsidP="001454D8">
            <w:pPr>
              <w:rPr>
                <w:b/>
              </w:rPr>
            </w:pPr>
            <w:r w:rsidRPr="009655D1">
              <w:rPr>
                <w:b/>
              </w:rPr>
              <w:t>Социально-коммуникативное развитие</w:t>
            </w:r>
          </w:p>
          <w:p w:rsidR="001454D8" w:rsidRPr="009655D1" w:rsidRDefault="001454D8" w:rsidP="00ED1E38">
            <w:pPr>
              <w:pStyle w:val="a3"/>
              <w:numPr>
                <w:ilvl w:val="0"/>
                <w:numId w:val="23"/>
              </w:numPr>
              <w:jc w:val="left"/>
            </w:pPr>
            <w:r w:rsidRPr="009655D1">
              <w:t>Труд</w:t>
            </w:r>
          </w:p>
          <w:p w:rsidR="001454D8" w:rsidRPr="009655D1" w:rsidRDefault="001454D8" w:rsidP="00ED1E38">
            <w:pPr>
              <w:pStyle w:val="a3"/>
              <w:numPr>
                <w:ilvl w:val="0"/>
                <w:numId w:val="23"/>
              </w:numPr>
              <w:jc w:val="left"/>
            </w:pPr>
            <w:r w:rsidRPr="009655D1">
              <w:t>ОБЖ</w:t>
            </w:r>
          </w:p>
          <w:p w:rsidR="001454D8" w:rsidRPr="009655D1" w:rsidRDefault="001454D8" w:rsidP="00ED1E38">
            <w:pPr>
              <w:pStyle w:val="a3"/>
              <w:numPr>
                <w:ilvl w:val="0"/>
                <w:numId w:val="23"/>
              </w:numPr>
              <w:jc w:val="left"/>
            </w:pPr>
            <w:r w:rsidRPr="009655D1">
              <w:t>Социальные отношения</w:t>
            </w:r>
          </w:p>
          <w:p w:rsidR="001454D8" w:rsidRPr="00733DD7" w:rsidRDefault="001454D8" w:rsidP="00ED1E38">
            <w:pPr>
              <w:pStyle w:val="a3"/>
              <w:numPr>
                <w:ilvl w:val="0"/>
                <w:numId w:val="23"/>
              </w:numPr>
              <w:jc w:val="left"/>
              <w:rPr>
                <w:lang w:eastAsia="en-US"/>
              </w:rPr>
            </w:pPr>
            <w:r w:rsidRPr="009655D1">
              <w:t xml:space="preserve">Формирование гражданственности и </w:t>
            </w:r>
            <w:r w:rsidRPr="00733DD7">
              <w:t>патриотизма</w:t>
            </w:r>
          </w:p>
          <w:p w:rsidR="001454D8" w:rsidRPr="009655D1" w:rsidRDefault="001454D8" w:rsidP="001454D8">
            <w:pPr>
              <w:jc w:val="left"/>
              <w:rPr>
                <w:lang w:eastAsia="en-US"/>
              </w:rPr>
            </w:pPr>
            <w:r w:rsidRPr="00E21048">
              <w:rPr>
                <w:lang w:eastAsia="en-US"/>
              </w:rPr>
              <w:t>Задачи ссылка на ФОП ДО Приказ Министерства просвещения Российской Федерации от 25.11.2022 № 1028</w:t>
            </w:r>
            <w:r w:rsidRPr="00E21048">
              <w:rPr>
                <w:lang w:eastAsia="en-US"/>
              </w:rPr>
              <w:br/>
              <w:t>"Об утверждении федеральной образовательной программы дошкольного образования"</w:t>
            </w:r>
            <w:r w:rsidRPr="00E21048">
              <w:rPr>
                <w:lang w:eastAsia="en-US"/>
              </w:rPr>
              <w:br/>
              <w:t>(Зарегистрирован 28.12.2022 № 71847)</w:t>
            </w:r>
          </w:p>
        </w:tc>
        <w:tc>
          <w:tcPr>
            <w:tcW w:w="10881" w:type="dxa"/>
          </w:tcPr>
          <w:p w:rsidR="001454D8" w:rsidRPr="002C7E63" w:rsidRDefault="001454D8" w:rsidP="001454D8">
            <w:r w:rsidRPr="002C7E63">
              <w:t>-К.Ю. Белая «Формирование основ безопасности дошкольников 2-7 лет»;</w:t>
            </w:r>
          </w:p>
          <w:p w:rsidR="001454D8" w:rsidRPr="002C7E63" w:rsidRDefault="001454D8" w:rsidP="001454D8">
            <w:r w:rsidRPr="002C7E63">
              <w:t>-Н.Н. Авдеева «Безопасность»;</w:t>
            </w:r>
          </w:p>
          <w:p w:rsidR="001454D8" w:rsidRPr="002C7E63" w:rsidRDefault="001454D8" w:rsidP="001454D8">
            <w:r w:rsidRPr="002C7E63">
              <w:t>-Л. В. Коломыйченко, Г.И. Чугаева «Занятия для детей 6-7 лет по социально-коммуникативному развитию»;</w:t>
            </w:r>
          </w:p>
          <w:p w:rsidR="001454D8" w:rsidRPr="002C7E63" w:rsidRDefault="001454D8" w:rsidP="001454D8">
            <w:r w:rsidRPr="002C7E63">
              <w:t>-Т.А. Шорыгина «Беседы о правилах пожарной безопасности»;</w:t>
            </w:r>
          </w:p>
          <w:p w:rsidR="001454D8" w:rsidRPr="002C7E63" w:rsidRDefault="001454D8" w:rsidP="001454D8">
            <w:r w:rsidRPr="002C7E63">
              <w:rPr>
                <w:iCs/>
              </w:rPr>
              <w:t>-Арушанова А.Г., Рычагова Е.С. «</w:t>
            </w:r>
            <w:r w:rsidRPr="002C7E63">
              <w:t>Коммуникация.Развивающее  общение детей 3—4 лет»;</w:t>
            </w:r>
          </w:p>
          <w:p w:rsidR="001454D8" w:rsidRPr="002C7E63" w:rsidRDefault="001454D8" w:rsidP="001454D8">
            <w:r w:rsidRPr="002C7E63">
              <w:rPr>
                <w:iCs/>
              </w:rPr>
              <w:t>-Арушанова А.Г., Рычагова Е.С. «</w:t>
            </w:r>
            <w:r w:rsidRPr="002C7E63">
              <w:t>Коммуникация.Развивающее  общение детей 2-3 лет»;</w:t>
            </w:r>
          </w:p>
          <w:p w:rsidR="001454D8" w:rsidRPr="002C7E63" w:rsidRDefault="001454D8" w:rsidP="001454D8">
            <w:pPr>
              <w:rPr>
                <w:bCs/>
                <w:bdr w:val="none" w:sz="0" w:space="0" w:color="auto" w:frame="1"/>
              </w:rPr>
            </w:pPr>
            <w:r w:rsidRPr="002C7E63">
              <w:rPr>
                <w:bCs/>
                <w:bdr w:val="none" w:sz="0" w:space="0" w:color="auto" w:frame="1"/>
              </w:rPr>
              <w:t>-Г.Д. Беляковская «Правила дорожного движения для детей 3-7 лет» (занятия, прогулки, экскурсии, утренники);</w:t>
            </w:r>
          </w:p>
          <w:p w:rsidR="001454D8" w:rsidRPr="002C7E63" w:rsidRDefault="001454D8" w:rsidP="001454D8">
            <w:pPr>
              <w:rPr>
                <w:bCs/>
                <w:bdr w:val="none" w:sz="0" w:space="0" w:color="auto" w:frame="1"/>
              </w:rPr>
            </w:pPr>
            <w:r w:rsidRPr="002C7E63">
              <w:rPr>
                <w:bCs/>
                <w:bdr w:val="none" w:sz="0" w:space="0" w:color="auto" w:frame="1"/>
              </w:rPr>
              <w:t>-Т.В. Смирнова «Ребенок познает мир» (игры, занятия, по формированию представлений о себе);</w:t>
            </w:r>
          </w:p>
          <w:p w:rsidR="001454D8" w:rsidRPr="002C7E63" w:rsidRDefault="001454D8" w:rsidP="001454D8">
            <w:pPr>
              <w:rPr>
                <w:bCs/>
                <w:bdr w:val="none" w:sz="0" w:space="0" w:color="auto" w:frame="1"/>
              </w:rPr>
            </w:pPr>
            <w:r w:rsidRPr="002C7E63">
              <w:rPr>
                <w:bCs/>
                <w:bdr w:val="none" w:sz="0" w:space="0" w:color="auto" w:frame="1"/>
              </w:rPr>
              <w:t>-Стеркина Р.Б.  программа «Основы безопасности детей дошкольного возраста»;</w:t>
            </w:r>
          </w:p>
          <w:p w:rsidR="001454D8" w:rsidRPr="002C7E63" w:rsidRDefault="001454D8" w:rsidP="001454D8">
            <w:pPr>
              <w:rPr>
                <w:bCs/>
                <w:bdr w:val="none" w:sz="0" w:space="0" w:color="auto" w:frame="1"/>
              </w:rPr>
            </w:pPr>
            <w:r w:rsidRPr="002C7E63">
              <w:rPr>
                <w:bCs/>
                <w:bdr w:val="none" w:sz="0" w:space="0" w:color="auto" w:frame="1"/>
              </w:rPr>
              <w:t>-Пашкевич  Т.Д. «Социально-эмоциональное развитие детей 3-7 лет» (совместная   деятельность, развивающие занятия);</w:t>
            </w:r>
          </w:p>
          <w:p w:rsidR="001454D8" w:rsidRPr="002C7E63" w:rsidRDefault="001454D8" w:rsidP="001454D8">
            <w:pPr>
              <w:rPr>
                <w:bCs/>
                <w:bdr w:val="none" w:sz="0" w:space="0" w:color="auto" w:frame="1"/>
              </w:rPr>
            </w:pPr>
            <w:r w:rsidRPr="002C7E63">
              <w:rPr>
                <w:bCs/>
                <w:bdr w:val="none" w:sz="0" w:space="0" w:color="auto" w:frame="1"/>
              </w:rPr>
              <w:t>-Ефанова З.А. «Познание предметного мира в младшей группе»;</w:t>
            </w:r>
          </w:p>
          <w:p w:rsidR="001454D8" w:rsidRPr="002C7E63" w:rsidRDefault="001454D8" w:rsidP="001454D8">
            <w:pPr>
              <w:rPr>
                <w:bCs/>
                <w:bdr w:val="none" w:sz="0" w:space="0" w:color="auto" w:frame="1"/>
              </w:rPr>
            </w:pPr>
            <w:r w:rsidRPr="002C7E63">
              <w:rPr>
                <w:bCs/>
                <w:bdr w:val="none" w:sz="0" w:space="0" w:color="auto" w:frame="1"/>
              </w:rPr>
              <w:t>-Дыбина О.В «Ознакомление с предметным и социальным окружением в младшей группе»;</w:t>
            </w:r>
          </w:p>
          <w:p w:rsidR="001454D8" w:rsidRPr="002C7E63" w:rsidRDefault="001454D8" w:rsidP="001454D8">
            <w:pPr>
              <w:shd w:val="clear" w:color="auto" w:fill="FFFFFF"/>
              <w:autoSpaceDE w:val="0"/>
              <w:autoSpaceDN w:val="0"/>
              <w:adjustRightInd w:val="0"/>
              <w:rPr>
                <w:sz w:val="22"/>
                <w:szCs w:val="22"/>
              </w:rPr>
            </w:pPr>
            <w:r w:rsidRPr="002C7E63">
              <w:t>-</w:t>
            </w:r>
            <w:r w:rsidRPr="002C7E63">
              <w:rPr>
                <w:sz w:val="22"/>
                <w:szCs w:val="22"/>
              </w:rPr>
              <w:t>Кандала Т.И. Занимаемся, празднуем, играем вместе с родителями;</w:t>
            </w:r>
          </w:p>
          <w:p w:rsidR="001454D8" w:rsidRPr="002C7E63" w:rsidRDefault="001454D8" w:rsidP="001454D8">
            <w:pPr>
              <w:shd w:val="clear" w:color="auto" w:fill="FFFFFF"/>
              <w:autoSpaceDE w:val="0"/>
              <w:autoSpaceDN w:val="0"/>
              <w:adjustRightInd w:val="0"/>
              <w:rPr>
                <w:sz w:val="22"/>
                <w:szCs w:val="22"/>
              </w:rPr>
            </w:pPr>
            <w:r w:rsidRPr="002C7E63">
              <w:rPr>
                <w:sz w:val="22"/>
                <w:szCs w:val="22"/>
              </w:rPr>
              <w:t>-Региональная программа «Воспитание маленького волжанина» под редакцией Е.С.Евдокимовой.</w:t>
            </w:r>
          </w:p>
          <w:p w:rsidR="001454D8" w:rsidRPr="002C7E63" w:rsidRDefault="001454D8" w:rsidP="001454D8">
            <w:pPr>
              <w:pStyle w:val="af0"/>
              <w:rPr>
                <w:sz w:val="22"/>
                <w:szCs w:val="22"/>
              </w:rPr>
            </w:pPr>
            <w:r w:rsidRPr="002C7E63">
              <w:rPr>
                <w:sz w:val="22"/>
                <w:szCs w:val="22"/>
              </w:rPr>
              <w:t>-Борисина М.Г. «Ползаем.Ходим.Бегаем. Прыгаем»;</w:t>
            </w:r>
          </w:p>
          <w:p w:rsidR="001454D8" w:rsidRPr="002C7E63" w:rsidRDefault="001454D8" w:rsidP="001454D8">
            <w:pPr>
              <w:pStyle w:val="af0"/>
              <w:rPr>
                <w:sz w:val="22"/>
                <w:szCs w:val="22"/>
              </w:rPr>
            </w:pPr>
            <w:r w:rsidRPr="002C7E63">
              <w:rPr>
                <w:bCs/>
                <w:sz w:val="22"/>
                <w:szCs w:val="22"/>
                <w:bdr w:val="none" w:sz="0" w:space="0" w:color="auto" w:frame="1"/>
              </w:rPr>
              <w:t>-Карепова Т.Г. «Формирование здорового образа жизни»;</w:t>
            </w:r>
          </w:p>
          <w:p w:rsidR="001454D8" w:rsidRPr="002C7E63" w:rsidRDefault="001454D8" w:rsidP="001454D8">
            <w:pPr>
              <w:rPr>
                <w:bCs/>
                <w:sz w:val="22"/>
                <w:szCs w:val="22"/>
                <w:bdr w:val="none" w:sz="0" w:space="0" w:color="auto" w:frame="1"/>
              </w:rPr>
            </w:pPr>
            <w:r w:rsidRPr="002C7E63">
              <w:rPr>
                <w:bCs/>
                <w:sz w:val="22"/>
                <w:szCs w:val="22"/>
                <w:bdr w:val="none" w:sz="0" w:space="0" w:color="auto" w:frame="1"/>
              </w:rPr>
              <w:t>-Михеева Е.В. Развитие эмоционально- двигательной сферы детей 4-7 лет;</w:t>
            </w:r>
          </w:p>
          <w:p w:rsidR="001454D8" w:rsidRPr="002C7E63" w:rsidRDefault="001454D8" w:rsidP="001454D8">
            <w:pPr>
              <w:rPr>
                <w:bCs/>
                <w:sz w:val="22"/>
                <w:szCs w:val="22"/>
                <w:bdr w:val="none" w:sz="0" w:space="0" w:color="auto" w:frame="1"/>
              </w:rPr>
            </w:pPr>
            <w:r w:rsidRPr="002C7E63">
              <w:rPr>
                <w:bCs/>
                <w:sz w:val="22"/>
                <w:szCs w:val="22"/>
                <w:bdr w:val="none" w:sz="0" w:space="0" w:color="auto" w:frame="1"/>
              </w:rPr>
              <w:t>-Трифонова Е.В. «Развитие игры детей 3-7 лет»;</w:t>
            </w:r>
          </w:p>
          <w:p w:rsidR="001454D8" w:rsidRPr="002C7E63" w:rsidRDefault="001454D8" w:rsidP="001454D8">
            <w:pPr>
              <w:rPr>
                <w:bCs/>
                <w:bdr w:val="none" w:sz="0" w:space="0" w:color="auto" w:frame="1"/>
              </w:rPr>
            </w:pPr>
            <w:r w:rsidRPr="002C7E63">
              <w:rPr>
                <w:bCs/>
                <w:sz w:val="22"/>
                <w:szCs w:val="22"/>
                <w:bdr w:val="none" w:sz="0" w:space="0" w:color="auto" w:frame="1"/>
              </w:rPr>
              <w:lastRenderedPageBreak/>
              <w:t>-К. К. Утробина «Подвижные игры для детей 3-5 лет</w:t>
            </w:r>
            <w:r w:rsidRPr="002C7E63">
              <w:rPr>
                <w:bCs/>
                <w:bdr w:val="none" w:sz="0" w:space="0" w:color="auto" w:frame="1"/>
              </w:rPr>
              <w:t xml:space="preserve"> (сценарии физкультурных занятий и развлечений в ДОУ);</w:t>
            </w:r>
          </w:p>
          <w:p w:rsidR="001454D8" w:rsidRPr="002C7E63" w:rsidRDefault="001454D8" w:rsidP="001454D8">
            <w:pPr>
              <w:rPr>
                <w:bCs/>
                <w:bdr w:val="none" w:sz="0" w:space="0" w:color="auto" w:frame="1"/>
              </w:rPr>
            </w:pPr>
            <w:r w:rsidRPr="002C7E63">
              <w:rPr>
                <w:bCs/>
                <w:bdr w:val="none" w:sz="0" w:space="0" w:color="auto" w:frame="1"/>
              </w:rPr>
              <w:t>-</w:t>
            </w:r>
            <w:r w:rsidRPr="002C7E63">
              <w:t>А.С.Галанов «Подвижные игры на прогулке для детей старшего дошкольного возраста»</w:t>
            </w:r>
          </w:p>
          <w:p w:rsidR="001454D8" w:rsidRPr="002C7E63" w:rsidRDefault="001454D8" w:rsidP="001454D8">
            <w:pPr>
              <w:rPr>
                <w:b/>
              </w:rPr>
            </w:pPr>
            <w:r w:rsidRPr="002C7E63">
              <w:t>«Духовно-нравственная культура» Шевченко Л.Л. «Добрый мир»</w:t>
            </w:r>
          </w:p>
        </w:tc>
      </w:tr>
      <w:tr w:rsidR="001454D8" w:rsidTr="001454D8">
        <w:tc>
          <w:tcPr>
            <w:tcW w:w="4219" w:type="dxa"/>
          </w:tcPr>
          <w:p w:rsidR="001454D8" w:rsidRPr="009655D1" w:rsidRDefault="001454D8" w:rsidP="001454D8">
            <w:pPr>
              <w:rPr>
                <w:b/>
              </w:rPr>
            </w:pPr>
            <w:r w:rsidRPr="009655D1">
              <w:rPr>
                <w:b/>
              </w:rPr>
              <w:lastRenderedPageBreak/>
              <w:t>Познавательное развитие</w:t>
            </w:r>
          </w:p>
          <w:p w:rsidR="001454D8" w:rsidRPr="009655D1" w:rsidRDefault="001454D8" w:rsidP="00ED1E38">
            <w:pPr>
              <w:pStyle w:val="a3"/>
              <w:numPr>
                <w:ilvl w:val="0"/>
                <w:numId w:val="37"/>
              </w:numPr>
            </w:pPr>
            <w:r w:rsidRPr="009655D1">
              <w:t>Сенсорные эталоны и познавательные действия</w:t>
            </w:r>
          </w:p>
          <w:p w:rsidR="001454D8" w:rsidRPr="009655D1" w:rsidRDefault="001454D8" w:rsidP="00ED1E38">
            <w:pPr>
              <w:pStyle w:val="a3"/>
              <w:numPr>
                <w:ilvl w:val="0"/>
                <w:numId w:val="37"/>
              </w:numPr>
            </w:pPr>
            <w:r w:rsidRPr="009655D1">
              <w:t>Математические представления</w:t>
            </w:r>
          </w:p>
          <w:p w:rsidR="001454D8" w:rsidRPr="009655D1" w:rsidRDefault="001454D8" w:rsidP="00ED1E38">
            <w:pPr>
              <w:pStyle w:val="a3"/>
              <w:numPr>
                <w:ilvl w:val="0"/>
                <w:numId w:val="37"/>
              </w:numPr>
              <w:rPr>
                <w:rFonts w:eastAsiaTheme="minorHAnsi"/>
                <w:lang w:eastAsia="en-US"/>
              </w:rPr>
            </w:pPr>
            <w:r w:rsidRPr="009655D1">
              <w:t>Окружающий мир</w:t>
            </w:r>
          </w:p>
          <w:p w:rsidR="001454D8" w:rsidRPr="009655D1" w:rsidRDefault="001454D8" w:rsidP="00ED1E38">
            <w:pPr>
              <w:pStyle w:val="a3"/>
              <w:numPr>
                <w:ilvl w:val="0"/>
                <w:numId w:val="37"/>
              </w:numPr>
            </w:pPr>
            <w:r w:rsidRPr="009655D1">
              <w:t>.Природа</w:t>
            </w:r>
          </w:p>
          <w:p w:rsidR="001454D8" w:rsidRDefault="001454D8" w:rsidP="001454D8">
            <w:pPr>
              <w:rPr>
                <w:b/>
              </w:rPr>
            </w:pPr>
            <w:r w:rsidRPr="009655D1">
              <w:rPr>
                <w:lang w:eastAsia="en-US"/>
              </w:rPr>
              <w:t>Задачи ссылка на ФОП ДО Приказ Министерства просвещения Российской Федерации от 25.11.2022 № 1028</w:t>
            </w:r>
            <w:r w:rsidRPr="009655D1">
              <w:rPr>
                <w:lang w:eastAsia="en-US"/>
              </w:rPr>
              <w:br/>
              <w:t>"Об утверждении федеральной образовательной программы дошкольного образования"</w:t>
            </w:r>
            <w:r w:rsidRPr="009655D1">
              <w:rPr>
                <w:lang w:eastAsia="en-US"/>
              </w:rPr>
              <w:br/>
              <w:t>(Зарегистрирован 28.12.2022 № 71847)</w:t>
            </w:r>
          </w:p>
        </w:tc>
        <w:tc>
          <w:tcPr>
            <w:tcW w:w="10881" w:type="dxa"/>
          </w:tcPr>
          <w:p w:rsidR="001454D8" w:rsidRPr="002C7E63" w:rsidRDefault="001454D8" w:rsidP="001454D8">
            <w:r w:rsidRPr="002C7E63">
              <w:t>-Д.Г Шумаева «Как хорошо уметь читать»;</w:t>
            </w:r>
          </w:p>
          <w:p w:rsidR="001454D8" w:rsidRPr="002C7E63" w:rsidRDefault="001454D8" w:rsidP="001454D8">
            <w:r w:rsidRPr="002C7E63">
              <w:t>-Т.Л. Мирилова «Играя, учим буквы»;</w:t>
            </w:r>
          </w:p>
          <w:p w:rsidR="001454D8" w:rsidRPr="002C7E63" w:rsidRDefault="001454D8" w:rsidP="001454D8">
            <w:r w:rsidRPr="002C7E63">
              <w:t>-Т.Р. Кислова «По дороге к Азбуке»</w:t>
            </w:r>
          </w:p>
          <w:p w:rsidR="001454D8" w:rsidRPr="002C7E63" w:rsidRDefault="001454D8" w:rsidP="001454D8">
            <w:r w:rsidRPr="002C7E63">
              <w:t xml:space="preserve">-Л.Е Журова «Подготовка к обучению грамоте детей 5-6 лет»; </w:t>
            </w:r>
          </w:p>
          <w:p w:rsidR="001454D8" w:rsidRPr="002C7E63" w:rsidRDefault="001454D8" w:rsidP="001454D8">
            <w:r w:rsidRPr="002C7E63">
              <w:t>-О.М. Рыбникова «Комплексные занятия по обучению чтению детей»;</w:t>
            </w:r>
          </w:p>
          <w:p w:rsidR="001454D8" w:rsidRPr="002C7E63" w:rsidRDefault="001454D8" w:rsidP="001454D8">
            <w:r w:rsidRPr="002C7E63">
              <w:t>- З.А. Михайлова «Математика от трех до шести»;</w:t>
            </w:r>
          </w:p>
          <w:p w:rsidR="001454D8" w:rsidRPr="002C7E63" w:rsidRDefault="001454D8" w:rsidP="001454D8">
            <w:pPr>
              <w:rPr>
                <w:bCs/>
                <w:bdr w:val="none" w:sz="0" w:space="0" w:color="auto" w:frame="1"/>
              </w:rPr>
            </w:pPr>
            <w:r w:rsidRPr="002C7E63">
              <w:rPr>
                <w:bCs/>
                <w:bdr w:val="none" w:sz="0" w:space="0" w:color="auto" w:frame="1"/>
              </w:rPr>
              <w:t>-Алиева Т.И. «Развитие математических представлений у дошкольников»;</w:t>
            </w:r>
          </w:p>
          <w:p w:rsidR="001454D8" w:rsidRPr="002C7E63" w:rsidRDefault="001454D8" w:rsidP="001454D8">
            <w:pPr>
              <w:rPr>
                <w:bCs/>
                <w:bdr w:val="none" w:sz="0" w:space="0" w:color="auto" w:frame="1"/>
              </w:rPr>
            </w:pPr>
            <w:r w:rsidRPr="002C7E63">
              <w:rPr>
                <w:bCs/>
                <w:bdr w:val="none" w:sz="0" w:space="0" w:color="auto" w:frame="1"/>
              </w:rPr>
              <w:t>-Соломенникова О.А. «Занятия по формированию элементарных экологических представлений во второй младшей группе детского сада»;</w:t>
            </w:r>
          </w:p>
          <w:p w:rsidR="001454D8" w:rsidRPr="002C7E63" w:rsidRDefault="001454D8" w:rsidP="001454D8">
            <w:pPr>
              <w:rPr>
                <w:bCs/>
                <w:bdr w:val="none" w:sz="0" w:space="0" w:color="auto" w:frame="1"/>
              </w:rPr>
            </w:pPr>
            <w:r w:rsidRPr="002C7E63">
              <w:rPr>
                <w:bCs/>
                <w:bdr w:val="none" w:sz="0" w:space="0" w:color="auto" w:frame="1"/>
              </w:rPr>
              <w:t>-Вострухина Т.В «Знакомим с окружающим миром 5-7 лет»;</w:t>
            </w:r>
          </w:p>
          <w:p w:rsidR="001454D8" w:rsidRPr="002C7E63" w:rsidRDefault="001454D8" w:rsidP="001454D8">
            <w:pPr>
              <w:rPr>
                <w:bCs/>
                <w:bdr w:val="none" w:sz="0" w:space="0" w:color="auto" w:frame="1"/>
              </w:rPr>
            </w:pPr>
            <w:r w:rsidRPr="002C7E63">
              <w:rPr>
                <w:bCs/>
                <w:bdr w:val="none" w:sz="0" w:space="0" w:color="auto" w:frame="1"/>
              </w:rPr>
              <w:t>-Вострухина Т.В «Знакомим с окружающим миром 3-5 лет;</w:t>
            </w:r>
          </w:p>
          <w:p w:rsidR="001454D8" w:rsidRPr="002C7E63" w:rsidRDefault="001454D8" w:rsidP="001454D8">
            <w:pPr>
              <w:rPr>
                <w:bCs/>
                <w:bdr w:val="none" w:sz="0" w:space="0" w:color="auto" w:frame="1"/>
              </w:rPr>
            </w:pPr>
            <w:r w:rsidRPr="002C7E63">
              <w:rPr>
                <w:bCs/>
                <w:bdr w:val="none" w:sz="0" w:space="0" w:color="auto" w:frame="1"/>
              </w:rPr>
              <w:t>-Л.В Петерсон «Раз ступенька, два ступенька»;</w:t>
            </w:r>
          </w:p>
          <w:p w:rsidR="001454D8" w:rsidRPr="002C7E63" w:rsidRDefault="001454D8" w:rsidP="001454D8">
            <w:pPr>
              <w:rPr>
                <w:bCs/>
                <w:bdr w:val="none" w:sz="0" w:space="0" w:color="auto" w:frame="1"/>
              </w:rPr>
            </w:pPr>
            <w:r w:rsidRPr="002C7E63">
              <w:rPr>
                <w:bCs/>
                <w:bdr w:val="none" w:sz="0" w:space="0" w:color="auto" w:frame="1"/>
              </w:rPr>
              <w:t>-Аджи А.В «Конспекты интегрированных занятий во второй младшей группе детского сада»;</w:t>
            </w:r>
          </w:p>
          <w:p w:rsidR="001454D8" w:rsidRPr="002C7E63" w:rsidRDefault="001454D8" w:rsidP="001454D8">
            <w:pPr>
              <w:rPr>
                <w:bCs/>
                <w:bdr w:val="none" w:sz="0" w:space="0" w:color="auto" w:frame="1"/>
              </w:rPr>
            </w:pPr>
            <w:r w:rsidRPr="002C7E63">
              <w:rPr>
                <w:bCs/>
                <w:bdr w:val="none" w:sz="0" w:space="0" w:color="auto" w:frame="1"/>
              </w:rPr>
              <w:t>-М.В. Корепанова «Моя математика»</w:t>
            </w:r>
          </w:p>
          <w:p w:rsidR="001454D8" w:rsidRPr="002C7E63" w:rsidRDefault="001454D8" w:rsidP="001454D8">
            <w:pPr>
              <w:rPr>
                <w:bCs/>
                <w:bdr w:val="none" w:sz="0" w:space="0" w:color="auto" w:frame="1"/>
              </w:rPr>
            </w:pPr>
            <w:r w:rsidRPr="002C7E63">
              <w:rPr>
                <w:bCs/>
                <w:bdr w:val="none" w:sz="0" w:space="0" w:color="auto" w:frame="1"/>
              </w:rPr>
              <w:t>-Тарунтаева Т.В «Развитие математических представлений  дошкольников»;</w:t>
            </w:r>
          </w:p>
          <w:p w:rsidR="001454D8" w:rsidRPr="002C7E63" w:rsidRDefault="001454D8" w:rsidP="001454D8">
            <w:pPr>
              <w:rPr>
                <w:bCs/>
                <w:bdr w:val="none" w:sz="0" w:space="0" w:color="auto" w:frame="1"/>
              </w:rPr>
            </w:pPr>
            <w:r w:rsidRPr="002C7E63">
              <w:rPr>
                <w:bCs/>
                <w:bdr w:val="none" w:sz="0" w:space="0" w:color="auto" w:frame="1"/>
              </w:rPr>
              <w:t>-Давидчук А.Н. «Дидактическая игра-средство развития дошкольников 3-7 лет»;</w:t>
            </w:r>
          </w:p>
          <w:p w:rsidR="001454D8" w:rsidRPr="002C7E63" w:rsidRDefault="001454D8" w:rsidP="001454D8">
            <w:pPr>
              <w:rPr>
                <w:bCs/>
                <w:bdr w:val="none" w:sz="0" w:space="0" w:color="auto" w:frame="1"/>
              </w:rPr>
            </w:pPr>
            <w:r w:rsidRPr="002C7E63">
              <w:rPr>
                <w:bCs/>
                <w:bdr w:val="none" w:sz="0" w:space="0" w:color="auto" w:frame="1"/>
              </w:rPr>
              <w:t>-Бондаренко Г.М. «Развивающие игры в ДОУ» (конспекты занятий по развивающим играм Воскобовича);</w:t>
            </w:r>
          </w:p>
          <w:p w:rsidR="001454D8" w:rsidRPr="002C7E63" w:rsidRDefault="001454D8" w:rsidP="001454D8">
            <w:pPr>
              <w:rPr>
                <w:bCs/>
                <w:bdr w:val="none" w:sz="0" w:space="0" w:color="auto" w:frame="1"/>
              </w:rPr>
            </w:pPr>
            <w:r w:rsidRPr="002C7E63">
              <w:rPr>
                <w:bCs/>
                <w:bdr w:val="none" w:sz="0" w:space="0" w:color="auto" w:frame="1"/>
              </w:rPr>
              <w:t>-Васюкова Н.Е. «Комплексно-тематическое планирование образовательного процесса с детьми 6-7 лет» (еженедельное интегрированное содержание работы по всем образовательным областям);</w:t>
            </w:r>
          </w:p>
          <w:p w:rsidR="001454D8" w:rsidRPr="002C7E63" w:rsidRDefault="001454D8" w:rsidP="001454D8">
            <w:pPr>
              <w:rPr>
                <w:bCs/>
                <w:bdr w:val="none" w:sz="0" w:space="0" w:color="auto" w:frame="1"/>
              </w:rPr>
            </w:pPr>
            <w:r w:rsidRPr="002C7E63">
              <w:rPr>
                <w:bCs/>
                <w:bdr w:val="none" w:sz="0" w:space="0" w:color="auto" w:frame="1"/>
              </w:rPr>
              <w:t>-Васюкова Н.Е. «Комплексно-тематическое планирование образовательного процесса с детьми 4-5 лет» (еженедельное интегрированное содержание работы по всем образовательным областям);</w:t>
            </w:r>
          </w:p>
          <w:p w:rsidR="001454D8" w:rsidRPr="002C7E63" w:rsidRDefault="001454D8" w:rsidP="001454D8">
            <w:pPr>
              <w:rPr>
                <w:bCs/>
                <w:bdr w:val="none" w:sz="0" w:space="0" w:color="auto" w:frame="1"/>
              </w:rPr>
            </w:pPr>
            <w:r w:rsidRPr="002C7E63">
              <w:rPr>
                <w:bCs/>
                <w:bdr w:val="none" w:sz="0" w:space="0" w:color="auto" w:frame="1"/>
              </w:rPr>
              <w:t>-Т.И Табарина «Оригами и развитие ребенка»;</w:t>
            </w:r>
          </w:p>
          <w:p w:rsidR="001454D8" w:rsidRPr="002C7E63" w:rsidRDefault="001454D8" w:rsidP="001454D8">
            <w:pPr>
              <w:rPr>
                <w:bCs/>
                <w:bdr w:val="none" w:sz="0" w:space="0" w:color="auto" w:frame="1"/>
              </w:rPr>
            </w:pPr>
            <w:r w:rsidRPr="002C7E63">
              <w:rPr>
                <w:bCs/>
                <w:bdr w:val="none" w:sz="0" w:space="0" w:color="auto" w:frame="1"/>
              </w:rPr>
              <w:t>-М.Н. Сигимова «Познание мира животных»;</w:t>
            </w:r>
          </w:p>
          <w:p w:rsidR="001454D8" w:rsidRPr="002C7E63" w:rsidRDefault="001454D8" w:rsidP="001454D8">
            <w:pPr>
              <w:rPr>
                <w:bCs/>
                <w:bdr w:val="none" w:sz="0" w:space="0" w:color="auto" w:frame="1"/>
              </w:rPr>
            </w:pPr>
            <w:r w:rsidRPr="002C7E63">
              <w:rPr>
                <w:bCs/>
                <w:bdr w:val="none" w:sz="0" w:space="0" w:color="auto" w:frame="1"/>
              </w:rPr>
              <w:t>-Т.Г. Кобзева «Организация деятельности на прогулке» (подготовительная группа);</w:t>
            </w:r>
          </w:p>
          <w:p w:rsidR="001454D8" w:rsidRPr="002C7E63" w:rsidRDefault="001454D8" w:rsidP="001454D8">
            <w:pPr>
              <w:rPr>
                <w:bCs/>
                <w:bdr w:val="none" w:sz="0" w:space="0" w:color="auto" w:frame="1"/>
              </w:rPr>
            </w:pPr>
            <w:r w:rsidRPr="002C7E63">
              <w:rPr>
                <w:bCs/>
                <w:bdr w:val="none" w:sz="0" w:space="0" w:color="auto" w:frame="1"/>
              </w:rPr>
              <w:t>-Т.Г. Кобзева «Организация деятельности на прогулке» (старшая группа);</w:t>
            </w:r>
          </w:p>
          <w:p w:rsidR="001454D8" w:rsidRPr="002C7E63" w:rsidRDefault="001454D8" w:rsidP="001454D8">
            <w:pPr>
              <w:rPr>
                <w:bCs/>
                <w:bdr w:val="none" w:sz="0" w:space="0" w:color="auto" w:frame="1"/>
              </w:rPr>
            </w:pPr>
            <w:r w:rsidRPr="002C7E63">
              <w:rPr>
                <w:bCs/>
                <w:bdr w:val="none" w:sz="0" w:space="0" w:color="auto" w:frame="1"/>
              </w:rPr>
              <w:t>-Т.Г. Кобзева «Организация деятельности на прогулке» (средняя группа);</w:t>
            </w:r>
          </w:p>
          <w:p w:rsidR="001454D8" w:rsidRPr="002C7E63" w:rsidRDefault="001454D8" w:rsidP="001454D8">
            <w:pPr>
              <w:rPr>
                <w:bCs/>
                <w:bdr w:val="none" w:sz="0" w:space="0" w:color="auto" w:frame="1"/>
              </w:rPr>
            </w:pPr>
            <w:r w:rsidRPr="002C7E63">
              <w:rPr>
                <w:bCs/>
                <w:bdr w:val="none" w:sz="0" w:space="0" w:color="auto" w:frame="1"/>
              </w:rPr>
              <w:t>-Т.Г. Кобзева «Организация деятельности на прогулке» (вторая младшая группа);</w:t>
            </w:r>
          </w:p>
          <w:p w:rsidR="001454D8" w:rsidRPr="002C7E63" w:rsidRDefault="001454D8" w:rsidP="001454D8">
            <w:pPr>
              <w:rPr>
                <w:bCs/>
                <w:bdr w:val="none" w:sz="0" w:space="0" w:color="auto" w:frame="1"/>
              </w:rPr>
            </w:pPr>
            <w:r w:rsidRPr="002C7E63">
              <w:rPr>
                <w:bCs/>
                <w:bdr w:val="none" w:sz="0" w:space="0" w:color="auto" w:frame="1"/>
              </w:rPr>
              <w:t>-О.Р. Меремьнина «Комплексное планирование прогулки с детьми 2,5- 7лет» (прогулочные карты);</w:t>
            </w:r>
          </w:p>
          <w:p w:rsidR="001454D8" w:rsidRPr="002C7E63" w:rsidRDefault="001454D8" w:rsidP="001454D8">
            <w:pPr>
              <w:rPr>
                <w:bCs/>
                <w:bdr w:val="none" w:sz="0" w:space="0" w:color="auto" w:frame="1"/>
              </w:rPr>
            </w:pPr>
            <w:r w:rsidRPr="002C7E63">
              <w:rPr>
                <w:bCs/>
                <w:bdr w:val="none" w:sz="0" w:space="0" w:color="auto" w:frame="1"/>
              </w:rPr>
              <w:t>-В.Н.Кострыкина «Организация деятельности детей на прогулке» (вторая младшая группа);</w:t>
            </w:r>
          </w:p>
          <w:p w:rsidR="001454D8" w:rsidRPr="002C7E63" w:rsidRDefault="001454D8" w:rsidP="001454D8">
            <w:pPr>
              <w:rPr>
                <w:bCs/>
                <w:bdr w:val="none" w:sz="0" w:space="0" w:color="auto" w:frame="1"/>
              </w:rPr>
            </w:pPr>
            <w:r w:rsidRPr="002C7E63">
              <w:rPr>
                <w:bCs/>
                <w:bdr w:val="none" w:sz="0" w:space="0" w:color="auto" w:frame="1"/>
              </w:rPr>
              <w:t xml:space="preserve"> -Л.А. Владимировская « От осени до лета»</w:t>
            </w:r>
          </w:p>
          <w:p w:rsidR="001454D8" w:rsidRPr="002C7E63" w:rsidRDefault="001454D8" w:rsidP="001454D8">
            <w:pPr>
              <w:rPr>
                <w:bCs/>
                <w:bdr w:val="none" w:sz="0" w:space="0" w:color="auto" w:frame="1"/>
              </w:rPr>
            </w:pPr>
            <w:r w:rsidRPr="002C7E63">
              <w:rPr>
                <w:bCs/>
                <w:bdr w:val="none" w:sz="0" w:space="0" w:color="auto" w:frame="1"/>
              </w:rPr>
              <w:lastRenderedPageBreak/>
              <w:t>-Алиева Т.И «Развивающие занятия с детьми 2-3 лет»;</w:t>
            </w:r>
          </w:p>
          <w:p w:rsidR="001454D8" w:rsidRPr="002C7E63" w:rsidRDefault="001454D8" w:rsidP="001454D8">
            <w:pPr>
              <w:rPr>
                <w:bCs/>
                <w:bdr w:val="none" w:sz="0" w:space="0" w:color="auto" w:frame="1"/>
              </w:rPr>
            </w:pPr>
            <w:r w:rsidRPr="002C7E63">
              <w:rPr>
                <w:bCs/>
                <w:bdr w:val="none" w:sz="0" w:space="0" w:color="auto" w:frame="1"/>
              </w:rPr>
              <w:t>-Алиева Т.И «Развивающие занятия с детьми 3-4 лет;</w:t>
            </w:r>
          </w:p>
          <w:p w:rsidR="001454D8" w:rsidRPr="002C7E63" w:rsidRDefault="001454D8" w:rsidP="001454D8">
            <w:pPr>
              <w:rPr>
                <w:bCs/>
                <w:bdr w:val="none" w:sz="0" w:space="0" w:color="auto" w:frame="1"/>
              </w:rPr>
            </w:pPr>
            <w:r w:rsidRPr="002C7E63">
              <w:rPr>
                <w:bCs/>
                <w:bdr w:val="none" w:sz="0" w:space="0" w:color="auto" w:frame="1"/>
              </w:rPr>
              <w:t>-Л.В. Куцакова «Конструирование и художественный труд  в детском саду».</w:t>
            </w:r>
          </w:p>
          <w:p w:rsidR="001454D8" w:rsidRPr="002C7E63" w:rsidRDefault="001454D8" w:rsidP="001454D8">
            <w:r w:rsidRPr="002C7E63">
              <w:t>-Вострухина Т.В. «Знакомим  с окружающим миром детей 3-5 лет»</w:t>
            </w:r>
          </w:p>
          <w:p w:rsidR="001454D8" w:rsidRPr="002C7E63" w:rsidRDefault="001454D8" w:rsidP="001454D8">
            <w:r w:rsidRPr="002C7E63">
              <w:t>-Программа по экологическому образованию «Мы» Н.Н.Кондратьева</w:t>
            </w:r>
          </w:p>
          <w:p w:rsidR="001454D8" w:rsidRPr="002C7E63" w:rsidRDefault="001454D8" w:rsidP="001454D8">
            <w:r w:rsidRPr="002C7E63">
              <w:t>-Парциальная программа по экологическому воспитанию С.Н. Николаевой «Юный эколог»(система работы в старшей группе);</w:t>
            </w:r>
          </w:p>
          <w:p w:rsidR="001454D8" w:rsidRPr="002C7E63" w:rsidRDefault="001454D8" w:rsidP="001454D8">
            <w:r w:rsidRPr="002C7E63">
              <w:t>-Парциальная программа по экологическому воспитанию С.Н. Николаевой «Юный эколог»(система работы в подготовительной  группе);</w:t>
            </w:r>
          </w:p>
          <w:p w:rsidR="001454D8" w:rsidRPr="002C7E63" w:rsidRDefault="001454D8" w:rsidP="001454D8">
            <w:r w:rsidRPr="002C7E63">
              <w:t>- «Формирование экологической культуры дошкольников» Л.Г. Киреева;</w:t>
            </w:r>
          </w:p>
          <w:p w:rsidR="001454D8" w:rsidRPr="002C7E63" w:rsidRDefault="001454D8" w:rsidP="001454D8">
            <w:pPr>
              <w:rPr>
                <w:bCs/>
                <w:bdr w:val="none" w:sz="0" w:space="0" w:color="auto" w:frame="1"/>
              </w:rPr>
            </w:pPr>
            <w:r w:rsidRPr="002C7E63">
              <w:rPr>
                <w:bCs/>
                <w:bdr w:val="none" w:sz="0" w:space="0" w:color="auto" w:frame="1"/>
              </w:rPr>
              <w:t>-Валк Е.Ю «Дошколятам о животных» (занимательные справочные материалы);</w:t>
            </w:r>
          </w:p>
          <w:p w:rsidR="001454D8" w:rsidRPr="002C7E63" w:rsidRDefault="001454D8" w:rsidP="001454D8">
            <w:pPr>
              <w:rPr>
                <w:b/>
              </w:rPr>
            </w:pPr>
          </w:p>
        </w:tc>
      </w:tr>
      <w:tr w:rsidR="001454D8" w:rsidTr="001454D8">
        <w:tc>
          <w:tcPr>
            <w:tcW w:w="4219" w:type="dxa"/>
          </w:tcPr>
          <w:p w:rsidR="001454D8" w:rsidRPr="009655D1" w:rsidRDefault="001454D8" w:rsidP="001454D8">
            <w:pPr>
              <w:rPr>
                <w:b/>
              </w:rPr>
            </w:pPr>
            <w:r w:rsidRPr="009655D1">
              <w:rPr>
                <w:b/>
              </w:rPr>
              <w:lastRenderedPageBreak/>
              <w:t>Речевое развитие</w:t>
            </w:r>
          </w:p>
          <w:p w:rsidR="001454D8" w:rsidRDefault="001454D8" w:rsidP="001454D8">
            <w:pPr>
              <w:rPr>
                <w:b/>
              </w:rPr>
            </w:pPr>
            <w:r w:rsidRPr="009655D1">
              <w:rPr>
                <w:lang w:eastAsia="en-US"/>
              </w:rPr>
              <w:t>Задачи ссылка на ФОП ДО Приказ Министерства просвещения Российской Федерации от 25.11.2022 № 1028</w:t>
            </w:r>
            <w:r w:rsidRPr="009655D1">
              <w:rPr>
                <w:lang w:eastAsia="en-US"/>
              </w:rPr>
              <w:br/>
              <w:t>"Об утверждении федеральной образовательной программы дошкольного образования"</w:t>
            </w:r>
            <w:r w:rsidRPr="009655D1">
              <w:rPr>
                <w:lang w:eastAsia="en-US"/>
              </w:rPr>
              <w:br/>
              <w:t>(Зарегистрирован 28.12.2022 № 71847)</w:t>
            </w:r>
          </w:p>
        </w:tc>
        <w:tc>
          <w:tcPr>
            <w:tcW w:w="10881" w:type="dxa"/>
          </w:tcPr>
          <w:p w:rsidR="001454D8" w:rsidRPr="002C7E63" w:rsidRDefault="001454D8" w:rsidP="001454D8">
            <w:r w:rsidRPr="002C7E63">
              <w:t>-О.В Бурлакина «Комплексы упражнений для формирования правильного речевого дыхания»</w:t>
            </w:r>
          </w:p>
          <w:p w:rsidR="001454D8" w:rsidRPr="002C7E63" w:rsidRDefault="001454D8" w:rsidP="001454D8">
            <w:r w:rsidRPr="002C7E63">
              <w:t>-В.И Селиверстов «Речевые игры с детьми»;</w:t>
            </w:r>
          </w:p>
          <w:p w:rsidR="001454D8" w:rsidRPr="002C7E63" w:rsidRDefault="001454D8" w:rsidP="001454D8">
            <w:r w:rsidRPr="002C7E63">
              <w:t>-М.В.Юдаева «Хрестоматия для подготовительной группы»;</w:t>
            </w:r>
          </w:p>
          <w:p w:rsidR="001454D8" w:rsidRPr="002C7E63" w:rsidRDefault="001454D8" w:rsidP="001454D8">
            <w:r w:rsidRPr="002C7E63">
              <w:t>-М.В.Юдаева «Хрестоматия для старшей  группы»;</w:t>
            </w:r>
          </w:p>
          <w:p w:rsidR="001454D8" w:rsidRPr="002C7E63" w:rsidRDefault="001454D8" w:rsidP="001454D8">
            <w:r w:rsidRPr="002C7E63">
              <w:t>-М.В.Юдаева «Хрестоматия для средней   группы»;</w:t>
            </w:r>
          </w:p>
          <w:p w:rsidR="001454D8" w:rsidRPr="002C7E63" w:rsidRDefault="001454D8" w:rsidP="001454D8">
            <w:pPr>
              <w:rPr>
                <w:bCs/>
                <w:bdr w:val="none" w:sz="0" w:space="0" w:color="auto" w:frame="1"/>
              </w:rPr>
            </w:pPr>
            <w:r w:rsidRPr="002C7E63">
              <w:rPr>
                <w:bCs/>
                <w:bdr w:val="none" w:sz="0" w:space="0" w:color="auto" w:frame="1"/>
              </w:rPr>
              <w:t>-Алиева Т.И. Художественная литература для детей 5-7 лет;</w:t>
            </w:r>
          </w:p>
          <w:p w:rsidR="001454D8" w:rsidRPr="002C7E63" w:rsidRDefault="001454D8" w:rsidP="001454D8">
            <w:pPr>
              <w:shd w:val="clear" w:color="auto" w:fill="FFFFFF"/>
              <w:autoSpaceDE w:val="0"/>
              <w:autoSpaceDN w:val="0"/>
              <w:adjustRightInd w:val="0"/>
            </w:pPr>
            <w:r w:rsidRPr="002C7E63">
              <w:rPr>
                <w:iCs/>
              </w:rPr>
              <w:t xml:space="preserve">-Арушанова А.Г.   </w:t>
            </w:r>
            <w:r w:rsidRPr="002C7E63">
              <w:t>Речь и речевое общение. Истоки диалога 3-5лет;</w:t>
            </w:r>
          </w:p>
          <w:p w:rsidR="001454D8" w:rsidRPr="002C7E63" w:rsidRDefault="001454D8" w:rsidP="001454D8">
            <w:r w:rsidRPr="002C7E63">
              <w:t xml:space="preserve">-Арушанова АГ. Речь и речевое общение детей. Формирование грамматического строя речи. 3-7 лет; </w:t>
            </w:r>
          </w:p>
          <w:p w:rsidR="001454D8" w:rsidRPr="002C7E63" w:rsidRDefault="001454D8" w:rsidP="001454D8">
            <w:r w:rsidRPr="002C7E63">
              <w:rPr>
                <w:iCs/>
              </w:rPr>
              <w:t xml:space="preserve">-Арушанова А.Г., Рычагова Е.С.   </w:t>
            </w:r>
            <w:r w:rsidRPr="002C7E63">
              <w:t>Игры со звучащим словом;</w:t>
            </w:r>
          </w:p>
          <w:p w:rsidR="001454D8" w:rsidRPr="002C7E63" w:rsidRDefault="001454D8" w:rsidP="001454D8">
            <w:r w:rsidRPr="002C7E63">
              <w:rPr>
                <w:iCs/>
              </w:rPr>
              <w:t xml:space="preserve">-Васюкова Н.Е.   </w:t>
            </w:r>
            <w:r w:rsidRPr="002C7E63">
              <w:t>Чтение художественной литературы детям 4—5 лет;</w:t>
            </w:r>
          </w:p>
          <w:p w:rsidR="001454D8" w:rsidRPr="002C7E63" w:rsidRDefault="001454D8" w:rsidP="001454D8">
            <w:pPr>
              <w:rPr>
                <w:bCs/>
                <w:bdr w:val="none" w:sz="0" w:space="0" w:color="auto" w:frame="1"/>
              </w:rPr>
            </w:pPr>
            <w:r w:rsidRPr="002C7E63">
              <w:rPr>
                <w:bCs/>
                <w:bdr w:val="none" w:sz="0" w:space="0" w:color="auto" w:frame="1"/>
              </w:rPr>
              <w:t>-Епифанова О.В. Развитие речи. Окружающий мир. (дидактический материал к занятиям со старшими дошкольниками);</w:t>
            </w:r>
          </w:p>
          <w:p w:rsidR="001454D8" w:rsidRPr="002C7E63" w:rsidRDefault="001454D8" w:rsidP="001454D8">
            <w:r w:rsidRPr="002C7E63">
              <w:t>-Ушакова О.С.  «Занятия по развитию речи в детском саду»;</w:t>
            </w:r>
          </w:p>
          <w:p w:rsidR="001454D8" w:rsidRPr="002C7E63" w:rsidRDefault="001454D8" w:rsidP="001454D8">
            <w:r w:rsidRPr="002C7E63">
              <w:t>-Ушакова О.С.  «Ознакомление дошкольников с литературой и развитие речи» ( вторая младшая и средняя группы);</w:t>
            </w:r>
          </w:p>
          <w:p w:rsidR="001454D8" w:rsidRPr="002C7E63" w:rsidRDefault="001454D8" w:rsidP="001454D8">
            <w:r w:rsidRPr="002C7E63">
              <w:t>Т.И. Алиева Н.Е. Васюкова «Художественная литература для детей 5-6 лет).</w:t>
            </w:r>
          </w:p>
          <w:p w:rsidR="001454D8" w:rsidRPr="002C7E63" w:rsidRDefault="001454D8" w:rsidP="001454D8">
            <w:pPr>
              <w:rPr>
                <w:b/>
              </w:rPr>
            </w:pPr>
          </w:p>
        </w:tc>
      </w:tr>
      <w:tr w:rsidR="001454D8" w:rsidTr="001454D8">
        <w:tc>
          <w:tcPr>
            <w:tcW w:w="4219" w:type="dxa"/>
            <w:tcBorders>
              <w:top w:val="single" w:sz="4" w:space="0" w:color="auto"/>
              <w:left w:val="single" w:sz="4" w:space="0" w:color="auto"/>
              <w:bottom w:val="single" w:sz="4" w:space="0" w:color="auto"/>
              <w:right w:val="single" w:sz="4" w:space="0" w:color="auto"/>
            </w:tcBorders>
          </w:tcPr>
          <w:p w:rsidR="001454D8" w:rsidRPr="002C7E63" w:rsidRDefault="001454D8" w:rsidP="001454D8">
            <w:pPr>
              <w:rPr>
                <w:b/>
              </w:rPr>
            </w:pPr>
            <w:r w:rsidRPr="002C7E63">
              <w:rPr>
                <w:b/>
              </w:rPr>
              <w:t>Физическое развитие</w:t>
            </w:r>
          </w:p>
          <w:p w:rsidR="001454D8" w:rsidRPr="002C7E63" w:rsidRDefault="001454D8" w:rsidP="001454D8">
            <w:r w:rsidRPr="002C7E63">
              <w:t>Активный отдых</w:t>
            </w:r>
          </w:p>
          <w:p w:rsidR="001454D8" w:rsidRPr="002C7E63" w:rsidRDefault="001454D8" w:rsidP="001454D8">
            <w:r w:rsidRPr="002C7E63">
              <w:t>Туристическая деятельность</w:t>
            </w:r>
          </w:p>
          <w:p w:rsidR="001454D8" w:rsidRPr="002C7E63" w:rsidRDefault="001454D8" w:rsidP="001454D8">
            <w:pPr>
              <w:rPr>
                <w:lang w:eastAsia="en-US"/>
              </w:rPr>
            </w:pPr>
          </w:p>
          <w:p w:rsidR="001454D8" w:rsidRPr="002C7E63" w:rsidRDefault="001454D8" w:rsidP="001454D8">
            <w:pPr>
              <w:rPr>
                <w:b/>
                <w:lang w:eastAsia="en-US"/>
              </w:rPr>
            </w:pPr>
            <w:r w:rsidRPr="002C7E63">
              <w:rPr>
                <w:lang w:eastAsia="en-US"/>
              </w:rPr>
              <w:t xml:space="preserve">Задачи ссылка на ФОП ДО Приказ Министерства просвещения </w:t>
            </w:r>
            <w:r w:rsidRPr="002C7E63">
              <w:rPr>
                <w:lang w:eastAsia="en-US"/>
              </w:rPr>
              <w:lastRenderedPageBreak/>
              <w:t>Российской Федерации от 25.11.2022 № 1028</w:t>
            </w:r>
            <w:r w:rsidRPr="002C7E63">
              <w:rPr>
                <w:lang w:eastAsia="en-US"/>
              </w:rPr>
              <w:br/>
              <w:t>"Об утверждении федеральной образовательной программы дошкольного образования"</w:t>
            </w:r>
            <w:r w:rsidRPr="002C7E63">
              <w:rPr>
                <w:lang w:eastAsia="en-US"/>
              </w:rPr>
              <w:br/>
              <w:t>(Зарегистрирован 28.12.2022 № 71847)</w:t>
            </w:r>
          </w:p>
        </w:tc>
        <w:tc>
          <w:tcPr>
            <w:tcW w:w="10881" w:type="dxa"/>
          </w:tcPr>
          <w:p w:rsidR="001454D8" w:rsidRPr="002C7E63" w:rsidRDefault="001454D8" w:rsidP="001454D8">
            <w:pPr>
              <w:rPr>
                <w:bCs/>
                <w:bdr w:val="none" w:sz="0" w:space="0" w:color="auto" w:frame="1"/>
              </w:rPr>
            </w:pPr>
            <w:r w:rsidRPr="002C7E63">
              <w:lastRenderedPageBreak/>
              <w:t>-</w:t>
            </w:r>
            <w:r w:rsidRPr="002C7E63">
              <w:rPr>
                <w:bCs/>
                <w:bdr w:val="none" w:sz="0" w:space="0" w:color="auto" w:frame="1"/>
              </w:rPr>
              <w:t>Пензулаева Л. И «Физическая культура в детском саду. Вторая младшая группа»;</w:t>
            </w:r>
          </w:p>
          <w:p w:rsidR="001454D8" w:rsidRPr="002C7E63" w:rsidRDefault="001454D8" w:rsidP="001454D8">
            <w:pPr>
              <w:rPr>
                <w:bCs/>
                <w:bdr w:val="none" w:sz="0" w:space="0" w:color="auto" w:frame="1"/>
              </w:rPr>
            </w:pPr>
            <w:r w:rsidRPr="002C7E63">
              <w:rPr>
                <w:bCs/>
                <w:bdr w:val="none" w:sz="0" w:space="0" w:color="auto" w:frame="1"/>
              </w:rPr>
              <w:t>-Пензулаева Л. И «Физическая культура в детском саду. Средняя группа»;</w:t>
            </w:r>
          </w:p>
          <w:p w:rsidR="001454D8" w:rsidRPr="002C7E63" w:rsidRDefault="001454D8" w:rsidP="001454D8">
            <w:pPr>
              <w:rPr>
                <w:bCs/>
                <w:bdr w:val="none" w:sz="0" w:space="0" w:color="auto" w:frame="1"/>
              </w:rPr>
            </w:pPr>
            <w:r w:rsidRPr="002C7E63">
              <w:rPr>
                <w:bCs/>
                <w:bdr w:val="none" w:sz="0" w:space="0" w:color="auto" w:frame="1"/>
              </w:rPr>
              <w:t>-Пензулаева Л. И «Физическая культура в детском саду. Старшая группа»;</w:t>
            </w:r>
          </w:p>
          <w:p w:rsidR="001454D8" w:rsidRPr="002C7E63" w:rsidRDefault="001454D8" w:rsidP="001454D8">
            <w:pPr>
              <w:rPr>
                <w:bCs/>
                <w:bdr w:val="none" w:sz="0" w:space="0" w:color="auto" w:frame="1"/>
              </w:rPr>
            </w:pPr>
            <w:r w:rsidRPr="002C7E63">
              <w:rPr>
                <w:bCs/>
                <w:bdr w:val="none" w:sz="0" w:space="0" w:color="auto" w:frame="1"/>
              </w:rPr>
              <w:t>-Лайзане С.Я «Физическая культура для малышей»</w:t>
            </w:r>
          </w:p>
          <w:p w:rsidR="001454D8" w:rsidRPr="002C7E63" w:rsidRDefault="001454D8" w:rsidP="001454D8">
            <w:r w:rsidRPr="002C7E63">
              <w:t>«Физическая культура на прогулке» (1 занятие на прогулке).</w:t>
            </w:r>
          </w:p>
          <w:p w:rsidR="001454D8" w:rsidRPr="002C7E63" w:rsidRDefault="001454D8" w:rsidP="001454D8">
            <w:r w:rsidRPr="002C7E63">
              <w:t>-</w:t>
            </w:r>
            <w:r w:rsidRPr="002C7E63">
              <w:rPr>
                <w:iCs/>
              </w:rPr>
              <w:t>Кондратьева Н.Л., Богина Т.Л. «</w:t>
            </w:r>
            <w:r w:rsidRPr="002C7E63">
              <w:t>Физическая культура и здоровье дошкольников»;</w:t>
            </w:r>
          </w:p>
          <w:p w:rsidR="001454D8" w:rsidRPr="002C7E63" w:rsidRDefault="001454D8" w:rsidP="001454D8">
            <w:pPr>
              <w:widowControl w:val="0"/>
              <w:rPr>
                <w:bCs/>
                <w:bdr w:val="none" w:sz="0" w:space="0" w:color="auto" w:frame="1"/>
              </w:rPr>
            </w:pPr>
            <w:r w:rsidRPr="002C7E63">
              <w:rPr>
                <w:bCs/>
                <w:bdr w:val="none" w:sz="0" w:space="0" w:color="auto" w:frame="1"/>
              </w:rPr>
              <w:lastRenderedPageBreak/>
              <w:t>-Галанов А.С. «Оздоровительные игры для дошкольников»;</w:t>
            </w:r>
          </w:p>
          <w:p w:rsidR="001454D8" w:rsidRPr="002C7E63" w:rsidRDefault="001454D8" w:rsidP="001454D8">
            <w:pPr>
              <w:widowControl w:val="0"/>
              <w:rPr>
                <w:bCs/>
                <w:bdr w:val="none" w:sz="0" w:space="0" w:color="auto" w:frame="1"/>
              </w:rPr>
            </w:pPr>
            <w:r w:rsidRPr="002C7E63">
              <w:rPr>
                <w:bCs/>
                <w:bdr w:val="none" w:sz="0" w:space="0" w:color="auto" w:frame="1"/>
              </w:rPr>
              <w:t>-Бондаренко Т.М «Физкультурно-оздоровительная работа с детьми 2-7 лет в ДОУ»</w:t>
            </w:r>
          </w:p>
          <w:p w:rsidR="001454D8" w:rsidRPr="002C7E63" w:rsidRDefault="001454D8" w:rsidP="001454D8">
            <w:pPr>
              <w:widowControl w:val="0"/>
            </w:pPr>
            <w:r w:rsidRPr="002C7E63">
              <w:t>-Утробина К.К. «Подвижные игры для детей 5-7 лет»</w:t>
            </w:r>
          </w:p>
          <w:p w:rsidR="001454D8" w:rsidRPr="002C7E63" w:rsidRDefault="001454D8" w:rsidP="001454D8">
            <w:pPr>
              <w:pStyle w:val="af0"/>
              <w:rPr>
                <w:sz w:val="24"/>
                <w:szCs w:val="24"/>
              </w:rPr>
            </w:pPr>
            <w:r w:rsidRPr="002C7E63">
              <w:rPr>
                <w:sz w:val="24"/>
                <w:szCs w:val="24"/>
              </w:rPr>
              <w:t>- Борисина М.Г. «Ползаем.Ходим.Бегаем. Прыгаем»;</w:t>
            </w:r>
          </w:p>
          <w:p w:rsidR="001454D8" w:rsidRPr="002C7E63" w:rsidRDefault="001454D8" w:rsidP="001454D8">
            <w:pPr>
              <w:pStyle w:val="af0"/>
              <w:rPr>
                <w:sz w:val="24"/>
                <w:szCs w:val="24"/>
              </w:rPr>
            </w:pPr>
            <w:r w:rsidRPr="002C7E63">
              <w:rPr>
                <w:bCs/>
                <w:sz w:val="24"/>
                <w:szCs w:val="24"/>
                <w:bdr w:val="none" w:sz="0" w:space="0" w:color="auto" w:frame="1"/>
              </w:rPr>
              <w:t>-Карепова Т.Г. «Формирование здорового образа жизни»;</w:t>
            </w:r>
          </w:p>
          <w:p w:rsidR="001454D8" w:rsidRPr="002C7E63" w:rsidRDefault="001454D8" w:rsidP="001454D8">
            <w:pPr>
              <w:rPr>
                <w:bCs/>
                <w:bdr w:val="none" w:sz="0" w:space="0" w:color="auto" w:frame="1"/>
              </w:rPr>
            </w:pPr>
            <w:r w:rsidRPr="002C7E63">
              <w:rPr>
                <w:bCs/>
                <w:bdr w:val="none" w:sz="0" w:space="0" w:color="auto" w:frame="1"/>
              </w:rPr>
              <w:t>-Михеева Е.В. Развитие эмоционально- двигательной сферы детей 4-7 лет;</w:t>
            </w:r>
          </w:p>
          <w:p w:rsidR="001454D8" w:rsidRPr="002C7E63" w:rsidRDefault="001454D8" w:rsidP="001454D8">
            <w:pPr>
              <w:rPr>
                <w:bCs/>
                <w:bdr w:val="none" w:sz="0" w:space="0" w:color="auto" w:frame="1"/>
              </w:rPr>
            </w:pPr>
            <w:r w:rsidRPr="002C7E63">
              <w:rPr>
                <w:bCs/>
                <w:bdr w:val="none" w:sz="0" w:space="0" w:color="auto" w:frame="1"/>
              </w:rPr>
              <w:t>-Трифонова Е.В. «Развитие игры детей 3-7 лет»;</w:t>
            </w:r>
          </w:p>
          <w:p w:rsidR="001454D8" w:rsidRPr="002C7E63" w:rsidRDefault="001454D8" w:rsidP="001454D8">
            <w:pPr>
              <w:rPr>
                <w:bCs/>
                <w:bdr w:val="none" w:sz="0" w:space="0" w:color="auto" w:frame="1"/>
              </w:rPr>
            </w:pPr>
            <w:r w:rsidRPr="002C7E63">
              <w:rPr>
                <w:bCs/>
                <w:bdr w:val="none" w:sz="0" w:space="0" w:color="auto" w:frame="1"/>
              </w:rPr>
              <w:t>-К. К. Утробина «Подвижные игры для детей 3-5 лет (сценарии физкультурных занятий и развлечений в ДОУ);</w:t>
            </w:r>
          </w:p>
          <w:p w:rsidR="001454D8" w:rsidRPr="002C7E63" w:rsidRDefault="001454D8" w:rsidP="001454D8">
            <w:pPr>
              <w:rPr>
                <w:bCs/>
                <w:bdr w:val="none" w:sz="0" w:space="0" w:color="auto" w:frame="1"/>
              </w:rPr>
            </w:pPr>
            <w:r w:rsidRPr="002C7E63">
              <w:rPr>
                <w:bCs/>
                <w:bdr w:val="none" w:sz="0" w:space="0" w:color="auto" w:frame="1"/>
              </w:rPr>
              <w:t>-</w:t>
            </w:r>
            <w:r w:rsidRPr="002C7E63">
              <w:t>А.С.Галанов «Подвижные игры на прогулке для детей старшего дошкольного возраста»</w:t>
            </w:r>
          </w:p>
        </w:tc>
      </w:tr>
      <w:tr w:rsidR="001454D8" w:rsidTr="001454D8">
        <w:tc>
          <w:tcPr>
            <w:tcW w:w="4219" w:type="dxa"/>
            <w:tcBorders>
              <w:top w:val="single" w:sz="4" w:space="0" w:color="auto"/>
              <w:left w:val="single" w:sz="4" w:space="0" w:color="auto"/>
              <w:bottom w:val="single" w:sz="4" w:space="0" w:color="auto"/>
              <w:right w:val="single" w:sz="4" w:space="0" w:color="auto"/>
            </w:tcBorders>
          </w:tcPr>
          <w:p w:rsidR="001454D8" w:rsidRPr="009655D1" w:rsidRDefault="001454D8" w:rsidP="001454D8">
            <w:pPr>
              <w:rPr>
                <w:b/>
              </w:rPr>
            </w:pPr>
            <w:r w:rsidRPr="009655D1">
              <w:rPr>
                <w:b/>
              </w:rPr>
              <w:lastRenderedPageBreak/>
              <w:t>Художественно-эстетическое развитие</w:t>
            </w:r>
          </w:p>
          <w:p w:rsidR="001454D8" w:rsidRPr="009655D1" w:rsidRDefault="001454D8" w:rsidP="001454D8">
            <w:pPr>
              <w:rPr>
                <w:b/>
                <w:sz w:val="22"/>
                <w:szCs w:val="22"/>
                <w:lang w:eastAsia="en-US"/>
              </w:rPr>
            </w:pPr>
            <w:r w:rsidRPr="009655D1">
              <w:rPr>
                <w:lang w:eastAsia="en-US"/>
              </w:rPr>
              <w:t>Задачи ссылка на ФОП ДО Приказ Министерства просвещения Российской Федерации от 25.11.2022 № 1028</w:t>
            </w:r>
            <w:r w:rsidRPr="009655D1">
              <w:rPr>
                <w:lang w:eastAsia="en-US"/>
              </w:rPr>
              <w:br/>
              <w:t>"Об утверждении федеральной образовательной программы дошкольного образования"</w:t>
            </w:r>
            <w:r w:rsidRPr="009655D1">
              <w:rPr>
                <w:lang w:eastAsia="en-US"/>
              </w:rPr>
              <w:br/>
              <w:t>(Зарегистрирован 28.12.2022 № 71847)</w:t>
            </w:r>
          </w:p>
        </w:tc>
        <w:tc>
          <w:tcPr>
            <w:tcW w:w="10881" w:type="dxa"/>
          </w:tcPr>
          <w:p w:rsidR="001454D8" w:rsidRPr="002C7E63" w:rsidRDefault="001454D8" w:rsidP="001454D8">
            <w:r w:rsidRPr="002C7E63">
              <w:rPr>
                <w:bCs/>
                <w:bdr w:val="none" w:sz="0" w:space="0" w:color="auto" w:frame="1"/>
              </w:rPr>
              <w:t>-Гаврилова В.В. «Декоративное рисование в детском саду с детьми 5-7 лет»;</w:t>
            </w:r>
          </w:p>
          <w:p w:rsidR="001454D8" w:rsidRPr="002C7E63" w:rsidRDefault="001454D8" w:rsidP="001454D8">
            <w:r w:rsidRPr="002C7E63">
              <w:rPr>
                <w:iCs/>
              </w:rPr>
              <w:t xml:space="preserve">-Лыкова НА. </w:t>
            </w:r>
            <w:r w:rsidRPr="002C7E63">
              <w:t>Изобразительная деятельность в детском саду. Ранний возраст;</w:t>
            </w:r>
          </w:p>
          <w:p w:rsidR="001454D8" w:rsidRPr="002C7E63" w:rsidRDefault="001454D8" w:rsidP="001454D8">
            <w:r w:rsidRPr="002C7E63">
              <w:rPr>
                <w:iCs/>
              </w:rPr>
              <w:t xml:space="preserve">-Лыкова НА. </w:t>
            </w:r>
            <w:r w:rsidRPr="002C7E63">
              <w:t>Изобразительная деятельность в детском саду. Средняя группа;</w:t>
            </w:r>
          </w:p>
          <w:p w:rsidR="001454D8" w:rsidRPr="002C7E63" w:rsidRDefault="001454D8" w:rsidP="001454D8">
            <w:r w:rsidRPr="002C7E63">
              <w:rPr>
                <w:iCs/>
              </w:rPr>
              <w:t xml:space="preserve">-Лыкова НА. </w:t>
            </w:r>
            <w:r w:rsidRPr="002C7E63">
              <w:t>Изобразительная деятельность в детском саду. Старшая группа;</w:t>
            </w:r>
          </w:p>
          <w:p w:rsidR="001454D8" w:rsidRPr="002C7E63" w:rsidRDefault="001454D8" w:rsidP="001454D8">
            <w:r w:rsidRPr="002C7E63">
              <w:rPr>
                <w:iCs/>
              </w:rPr>
              <w:t xml:space="preserve">-Лыкова НА. </w:t>
            </w:r>
            <w:r w:rsidRPr="002C7E63">
              <w:t>Изобразительная деятельность в детском саду. Подготовительная группа;</w:t>
            </w:r>
          </w:p>
          <w:p w:rsidR="001454D8" w:rsidRPr="002C7E63" w:rsidRDefault="001454D8" w:rsidP="001454D8">
            <w:pPr>
              <w:shd w:val="clear" w:color="auto" w:fill="FFFFFF"/>
            </w:pPr>
            <w:r w:rsidRPr="002C7E63">
              <w:t>-Посашкова И.П. Организация творческой деятельности детей 3-7 лет;</w:t>
            </w:r>
          </w:p>
          <w:p w:rsidR="001454D8" w:rsidRPr="002C7E63" w:rsidRDefault="001454D8" w:rsidP="001454D8">
            <w:pPr>
              <w:shd w:val="clear" w:color="auto" w:fill="FFFFFF"/>
            </w:pPr>
            <w:r w:rsidRPr="002C7E63">
              <w:t>-«Изобразительная деятельность» (конспекты занятий в подготовительной группе);</w:t>
            </w:r>
          </w:p>
          <w:p w:rsidR="001454D8" w:rsidRPr="002C7E63" w:rsidRDefault="001454D8" w:rsidP="001454D8">
            <w:r w:rsidRPr="002C7E63">
              <w:t>-Железнова Е. «Ритмическая мозаика» Николкина Т.А;</w:t>
            </w:r>
          </w:p>
          <w:p w:rsidR="001454D8" w:rsidRPr="002C7E63" w:rsidRDefault="001454D8" w:rsidP="001454D8">
            <w:pPr>
              <w:widowControl w:val="0"/>
            </w:pPr>
            <w:r w:rsidRPr="002C7E63">
              <w:t>-«Рисование»</w:t>
            </w:r>
          </w:p>
          <w:p w:rsidR="001454D8" w:rsidRPr="002C7E63" w:rsidRDefault="001454D8" w:rsidP="001454D8">
            <w:pPr>
              <w:widowControl w:val="0"/>
            </w:pPr>
            <w:r w:rsidRPr="002C7E63">
              <w:t>Литература:</w:t>
            </w:r>
          </w:p>
          <w:p w:rsidR="001454D8" w:rsidRPr="002C7E63" w:rsidRDefault="001454D8" w:rsidP="001454D8">
            <w:pPr>
              <w:rPr>
                <w:bCs/>
                <w:bdr w:val="none" w:sz="0" w:space="0" w:color="auto" w:frame="1"/>
              </w:rPr>
            </w:pPr>
            <w:r w:rsidRPr="002C7E63">
              <w:t>-Павлова О.В. «Изобразительная деятельность и художественный труд» (комплексные занятия в первой младшей  группе)</w:t>
            </w:r>
          </w:p>
          <w:p w:rsidR="001454D8" w:rsidRPr="002C7E63" w:rsidRDefault="001454D8" w:rsidP="001454D8">
            <w:r w:rsidRPr="002C7E63">
              <w:t>-Павлова О.В. «Изобразительная деятельность и художественный труд» (комплексные занятия в старшей группе);</w:t>
            </w:r>
          </w:p>
          <w:p w:rsidR="001454D8" w:rsidRPr="002C7E63" w:rsidRDefault="001454D8" w:rsidP="001454D8">
            <w:r w:rsidRPr="002C7E63">
              <w:t>-Павлова О.В. «Изобразительная деятельность и художественный труд» (комплексные занятия в средней  группе);</w:t>
            </w:r>
          </w:p>
          <w:p w:rsidR="001454D8" w:rsidRPr="002C7E63" w:rsidRDefault="001454D8" w:rsidP="001454D8">
            <w:r w:rsidRPr="002C7E63">
              <w:t>-Штейнле Н.Ф. «Изобразительная деятельность (развивающие занятия в младшей группе);</w:t>
            </w:r>
          </w:p>
          <w:p w:rsidR="001454D8" w:rsidRPr="002C7E63" w:rsidRDefault="001454D8" w:rsidP="001454D8">
            <w:r w:rsidRPr="002C7E63">
              <w:t>-Д.Н. Колдина;«Рисование с детьми 5-6 лет»;</w:t>
            </w:r>
          </w:p>
          <w:p w:rsidR="001454D8" w:rsidRPr="002C7E63" w:rsidRDefault="001454D8" w:rsidP="001454D8">
            <w:r w:rsidRPr="002C7E63">
              <w:t>-Комарова Т.С. «Изобразительная деятельность в детском саду» (младшая группа);</w:t>
            </w:r>
          </w:p>
          <w:p w:rsidR="001454D8" w:rsidRPr="002C7E63" w:rsidRDefault="001454D8" w:rsidP="001454D8">
            <w:r w:rsidRPr="002C7E63">
              <w:t>-Комарова Т.С. «Изобразительная деятельность в детском саду» (средняя группа);</w:t>
            </w:r>
          </w:p>
          <w:p w:rsidR="001454D8" w:rsidRPr="002C7E63" w:rsidRDefault="001454D8" w:rsidP="001454D8">
            <w:r w:rsidRPr="002C7E63">
              <w:t>-«Музыка»</w:t>
            </w:r>
          </w:p>
          <w:p w:rsidR="001454D8" w:rsidRPr="002C7E63" w:rsidRDefault="001454D8" w:rsidP="001454D8">
            <w:r w:rsidRPr="002C7E63">
              <w:t xml:space="preserve"> Литература:</w:t>
            </w:r>
          </w:p>
          <w:p w:rsidR="001454D8" w:rsidRPr="002C7E63" w:rsidRDefault="001454D8" w:rsidP="001454D8">
            <w:r w:rsidRPr="002C7E63">
              <w:t>-Парциальная программа А.И.Бурениной   «Ритмическая мозаика»;</w:t>
            </w:r>
          </w:p>
          <w:p w:rsidR="001454D8" w:rsidRPr="002C7E63" w:rsidRDefault="001454D8" w:rsidP="001454D8">
            <w:r w:rsidRPr="002C7E63">
              <w:t>-Ладушки  «Программа музыкального воспитания детей дошкольного возраста» И. Каплунова, И. Новоскольцева.</w:t>
            </w:r>
          </w:p>
          <w:p w:rsidR="001454D8" w:rsidRPr="002C7E63" w:rsidRDefault="001454D8" w:rsidP="001454D8">
            <w:pPr>
              <w:rPr>
                <w:b/>
              </w:rPr>
            </w:pPr>
          </w:p>
        </w:tc>
      </w:tr>
    </w:tbl>
    <w:p w:rsidR="001454D8" w:rsidRDefault="001454D8" w:rsidP="001454D8">
      <w:pPr>
        <w:shd w:val="clear" w:color="auto" w:fill="FFFFFF"/>
        <w:rPr>
          <w:color w:val="000000" w:themeColor="text1"/>
        </w:rPr>
      </w:pPr>
    </w:p>
    <w:p w:rsidR="001454D8" w:rsidRPr="00CE368C" w:rsidRDefault="001454D8" w:rsidP="001454D8">
      <w:pPr>
        <w:shd w:val="clear" w:color="auto" w:fill="FFFFFF"/>
        <w:rPr>
          <w:b/>
          <w:color w:val="000000" w:themeColor="text1"/>
        </w:rPr>
      </w:pPr>
      <w:r>
        <w:rPr>
          <w:b/>
          <w:color w:val="000000" w:themeColor="text1"/>
        </w:rPr>
        <w:t xml:space="preserve">4.4. </w:t>
      </w:r>
      <w:r w:rsidRPr="00CE368C">
        <w:rPr>
          <w:b/>
          <w:color w:val="000000" w:themeColor="text1"/>
        </w:rPr>
        <w:t>Примерный перечень литературных, музыкальных, художественных, анимационных произведений для р</w:t>
      </w:r>
      <w:r>
        <w:rPr>
          <w:b/>
          <w:color w:val="000000" w:themeColor="text1"/>
        </w:rPr>
        <w:t>еализации Федеральной программы</w:t>
      </w:r>
    </w:p>
    <w:p w:rsidR="001454D8" w:rsidRPr="00513A63" w:rsidRDefault="001454D8" w:rsidP="001454D8">
      <w:pPr>
        <w:shd w:val="clear" w:color="auto" w:fill="FFFFFF"/>
        <w:ind w:firstLine="567"/>
        <w:rPr>
          <w:b/>
          <w:color w:val="333333"/>
          <w:u w:val="single"/>
        </w:rPr>
      </w:pPr>
      <w:r w:rsidRPr="00513A63">
        <w:rPr>
          <w:b/>
          <w:color w:val="333333"/>
          <w:u w:val="single"/>
        </w:rPr>
        <w:t>Примерный перечень художественной литературы.</w:t>
      </w:r>
    </w:p>
    <w:p w:rsidR="001454D8" w:rsidRPr="00764028" w:rsidRDefault="001454D8" w:rsidP="001454D8">
      <w:pPr>
        <w:shd w:val="clear" w:color="auto" w:fill="FFFFFF"/>
        <w:ind w:firstLine="567"/>
        <w:rPr>
          <w:b/>
          <w:color w:val="333333"/>
        </w:rPr>
      </w:pPr>
      <w:r w:rsidRPr="00764028">
        <w:rPr>
          <w:b/>
          <w:color w:val="333333"/>
        </w:rPr>
        <w:t xml:space="preserve"> От 1 года до 2 лет.</w:t>
      </w:r>
    </w:p>
    <w:p w:rsidR="001454D8" w:rsidRPr="00A03894" w:rsidRDefault="001454D8" w:rsidP="001454D8">
      <w:pPr>
        <w:shd w:val="clear" w:color="auto" w:fill="FFFFFF"/>
        <w:ind w:firstLine="567"/>
        <w:jc w:val="both"/>
        <w:rPr>
          <w:color w:val="333333"/>
        </w:rPr>
      </w:pPr>
      <w:r w:rsidRPr="00A03894">
        <w:rPr>
          <w:color w:val="333333"/>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1454D8" w:rsidRPr="00A03894" w:rsidRDefault="001454D8" w:rsidP="001454D8">
      <w:pPr>
        <w:shd w:val="clear" w:color="auto" w:fill="FFFFFF"/>
        <w:ind w:firstLine="567"/>
        <w:jc w:val="both"/>
        <w:rPr>
          <w:color w:val="333333"/>
        </w:rPr>
      </w:pPr>
      <w:r w:rsidRPr="00A03894">
        <w:rPr>
          <w:color w:val="333333"/>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1454D8" w:rsidRPr="00A03894" w:rsidRDefault="001454D8" w:rsidP="001454D8">
      <w:pPr>
        <w:shd w:val="clear" w:color="auto" w:fill="FFFFFF"/>
        <w:ind w:firstLine="567"/>
        <w:jc w:val="both"/>
        <w:rPr>
          <w:color w:val="333333"/>
        </w:rPr>
      </w:pPr>
      <w:r w:rsidRPr="00A03894">
        <w:rPr>
          <w:color w:val="333333"/>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1454D8" w:rsidRPr="00A03894" w:rsidRDefault="001454D8" w:rsidP="001454D8">
      <w:pPr>
        <w:shd w:val="clear" w:color="auto" w:fill="FFFFFF"/>
        <w:ind w:firstLine="567"/>
        <w:jc w:val="both"/>
        <w:rPr>
          <w:color w:val="333333"/>
        </w:rPr>
      </w:pPr>
      <w:r w:rsidRPr="00A03894">
        <w:rPr>
          <w:color w:val="333333"/>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1454D8" w:rsidRPr="00A03894" w:rsidRDefault="001454D8" w:rsidP="001454D8">
      <w:pPr>
        <w:shd w:val="clear" w:color="auto" w:fill="FFFFFF"/>
        <w:ind w:firstLine="567"/>
        <w:jc w:val="both"/>
        <w:rPr>
          <w:b/>
          <w:color w:val="333333"/>
        </w:rPr>
      </w:pPr>
      <w:r w:rsidRPr="00A03894">
        <w:rPr>
          <w:b/>
          <w:color w:val="333333"/>
        </w:rPr>
        <w:t>От 2 до 3 лет.</w:t>
      </w:r>
    </w:p>
    <w:p w:rsidR="001454D8" w:rsidRPr="00A03894" w:rsidRDefault="001454D8" w:rsidP="001454D8">
      <w:pPr>
        <w:shd w:val="clear" w:color="auto" w:fill="FFFFFF"/>
        <w:ind w:firstLine="567"/>
        <w:jc w:val="both"/>
        <w:rPr>
          <w:color w:val="333333"/>
        </w:rPr>
      </w:pPr>
      <w:r w:rsidRPr="00A03894">
        <w:rPr>
          <w:color w:val="333333"/>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1454D8" w:rsidRPr="00A03894" w:rsidRDefault="001454D8" w:rsidP="001454D8">
      <w:pPr>
        <w:shd w:val="clear" w:color="auto" w:fill="FFFFFF"/>
        <w:ind w:firstLine="567"/>
        <w:jc w:val="both"/>
        <w:rPr>
          <w:color w:val="333333"/>
        </w:rPr>
      </w:pPr>
      <w:r w:rsidRPr="00A03894">
        <w:rPr>
          <w:color w:val="333333"/>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1454D8" w:rsidRPr="00A03894" w:rsidRDefault="001454D8" w:rsidP="001454D8">
      <w:pPr>
        <w:shd w:val="clear" w:color="auto" w:fill="FFFFFF"/>
        <w:ind w:firstLine="567"/>
        <w:jc w:val="both"/>
        <w:rPr>
          <w:color w:val="333333"/>
        </w:rPr>
      </w:pPr>
      <w:r w:rsidRPr="00A03894">
        <w:rPr>
          <w:color w:val="333333"/>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1454D8" w:rsidRPr="00A03894" w:rsidRDefault="001454D8" w:rsidP="001454D8">
      <w:pPr>
        <w:shd w:val="clear" w:color="auto" w:fill="FFFFFF"/>
        <w:ind w:firstLine="567"/>
        <w:jc w:val="both"/>
        <w:rPr>
          <w:color w:val="333333"/>
        </w:rPr>
      </w:pPr>
      <w:r w:rsidRPr="00A03894">
        <w:rPr>
          <w:color w:val="333333"/>
        </w:rPr>
        <w:t>Произведения поэтов и писателей России.</w:t>
      </w:r>
    </w:p>
    <w:p w:rsidR="001454D8" w:rsidRPr="00A03894" w:rsidRDefault="001454D8" w:rsidP="001454D8">
      <w:pPr>
        <w:shd w:val="clear" w:color="auto" w:fill="FFFFFF"/>
        <w:ind w:firstLine="567"/>
        <w:jc w:val="both"/>
        <w:rPr>
          <w:color w:val="333333"/>
        </w:rPr>
      </w:pPr>
      <w:r w:rsidRPr="00A03894">
        <w:rPr>
          <w:color w:val="333333"/>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1454D8" w:rsidRPr="00A03894" w:rsidRDefault="001454D8" w:rsidP="001454D8">
      <w:pPr>
        <w:shd w:val="clear" w:color="auto" w:fill="FFFFFF"/>
        <w:ind w:firstLine="567"/>
        <w:jc w:val="both"/>
        <w:rPr>
          <w:color w:val="333333"/>
        </w:rPr>
      </w:pPr>
      <w:r w:rsidRPr="00A03894">
        <w:rPr>
          <w:color w:val="333333"/>
        </w:rPr>
        <w:lastRenderedPageBreak/>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1454D8" w:rsidRPr="00A03894" w:rsidRDefault="001454D8" w:rsidP="001454D8">
      <w:pPr>
        <w:shd w:val="clear" w:color="auto" w:fill="FFFFFF"/>
        <w:ind w:firstLine="567"/>
        <w:jc w:val="both"/>
        <w:rPr>
          <w:color w:val="333333"/>
        </w:rPr>
      </w:pPr>
      <w:r w:rsidRPr="00A03894">
        <w:rPr>
          <w:color w:val="333333"/>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1454D8" w:rsidRPr="00A03894" w:rsidRDefault="001454D8" w:rsidP="001454D8">
      <w:pPr>
        <w:shd w:val="clear" w:color="auto" w:fill="FFFFFF"/>
        <w:ind w:firstLine="567"/>
        <w:jc w:val="both"/>
        <w:rPr>
          <w:b/>
          <w:color w:val="333333"/>
        </w:rPr>
      </w:pPr>
      <w:r w:rsidRPr="00A03894">
        <w:rPr>
          <w:b/>
          <w:color w:val="333333"/>
        </w:rPr>
        <w:t>От 3 до 4 лет.</w:t>
      </w:r>
    </w:p>
    <w:p w:rsidR="001454D8" w:rsidRPr="00A03894" w:rsidRDefault="001454D8" w:rsidP="001454D8">
      <w:pPr>
        <w:shd w:val="clear" w:color="auto" w:fill="FFFFFF"/>
        <w:ind w:firstLine="567"/>
        <w:jc w:val="both"/>
        <w:rPr>
          <w:color w:val="333333"/>
        </w:rPr>
      </w:pPr>
      <w:r w:rsidRPr="00A03894">
        <w:rPr>
          <w:color w:val="333333"/>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1454D8" w:rsidRPr="00A03894" w:rsidRDefault="001454D8" w:rsidP="001454D8">
      <w:pPr>
        <w:shd w:val="clear" w:color="auto" w:fill="FFFFFF"/>
        <w:ind w:firstLine="567"/>
        <w:jc w:val="both"/>
        <w:rPr>
          <w:color w:val="333333"/>
        </w:rPr>
      </w:pPr>
      <w:r w:rsidRPr="00A03894">
        <w:rPr>
          <w:color w:val="333333"/>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1454D8" w:rsidRPr="00A03894" w:rsidRDefault="001454D8" w:rsidP="001454D8">
      <w:pPr>
        <w:shd w:val="clear" w:color="auto" w:fill="FFFFFF"/>
        <w:ind w:firstLine="567"/>
        <w:jc w:val="both"/>
        <w:rPr>
          <w:color w:val="333333"/>
        </w:rPr>
      </w:pPr>
      <w:r w:rsidRPr="00A03894">
        <w:rPr>
          <w:color w:val="333333"/>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1454D8" w:rsidRPr="00A03894" w:rsidRDefault="001454D8" w:rsidP="001454D8">
      <w:pPr>
        <w:shd w:val="clear" w:color="auto" w:fill="FFFFFF"/>
        <w:ind w:firstLine="567"/>
        <w:jc w:val="both"/>
        <w:rPr>
          <w:color w:val="333333"/>
        </w:rPr>
      </w:pPr>
      <w:r w:rsidRPr="00A03894">
        <w:rPr>
          <w:color w:val="333333"/>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1454D8" w:rsidRPr="00A03894" w:rsidRDefault="001454D8" w:rsidP="001454D8">
      <w:pPr>
        <w:shd w:val="clear" w:color="auto" w:fill="FFFFFF"/>
        <w:ind w:firstLine="567"/>
        <w:jc w:val="both"/>
        <w:rPr>
          <w:color w:val="333333"/>
        </w:rPr>
      </w:pPr>
      <w:r w:rsidRPr="00A03894">
        <w:rPr>
          <w:color w:val="333333"/>
        </w:rPr>
        <w:t>Произведения поэтов и писателей России.</w:t>
      </w:r>
    </w:p>
    <w:p w:rsidR="001454D8" w:rsidRPr="00A03894" w:rsidRDefault="001454D8" w:rsidP="001454D8">
      <w:pPr>
        <w:shd w:val="clear" w:color="auto" w:fill="FFFFFF"/>
        <w:ind w:firstLine="567"/>
        <w:jc w:val="both"/>
        <w:rPr>
          <w:color w:val="333333"/>
        </w:rPr>
      </w:pPr>
      <w:r w:rsidRPr="00A03894">
        <w:rPr>
          <w:color w:val="333333"/>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1454D8" w:rsidRPr="00A03894" w:rsidRDefault="001454D8" w:rsidP="001454D8">
      <w:pPr>
        <w:shd w:val="clear" w:color="auto" w:fill="FFFFFF"/>
        <w:ind w:firstLine="567"/>
        <w:jc w:val="both"/>
        <w:rPr>
          <w:color w:val="333333"/>
        </w:rPr>
      </w:pPr>
      <w:r w:rsidRPr="00A03894">
        <w:rPr>
          <w:color w:val="333333"/>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w:t>
      </w:r>
      <w:r w:rsidRPr="00A03894">
        <w:rPr>
          <w:color w:val="333333"/>
        </w:rPr>
        <w:lastRenderedPageBreak/>
        <w:t>рассказа по выбору); Ушинский К.Д. "Петушок с семьей", "Уточки", "Васька", "Лиса-Патрикеевна" (1-2 рассказа по выбору); Хармс Д.И. "Храбрый ёж".</w:t>
      </w:r>
    </w:p>
    <w:p w:rsidR="001454D8" w:rsidRPr="00A03894" w:rsidRDefault="001454D8" w:rsidP="001454D8">
      <w:pPr>
        <w:shd w:val="clear" w:color="auto" w:fill="FFFFFF"/>
        <w:ind w:firstLine="567"/>
        <w:jc w:val="both"/>
        <w:rPr>
          <w:color w:val="333333"/>
        </w:rPr>
      </w:pPr>
      <w:r w:rsidRPr="00A03894">
        <w:rPr>
          <w:color w:val="333333"/>
        </w:rPr>
        <w:t>Произведения поэтов и писателей разных стран.</w:t>
      </w:r>
    </w:p>
    <w:p w:rsidR="001454D8" w:rsidRPr="00A03894" w:rsidRDefault="001454D8" w:rsidP="001454D8">
      <w:pPr>
        <w:shd w:val="clear" w:color="auto" w:fill="FFFFFF"/>
        <w:ind w:firstLine="567"/>
        <w:jc w:val="both"/>
        <w:rPr>
          <w:color w:val="333333"/>
        </w:rPr>
      </w:pPr>
      <w:r w:rsidRPr="00A03894">
        <w:rPr>
          <w:color w:val="333333"/>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1454D8" w:rsidRPr="00A03894" w:rsidRDefault="001454D8" w:rsidP="001454D8">
      <w:pPr>
        <w:shd w:val="clear" w:color="auto" w:fill="FFFFFF"/>
        <w:ind w:firstLine="567"/>
        <w:jc w:val="both"/>
        <w:rPr>
          <w:color w:val="333333"/>
        </w:rPr>
      </w:pPr>
      <w:r w:rsidRPr="00A03894">
        <w:rPr>
          <w:color w:val="333333"/>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1454D8" w:rsidRPr="00A03894" w:rsidRDefault="001454D8" w:rsidP="001454D8">
      <w:pPr>
        <w:shd w:val="clear" w:color="auto" w:fill="FFFFFF"/>
        <w:ind w:firstLine="567"/>
        <w:jc w:val="both"/>
        <w:rPr>
          <w:b/>
          <w:color w:val="333333"/>
        </w:rPr>
      </w:pPr>
      <w:r w:rsidRPr="00A03894">
        <w:rPr>
          <w:b/>
          <w:color w:val="333333"/>
        </w:rPr>
        <w:t xml:space="preserve"> От 4 до 5 лет.</w:t>
      </w:r>
    </w:p>
    <w:p w:rsidR="001454D8" w:rsidRPr="00A03894" w:rsidRDefault="001454D8" w:rsidP="001454D8">
      <w:pPr>
        <w:shd w:val="clear" w:color="auto" w:fill="FFFFFF"/>
        <w:ind w:firstLine="567"/>
        <w:jc w:val="both"/>
        <w:rPr>
          <w:color w:val="333333"/>
        </w:rPr>
      </w:pPr>
      <w:r w:rsidRPr="00A03894">
        <w:rPr>
          <w:color w:val="333333"/>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1454D8" w:rsidRPr="00A03894" w:rsidRDefault="001454D8" w:rsidP="001454D8">
      <w:pPr>
        <w:shd w:val="clear" w:color="auto" w:fill="FFFFFF"/>
        <w:ind w:firstLine="567"/>
        <w:jc w:val="both"/>
        <w:rPr>
          <w:color w:val="333333"/>
        </w:rPr>
      </w:pPr>
      <w:r w:rsidRPr="00A03894">
        <w:rPr>
          <w:color w:val="333333"/>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1454D8" w:rsidRPr="00A03894" w:rsidRDefault="001454D8" w:rsidP="001454D8">
      <w:pPr>
        <w:shd w:val="clear" w:color="auto" w:fill="FFFFFF"/>
        <w:ind w:firstLine="567"/>
        <w:jc w:val="both"/>
        <w:rPr>
          <w:color w:val="333333"/>
        </w:rPr>
      </w:pPr>
      <w:r w:rsidRPr="00A03894">
        <w:rPr>
          <w:color w:val="333333"/>
        </w:rPr>
        <w:t>Фольклор народов мира.</w:t>
      </w:r>
    </w:p>
    <w:p w:rsidR="001454D8" w:rsidRPr="00A03894" w:rsidRDefault="001454D8" w:rsidP="001454D8">
      <w:pPr>
        <w:shd w:val="clear" w:color="auto" w:fill="FFFFFF"/>
        <w:ind w:firstLine="567"/>
        <w:jc w:val="both"/>
        <w:rPr>
          <w:color w:val="333333"/>
        </w:rPr>
      </w:pPr>
      <w:r w:rsidRPr="00A03894">
        <w:rPr>
          <w:color w:val="333333"/>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1454D8" w:rsidRPr="00A03894" w:rsidRDefault="001454D8" w:rsidP="001454D8">
      <w:pPr>
        <w:shd w:val="clear" w:color="auto" w:fill="FFFFFF"/>
        <w:ind w:firstLine="567"/>
        <w:jc w:val="both"/>
        <w:rPr>
          <w:color w:val="333333"/>
        </w:rPr>
      </w:pPr>
      <w:r w:rsidRPr="00A03894">
        <w:rPr>
          <w:color w:val="333333"/>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1454D8" w:rsidRPr="00A03894" w:rsidRDefault="001454D8" w:rsidP="001454D8">
      <w:pPr>
        <w:shd w:val="clear" w:color="auto" w:fill="FFFFFF"/>
        <w:ind w:firstLine="567"/>
        <w:jc w:val="both"/>
        <w:rPr>
          <w:color w:val="333333"/>
        </w:rPr>
      </w:pPr>
      <w:r w:rsidRPr="00A03894">
        <w:rPr>
          <w:color w:val="333333"/>
        </w:rPr>
        <w:t>Произведения поэтов и писателей России.</w:t>
      </w:r>
    </w:p>
    <w:p w:rsidR="001454D8" w:rsidRPr="00A03894" w:rsidRDefault="001454D8" w:rsidP="001454D8">
      <w:pPr>
        <w:shd w:val="clear" w:color="auto" w:fill="FFFFFF"/>
        <w:ind w:firstLine="567"/>
        <w:jc w:val="both"/>
        <w:rPr>
          <w:color w:val="333333"/>
        </w:rPr>
      </w:pPr>
      <w:r w:rsidRPr="00A03894">
        <w:rPr>
          <w:color w:val="333333"/>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w:t>
      </w:r>
      <w:r w:rsidRPr="00A03894">
        <w:rPr>
          <w:color w:val="333333"/>
        </w:rPr>
        <w:lastRenderedPageBreak/>
        <w:t>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1454D8" w:rsidRPr="00A03894" w:rsidRDefault="001454D8" w:rsidP="001454D8">
      <w:pPr>
        <w:shd w:val="clear" w:color="auto" w:fill="FFFFFF"/>
        <w:ind w:firstLine="567"/>
        <w:jc w:val="both"/>
        <w:rPr>
          <w:color w:val="333333"/>
        </w:rPr>
      </w:pPr>
      <w:r w:rsidRPr="00A03894">
        <w:rPr>
          <w:color w:val="333333"/>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1454D8" w:rsidRPr="00A03894" w:rsidRDefault="001454D8" w:rsidP="001454D8">
      <w:pPr>
        <w:shd w:val="clear" w:color="auto" w:fill="FFFFFF"/>
        <w:ind w:firstLine="567"/>
        <w:jc w:val="both"/>
        <w:rPr>
          <w:color w:val="333333"/>
        </w:rPr>
      </w:pPr>
      <w:r w:rsidRPr="00A03894">
        <w:rPr>
          <w:color w:val="333333"/>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1454D8" w:rsidRPr="00A03894" w:rsidRDefault="001454D8" w:rsidP="001454D8">
      <w:pPr>
        <w:shd w:val="clear" w:color="auto" w:fill="FFFFFF"/>
        <w:ind w:firstLine="567"/>
        <w:jc w:val="both"/>
        <w:rPr>
          <w:color w:val="333333"/>
        </w:rPr>
      </w:pPr>
      <w:r w:rsidRPr="00A03894">
        <w:rPr>
          <w:color w:val="333333"/>
        </w:rPr>
        <w:t>Произведения поэтов и писателей разных стран.</w:t>
      </w:r>
    </w:p>
    <w:p w:rsidR="001454D8" w:rsidRPr="00A03894" w:rsidRDefault="001454D8" w:rsidP="001454D8">
      <w:pPr>
        <w:shd w:val="clear" w:color="auto" w:fill="FFFFFF"/>
        <w:ind w:firstLine="567"/>
        <w:jc w:val="both"/>
        <w:rPr>
          <w:color w:val="333333"/>
        </w:rPr>
      </w:pPr>
      <w:r w:rsidRPr="00A03894">
        <w:rPr>
          <w:color w:val="333333"/>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1454D8" w:rsidRPr="00A03894" w:rsidRDefault="001454D8" w:rsidP="001454D8">
      <w:pPr>
        <w:shd w:val="clear" w:color="auto" w:fill="FFFFFF"/>
        <w:ind w:firstLine="567"/>
        <w:jc w:val="both"/>
        <w:rPr>
          <w:color w:val="333333"/>
        </w:rPr>
      </w:pPr>
      <w:r w:rsidRPr="00A03894">
        <w:rPr>
          <w:color w:val="333333"/>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1454D8" w:rsidRPr="00A03894" w:rsidRDefault="001454D8" w:rsidP="001454D8">
      <w:pPr>
        <w:shd w:val="clear" w:color="auto" w:fill="FFFFFF"/>
        <w:ind w:firstLine="567"/>
        <w:jc w:val="both"/>
        <w:rPr>
          <w:b/>
          <w:color w:val="333333"/>
        </w:rPr>
      </w:pPr>
      <w:r w:rsidRPr="00A03894">
        <w:rPr>
          <w:color w:val="333333"/>
        </w:rPr>
        <w:t xml:space="preserve"> </w:t>
      </w:r>
      <w:r w:rsidRPr="00A03894">
        <w:rPr>
          <w:b/>
          <w:color w:val="333333"/>
        </w:rPr>
        <w:t>От 5 до 6 лет.</w:t>
      </w:r>
    </w:p>
    <w:p w:rsidR="001454D8" w:rsidRPr="00A03894" w:rsidRDefault="001454D8" w:rsidP="001454D8">
      <w:pPr>
        <w:shd w:val="clear" w:color="auto" w:fill="FFFFFF"/>
        <w:ind w:firstLine="567"/>
        <w:jc w:val="both"/>
        <w:rPr>
          <w:color w:val="333333"/>
        </w:rPr>
      </w:pPr>
      <w:r w:rsidRPr="00A03894">
        <w:rPr>
          <w:color w:val="333333"/>
        </w:rPr>
        <w:t>Малые формы фольклора. Загадки, небылицы, дразнилки, считалки, пословицы, поговорки, заклички, народные песенки, прибаутки, скороговорки.</w:t>
      </w:r>
    </w:p>
    <w:p w:rsidR="001454D8" w:rsidRPr="00A03894" w:rsidRDefault="001454D8" w:rsidP="001454D8">
      <w:pPr>
        <w:shd w:val="clear" w:color="auto" w:fill="FFFFFF"/>
        <w:ind w:firstLine="567"/>
        <w:jc w:val="both"/>
        <w:rPr>
          <w:color w:val="333333"/>
        </w:rPr>
      </w:pPr>
      <w:r w:rsidRPr="00A03894">
        <w:rPr>
          <w:color w:val="333333"/>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1454D8" w:rsidRPr="00A03894" w:rsidRDefault="001454D8" w:rsidP="001454D8">
      <w:pPr>
        <w:shd w:val="clear" w:color="auto" w:fill="FFFFFF"/>
        <w:ind w:firstLine="567"/>
        <w:jc w:val="both"/>
        <w:rPr>
          <w:color w:val="333333"/>
        </w:rPr>
      </w:pPr>
      <w:r w:rsidRPr="00A03894">
        <w:rPr>
          <w:color w:val="333333"/>
        </w:rPr>
        <w:lastRenderedPageBreak/>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1454D8" w:rsidRPr="00A03894" w:rsidRDefault="001454D8" w:rsidP="001454D8">
      <w:pPr>
        <w:shd w:val="clear" w:color="auto" w:fill="FFFFFF"/>
        <w:ind w:firstLine="567"/>
        <w:jc w:val="both"/>
        <w:rPr>
          <w:color w:val="333333"/>
        </w:rPr>
      </w:pPr>
      <w:r w:rsidRPr="00A03894">
        <w:rPr>
          <w:color w:val="333333"/>
        </w:rPr>
        <w:t>Произведения поэтов и писателей России.</w:t>
      </w:r>
    </w:p>
    <w:p w:rsidR="001454D8" w:rsidRPr="00A03894" w:rsidRDefault="001454D8" w:rsidP="001454D8">
      <w:pPr>
        <w:shd w:val="clear" w:color="auto" w:fill="FFFFFF"/>
        <w:ind w:firstLine="567"/>
        <w:jc w:val="both"/>
        <w:rPr>
          <w:color w:val="333333"/>
        </w:rPr>
      </w:pPr>
      <w:r w:rsidRPr="00A03894">
        <w:rPr>
          <w:color w:val="333333"/>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1454D8" w:rsidRPr="00A03894" w:rsidRDefault="001454D8" w:rsidP="001454D8">
      <w:pPr>
        <w:shd w:val="clear" w:color="auto" w:fill="FFFFFF"/>
        <w:ind w:firstLine="567"/>
        <w:jc w:val="both"/>
        <w:rPr>
          <w:color w:val="333333"/>
        </w:rPr>
      </w:pPr>
      <w:r w:rsidRPr="00A03894">
        <w:rPr>
          <w:color w:val="333333"/>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1454D8" w:rsidRPr="00A03894" w:rsidRDefault="001454D8" w:rsidP="001454D8">
      <w:pPr>
        <w:shd w:val="clear" w:color="auto" w:fill="FFFFFF"/>
        <w:ind w:firstLine="567"/>
        <w:jc w:val="both"/>
        <w:rPr>
          <w:color w:val="333333"/>
        </w:rPr>
      </w:pPr>
      <w:r w:rsidRPr="00A03894">
        <w:rPr>
          <w:color w:val="333333"/>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1454D8" w:rsidRPr="00A03894" w:rsidRDefault="001454D8" w:rsidP="001454D8">
      <w:pPr>
        <w:shd w:val="clear" w:color="auto" w:fill="FFFFFF"/>
        <w:ind w:firstLine="567"/>
        <w:jc w:val="both"/>
        <w:rPr>
          <w:color w:val="333333"/>
        </w:rPr>
      </w:pPr>
      <w:r w:rsidRPr="00A03894">
        <w:rPr>
          <w:color w:val="333333"/>
        </w:rPr>
        <w:t>Произведения поэтов и писателей разных стран.</w:t>
      </w:r>
    </w:p>
    <w:p w:rsidR="001454D8" w:rsidRPr="00A03894" w:rsidRDefault="001454D8" w:rsidP="001454D8">
      <w:pPr>
        <w:shd w:val="clear" w:color="auto" w:fill="FFFFFF"/>
        <w:ind w:firstLine="567"/>
        <w:jc w:val="both"/>
        <w:rPr>
          <w:color w:val="333333"/>
        </w:rPr>
      </w:pPr>
      <w:r w:rsidRPr="00A03894">
        <w:rPr>
          <w:color w:val="333333"/>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1454D8" w:rsidRPr="00A03894" w:rsidRDefault="001454D8" w:rsidP="001454D8">
      <w:pPr>
        <w:shd w:val="clear" w:color="auto" w:fill="FFFFFF"/>
        <w:ind w:firstLine="567"/>
        <w:jc w:val="both"/>
        <w:rPr>
          <w:color w:val="333333"/>
        </w:rPr>
      </w:pPr>
      <w:r w:rsidRPr="00A03894">
        <w:rPr>
          <w:color w:val="333333"/>
        </w:rPr>
        <w:lastRenderedPageBreak/>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1454D8" w:rsidRPr="00A03894" w:rsidRDefault="001454D8" w:rsidP="001454D8">
      <w:pPr>
        <w:shd w:val="clear" w:color="auto" w:fill="FFFFFF"/>
        <w:ind w:firstLine="567"/>
        <w:jc w:val="both"/>
        <w:rPr>
          <w:b/>
          <w:color w:val="333333"/>
        </w:rPr>
      </w:pPr>
      <w:r w:rsidRPr="00A03894">
        <w:rPr>
          <w:b/>
          <w:color w:val="333333"/>
        </w:rPr>
        <w:t>От 6 до 7 лет.</w:t>
      </w:r>
    </w:p>
    <w:p w:rsidR="001454D8" w:rsidRPr="00A03894" w:rsidRDefault="001454D8" w:rsidP="001454D8">
      <w:pPr>
        <w:shd w:val="clear" w:color="auto" w:fill="FFFFFF"/>
        <w:ind w:firstLine="567"/>
        <w:jc w:val="both"/>
        <w:rPr>
          <w:color w:val="333333"/>
        </w:rPr>
      </w:pPr>
      <w:r w:rsidRPr="00A03894">
        <w:rPr>
          <w:b/>
          <w:color w:val="333333"/>
        </w:rPr>
        <w:t>Малые формы фольклора</w:t>
      </w:r>
      <w:r w:rsidRPr="00A03894">
        <w:rPr>
          <w:color w:val="333333"/>
        </w:rPr>
        <w:t>. Загадки, небылицы, дразнилки, считалки, пословицы, поговорки, заклички, народные песенки, прибаутки, скороговорки.</w:t>
      </w:r>
    </w:p>
    <w:p w:rsidR="001454D8" w:rsidRPr="00A03894" w:rsidRDefault="001454D8" w:rsidP="001454D8">
      <w:pPr>
        <w:shd w:val="clear" w:color="auto" w:fill="FFFFFF"/>
        <w:ind w:firstLine="567"/>
        <w:jc w:val="both"/>
        <w:rPr>
          <w:color w:val="333333"/>
        </w:rPr>
      </w:pPr>
      <w:r w:rsidRPr="00A03894">
        <w:rPr>
          <w:b/>
          <w:color w:val="333333"/>
        </w:rPr>
        <w:t>Русские народные сказки</w:t>
      </w:r>
      <w:r w:rsidRPr="00A03894">
        <w:rPr>
          <w:color w:val="333333"/>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1454D8" w:rsidRPr="00A03894" w:rsidRDefault="001454D8" w:rsidP="001454D8">
      <w:pPr>
        <w:shd w:val="clear" w:color="auto" w:fill="FFFFFF"/>
        <w:ind w:firstLine="567"/>
        <w:jc w:val="both"/>
        <w:rPr>
          <w:color w:val="333333"/>
        </w:rPr>
      </w:pPr>
      <w:r w:rsidRPr="00A03894">
        <w:rPr>
          <w:b/>
          <w:color w:val="333333"/>
        </w:rPr>
        <w:t>Былины.</w:t>
      </w:r>
      <w:r w:rsidRPr="00A03894">
        <w:rPr>
          <w:color w:val="333333"/>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1454D8" w:rsidRPr="00A03894" w:rsidRDefault="001454D8" w:rsidP="001454D8">
      <w:pPr>
        <w:shd w:val="clear" w:color="auto" w:fill="FFFFFF"/>
        <w:ind w:firstLine="567"/>
        <w:jc w:val="both"/>
        <w:rPr>
          <w:color w:val="333333"/>
        </w:rPr>
      </w:pPr>
      <w:r w:rsidRPr="00A03894">
        <w:rPr>
          <w:b/>
          <w:color w:val="333333"/>
        </w:rPr>
        <w:t>Сказки народов мира</w:t>
      </w:r>
      <w:r w:rsidRPr="00A03894">
        <w:rPr>
          <w:color w:val="333333"/>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1454D8" w:rsidRPr="00A03894" w:rsidRDefault="001454D8" w:rsidP="001454D8">
      <w:pPr>
        <w:shd w:val="clear" w:color="auto" w:fill="FFFFFF"/>
        <w:ind w:firstLine="567"/>
        <w:jc w:val="both"/>
        <w:rPr>
          <w:b/>
          <w:color w:val="333333"/>
        </w:rPr>
      </w:pPr>
      <w:r w:rsidRPr="00A03894">
        <w:rPr>
          <w:b/>
          <w:color w:val="333333"/>
        </w:rPr>
        <w:t>Произведения поэтов и писателей России.</w:t>
      </w:r>
    </w:p>
    <w:p w:rsidR="001454D8" w:rsidRPr="00A03894" w:rsidRDefault="001454D8" w:rsidP="001454D8">
      <w:pPr>
        <w:shd w:val="clear" w:color="auto" w:fill="FFFFFF"/>
        <w:ind w:firstLine="567"/>
        <w:jc w:val="both"/>
        <w:rPr>
          <w:color w:val="333333"/>
        </w:rPr>
      </w:pPr>
      <w:r w:rsidRPr="00A03894">
        <w:rPr>
          <w:b/>
          <w:color w:val="333333"/>
        </w:rPr>
        <w:t>Поэзия</w:t>
      </w:r>
      <w:r w:rsidRPr="00A03894">
        <w:rPr>
          <w:color w:val="333333"/>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1454D8" w:rsidRPr="00A03894" w:rsidRDefault="001454D8" w:rsidP="001454D8">
      <w:pPr>
        <w:shd w:val="clear" w:color="auto" w:fill="FFFFFF"/>
        <w:ind w:firstLine="567"/>
        <w:jc w:val="both"/>
        <w:rPr>
          <w:color w:val="333333"/>
        </w:rPr>
      </w:pPr>
      <w:r w:rsidRPr="00A03894">
        <w:rPr>
          <w:b/>
          <w:color w:val="333333"/>
        </w:rPr>
        <w:lastRenderedPageBreak/>
        <w:t>Проза</w:t>
      </w:r>
      <w:r w:rsidRPr="00A03894">
        <w:rPr>
          <w:color w:val="333333"/>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1454D8" w:rsidRPr="00A03894" w:rsidRDefault="001454D8" w:rsidP="001454D8">
      <w:pPr>
        <w:shd w:val="clear" w:color="auto" w:fill="FFFFFF"/>
        <w:ind w:firstLine="567"/>
        <w:jc w:val="both"/>
        <w:rPr>
          <w:color w:val="333333"/>
        </w:rPr>
      </w:pPr>
      <w:r w:rsidRPr="00A03894">
        <w:rPr>
          <w:b/>
          <w:color w:val="333333"/>
        </w:rPr>
        <w:t>Литературные сказки</w:t>
      </w:r>
      <w:r w:rsidRPr="00A03894">
        <w:rPr>
          <w:color w:val="333333"/>
        </w:rPr>
        <w:t>.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1454D8" w:rsidRPr="00A03894" w:rsidRDefault="001454D8" w:rsidP="001454D8">
      <w:pPr>
        <w:shd w:val="clear" w:color="auto" w:fill="FFFFFF"/>
        <w:ind w:firstLine="567"/>
        <w:jc w:val="both"/>
        <w:rPr>
          <w:color w:val="333333"/>
        </w:rPr>
      </w:pPr>
      <w:r w:rsidRPr="00A03894">
        <w:rPr>
          <w:b/>
          <w:color w:val="333333"/>
        </w:rPr>
        <w:t>Произведения поэтов и писателей разных стран</w:t>
      </w:r>
      <w:r w:rsidRPr="00A03894">
        <w:rPr>
          <w:color w:val="333333"/>
        </w:rPr>
        <w:t>.</w:t>
      </w:r>
    </w:p>
    <w:p w:rsidR="001454D8" w:rsidRPr="00A03894" w:rsidRDefault="001454D8" w:rsidP="001454D8">
      <w:pPr>
        <w:shd w:val="clear" w:color="auto" w:fill="FFFFFF"/>
        <w:ind w:firstLine="567"/>
        <w:jc w:val="both"/>
        <w:rPr>
          <w:color w:val="333333"/>
        </w:rPr>
      </w:pPr>
      <w:r w:rsidRPr="00A03894">
        <w:rPr>
          <w:b/>
          <w:color w:val="333333"/>
        </w:rPr>
        <w:t>Поэзия</w:t>
      </w:r>
      <w:r w:rsidRPr="00A03894">
        <w:rPr>
          <w:color w:val="333333"/>
        </w:rPr>
        <w:t>.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1454D8" w:rsidRPr="00A03894" w:rsidRDefault="001454D8" w:rsidP="001454D8">
      <w:pPr>
        <w:shd w:val="clear" w:color="auto" w:fill="FFFFFF"/>
        <w:ind w:firstLine="567"/>
        <w:jc w:val="both"/>
        <w:rPr>
          <w:color w:val="333333"/>
        </w:rPr>
      </w:pPr>
      <w:r w:rsidRPr="00A03894">
        <w:rPr>
          <w:color w:val="333333"/>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1454D8" w:rsidRPr="00A03894" w:rsidRDefault="001454D8" w:rsidP="001454D8">
      <w:pPr>
        <w:shd w:val="clear" w:color="auto" w:fill="FFFFFF"/>
        <w:ind w:firstLine="567"/>
        <w:jc w:val="both"/>
        <w:rPr>
          <w:color w:val="333333"/>
        </w:rPr>
      </w:pPr>
      <w:r w:rsidRPr="00A03894">
        <w:rPr>
          <w:b/>
          <w:color w:val="333333"/>
          <w:u w:val="single"/>
        </w:rPr>
        <w:t>Примерный перечень музыкальных произведений</w:t>
      </w:r>
      <w:r w:rsidRPr="00A03894">
        <w:rPr>
          <w:color w:val="333333"/>
        </w:rPr>
        <w:t>.</w:t>
      </w:r>
    </w:p>
    <w:p w:rsidR="001454D8" w:rsidRPr="00A03894" w:rsidRDefault="001454D8" w:rsidP="001454D8">
      <w:pPr>
        <w:shd w:val="clear" w:color="auto" w:fill="FFFFFF"/>
        <w:ind w:firstLine="567"/>
        <w:jc w:val="both"/>
        <w:rPr>
          <w:b/>
          <w:color w:val="333333"/>
        </w:rPr>
      </w:pPr>
      <w:r w:rsidRPr="00A03894">
        <w:rPr>
          <w:b/>
          <w:color w:val="333333"/>
        </w:rPr>
        <w:t>От 2 месяцев до 1 года.</w:t>
      </w:r>
    </w:p>
    <w:p w:rsidR="001454D8" w:rsidRPr="00A03894" w:rsidRDefault="001454D8" w:rsidP="001454D8">
      <w:pPr>
        <w:shd w:val="clear" w:color="auto" w:fill="FFFFFF"/>
        <w:ind w:firstLine="567"/>
        <w:jc w:val="both"/>
        <w:rPr>
          <w:color w:val="333333"/>
        </w:rPr>
      </w:pPr>
      <w:r w:rsidRPr="00A03894">
        <w:rPr>
          <w:color w:val="333333"/>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1454D8" w:rsidRPr="00A03894" w:rsidRDefault="001454D8" w:rsidP="001454D8">
      <w:pPr>
        <w:shd w:val="clear" w:color="auto" w:fill="FFFFFF"/>
        <w:ind w:firstLine="567"/>
        <w:jc w:val="both"/>
        <w:rPr>
          <w:color w:val="333333"/>
        </w:rPr>
      </w:pPr>
      <w:r w:rsidRPr="00A03894">
        <w:rPr>
          <w:color w:val="333333"/>
        </w:rPr>
        <w:t>Подпевание. "Петушок", "Ладушки", "Идет коза рогатая", "Баюшки-баю", "Ой, люлюшки, люлюшки"; "Кап-кап"; прибаутки, скороговорки, пестушки и игры с пением.</w:t>
      </w:r>
    </w:p>
    <w:p w:rsidR="001454D8" w:rsidRPr="00A03894" w:rsidRDefault="001454D8" w:rsidP="001454D8">
      <w:pPr>
        <w:shd w:val="clear" w:color="auto" w:fill="FFFFFF"/>
        <w:ind w:firstLine="567"/>
        <w:jc w:val="both"/>
        <w:rPr>
          <w:color w:val="333333"/>
        </w:rPr>
      </w:pPr>
      <w:r w:rsidRPr="00A03894">
        <w:rPr>
          <w:color w:val="333333"/>
        </w:rPr>
        <w:lastRenderedPageBreak/>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1454D8" w:rsidRPr="00A03894" w:rsidRDefault="001454D8" w:rsidP="001454D8">
      <w:pPr>
        <w:shd w:val="clear" w:color="auto" w:fill="FFFFFF"/>
        <w:ind w:firstLine="567"/>
        <w:jc w:val="both"/>
        <w:rPr>
          <w:color w:val="333333"/>
        </w:rPr>
      </w:pPr>
      <w:r w:rsidRPr="00A03894">
        <w:rPr>
          <w:color w:val="333333"/>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1454D8" w:rsidRPr="00A03894" w:rsidRDefault="001454D8" w:rsidP="001454D8">
      <w:pPr>
        <w:shd w:val="clear" w:color="auto" w:fill="FFFFFF"/>
        <w:ind w:firstLine="567"/>
        <w:jc w:val="both"/>
        <w:rPr>
          <w:b/>
          <w:color w:val="333333"/>
        </w:rPr>
      </w:pPr>
      <w:r w:rsidRPr="00A03894">
        <w:rPr>
          <w:b/>
          <w:color w:val="333333"/>
        </w:rPr>
        <w:t>От 1 года до 1 года 6 месяцев.</w:t>
      </w:r>
    </w:p>
    <w:p w:rsidR="001454D8" w:rsidRPr="00A03894" w:rsidRDefault="001454D8" w:rsidP="001454D8">
      <w:pPr>
        <w:shd w:val="clear" w:color="auto" w:fill="FFFFFF"/>
        <w:ind w:firstLine="567"/>
        <w:jc w:val="both"/>
        <w:rPr>
          <w:color w:val="333333"/>
        </w:rPr>
      </w:pPr>
      <w:r w:rsidRPr="00A03894">
        <w:rPr>
          <w:color w:val="333333"/>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1454D8" w:rsidRPr="00A03894" w:rsidRDefault="001454D8" w:rsidP="001454D8">
      <w:pPr>
        <w:shd w:val="clear" w:color="auto" w:fill="FFFFFF"/>
        <w:ind w:firstLine="567"/>
        <w:jc w:val="both"/>
        <w:rPr>
          <w:color w:val="333333"/>
        </w:rPr>
      </w:pPr>
      <w:r w:rsidRPr="00A03894">
        <w:rPr>
          <w:color w:val="333333"/>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1454D8" w:rsidRPr="00A03894" w:rsidRDefault="001454D8" w:rsidP="001454D8">
      <w:pPr>
        <w:shd w:val="clear" w:color="auto" w:fill="FFFFFF"/>
        <w:ind w:firstLine="567"/>
        <w:jc w:val="both"/>
        <w:rPr>
          <w:color w:val="333333"/>
        </w:rPr>
      </w:pPr>
      <w:r w:rsidRPr="00A03894">
        <w:rPr>
          <w:color w:val="333333"/>
        </w:rPr>
        <w:t>Образные упражнения. "Зайка и мишка", муз. Е. Тиличеевой; "Идет коза рогатая", рус. нар. мелодия; "Собачка", муз. М. Раухвергера.</w:t>
      </w:r>
    </w:p>
    <w:p w:rsidR="001454D8" w:rsidRPr="00A03894" w:rsidRDefault="001454D8" w:rsidP="001454D8">
      <w:pPr>
        <w:shd w:val="clear" w:color="auto" w:fill="FFFFFF"/>
        <w:ind w:firstLine="567"/>
        <w:jc w:val="both"/>
        <w:rPr>
          <w:color w:val="333333"/>
        </w:rPr>
      </w:pPr>
      <w:r w:rsidRPr="00A03894">
        <w:rPr>
          <w:color w:val="333333"/>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1454D8" w:rsidRPr="00A03894" w:rsidRDefault="001454D8" w:rsidP="001454D8">
      <w:pPr>
        <w:shd w:val="clear" w:color="auto" w:fill="FFFFFF"/>
        <w:ind w:firstLine="567"/>
        <w:jc w:val="both"/>
        <w:rPr>
          <w:b/>
          <w:color w:val="333333"/>
        </w:rPr>
      </w:pPr>
      <w:r w:rsidRPr="00A03894">
        <w:rPr>
          <w:b/>
          <w:color w:val="333333"/>
        </w:rPr>
        <w:t>От 1 года 6 месяцев до 2 лет.</w:t>
      </w:r>
    </w:p>
    <w:p w:rsidR="001454D8" w:rsidRPr="00A03894" w:rsidRDefault="001454D8" w:rsidP="001454D8">
      <w:pPr>
        <w:shd w:val="clear" w:color="auto" w:fill="FFFFFF"/>
        <w:ind w:firstLine="567"/>
        <w:jc w:val="both"/>
        <w:rPr>
          <w:color w:val="333333"/>
        </w:rPr>
      </w:pPr>
      <w:r w:rsidRPr="00A03894">
        <w:rPr>
          <w:color w:val="333333"/>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1454D8" w:rsidRPr="00A03894" w:rsidRDefault="001454D8" w:rsidP="001454D8">
      <w:pPr>
        <w:shd w:val="clear" w:color="auto" w:fill="FFFFFF"/>
        <w:ind w:firstLine="567"/>
        <w:jc w:val="both"/>
        <w:rPr>
          <w:color w:val="333333"/>
        </w:rPr>
      </w:pPr>
      <w:r w:rsidRPr="00A03894">
        <w:rPr>
          <w:color w:val="333333"/>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1454D8" w:rsidRPr="00A03894" w:rsidRDefault="001454D8" w:rsidP="001454D8">
      <w:pPr>
        <w:shd w:val="clear" w:color="auto" w:fill="FFFFFF"/>
        <w:ind w:firstLine="567"/>
        <w:jc w:val="both"/>
        <w:rPr>
          <w:color w:val="333333"/>
        </w:rPr>
      </w:pPr>
      <w:r w:rsidRPr="00A03894">
        <w:rPr>
          <w:color w:val="333333"/>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1454D8" w:rsidRPr="00A03894" w:rsidRDefault="001454D8" w:rsidP="001454D8">
      <w:pPr>
        <w:shd w:val="clear" w:color="auto" w:fill="FFFFFF"/>
        <w:ind w:firstLine="567"/>
        <w:jc w:val="both"/>
        <w:rPr>
          <w:color w:val="333333"/>
        </w:rPr>
      </w:pPr>
      <w:r w:rsidRPr="00A03894">
        <w:rPr>
          <w:color w:val="333333"/>
        </w:rPr>
        <w:t>Пляска. "Вот как хорошо", муз. Т. Попатенко, сл. О. Высотской; "Вот как пляшем", белорус. нар. мелодия, обр. Р. Рустамова; "Солнышко сияет", сл. и муз. М. Чарной.</w:t>
      </w:r>
    </w:p>
    <w:p w:rsidR="001454D8" w:rsidRPr="00A03894" w:rsidRDefault="001454D8" w:rsidP="001454D8">
      <w:pPr>
        <w:shd w:val="clear" w:color="auto" w:fill="FFFFFF"/>
        <w:ind w:firstLine="567"/>
        <w:jc w:val="both"/>
        <w:rPr>
          <w:color w:val="333333"/>
        </w:rPr>
      </w:pPr>
      <w:r w:rsidRPr="00A03894">
        <w:rPr>
          <w:color w:val="333333"/>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1454D8" w:rsidRPr="00A03894" w:rsidRDefault="001454D8" w:rsidP="001454D8">
      <w:pPr>
        <w:shd w:val="clear" w:color="auto" w:fill="FFFFFF"/>
        <w:ind w:firstLine="567"/>
        <w:jc w:val="both"/>
        <w:rPr>
          <w:color w:val="333333"/>
        </w:rPr>
      </w:pPr>
      <w:r w:rsidRPr="00A03894">
        <w:rPr>
          <w:color w:val="333333"/>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1454D8" w:rsidRPr="00A03894" w:rsidRDefault="001454D8" w:rsidP="001454D8">
      <w:pPr>
        <w:shd w:val="clear" w:color="auto" w:fill="FFFFFF"/>
        <w:ind w:firstLine="567"/>
        <w:jc w:val="both"/>
        <w:rPr>
          <w:color w:val="333333"/>
        </w:rPr>
      </w:pPr>
      <w:r w:rsidRPr="00A03894">
        <w:rPr>
          <w:color w:val="333333"/>
        </w:rPr>
        <w:t xml:space="preserve">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w:t>
      </w:r>
      <w:r w:rsidRPr="00A03894">
        <w:rPr>
          <w:color w:val="333333"/>
        </w:rPr>
        <w:lastRenderedPageBreak/>
        <w:t>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1454D8" w:rsidRPr="00A03894" w:rsidRDefault="001454D8" w:rsidP="001454D8">
      <w:pPr>
        <w:shd w:val="clear" w:color="auto" w:fill="FFFFFF"/>
        <w:ind w:firstLine="567"/>
        <w:jc w:val="both"/>
        <w:rPr>
          <w:b/>
          <w:color w:val="333333"/>
        </w:rPr>
      </w:pPr>
      <w:r w:rsidRPr="00A03894">
        <w:rPr>
          <w:b/>
          <w:color w:val="333333"/>
        </w:rPr>
        <w:t>От 2 до 3 лет.</w:t>
      </w:r>
    </w:p>
    <w:p w:rsidR="001454D8" w:rsidRPr="00A03894" w:rsidRDefault="001454D8" w:rsidP="001454D8">
      <w:pPr>
        <w:shd w:val="clear" w:color="auto" w:fill="FFFFFF"/>
        <w:ind w:firstLine="567"/>
        <w:jc w:val="both"/>
        <w:rPr>
          <w:color w:val="333333"/>
        </w:rPr>
      </w:pPr>
      <w:r w:rsidRPr="00A03894">
        <w:rPr>
          <w:color w:val="333333"/>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1454D8" w:rsidRPr="00A03894" w:rsidRDefault="001454D8" w:rsidP="001454D8">
      <w:pPr>
        <w:shd w:val="clear" w:color="auto" w:fill="FFFFFF"/>
        <w:ind w:firstLine="567"/>
        <w:jc w:val="both"/>
        <w:rPr>
          <w:color w:val="333333"/>
        </w:rPr>
      </w:pPr>
      <w:r w:rsidRPr="00A03894">
        <w:rPr>
          <w:color w:val="333333"/>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1454D8" w:rsidRPr="00A03894" w:rsidRDefault="001454D8" w:rsidP="001454D8">
      <w:pPr>
        <w:shd w:val="clear" w:color="auto" w:fill="FFFFFF"/>
        <w:ind w:firstLine="567"/>
        <w:jc w:val="both"/>
        <w:rPr>
          <w:color w:val="333333"/>
        </w:rPr>
      </w:pPr>
      <w:r w:rsidRPr="00A03894">
        <w:rPr>
          <w:color w:val="333333"/>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1454D8" w:rsidRPr="00A03894" w:rsidRDefault="001454D8" w:rsidP="001454D8">
      <w:pPr>
        <w:shd w:val="clear" w:color="auto" w:fill="FFFFFF"/>
        <w:ind w:firstLine="567"/>
        <w:jc w:val="both"/>
        <w:rPr>
          <w:color w:val="333333"/>
        </w:rPr>
      </w:pPr>
      <w:r w:rsidRPr="00A03894">
        <w:rPr>
          <w:color w:val="333333"/>
        </w:rPr>
        <w:t>Рассказы с музыкальными иллюстрациями. "Птички", муз. Г. Фрида; "Праздничная прогулка", муз. А. Александрова.</w:t>
      </w:r>
    </w:p>
    <w:p w:rsidR="001454D8" w:rsidRPr="00A03894" w:rsidRDefault="001454D8" w:rsidP="001454D8">
      <w:pPr>
        <w:shd w:val="clear" w:color="auto" w:fill="FFFFFF"/>
        <w:ind w:firstLine="567"/>
        <w:jc w:val="both"/>
        <w:rPr>
          <w:color w:val="333333"/>
        </w:rPr>
      </w:pPr>
      <w:r w:rsidRPr="00A03894">
        <w:rPr>
          <w:color w:val="333333"/>
        </w:rPr>
        <w:t>Игры с пением. "Игра с мишкой", муз. Г. Финаровского; "Кто у нас хороший?", рус. нар. песня.</w:t>
      </w:r>
    </w:p>
    <w:p w:rsidR="001454D8" w:rsidRPr="00A03894" w:rsidRDefault="001454D8" w:rsidP="001454D8">
      <w:pPr>
        <w:shd w:val="clear" w:color="auto" w:fill="FFFFFF"/>
        <w:ind w:firstLine="567"/>
        <w:jc w:val="both"/>
        <w:rPr>
          <w:color w:val="333333"/>
        </w:rPr>
      </w:pPr>
      <w:r w:rsidRPr="00A03894">
        <w:rPr>
          <w:color w:val="333333"/>
        </w:rPr>
        <w:t>Музыкальные забавы. "Из-за леса, из-за гор", Т. Казакова; "Котик и козлик", муз. Ц. Кюи.</w:t>
      </w:r>
    </w:p>
    <w:p w:rsidR="001454D8" w:rsidRPr="00A03894" w:rsidRDefault="001454D8" w:rsidP="001454D8">
      <w:pPr>
        <w:shd w:val="clear" w:color="auto" w:fill="FFFFFF"/>
        <w:ind w:firstLine="567"/>
        <w:jc w:val="both"/>
        <w:rPr>
          <w:color w:val="333333"/>
        </w:rPr>
      </w:pPr>
      <w:r w:rsidRPr="00A03894">
        <w:rPr>
          <w:color w:val="333333"/>
        </w:rPr>
        <w:t>Инсценирование песен. "Кошка и котенок", муз. М. Красева, сл. О. Высотской; "Неваляшки", муз. З. Левиной; Компанейца.</w:t>
      </w:r>
    </w:p>
    <w:p w:rsidR="001454D8" w:rsidRPr="00A03894" w:rsidRDefault="001454D8" w:rsidP="001454D8">
      <w:pPr>
        <w:shd w:val="clear" w:color="auto" w:fill="FFFFFF"/>
        <w:ind w:firstLine="567"/>
        <w:jc w:val="both"/>
        <w:rPr>
          <w:b/>
          <w:color w:val="333333"/>
        </w:rPr>
      </w:pPr>
      <w:r w:rsidRPr="00A03894">
        <w:rPr>
          <w:b/>
          <w:color w:val="333333"/>
        </w:rPr>
        <w:t>От 3 до 4 лет.</w:t>
      </w:r>
    </w:p>
    <w:p w:rsidR="001454D8" w:rsidRPr="00A03894" w:rsidRDefault="001454D8" w:rsidP="001454D8">
      <w:pPr>
        <w:shd w:val="clear" w:color="auto" w:fill="FFFFFF"/>
        <w:ind w:firstLine="567"/>
        <w:jc w:val="both"/>
        <w:rPr>
          <w:color w:val="333333"/>
        </w:rPr>
      </w:pPr>
      <w:r w:rsidRPr="00A03894">
        <w:rPr>
          <w:color w:val="333333"/>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1454D8" w:rsidRPr="00A03894" w:rsidRDefault="001454D8" w:rsidP="001454D8">
      <w:pPr>
        <w:shd w:val="clear" w:color="auto" w:fill="FFFFFF"/>
        <w:ind w:firstLine="567"/>
        <w:jc w:val="both"/>
        <w:rPr>
          <w:color w:val="333333"/>
        </w:rPr>
      </w:pPr>
      <w:r w:rsidRPr="00A03894">
        <w:rPr>
          <w:color w:val="333333"/>
        </w:rPr>
        <w:t>Пение.</w:t>
      </w:r>
    </w:p>
    <w:p w:rsidR="001454D8" w:rsidRPr="00A03894" w:rsidRDefault="001454D8" w:rsidP="001454D8">
      <w:pPr>
        <w:shd w:val="clear" w:color="auto" w:fill="FFFFFF"/>
        <w:ind w:firstLine="567"/>
        <w:jc w:val="both"/>
        <w:rPr>
          <w:color w:val="333333"/>
        </w:rPr>
      </w:pPr>
      <w:r w:rsidRPr="00A03894">
        <w:rPr>
          <w:color w:val="333333"/>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1454D8" w:rsidRPr="00A03894" w:rsidRDefault="001454D8" w:rsidP="001454D8">
      <w:pPr>
        <w:shd w:val="clear" w:color="auto" w:fill="FFFFFF"/>
        <w:ind w:firstLine="567"/>
        <w:jc w:val="both"/>
        <w:rPr>
          <w:color w:val="333333"/>
        </w:rPr>
      </w:pPr>
      <w:r w:rsidRPr="00A03894">
        <w:rPr>
          <w:color w:val="333333"/>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1454D8" w:rsidRPr="00A03894" w:rsidRDefault="001454D8" w:rsidP="001454D8">
      <w:pPr>
        <w:shd w:val="clear" w:color="auto" w:fill="FFFFFF"/>
        <w:ind w:firstLine="567"/>
        <w:jc w:val="both"/>
        <w:rPr>
          <w:color w:val="333333"/>
        </w:rPr>
      </w:pPr>
      <w:r w:rsidRPr="00A03894">
        <w:rPr>
          <w:color w:val="333333"/>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1454D8" w:rsidRPr="00A03894" w:rsidRDefault="001454D8" w:rsidP="001454D8">
      <w:pPr>
        <w:shd w:val="clear" w:color="auto" w:fill="FFFFFF"/>
        <w:ind w:firstLine="567"/>
        <w:jc w:val="both"/>
        <w:rPr>
          <w:color w:val="333333"/>
        </w:rPr>
      </w:pPr>
      <w:r w:rsidRPr="00A03894">
        <w:rPr>
          <w:color w:val="333333"/>
        </w:rPr>
        <w:t>Музыкально-ритмические движения.</w:t>
      </w:r>
    </w:p>
    <w:p w:rsidR="001454D8" w:rsidRPr="00A03894" w:rsidRDefault="001454D8" w:rsidP="001454D8">
      <w:pPr>
        <w:shd w:val="clear" w:color="auto" w:fill="FFFFFF"/>
        <w:ind w:firstLine="567"/>
        <w:jc w:val="both"/>
        <w:rPr>
          <w:color w:val="333333"/>
        </w:rPr>
      </w:pPr>
      <w:r w:rsidRPr="00A03894">
        <w:rPr>
          <w:color w:val="333333"/>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1454D8" w:rsidRPr="00A03894" w:rsidRDefault="001454D8" w:rsidP="001454D8">
      <w:pPr>
        <w:shd w:val="clear" w:color="auto" w:fill="FFFFFF"/>
        <w:ind w:firstLine="567"/>
        <w:jc w:val="both"/>
        <w:rPr>
          <w:color w:val="333333"/>
        </w:rPr>
      </w:pPr>
      <w:r w:rsidRPr="00A03894">
        <w:rPr>
          <w:color w:val="333333"/>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1454D8" w:rsidRPr="00A03894" w:rsidRDefault="001454D8" w:rsidP="001454D8">
      <w:pPr>
        <w:shd w:val="clear" w:color="auto" w:fill="FFFFFF"/>
        <w:ind w:firstLine="567"/>
        <w:jc w:val="both"/>
        <w:rPr>
          <w:color w:val="333333"/>
        </w:rPr>
      </w:pPr>
      <w:r w:rsidRPr="00A03894">
        <w:rPr>
          <w:color w:val="333333"/>
        </w:rPr>
        <w:lastRenderedPageBreak/>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1454D8" w:rsidRPr="00A03894" w:rsidRDefault="001454D8" w:rsidP="001454D8">
      <w:pPr>
        <w:shd w:val="clear" w:color="auto" w:fill="FFFFFF"/>
        <w:ind w:firstLine="567"/>
        <w:jc w:val="both"/>
        <w:rPr>
          <w:color w:val="333333"/>
        </w:rPr>
      </w:pPr>
      <w:r w:rsidRPr="00A03894">
        <w:rPr>
          <w:color w:val="333333"/>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1454D8" w:rsidRPr="00A03894" w:rsidRDefault="001454D8" w:rsidP="001454D8">
      <w:pPr>
        <w:shd w:val="clear" w:color="auto" w:fill="FFFFFF"/>
        <w:ind w:firstLine="567"/>
        <w:jc w:val="both"/>
        <w:rPr>
          <w:color w:val="333333"/>
        </w:rPr>
      </w:pPr>
      <w:r w:rsidRPr="00A03894">
        <w:rPr>
          <w:color w:val="333333"/>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1454D8" w:rsidRPr="00A03894" w:rsidRDefault="001454D8" w:rsidP="001454D8">
      <w:pPr>
        <w:shd w:val="clear" w:color="auto" w:fill="FFFFFF"/>
        <w:ind w:firstLine="567"/>
        <w:jc w:val="both"/>
        <w:rPr>
          <w:color w:val="333333"/>
        </w:rPr>
      </w:pPr>
      <w:r w:rsidRPr="00A03894">
        <w:rPr>
          <w:color w:val="333333"/>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1454D8" w:rsidRPr="00A03894" w:rsidRDefault="001454D8" w:rsidP="001454D8">
      <w:pPr>
        <w:shd w:val="clear" w:color="auto" w:fill="FFFFFF"/>
        <w:ind w:firstLine="567"/>
        <w:jc w:val="both"/>
        <w:rPr>
          <w:color w:val="333333"/>
        </w:rPr>
      </w:pPr>
      <w:r w:rsidRPr="00A03894">
        <w:rPr>
          <w:color w:val="333333"/>
        </w:rPr>
        <w:t>Музыкально-дидактические игры.</w:t>
      </w:r>
    </w:p>
    <w:p w:rsidR="001454D8" w:rsidRPr="00A03894" w:rsidRDefault="001454D8" w:rsidP="001454D8">
      <w:pPr>
        <w:shd w:val="clear" w:color="auto" w:fill="FFFFFF"/>
        <w:ind w:firstLine="567"/>
        <w:jc w:val="both"/>
        <w:rPr>
          <w:color w:val="333333"/>
        </w:rPr>
      </w:pPr>
      <w:r w:rsidRPr="00A03894">
        <w:rPr>
          <w:color w:val="333333"/>
        </w:rPr>
        <w:t>Развитие звуковысотного слуха. "Птицы и птенчики", "Веселые матрешки", "Три медведя".</w:t>
      </w:r>
    </w:p>
    <w:p w:rsidR="001454D8" w:rsidRPr="00A03894" w:rsidRDefault="001454D8" w:rsidP="001454D8">
      <w:pPr>
        <w:shd w:val="clear" w:color="auto" w:fill="FFFFFF"/>
        <w:ind w:firstLine="567"/>
        <w:jc w:val="both"/>
        <w:rPr>
          <w:color w:val="333333"/>
        </w:rPr>
      </w:pPr>
      <w:r w:rsidRPr="00A03894">
        <w:rPr>
          <w:color w:val="333333"/>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1454D8" w:rsidRPr="00A03894" w:rsidRDefault="001454D8" w:rsidP="001454D8">
      <w:pPr>
        <w:shd w:val="clear" w:color="auto" w:fill="FFFFFF"/>
        <w:ind w:firstLine="567"/>
        <w:jc w:val="both"/>
        <w:rPr>
          <w:color w:val="333333"/>
        </w:rPr>
      </w:pPr>
      <w:r w:rsidRPr="00A03894">
        <w:rPr>
          <w:color w:val="333333"/>
        </w:rPr>
        <w:t>Определение жанра и развитие памяти. "Что делает кукла?", "Узнай и спой песню по картинке".</w:t>
      </w:r>
    </w:p>
    <w:p w:rsidR="001454D8" w:rsidRPr="00A03894" w:rsidRDefault="001454D8" w:rsidP="001454D8">
      <w:pPr>
        <w:shd w:val="clear" w:color="auto" w:fill="FFFFFF"/>
        <w:ind w:firstLine="567"/>
        <w:jc w:val="both"/>
        <w:rPr>
          <w:color w:val="333333"/>
        </w:rPr>
      </w:pPr>
      <w:r w:rsidRPr="00A03894">
        <w:rPr>
          <w:color w:val="333333"/>
        </w:rPr>
        <w:t>Подыгрывание на детских ударных музыкальных инструментах. Народные мелодии.</w:t>
      </w:r>
    </w:p>
    <w:p w:rsidR="001454D8" w:rsidRPr="00A03894" w:rsidRDefault="001454D8" w:rsidP="001454D8">
      <w:pPr>
        <w:shd w:val="clear" w:color="auto" w:fill="FFFFFF"/>
        <w:ind w:firstLine="567"/>
        <w:jc w:val="both"/>
        <w:rPr>
          <w:b/>
          <w:color w:val="333333"/>
        </w:rPr>
      </w:pPr>
      <w:r w:rsidRPr="00A03894">
        <w:rPr>
          <w:b/>
          <w:color w:val="333333"/>
        </w:rPr>
        <w:t>От 4 лет до 5 лет.</w:t>
      </w:r>
    </w:p>
    <w:p w:rsidR="001454D8" w:rsidRPr="00A03894" w:rsidRDefault="001454D8" w:rsidP="001454D8">
      <w:pPr>
        <w:shd w:val="clear" w:color="auto" w:fill="FFFFFF"/>
        <w:ind w:firstLine="567"/>
        <w:jc w:val="both"/>
        <w:rPr>
          <w:color w:val="333333"/>
        </w:rPr>
      </w:pPr>
      <w:r w:rsidRPr="00A03894">
        <w:rPr>
          <w:color w:val="333333"/>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1454D8" w:rsidRPr="00A03894" w:rsidRDefault="001454D8" w:rsidP="001454D8">
      <w:pPr>
        <w:shd w:val="clear" w:color="auto" w:fill="FFFFFF"/>
        <w:ind w:firstLine="567"/>
        <w:jc w:val="both"/>
        <w:rPr>
          <w:color w:val="333333"/>
        </w:rPr>
      </w:pPr>
      <w:r w:rsidRPr="00A03894">
        <w:rPr>
          <w:color w:val="333333"/>
        </w:rPr>
        <w:t>Пение.</w:t>
      </w:r>
    </w:p>
    <w:p w:rsidR="001454D8" w:rsidRPr="00A03894" w:rsidRDefault="001454D8" w:rsidP="001454D8">
      <w:pPr>
        <w:shd w:val="clear" w:color="auto" w:fill="FFFFFF"/>
        <w:ind w:firstLine="567"/>
        <w:jc w:val="both"/>
        <w:rPr>
          <w:color w:val="333333"/>
        </w:rPr>
      </w:pPr>
      <w:r w:rsidRPr="00A03894">
        <w:rPr>
          <w:color w:val="333333"/>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1454D8" w:rsidRPr="00A03894" w:rsidRDefault="001454D8" w:rsidP="001454D8">
      <w:pPr>
        <w:shd w:val="clear" w:color="auto" w:fill="FFFFFF"/>
        <w:ind w:firstLine="567"/>
        <w:jc w:val="both"/>
        <w:rPr>
          <w:color w:val="333333"/>
        </w:rPr>
      </w:pPr>
      <w:r w:rsidRPr="00A03894">
        <w:rPr>
          <w:color w:val="333333"/>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1454D8" w:rsidRPr="00A03894" w:rsidRDefault="001454D8" w:rsidP="001454D8">
      <w:pPr>
        <w:shd w:val="clear" w:color="auto" w:fill="FFFFFF"/>
        <w:ind w:firstLine="567"/>
        <w:jc w:val="both"/>
        <w:rPr>
          <w:color w:val="333333"/>
        </w:rPr>
      </w:pPr>
      <w:r w:rsidRPr="00A03894">
        <w:rPr>
          <w:color w:val="333333"/>
        </w:rPr>
        <w:t>Музыкально-ритмические движения.</w:t>
      </w:r>
    </w:p>
    <w:p w:rsidR="001454D8" w:rsidRPr="00A03894" w:rsidRDefault="001454D8" w:rsidP="001454D8">
      <w:pPr>
        <w:shd w:val="clear" w:color="auto" w:fill="FFFFFF"/>
        <w:ind w:firstLine="567"/>
        <w:jc w:val="both"/>
        <w:rPr>
          <w:color w:val="333333"/>
        </w:rPr>
      </w:pPr>
      <w:r w:rsidRPr="00A03894">
        <w:rPr>
          <w:color w:val="333333"/>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1454D8" w:rsidRPr="00A03894" w:rsidRDefault="001454D8" w:rsidP="001454D8">
      <w:pPr>
        <w:shd w:val="clear" w:color="auto" w:fill="FFFFFF"/>
        <w:ind w:firstLine="567"/>
        <w:jc w:val="both"/>
        <w:rPr>
          <w:color w:val="333333"/>
        </w:rPr>
      </w:pPr>
      <w:r w:rsidRPr="00A03894">
        <w:rPr>
          <w:color w:val="333333"/>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1454D8" w:rsidRPr="00A03894" w:rsidRDefault="001454D8" w:rsidP="001454D8">
      <w:pPr>
        <w:shd w:val="clear" w:color="auto" w:fill="FFFFFF"/>
        <w:ind w:firstLine="567"/>
        <w:jc w:val="both"/>
        <w:rPr>
          <w:color w:val="333333"/>
        </w:rPr>
      </w:pPr>
      <w:r w:rsidRPr="00A03894">
        <w:rPr>
          <w:color w:val="333333"/>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1454D8" w:rsidRPr="00A03894" w:rsidRDefault="001454D8" w:rsidP="001454D8">
      <w:pPr>
        <w:shd w:val="clear" w:color="auto" w:fill="FFFFFF"/>
        <w:ind w:firstLine="567"/>
        <w:jc w:val="both"/>
        <w:rPr>
          <w:color w:val="333333"/>
        </w:rPr>
      </w:pPr>
      <w:r w:rsidRPr="00A03894">
        <w:rPr>
          <w:color w:val="333333"/>
        </w:rPr>
        <w:lastRenderedPageBreak/>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1454D8" w:rsidRPr="00A03894" w:rsidRDefault="001454D8" w:rsidP="001454D8">
      <w:pPr>
        <w:shd w:val="clear" w:color="auto" w:fill="FFFFFF"/>
        <w:ind w:firstLine="567"/>
        <w:jc w:val="both"/>
        <w:rPr>
          <w:color w:val="333333"/>
        </w:rPr>
      </w:pPr>
      <w:r w:rsidRPr="00A03894">
        <w:rPr>
          <w:color w:val="333333"/>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1454D8" w:rsidRPr="00A03894" w:rsidRDefault="001454D8" w:rsidP="001454D8">
      <w:pPr>
        <w:shd w:val="clear" w:color="auto" w:fill="FFFFFF"/>
        <w:ind w:firstLine="567"/>
        <w:jc w:val="both"/>
        <w:rPr>
          <w:color w:val="333333"/>
        </w:rPr>
      </w:pPr>
      <w:r w:rsidRPr="00A03894">
        <w:rPr>
          <w:color w:val="333333"/>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1454D8" w:rsidRPr="00A03894" w:rsidRDefault="001454D8" w:rsidP="001454D8">
      <w:pPr>
        <w:shd w:val="clear" w:color="auto" w:fill="FFFFFF"/>
        <w:ind w:firstLine="567"/>
        <w:jc w:val="both"/>
        <w:rPr>
          <w:color w:val="333333"/>
        </w:rPr>
      </w:pPr>
      <w:r w:rsidRPr="00A03894">
        <w:rPr>
          <w:color w:val="333333"/>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1454D8" w:rsidRPr="00A03894" w:rsidRDefault="001454D8" w:rsidP="001454D8">
      <w:pPr>
        <w:shd w:val="clear" w:color="auto" w:fill="FFFFFF"/>
        <w:ind w:firstLine="567"/>
        <w:jc w:val="both"/>
        <w:rPr>
          <w:color w:val="333333"/>
        </w:rPr>
      </w:pPr>
      <w:r w:rsidRPr="00A03894">
        <w:rPr>
          <w:color w:val="333333"/>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1454D8" w:rsidRPr="00A03894" w:rsidRDefault="001454D8" w:rsidP="001454D8">
      <w:pPr>
        <w:shd w:val="clear" w:color="auto" w:fill="FFFFFF"/>
        <w:ind w:firstLine="567"/>
        <w:jc w:val="both"/>
        <w:rPr>
          <w:color w:val="333333"/>
        </w:rPr>
      </w:pPr>
      <w:r w:rsidRPr="00A03894">
        <w:rPr>
          <w:color w:val="333333"/>
        </w:rPr>
        <w:t>Музыкально-дидактические игры.</w:t>
      </w:r>
    </w:p>
    <w:p w:rsidR="001454D8" w:rsidRPr="00A03894" w:rsidRDefault="001454D8" w:rsidP="001454D8">
      <w:pPr>
        <w:shd w:val="clear" w:color="auto" w:fill="FFFFFF"/>
        <w:ind w:firstLine="567"/>
        <w:jc w:val="both"/>
        <w:rPr>
          <w:color w:val="333333"/>
        </w:rPr>
      </w:pPr>
      <w:r w:rsidRPr="00A03894">
        <w:rPr>
          <w:color w:val="333333"/>
        </w:rPr>
        <w:t>Развитие звуковысотного слуха. "Птицы и птенчики", "Качели".</w:t>
      </w:r>
    </w:p>
    <w:p w:rsidR="001454D8" w:rsidRPr="00A03894" w:rsidRDefault="001454D8" w:rsidP="001454D8">
      <w:pPr>
        <w:shd w:val="clear" w:color="auto" w:fill="FFFFFF"/>
        <w:ind w:firstLine="567"/>
        <w:jc w:val="both"/>
        <w:rPr>
          <w:color w:val="333333"/>
        </w:rPr>
      </w:pPr>
      <w:r w:rsidRPr="00A03894">
        <w:rPr>
          <w:color w:val="333333"/>
        </w:rPr>
        <w:t>Развитие ритмического слуха. "Петушок, курочка и цыпленок", "Кто как идет?", "Веселые дудочки"; "Сыграй, как я".</w:t>
      </w:r>
    </w:p>
    <w:p w:rsidR="001454D8" w:rsidRPr="00A03894" w:rsidRDefault="001454D8" w:rsidP="001454D8">
      <w:pPr>
        <w:shd w:val="clear" w:color="auto" w:fill="FFFFFF"/>
        <w:ind w:firstLine="567"/>
        <w:jc w:val="both"/>
        <w:rPr>
          <w:color w:val="333333"/>
        </w:rPr>
      </w:pPr>
      <w:r w:rsidRPr="00A03894">
        <w:rPr>
          <w:color w:val="333333"/>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1454D8" w:rsidRPr="00A03894" w:rsidRDefault="001454D8" w:rsidP="001454D8">
      <w:pPr>
        <w:shd w:val="clear" w:color="auto" w:fill="FFFFFF"/>
        <w:ind w:firstLine="567"/>
        <w:jc w:val="both"/>
        <w:rPr>
          <w:color w:val="333333"/>
        </w:rPr>
      </w:pPr>
      <w:r w:rsidRPr="00A03894">
        <w:rPr>
          <w:color w:val="333333"/>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1454D8" w:rsidRPr="00A03894" w:rsidRDefault="001454D8" w:rsidP="001454D8">
      <w:pPr>
        <w:shd w:val="clear" w:color="auto" w:fill="FFFFFF"/>
        <w:ind w:firstLine="567"/>
        <w:jc w:val="both"/>
        <w:rPr>
          <w:b/>
          <w:color w:val="333333"/>
        </w:rPr>
      </w:pPr>
      <w:r w:rsidRPr="00A03894">
        <w:rPr>
          <w:b/>
          <w:color w:val="333333"/>
        </w:rPr>
        <w:t>От 5 лет до 6 лет.</w:t>
      </w:r>
    </w:p>
    <w:p w:rsidR="001454D8" w:rsidRPr="00A03894" w:rsidRDefault="001454D8" w:rsidP="001454D8">
      <w:pPr>
        <w:shd w:val="clear" w:color="auto" w:fill="FFFFFF"/>
        <w:ind w:firstLine="567"/>
        <w:jc w:val="both"/>
        <w:rPr>
          <w:color w:val="333333"/>
        </w:rPr>
      </w:pPr>
      <w:r w:rsidRPr="00A03894">
        <w:rPr>
          <w:color w:val="333333"/>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1454D8" w:rsidRPr="00A03894" w:rsidRDefault="001454D8" w:rsidP="001454D8">
      <w:pPr>
        <w:shd w:val="clear" w:color="auto" w:fill="FFFFFF"/>
        <w:ind w:firstLine="567"/>
        <w:jc w:val="both"/>
        <w:rPr>
          <w:color w:val="333333"/>
        </w:rPr>
      </w:pPr>
      <w:r w:rsidRPr="00A03894">
        <w:rPr>
          <w:color w:val="333333"/>
        </w:rPr>
        <w:t>Пение.</w:t>
      </w:r>
    </w:p>
    <w:p w:rsidR="001454D8" w:rsidRPr="00A03894" w:rsidRDefault="001454D8" w:rsidP="001454D8">
      <w:pPr>
        <w:shd w:val="clear" w:color="auto" w:fill="FFFFFF"/>
        <w:ind w:firstLine="567"/>
        <w:jc w:val="both"/>
        <w:rPr>
          <w:color w:val="333333"/>
        </w:rPr>
      </w:pPr>
      <w:r w:rsidRPr="00A03894">
        <w:rPr>
          <w:color w:val="333333"/>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1454D8" w:rsidRPr="00A03894" w:rsidRDefault="001454D8" w:rsidP="001454D8">
      <w:pPr>
        <w:shd w:val="clear" w:color="auto" w:fill="FFFFFF"/>
        <w:ind w:firstLine="567"/>
        <w:jc w:val="both"/>
        <w:rPr>
          <w:color w:val="333333"/>
        </w:rPr>
      </w:pPr>
      <w:r w:rsidRPr="00A03894">
        <w:rPr>
          <w:color w:val="333333"/>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1454D8" w:rsidRPr="00A03894" w:rsidRDefault="001454D8" w:rsidP="001454D8">
      <w:pPr>
        <w:shd w:val="clear" w:color="auto" w:fill="FFFFFF"/>
        <w:ind w:firstLine="567"/>
        <w:jc w:val="both"/>
        <w:rPr>
          <w:color w:val="333333"/>
        </w:rPr>
      </w:pPr>
      <w:r w:rsidRPr="00A03894">
        <w:rPr>
          <w:color w:val="333333"/>
        </w:rPr>
        <w:t>Песенное творчество.</w:t>
      </w:r>
    </w:p>
    <w:p w:rsidR="001454D8" w:rsidRPr="00A03894" w:rsidRDefault="001454D8" w:rsidP="001454D8">
      <w:pPr>
        <w:shd w:val="clear" w:color="auto" w:fill="FFFFFF"/>
        <w:ind w:firstLine="567"/>
        <w:jc w:val="both"/>
        <w:rPr>
          <w:color w:val="333333"/>
        </w:rPr>
      </w:pPr>
      <w:r w:rsidRPr="00A03894">
        <w:rPr>
          <w:color w:val="333333"/>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1454D8" w:rsidRPr="00A03894" w:rsidRDefault="001454D8" w:rsidP="001454D8">
      <w:pPr>
        <w:shd w:val="clear" w:color="auto" w:fill="FFFFFF"/>
        <w:ind w:firstLine="567"/>
        <w:jc w:val="both"/>
        <w:rPr>
          <w:color w:val="333333"/>
        </w:rPr>
      </w:pPr>
      <w:r w:rsidRPr="00A03894">
        <w:rPr>
          <w:color w:val="333333"/>
        </w:rPr>
        <w:t>Музыкально-ритмические движения.</w:t>
      </w:r>
    </w:p>
    <w:p w:rsidR="001454D8" w:rsidRPr="00A03894" w:rsidRDefault="001454D8" w:rsidP="001454D8">
      <w:pPr>
        <w:shd w:val="clear" w:color="auto" w:fill="FFFFFF"/>
        <w:ind w:firstLine="567"/>
        <w:jc w:val="both"/>
        <w:rPr>
          <w:color w:val="333333"/>
        </w:rPr>
      </w:pPr>
      <w:r w:rsidRPr="00A03894">
        <w:rPr>
          <w:color w:val="333333"/>
        </w:rPr>
        <w:t>Упражнения. "Шаг и бег", муз. Н. Надененко; "Плавные руки", муз. Р. Глиэра ("Вальс", фрагмент); "Кто лучше скачет", муз. Т. Ломовой; "Росинки", муз. С. Майкапара.</w:t>
      </w:r>
    </w:p>
    <w:p w:rsidR="001454D8" w:rsidRPr="00A03894" w:rsidRDefault="001454D8" w:rsidP="001454D8">
      <w:pPr>
        <w:shd w:val="clear" w:color="auto" w:fill="FFFFFF"/>
        <w:ind w:firstLine="567"/>
        <w:jc w:val="both"/>
        <w:rPr>
          <w:color w:val="333333"/>
        </w:rPr>
      </w:pPr>
      <w:r w:rsidRPr="00A03894">
        <w:rPr>
          <w:color w:val="333333"/>
        </w:rPr>
        <w:t>Упражнения с предметами. "Упражнения с мячами", муз. Т. Ломовой; "Вальс", муз. Ф. Бургмюллера.</w:t>
      </w:r>
    </w:p>
    <w:p w:rsidR="001454D8" w:rsidRPr="00A03894" w:rsidRDefault="001454D8" w:rsidP="001454D8">
      <w:pPr>
        <w:shd w:val="clear" w:color="auto" w:fill="FFFFFF"/>
        <w:ind w:firstLine="567"/>
        <w:jc w:val="both"/>
        <w:rPr>
          <w:color w:val="333333"/>
        </w:rPr>
      </w:pPr>
      <w:r w:rsidRPr="00A03894">
        <w:rPr>
          <w:color w:val="333333"/>
        </w:rPr>
        <w:lastRenderedPageBreak/>
        <w:t>Этюды. "Тихий танец" (тема из вариаций), муз. В. Моцарта.</w:t>
      </w:r>
    </w:p>
    <w:p w:rsidR="001454D8" w:rsidRPr="00A03894" w:rsidRDefault="001454D8" w:rsidP="001454D8">
      <w:pPr>
        <w:shd w:val="clear" w:color="auto" w:fill="FFFFFF"/>
        <w:ind w:firstLine="567"/>
        <w:jc w:val="both"/>
        <w:rPr>
          <w:color w:val="333333"/>
        </w:rPr>
      </w:pPr>
      <w:r w:rsidRPr="00A03894">
        <w:rPr>
          <w:color w:val="333333"/>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1454D8" w:rsidRPr="00A03894" w:rsidRDefault="001454D8" w:rsidP="001454D8">
      <w:pPr>
        <w:shd w:val="clear" w:color="auto" w:fill="FFFFFF"/>
        <w:ind w:firstLine="567"/>
        <w:jc w:val="both"/>
        <w:rPr>
          <w:color w:val="333333"/>
        </w:rPr>
      </w:pPr>
      <w:r w:rsidRPr="00A03894">
        <w:rPr>
          <w:color w:val="333333"/>
        </w:rPr>
        <w:t>Характерные танцы. "Матрешки", муз. Б. Мокроусова; "Пляска Петрушек", "Танец Снегурочки и снежинок", муз. Р. Глиэра.</w:t>
      </w:r>
    </w:p>
    <w:p w:rsidR="001454D8" w:rsidRPr="00A03894" w:rsidRDefault="001454D8" w:rsidP="001454D8">
      <w:pPr>
        <w:shd w:val="clear" w:color="auto" w:fill="FFFFFF"/>
        <w:ind w:firstLine="567"/>
        <w:jc w:val="both"/>
        <w:rPr>
          <w:color w:val="333333"/>
        </w:rPr>
      </w:pPr>
      <w:r w:rsidRPr="00A03894">
        <w:rPr>
          <w:color w:val="333333"/>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1454D8" w:rsidRPr="00A03894" w:rsidRDefault="001454D8" w:rsidP="001454D8">
      <w:pPr>
        <w:shd w:val="clear" w:color="auto" w:fill="FFFFFF"/>
        <w:ind w:firstLine="567"/>
        <w:jc w:val="both"/>
        <w:rPr>
          <w:color w:val="333333"/>
        </w:rPr>
      </w:pPr>
      <w:r w:rsidRPr="00A03894">
        <w:rPr>
          <w:color w:val="333333"/>
        </w:rPr>
        <w:t>Музыкальные игры.</w:t>
      </w:r>
    </w:p>
    <w:p w:rsidR="001454D8" w:rsidRPr="00A03894" w:rsidRDefault="001454D8" w:rsidP="001454D8">
      <w:pPr>
        <w:shd w:val="clear" w:color="auto" w:fill="FFFFFF"/>
        <w:ind w:firstLine="567"/>
        <w:jc w:val="both"/>
        <w:rPr>
          <w:color w:val="333333"/>
        </w:rPr>
      </w:pPr>
      <w:r w:rsidRPr="00A03894">
        <w:rPr>
          <w:color w:val="333333"/>
        </w:rPr>
        <w:t>Игры. "Не выпустим", муз. Т. Ломовой; "Будь ловким!", муз. Н. Ладухина; "Ищи игрушку", "Найди себе пару", латв. нар. мелодия, обраб. Т. Попатенко.</w:t>
      </w:r>
    </w:p>
    <w:p w:rsidR="001454D8" w:rsidRPr="00A03894" w:rsidRDefault="001454D8" w:rsidP="001454D8">
      <w:pPr>
        <w:shd w:val="clear" w:color="auto" w:fill="FFFFFF"/>
        <w:ind w:firstLine="567"/>
        <w:jc w:val="both"/>
        <w:rPr>
          <w:color w:val="333333"/>
        </w:rPr>
      </w:pPr>
      <w:r w:rsidRPr="00A03894">
        <w:rPr>
          <w:color w:val="333333"/>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1454D8" w:rsidRPr="00A03894" w:rsidRDefault="001454D8" w:rsidP="001454D8">
      <w:pPr>
        <w:shd w:val="clear" w:color="auto" w:fill="FFFFFF"/>
        <w:ind w:firstLine="567"/>
        <w:jc w:val="both"/>
        <w:rPr>
          <w:color w:val="333333"/>
        </w:rPr>
      </w:pPr>
      <w:r w:rsidRPr="00A03894">
        <w:rPr>
          <w:color w:val="333333"/>
        </w:rPr>
        <w:t>Музыкально-дидактические игры.</w:t>
      </w:r>
    </w:p>
    <w:p w:rsidR="001454D8" w:rsidRPr="00A03894" w:rsidRDefault="001454D8" w:rsidP="001454D8">
      <w:pPr>
        <w:shd w:val="clear" w:color="auto" w:fill="FFFFFF"/>
        <w:ind w:firstLine="567"/>
        <w:jc w:val="both"/>
        <w:rPr>
          <w:color w:val="333333"/>
        </w:rPr>
      </w:pPr>
      <w:r w:rsidRPr="00A03894">
        <w:rPr>
          <w:color w:val="333333"/>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1454D8" w:rsidRPr="00A03894" w:rsidRDefault="001454D8" w:rsidP="001454D8">
      <w:pPr>
        <w:shd w:val="clear" w:color="auto" w:fill="FFFFFF"/>
        <w:ind w:firstLine="567"/>
        <w:jc w:val="both"/>
        <w:rPr>
          <w:color w:val="333333"/>
        </w:rPr>
      </w:pPr>
      <w:r w:rsidRPr="00A03894">
        <w:rPr>
          <w:color w:val="333333"/>
        </w:rPr>
        <w:t>Развитие тембрового слуха. "На чем играю?", "Музыкальные загадки", "Музыкальный домик".</w:t>
      </w:r>
    </w:p>
    <w:p w:rsidR="001454D8" w:rsidRPr="00A03894" w:rsidRDefault="001454D8" w:rsidP="001454D8">
      <w:pPr>
        <w:shd w:val="clear" w:color="auto" w:fill="FFFFFF"/>
        <w:ind w:firstLine="567"/>
        <w:jc w:val="both"/>
        <w:rPr>
          <w:color w:val="333333"/>
        </w:rPr>
      </w:pPr>
      <w:r w:rsidRPr="00A03894">
        <w:rPr>
          <w:color w:val="333333"/>
        </w:rPr>
        <w:t>Развитие диатонического слуха. "Громко, тихо запоем", "Звенящие колокольчики".</w:t>
      </w:r>
    </w:p>
    <w:p w:rsidR="001454D8" w:rsidRPr="00A03894" w:rsidRDefault="001454D8" w:rsidP="001454D8">
      <w:pPr>
        <w:shd w:val="clear" w:color="auto" w:fill="FFFFFF"/>
        <w:ind w:firstLine="567"/>
        <w:jc w:val="both"/>
        <w:rPr>
          <w:color w:val="333333"/>
        </w:rPr>
      </w:pPr>
      <w:r w:rsidRPr="00A03894">
        <w:rPr>
          <w:color w:val="333333"/>
        </w:rPr>
        <w:t>Развитие восприятия музыки и музыкальной памяти. "Будь внимательным", "Буратино", "Музыкальный магазин", "Времена года", "Наши песни".</w:t>
      </w:r>
    </w:p>
    <w:p w:rsidR="001454D8" w:rsidRPr="00A03894" w:rsidRDefault="001454D8" w:rsidP="001454D8">
      <w:pPr>
        <w:shd w:val="clear" w:color="auto" w:fill="FFFFFF"/>
        <w:ind w:firstLine="567"/>
        <w:jc w:val="both"/>
        <w:rPr>
          <w:color w:val="333333"/>
        </w:rPr>
      </w:pPr>
      <w:r w:rsidRPr="00A03894">
        <w:rPr>
          <w:b/>
          <w:color w:val="333333"/>
        </w:rPr>
        <w:t>Инсценировки и музыкальные спектакли</w:t>
      </w:r>
      <w:r w:rsidRPr="00A03894">
        <w:rPr>
          <w:color w:val="333333"/>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1454D8" w:rsidRPr="00A03894" w:rsidRDefault="001454D8" w:rsidP="001454D8">
      <w:pPr>
        <w:shd w:val="clear" w:color="auto" w:fill="FFFFFF"/>
        <w:ind w:firstLine="567"/>
        <w:jc w:val="both"/>
        <w:rPr>
          <w:color w:val="333333"/>
        </w:rPr>
      </w:pPr>
      <w:r w:rsidRPr="00A03894">
        <w:rPr>
          <w:b/>
          <w:color w:val="333333"/>
        </w:rPr>
        <w:t>Развитие танцевально-игрового творчества</w:t>
      </w:r>
      <w:r w:rsidRPr="00A03894">
        <w:rPr>
          <w:color w:val="333333"/>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1454D8" w:rsidRPr="00A03894" w:rsidRDefault="001454D8" w:rsidP="001454D8">
      <w:pPr>
        <w:shd w:val="clear" w:color="auto" w:fill="FFFFFF"/>
        <w:ind w:firstLine="567"/>
        <w:jc w:val="both"/>
        <w:rPr>
          <w:color w:val="333333"/>
        </w:rPr>
      </w:pPr>
      <w:r w:rsidRPr="00A03894">
        <w:rPr>
          <w:b/>
          <w:color w:val="333333"/>
        </w:rPr>
        <w:t>Игра на детских музыкальных инструментах</w:t>
      </w:r>
      <w:r w:rsidRPr="00A03894">
        <w:rPr>
          <w:color w:val="333333"/>
        </w:rPr>
        <w:t>. "Дон-дон", рус. нар. песня, обраб. Р. Рустамова; "Гори, гори ясно!", рус. нар. мелодия; ""Часики", муз. С. Вольфензона.</w:t>
      </w:r>
    </w:p>
    <w:p w:rsidR="001454D8" w:rsidRPr="00A03894" w:rsidRDefault="001454D8" w:rsidP="001454D8">
      <w:pPr>
        <w:shd w:val="clear" w:color="auto" w:fill="FFFFFF"/>
        <w:ind w:firstLine="567"/>
        <w:jc w:val="both"/>
        <w:rPr>
          <w:b/>
          <w:color w:val="333333"/>
        </w:rPr>
      </w:pPr>
      <w:r w:rsidRPr="00A03894">
        <w:rPr>
          <w:b/>
          <w:color w:val="333333"/>
        </w:rPr>
        <w:t>От 6 лет до 7 лет.</w:t>
      </w:r>
    </w:p>
    <w:p w:rsidR="001454D8" w:rsidRPr="00A03894" w:rsidRDefault="001454D8" w:rsidP="001454D8">
      <w:pPr>
        <w:shd w:val="clear" w:color="auto" w:fill="FFFFFF"/>
        <w:ind w:firstLine="567"/>
        <w:jc w:val="both"/>
        <w:rPr>
          <w:color w:val="333333"/>
        </w:rPr>
      </w:pPr>
      <w:r w:rsidRPr="00A03894">
        <w:rPr>
          <w:b/>
          <w:color w:val="333333"/>
        </w:rPr>
        <w:t>Слушание.</w:t>
      </w:r>
      <w:r w:rsidRPr="00A03894">
        <w:rPr>
          <w:color w:val="333333"/>
        </w:rP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1454D8" w:rsidRPr="00A03894" w:rsidRDefault="001454D8" w:rsidP="001454D8">
      <w:pPr>
        <w:shd w:val="clear" w:color="auto" w:fill="FFFFFF"/>
        <w:ind w:firstLine="567"/>
        <w:jc w:val="both"/>
        <w:rPr>
          <w:b/>
          <w:color w:val="333333"/>
        </w:rPr>
      </w:pPr>
      <w:r w:rsidRPr="00A03894">
        <w:rPr>
          <w:b/>
          <w:color w:val="333333"/>
        </w:rPr>
        <w:t>Пение.</w:t>
      </w:r>
    </w:p>
    <w:p w:rsidR="001454D8" w:rsidRPr="00A03894" w:rsidRDefault="001454D8" w:rsidP="001454D8">
      <w:pPr>
        <w:shd w:val="clear" w:color="auto" w:fill="FFFFFF"/>
        <w:ind w:firstLine="567"/>
        <w:jc w:val="both"/>
        <w:rPr>
          <w:color w:val="333333"/>
        </w:rPr>
      </w:pPr>
      <w:r w:rsidRPr="00A03894">
        <w:rPr>
          <w:color w:val="333333"/>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1454D8" w:rsidRPr="00A03894" w:rsidRDefault="001454D8" w:rsidP="001454D8">
      <w:pPr>
        <w:shd w:val="clear" w:color="auto" w:fill="FFFFFF"/>
        <w:ind w:firstLine="567"/>
        <w:jc w:val="both"/>
        <w:rPr>
          <w:color w:val="333333"/>
        </w:rPr>
      </w:pPr>
      <w:r w:rsidRPr="00A03894">
        <w:rPr>
          <w:b/>
          <w:color w:val="333333"/>
        </w:rPr>
        <w:t>Песни.</w:t>
      </w:r>
      <w:r w:rsidRPr="00A03894">
        <w:rPr>
          <w:color w:val="333333"/>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w:t>
      </w:r>
      <w:r w:rsidRPr="00A03894">
        <w:rPr>
          <w:color w:val="333333"/>
        </w:rPr>
        <w:lastRenderedPageBreak/>
        <w:t>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1454D8" w:rsidRPr="00A03894" w:rsidRDefault="001454D8" w:rsidP="001454D8">
      <w:pPr>
        <w:shd w:val="clear" w:color="auto" w:fill="FFFFFF"/>
        <w:ind w:firstLine="567"/>
        <w:jc w:val="both"/>
        <w:rPr>
          <w:color w:val="333333"/>
        </w:rPr>
      </w:pPr>
      <w:r w:rsidRPr="00A03894">
        <w:rPr>
          <w:color w:val="333333"/>
        </w:rPr>
        <w:t>Песенное творчество. "Веселая песенка", муз. Г. Струве, сл. В. Викторова; "Плясовая", муз. Т. Ломовой; "Весной", муз. Г. Зингера.</w:t>
      </w:r>
    </w:p>
    <w:p w:rsidR="001454D8" w:rsidRPr="00A03894" w:rsidRDefault="001454D8" w:rsidP="001454D8">
      <w:pPr>
        <w:shd w:val="clear" w:color="auto" w:fill="FFFFFF"/>
        <w:ind w:firstLine="567"/>
        <w:jc w:val="both"/>
        <w:rPr>
          <w:b/>
          <w:color w:val="333333"/>
        </w:rPr>
      </w:pPr>
      <w:r w:rsidRPr="00A03894">
        <w:rPr>
          <w:b/>
          <w:color w:val="333333"/>
        </w:rPr>
        <w:t>Музыкально-ритмические движения</w:t>
      </w:r>
    </w:p>
    <w:p w:rsidR="001454D8" w:rsidRPr="00A03894" w:rsidRDefault="001454D8" w:rsidP="001454D8">
      <w:pPr>
        <w:shd w:val="clear" w:color="auto" w:fill="FFFFFF"/>
        <w:ind w:firstLine="567"/>
        <w:jc w:val="both"/>
        <w:rPr>
          <w:color w:val="333333"/>
        </w:rPr>
      </w:pPr>
      <w:r w:rsidRPr="00A03894">
        <w:rPr>
          <w:color w:val="333333"/>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1454D8" w:rsidRPr="00A03894" w:rsidRDefault="001454D8" w:rsidP="001454D8">
      <w:pPr>
        <w:shd w:val="clear" w:color="auto" w:fill="FFFFFF"/>
        <w:ind w:firstLine="567"/>
        <w:jc w:val="both"/>
        <w:rPr>
          <w:color w:val="333333"/>
        </w:rPr>
      </w:pPr>
      <w:r w:rsidRPr="00A03894">
        <w:rPr>
          <w:color w:val="333333"/>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1454D8" w:rsidRPr="00A03894" w:rsidRDefault="001454D8" w:rsidP="001454D8">
      <w:pPr>
        <w:shd w:val="clear" w:color="auto" w:fill="FFFFFF"/>
        <w:ind w:firstLine="567"/>
        <w:jc w:val="both"/>
        <w:rPr>
          <w:color w:val="333333"/>
        </w:rPr>
      </w:pPr>
      <w:r w:rsidRPr="00A03894">
        <w:rPr>
          <w:color w:val="333333"/>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1454D8" w:rsidRPr="00A03894" w:rsidRDefault="001454D8" w:rsidP="001454D8">
      <w:pPr>
        <w:shd w:val="clear" w:color="auto" w:fill="FFFFFF"/>
        <w:ind w:firstLine="567"/>
        <w:jc w:val="both"/>
        <w:rPr>
          <w:color w:val="333333"/>
        </w:rPr>
      </w:pPr>
      <w:r w:rsidRPr="00A03894">
        <w:rPr>
          <w:color w:val="333333"/>
        </w:rPr>
        <w:t>Характерные танцы. "Танец снежинок", муз. А. Жилина; "Выход к пляске медвежат", муз. М. Красева; "Матрешки", муз. Ю. Слонова, сл. Л. Некрасовой.</w:t>
      </w:r>
    </w:p>
    <w:p w:rsidR="001454D8" w:rsidRPr="00A03894" w:rsidRDefault="001454D8" w:rsidP="001454D8">
      <w:pPr>
        <w:shd w:val="clear" w:color="auto" w:fill="FFFFFF"/>
        <w:ind w:firstLine="567"/>
        <w:jc w:val="both"/>
        <w:rPr>
          <w:color w:val="333333"/>
        </w:rPr>
      </w:pPr>
      <w:r w:rsidRPr="00A03894">
        <w:rPr>
          <w:color w:val="333333"/>
        </w:rPr>
        <w:t>Хороводы. "Выйду ль я на реченьку", рус. нар. песня, обраб. В. Иванникова; "На горе-то калина", рус. нар. мелодия, обраб. А. Новикова.</w:t>
      </w:r>
    </w:p>
    <w:p w:rsidR="001454D8" w:rsidRPr="00A03894" w:rsidRDefault="001454D8" w:rsidP="001454D8">
      <w:pPr>
        <w:shd w:val="clear" w:color="auto" w:fill="FFFFFF"/>
        <w:ind w:firstLine="567"/>
        <w:jc w:val="both"/>
        <w:rPr>
          <w:b/>
          <w:color w:val="333333"/>
        </w:rPr>
      </w:pPr>
      <w:r w:rsidRPr="00A03894">
        <w:rPr>
          <w:b/>
          <w:color w:val="333333"/>
        </w:rPr>
        <w:t>Музыкальные игры.</w:t>
      </w:r>
    </w:p>
    <w:p w:rsidR="001454D8" w:rsidRPr="00A03894" w:rsidRDefault="001454D8" w:rsidP="001454D8">
      <w:pPr>
        <w:shd w:val="clear" w:color="auto" w:fill="FFFFFF"/>
        <w:ind w:firstLine="567"/>
        <w:jc w:val="both"/>
        <w:rPr>
          <w:color w:val="333333"/>
        </w:rPr>
      </w:pPr>
      <w:r w:rsidRPr="00A03894">
        <w:rPr>
          <w:color w:val="333333"/>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1454D8" w:rsidRPr="00A03894" w:rsidRDefault="001454D8" w:rsidP="001454D8">
      <w:pPr>
        <w:shd w:val="clear" w:color="auto" w:fill="FFFFFF"/>
        <w:ind w:firstLine="567"/>
        <w:jc w:val="both"/>
        <w:rPr>
          <w:color w:val="333333"/>
        </w:rPr>
      </w:pPr>
      <w:r w:rsidRPr="00A03894">
        <w:rPr>
          <w:color w:val="333333"/>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1454D8" w:rsidRPr="00A03894" w:rsidRDefault="001454D8" w:rsidP="001454D8">
      <w:pPr>
        <w:shd w:val="clear" w:color="auto" w:fill="FFFFFF"/>
        <w:ind w:firstLine="567"/>
        <w:jc w:val="both"/>
        <w:rPr>
          <w:color w:val="333333"/>
        </w:rPr>
      </w:pPr>
      <w:r w:rsidRPr="00A03894">
        <w:rPr>
          <w:color w:val="333333"/>
        </w:rPr>
        <w:t>Музыкально-дидактические игры.</w:t>
      </w:r>
    </w:p>
    <w:p w:rsidR="001454D8" w:rsidRPr="00A03894" w:rsidRDefault="001454D8" w:rsidP="001454D8">
      <w:pPr>
        <w:shd w:val="clear" w:color="auto" w:fill="FFFFFF"/>
        <w:ind w:firstLine="567"/>
        <w:jc w:val="both"/>
        <w:rPr>
          <w:color w:val="333333"/>
        </w:rPr>
      </w:pPr>
      <w:r w:rsidRPr="00A03894">
        <w:rPr>
          <w:color w:val="333333"/>
        </w:rPr>
        <w:t>Развитие звуковысотного слуха. "Три поросенка", "Подумай, отгадай", "Звуки разные бывают", "Веселые Петрушки".</w:t>
      </w:r>
    </w:p>
    <w:p w:rsidR="001454D8" w:rsidRPr="00A03894" w:rsidRDefault="001454D8" w:rsidP="001454D8">
      <w:pPr>
        <w:shd w:val="clear" w:color="auto" w:fill="FFFFFF"/>
        <w:ind w:firstLine="567"/>
        <w:jc w:val="both"/>
        <w:rPr>
          <w:color w:val="333333"/>
        </w:rPr>
      </w:pPr>
      <w:r w:rsidRPr="00A03894">
        <w:rPr>
          <w:color w:val="333333"/>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1454D8" w:rsidRPr="00A03894" w:rsidRDefault="001454D8" w:rsidP="001454D8">
      <w:pPr>
        <w:shd w:val="clear" w:color="auto" w:fill="FFFFFF"/>
        <w:ind w:firstLine="567"/>
        <w:jc w:val="both"/>
        <w:rPr>
          <w:color w:val="333333"/>
        </w:rPr>
      </w:pPr>
      <w:r w:rsidRPr="00A03894">
        <w:rPr>
          <w:color w:val="333333"/>
        </w:rPr>
        <w:t>Развитие диатонического слуха. "Громко-тихо запоем", "Звенящие колокольчики, ищи".</w:t>
      </w:r>
    </w:p>
    <w:p w:rsidR="001454D8" w:rsidRPr="00A03894" w:rsidRDefault="001454D8" w:rsidP="001454D8">
      <w:pPr>
        <w:shd w:val="clear" w:color="auto" w:fill="FFFFFF"/>
        <w:ind w:firstLine="567"/>
        <w:jc w:val="both"/>
        <w:rPr>
          <w:color w:val="333333"/>
        </w:rPr>
      </w:pPr>
      <w:r w:rsidRPr="00A03894">
        <w:rPr>
          <w:color w:val="333333"/>
        </w:rPr>
        <w:t>Развитие восприятия музыки. "На лугу", "Песня - танец - марш", "Времена года", "Наши любимые произведения".</w:t>
      </w:r>
    </w:p>
    <w:p w:rsidR="001454D8" w:rsidRPr="00A03894" w:rsidRDefault="001454D8" w:rsidP="001454D8">
      <w:pPr>
        <w:shd w:val="clear" w:color="auto" w:fill="FFFFFF"/>
        <w:ind w:firstLine="567"/>
        <w:jc w:val="both"/>
        <w:rPr>
          <w:color w:val="333333"/>
        </w:rPr>
      </w:pPr>
      <w:r w:rsidRPr="00A03894">
        <w:rPr>
          <w:color w:val="333333"/>
        </w:rPr>
        <w:t>Развитие музыкальной памяти. "Назови композитора", "Угадай песню", "Повтори мелодию", "Узнай произведение".</w:t>
      </w:r>
    </w:p>
    <w:p w:rsidR="001454D8" w:rsidRPr="00A03894" w:rsidRDefault="001454D8" w:rsidP="001454D8">
      <w:pPr>
        <w:shd w:val="clear" w:color="auto" w:fill="FFFFFF"/>
        <w:ind w:firstLine="567"/>
        <w:jc w:val="both"/>
        <w:rPr>
          <w:color w:val="333333"/>
        </w:rPr>
      </w:pPr>
      <w:r w:rsidRPr="00A03894">
        <w:rPr>
          <w:color w:val="333333"/>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1454D8" w:rsidRPr="00A03894" w:rsidRDefault="001454D8" w:rsidP="001454D8">
      <w:pPr>
        <w:shd w:val="clear" w:color="auto" w:fill="FFFFFF"/>
        <w:ind w:firstLine="567"/>
        <w:jc w:val="both"/>
        <w:rPr>
          <w:color w:val="333333"/>
        </w:rPr>
      </w:pPr>
      <w:r w:rsidRPr="00A03894">
        <w:rPr>
          <w:color w:val="333333"/>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1454D8" w:rsidRPr="00A03894" w:rsidRDefault="001454D8" w:rsidP="001454D8">
      <w:pPr>
        <w:shd w:val="clear" w:color="auto" w:fill="FFFFFF"/>
        <w:ind w:firstLine="567"/>
        <w:jc w:val="both"/>
        <w:rPr>
          <w:color w:val="333333"/>
        </w:rPr>
      </w:pPr>
      <w:r w:rsidRPr="00A03894">
        <w:rPr>
          <w:color w:val="333333"/>
        </w:rPr>
        <w:lastRenderedPageBreak/>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1454D8" w:rsidRPr="00A03894" w:rsidRDefault="001454D8" w:rsidP="001454D8">
      <w:pPr>
        <w:shd w:val="clear" w:color="auto" w:fill="FFFFFF"/>
        <w:ind w:firstLine="567"/>
        <w:jc w:val="both"/>
        <w:rPr>
          <w:b/>
          <w:color w:val="333333"/>
        </w:rPr>
      </w:pPr>
      <w:r w:rsidRPr="00A03894">
        <w:rPr>
          <w:b/>
          <w:color w:val="333333"/>
        </w:rPr>
        <w:t>Примерный перечень произведений изобразительного искусства.</w:t>
      </w:r>
    </w:p>
    <w:p w:rsidR="001454D8" w:rsidRPr="00A03894" w:rsidRDefault="001454D8" w:rsidP="001454D8">
      <w:pPr>
        <w:shd w:val="clear" w:color="auto" w:fill="FFFFFF"/>
        <w:ind w:firstLine="567"/>
        <w:jc w:val="both"/>
        <w:rPr>
          <w:b/>
          <w:color w:val="333333"/>
        </w:rPr>
      </w:pPr>
      <w:r w:rsidRPr="00A03894">
        <w:rPr>
          <w:b/>
          <w:color w:val="333333"/>
        </w:rPr>
        <w:t>От 2 до 3 лет.</w:t>
      </w:r>
    </w:p>
    <w:p w:rsidR="001454D8" w:rsidRPr="00A03894" w:rsidRDefault="001454D8" w:rsidP="001454D8">
      <w:pPr>
        <w:shd w:val="clear" w:color="auto" w:fill="FFFFFF"/>
        <w:ind w:firstLine="567"/>
        <w:jc w:val="both"/>
        <w:rPr>
          <w:color w:val="333333"/>
        </w:rPr>
      </w:pPr>
      <w:r w:rsidRPr="00A03894">
        <w:rPr>
          <w:b/>
          <w:color w:val="333333"/>
        </w:rPr>
        <w:t>Иллюстрации к книгам:</w:t>
      </w:r>
      <w:r w:rsidRPr="00A03894">
        <w:rPr>
          <w:color w:val="333333"/>
        </w:rPr>
        <w:t xml:space="preserve"> В.Г. Сутеев "Кораблик", "Кто сказал мяу?", "Цыпленок и Утенок"; Ю.А. Васнецов к книге "Колобок", "Теремок".</w:t>
      </w:r>
    </w:p>
    <w:p w:rsidR="001454D8" w:rsidRPr="00A03894" w:rsidRDefault="001454D8" w:rsidP="001454D8">
      <w:pPr>
        <w:shd w:val="clear" w:color="auto" w:fill="FFFFFF"/>
        <w:ind w:firstLine="567"/>
        <w:jc w:val="both"/>
        <w:rPr>
          <w:b/>
          <w:color w:val="333333"/>
        </w:rPr>
      </w:pPr>
      <w:r w:rsidRPr="00A03894">
        <w:rPr>
          <w:b/>
          <w:color w:val="333333"/>
        </w:rPr>
        <w:t>От 3 до 4 лет.</w:t>
      </w:r>
    </w:p>
    <w:p w:rsidR="001454D8" w:rsidRPr="00A03894" w:rsidRDefault="001454D8" w:rsidP="001454D8">
      <w:pPr>
        <w:shd w:val="clear" w:color="auto" w:fill="FFFFFF"/>
        <w:ind w:firstLine="567"/>
        <w:jc w:val="both"/>
        <w:rPr>
          <w:color w:val="333333"/>
        </w:rPr>
      </w:pPr>
      <w:r w:rsidRPr="00A03894">
        <w:rPr>
          <w:b/>
          <w:color w:val="333333"/>
        </w:rPr>
        <w:t>Иллюстрации к книгам</w:t>
      </w:r>
      <w:r w:rsidRPr="00A03894">
        <w:rPr>
          <w:color w:val="333333"/>
        </w:rPr>
        <w:t>: Е.И. Чарушин "Рассказы о животных"; Ю.А. Васнецов к книге Л.Н. Толстого "Три медведя".</w:t>
      </w:r>
    </w:p>
    <w:p w:rsidR="001454D8" w:rsidRPr="00A03894" w:rsidRDefault="001454D8" w:rsidP="001454D8">
      <w:pPr>
        <w:shd w:val="clear" w:color="auto" w:fill="FFFFFF"/>
        <w:ind w:firstLine="567"/>
        <w:jc w:val="both"/>
        <w:rPr>
          <w:color w:val="333333"/>
        </w:rPr>
      </w:pPr>
      <w:r w:rsidRPr="00A03894">
        <w:rPr>
          <w:color w:val="333333"/>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1454D8" w:rsidRPr="00A03894" w:rsidRDefault="001454D8" w:rsidP="001454D8">
      <w:pPr>
        <w:shd w:val="clear" w:color="auto" w:fill="FFFFFF"/>
        <w:ind w:firstLine="567"/>
        <w:jc w:val="both"/>
        <w:rPr>
          <w:b/>
          <w:color w:val="333333"/>
        </w:rPr>
      </w:pPr>
      <w:r w:rsidRPr="00A03894">
        <w:rPr>
          <w:b/>
          <w:color w:val="333333"/>
        </w:rPr>
        <w:t>От 4 до 5 лет.</w:t>
      </w:r>
    </w:p>
    <w:p w:rsidR="001454D8" w:rsidRPr="00A03894" w:rsidRDefault="001454D8" w:rsidP="001454D8">
      <w:pPr>
        <w:shd w:val="clear" w:color="auto" w:fill="FFFFFF"/>
        <w:ind w:firstLine="567"/>
        <w:jc w:val="both"/>
        <w:rPr>
          <w:color w:val="333333"/>
        </w:rPr>
      </w:pPr>
      <w:r w:rsidRPr="00A03894">
        <w:rPr>
          <w:b/>
          <w:color w:val="333333"/>
        </w:rPr>
        <w:t>Иллюстрации, репродукции картин</w:t>
      </w:r>
      <w:r w:rsidRPr="00A03894">
        <w:rPr>
          <w:color w:val="333333"/>
        </w:rPr>
        <w:t>: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1454D8" w:rsidRPr="00A03894" w:rsidRDefault="001454D8" w:rsidP="001454D8">
      <w:pPr>
        <w:shd w:val="clear" w:color="auto" w:fill="FFFFFF"/>
        <w:ind w:firstLine="567"/>
        <w:jc w:val="both"/>
        <w:rPr>
          <w:color w:val="333333"/>
        </w:rPr>
      </w:pPr>
      <w:r w:rsidRPr="00A03894">
        <w:rPr>
          <w:color w:val="333333"/>
        </w:rPr>
        <w:t>Иллюстрации к книгам: В.В. Лебедев к книге С.Я. Маршака "Усатый-полосатый".</w:t>
      </w:r>
    </w:p>
    <w:p w:rsidR="001454D8" w:rsidRPr="00A03894" w:rsidRDefault="001454D8" w:rsidP="001454D8">
      <w:pPr>
        <w:shd w:val="clear" w:color="auto" w:fill="FFFFFF"/>
        <w:ind w:firstLine="567"/>
        <w:jc w:val="both"/>
        <w:rPr>
          <w:b/>
          <w:color w:val="333333"/>
        </w:rPr>
      </w:pPr>
      <w:r w:rsidRPr="00A03894">
        <w:rPr>
          <w:b/>
          <w:color w:val="333333"/>
        </w:rPr>
        <w:t>От 5 до 6 лет.</w:t>
      </w:r>
    </w:p>
    <w:p w:rsidR="001454D8" w:rsidRPr="00A03894" w:rsidRDefault="001454D8" w:rsidP="001454D8">
      <w:pPr>
        <w:shd w:val="clear" w:color="auto" w:fill="FFFFFF"/>
        <w:ind w:firstLine="567"/>
        <w:jc w:val="both"/>
        <w:rPr>
          <w:color w:val="333333"/>
        </w:rPr>
      </w:pPr>
      <w:r w:rsidRPr="00A03894">
        <w:rPr>
          <w:b/>
          <w:color w:val="333333"/>
        </w:rPr>
        <w:t>Иллюстрации, репродукции картин:</w:t>
      </w:r>
      <w:r w:rsidRPr="00A03894">
        <w:rPr>
          <w:color w:val="333333"/>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1454D8" w:rsidRPr="00A03894" w:rsidRDefault="001454D8" w:rsidP="001454D8">
      <w:pPr>
        <w:shd w:val="clear" w:color="auto" w:fill="FFFFFF"/>
        <w:ind w:firstLine="567"/>
        <w:jc w:val="both"/>
        <w:rPr>
          <w:color w:val="333333"/>
        </w:rPr>
      </w:pPr>
      <w:r w:rsidRPr="00A03894">
        <w:rPr>
          <w:color w:val="333333"/>
        </w:rPr>
        <w:t>Иллюстрации к книгам: И.Я. Билибин "Сестрица Алёнушка и братец Иванушка", "Царевна-лягушка", "Василиса Прекрасная".</w:t>
      </w:r>
    </w:p>
    <w:p w:rsidR="001454D8" w:rsidRPr="00A03894" w:rsidRDefault="001454D8" w:rsidP="001454D8">
      <w:pPr>
        <w:shd w:val="clear" w:color="auto" w:fill="FFFFFF"/>
        <w:ind w:firstLine="567"/>
        <w:jc w:val="both"/>
        <w:rPr>
          <w:b/>
          <w:color w:val="333333"/>
        </w:rPr>
      </w:pPr>
      <w:r w:rsidRPr="00A03894">
        <w:rPr>
          <w:b/>
          <w:color w:val="333333"/>
        </w:rPr>
        <w:t>От 6 до 7 лет.</w:t>
      </w:r>
    </w:p>
    <w:p w:rsidR="001454D8" w:rsidRPr="00A03894" w:rsidRDefault="001454D8" w:rsidP="001454D8">
      <w:pPr>
        <w:shd w:val="clear" w:color="auto" w:fill="FFFFFF"/>
        <w:ind w:firstLine="567"/>
        <w:jc w:val="both"/>
        <w:rPr>
          <w:color w:val="333333"/>
        </w:rPr>
      </w:pPr>
      <w:r w:rsidRPr="00A03894">
        <w:rPr>
          <w:color w:val="333333"/>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1454D8" w:rsidRPr="00A03894" w:rsidRDefault="001454D8" w:rsidP="001454D8">
      <w:pPr>
        <w:shd w:val="clear" w:color="auto" w:fill="FFFFFF"/>
        <w:ind w:firstLine="567"/>
        <w:jc w:val="both"/>
        <w:rPr>
          <w:color w:val="333333"/>
        </w:rPr>
      </w:pPr>
      <w:r w:rsidRPr="00A03894">
        <w:rPr>
          <w:color w:val="333333"/>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1454D8" w:rsidRPr="00A03894" w:rsidRDefault="001454D8" w:rsidP="001454D8">
      <w:pPr>
        <w:shd w:val="clear" w:color="auto" w:fill="FFFFFF"/>
        <w:ind w:firstLine="567"/>
        <w:jc w:val="both"/>
        <w:rPr>
          <w:b/>
          <w:color w:val="333333"/>
        </w:rPr>
      </w:pPr>
      <w:r w:rsidRPr="00A03894">
        <w:rPr>
          <w:b/>
          <w:color w:val="333333"/>
        </w:rPr>
        <w:t>Примерный перечень анимационных произведений.</w:t>
      </w:r>
    </w:p>
    <w:p w:rsidR="001454D8" w:rsidRPr="00A03894" w:rsidRDefault="001454D8" w:rsidP="001454D8">
      <w:pPr>
        <w:shd w:val="clear" w:color="auto" w:fill="FFFFFF"/>
        <w:ind w:firstLine="567"/>
        <w:jc w:val="both"/>
        <w:rPr>
          <w:color w:val="333333"/>
        </w:rPr>
      </w:pPr>
      <w:r w:rsidRPr="00A03894">
        <w:rPr>
          <w:color w:val="333333"/>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w:t>
      </w:r>
      <w:r w:rsidRPr="00A03894">
        <w:rPr>
          <w:color w:val="333333"/>
        </w:rPr>
        <w:lastRenderedPageBreak/>
        <w:t>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1454D8" w:rsidRPr="00A03894" w:rsidRDefault="001454D8" w:rsidP="001454D8">
      <w:pPr>
        <w:shd w:val="clear" w:color="auto" w:fill="FFFFFF"/>
        <w:ind w:firstLine="567"/>
        <w:jc w:val="both"/>
        <w:rPr>
          <w:color w:val="333333"/>
        </w:rPr>
      </w:pPr>
      <w:r w:rsidRPr="00A03894">
        <w:rPr>
          <w:color w:val="333333"/>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1454D8" w:rsidRPr="00A03894" w:rsidRDefault="001454D8" w:rsidP="001454D8">
      <w:pPr>
        <w:shd w:val="clear" w:color="auto" w:fill="FFFFFF"/>
        <w:ind w:firstLine="567"/>
        <w:jc w:val="both"/>
        <w:rPr>
          <w:color w:val="333333"/>
        </w:rPr>
      </w:pPr>
      <w:r w:rsidRPr="00A03894">
        <w:rPr>
          <w:color w:val="333333"/>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A03894">
        <w:rPr>
          <w:color w:val="333333"/>
          <w:vertAlign w:val="superscript"/>
        </w:rPr>
        <w:t>12</w:t>
      </w:r>
      <w:r w:rsidRPr="00A03894">
        <w:rPr>
          <w:color w:val="333333"/>
        </w:rPr>
        <w:t>.</w:t>
      </w:r>
    </w:p>
    <w:p w:rsidR="001454D8" w:rsidRPr="00A03894" w:rsidRDefault="001454D8" w:rsidP="001454D8">
      <w:pPr>
        <w:shd w:val="clear" w:color="auto" w:fill="FFFFFF"/>
        <w:ind w:firstLine="567"/>
        <w:jc w:val="both"/>
        <w:rPr>
          <w:color w:val="333333"/>
        </w:rPr>
      </w:pPr>
      <w:r w:rsidRPr="00A03894">
        <w:rPr>
          <w:color w:val="333333"/>
        </w:rPr>
        <w:t>Для детей дошкольного возраста (с пяти лет).</w:t>
      </w:r>
    </w:p>
    <w:p w:rsidR="001454D8" w:rsidRPr="00A03894" w:rsidRDefault="001454D8" w:rsidP="001454D8">
      <w:pPr>
        <w:shd w:val="clear" w:color="auto" w:fill="FFFFFF"/>
        <w:ind w:firstLine="567"/>
        <w:jc w:val="both"/>
        <w:rPr>
          <w:color w:val="333333"/>
        </w:rPr>
      </w:pPr>
      <w:r w:rsidRPr="00A03894">
        <w:rPr>
          <w:color w:val="333333"/>
        </w:rPr>
        <w:t>Анимационный сериал "Тима и Тома", студия "Рики", реж. А.Борисова, A. Жидков, О. Мусин, А. Бахурин и другие, 2015.</w:t>
      </w:r>
    </w:p>
    <w:p w:rsidR="001454D8" w:rsidRPr="00A03894" w:rsidRDefault="001454D8" w:rsidP="001454D8">
      <w:pPr>
        <w:shd w:val="clear" w:color="auto" w:fill="FFFFFF"/>
        <w:ind w:firstLine="567"/>
        <w:jc w:val="both"/>
        <w:rPr>
          <w:color w:val="333333"/>
        </w:rPr>
      </w:pPr>
      <w:r w:rsidRPr="00A03894">
        <w:rPr>
          <w:color w:val="333333"/>
        </w:rPr>
        <w:t>Фильм "Паровозик из Ромашкова", студия Союзмультфильм, реж. B. Дегтярев, 1967.</w:t>
      </w:r>
    </w:p>
    <w:p w:rsidR="001454D8" w:rsidRPr="00A03894" w:rsidRDefault="001454D8" w:rsidP="001454D8">
      <w:pPr>
        <w:shd w:val="clear" w:color="auto" w:fill="FFFFFF"/>
        <w:ind w:firstLine="567"/>
        <w:jc w:val="both"/>
        <w:rPr>
          <w:color w:val="333333"/>
        </w:rPr>
      </w:pPr>
      <w:r w:rsidRPr="00A03894">
        <w:rPr>
          <w:color w:val="333333"/>
        </w:rPr>
        <w:t>Фильм "Как львенок и черепаха пели песню", студия Союзмультфильм, режиссер И. Ковалевская, 1974.</w:t>
      </w:r>
    </w:p>
    <w:p w:rsidR="001454D8" w:rsidRPr="00A03894" w:rsidRDefault="001454D8" w:rsidP="001454D8">
      <w:pPr>
        <w:shd w:val="clear" w:color="auto" w:fill="FFFFFF"/>
        <w:ind w:firstLine="567"/>
        <w:jc w:val="both"/>
        <w:rPr>
          <w:color w:val="333333"/>
        </w:rPr>
      </w:pPr>
      <w:r w:rsidRPr="00A03894">
        <w:rPr>
          <w:color w:val="333333"/>
        </w:rPr>
        <w:t>Фильм "Мама для мамонтенка", студия "Союзмультфильм", режиссер О. Чуркин, 1981.</w:t>
      </w:r>
    </w:p>
    <w:p w:rsidR="001454D8" w:rsidRPr="00A03894" w:rsidRDefault="001454D8" w:rsidP="001454D8">
      <w:pPr>
        <w:shd w:val="clear" w:color="auto" w:fill="FFFFFF"/>
        <w:ind w:firstLine="567"/>
        <w:jc w:val="both"/>
        <w:rPr>
          <w:color w:val="333333"/>
        </w:rPr>
      </w:pPr>
      <w:r w:rsidRPr="00A03894">
        <w:rPr>
          <w:color w:val="333333"/>
        </w:rPr>
        <w:t>Фильм "Катерок", студия "Союзмультфильм", режиссёр И. Ковалевская, 1970.</w:t>
      </w:r>
    </w:p>
    <w:p w:rsidR="001454D8" w:rsidRPr="00A03894" w:rsidRDefault="001454D8" w:rsidP="001454D8">
      <w:pPr>
        <w:shd w:val="clear" w:color="auto" w:fill="FFFFFF"/>
        <w:ind w:firstLine="567"/>
        <w:jc w:val="both"/>
        <w:rPr>
          <w:color w:val="333333"/>
        </w:rPr>
      </w:pPr>
      <w:r w:rsidRPr="00A03894">
        <w:rPr>
          <w:color w:val="333333"/>
        </w:rPr>
        <w:t>Фильм "Мешок яблок", студия "Союзмультфильм", режиссер В. Бордзиловский, 1974.</w:t>
      </w:r>
    </w:p>
    <w:p w:rsidR="001454D8" w:rsidRPr="00A03894" w:rsidRDefault="001454D8" w:rsidP="001454D8">
      <w:pPr>
        <w:shd w:val="clear" w:color="auto" w:fill="FFFFFF"/>
        <w:ind w:firstLine="567"/>
        <w:jc w:val="both"/>
        <w:rPr>
          <w:color w:val="333333"/>
        </w:rPr>
      </w:pPr>
      <w:r w:rsidRPr="00A03894">
        <w:rPr>
          <w:color w:val="333333"/>
        </w:rPr>
        <w:t>Фильм "Крошка енот", ТО "Экран", режиссер О. Чуркин, 1974.</w:t>
      </w:r>
    </w:p>
    <w:p w:rsidR="001454D8" w:rsidRPr="00A03894" w:rsidRDefault="001454D8" w:rsidP="001454D8">
      <w:pPr>
        <w:shd w:val="clear" w:color="auto" w:fill="FFFFFF"/>
        <w:ind w:firstLine="567"/>
        <w:jc w:val="both"/>
        <w:rPr>
          <w:color w:val="333333"/>
        </w:rPr>
      </w:pPr>
      <w:r w:rsidRPr="00A03894">
        <w:rPr>
          <w:color w:val="333333"/>
        </w:rPr>
        <w:t>Фильм "Гадкий утенок", студия "Союзмультфильм", режиссер В. Дегтярев.</w:t>
      </w:r>
    </w:p>
    <w:p w:rsidR="001454D8" w:rsidRPr="00A03894" w:rsidRDefault="001454D8" w:rsidP="001454D8">
      <w:pPr>
        <w:shd w:val="clear" w:color="auto" w:fill="FFFFFF"/>
        <w:ind w:firstLine="567"/>
        <w:jc w:val="both"/>
        <w:rPr>
          <w:color w:val="333333"/>
        </w:rPr>
      </w:pPr>
      <w:r w:rsidRPr="00A03894">
        <w:rPr>
          <w:color w:val="333333"/>
        </w:rPr>
        <w:t>Фильм "Котенок по имени Гав", студия Союзмультфильм, режиссер Л. Атаманов.</w:t>
      </w:r>
    </w:p>
    <w:p w:rsidR="001454D8" w:rsidRPr="00A03894" w:rsidRDefault="001454D8" w:rsidP="001454D8">
      <w:pPr>
        <w:shd w:val="clear" w:color="auto" w:fill="FFFFFF"/>
        <w:ind w:firstLine="567"/>
        <w:jc w:val="both"/>
        <w:rPr>
          <w:color w:val="333333"/>
        </w:rPr>
      </w:pPr>
      <w:r w:rsidRPr="00A03894">
        <w:rPr>
          <w:color w:val="333333"/>
        </w:rPr>
        <w:t>Фильм "Маугли", студия "Союзмультфильм", режиссер Р. Давыдов, 1971.</w:t>
      </w:r>
    </w:p>
    <w:p w:rsidR="001454D8" w:rsidRPr="00A03894" w:rsidRDefault="001454D8" w:rsidP="001454D8">
      <w:pPr>
        <w:shd w:val="clear" w:color="auto" w:fill="FFFFFF"/>
        <w:ind w:firstLine="567"/>
        <w:jc w:val="both"/>
        <w:rPr>
          <w:color w:val="333333"/>
        </w:rPr>
      </w:pPr>
      <w:r w:rsidRPr="00A03894">
        <w:rPr>
          <w:color w:val="333333"/>
        </w:rPr>
        <w:t>Фильм "Кот Леопольд", студия "Экран", режиссер А. Резников, 1975 - 1987.</w:t>
      </w:r>
    </w:p>
    <w:p w:rsidR="001454D8" w:rsidRPr="00A03894" w:rsidRDefault="001454D8" w:rsidP="001454D8">
      <w:pPr>
        <w:shd w:val="clear" w:color="auto" w:fill="FFFFFF"/>
        <w:ind w:firstLine="567"/>
        <w:jc w:val="both"/>
        <w:rPr>
          <w:color w:val="333333"/>
        </w:rPr>
      </w:pPr>
      <w:r w:rsidRPr="00A03894">
        <w:rPr>
          <w:color w:val="333333"/>
        </w:rPr>
        <w:t>Фильм "Рикки-Тикки-Тави", студия "Союзмультфильм", режиссер A. Снежко-Блоцкой, 1965.</w:t>
      </w:r>
    </w:p>
    <w:p w:rsidR="001454D8" w:rsidRPr="00A03894" w:rsidRDefault="001454D8" w:rsidP="001454D8">
      <w:pPr>
        <w:shd w:val="clear" w:color="auto" w:fill="FFFFFF"/>
        <w:ind w:firstLine="567"/>
        <w:jc w:val="both"/>
        <w:rPr>
          <w:color w:val="333333"/>
        </w:rPr>
      </w:pPr>
      <w:r w:rsidRPr="00A03894">
        <w:rPr>
          <w:color w:val="333333"/>
        </w:rPr>
        <w:t>Фильм "Дюймовочка", студия "Союзмульфильм", режиссер Л. Амальрик, 1964.</w:t>
      </w:r>
    </w:p>
    <w:p w:rsidR="001454D8" w:rsidRPr="00A03894" w:rsidRDefault="001454D8" w:rsidP="001454D8">
      <w:pPr>
        <w:shd w:val="clear" w:color="auto" w:fill="FFFFFF"/>
        <w:ind w:firstLine="567"/>
        <w:jc w:val="both"/>
        <w:rPr>
          <w:color w:val="333333"/>
        </w:rPr>
      </w:pPr>
      <w:r w:rsidRPr="00A03894">
        <w:rPr>
          <w:color w:val="333333"/>
        </w:rPr>
        <w:t>Фильм "Пластилиновая ворона", ТО "Экран", режиссер А. Татарский, 1981.</w:t>
      </w:r>
    </w:p>
    <w:p w:rsidR="001454D8" w:rsidRPr="00A03894" w:rsidRDefault="001454D8" w:rsidP="001454D8">
      <w:pPr>
        <w:shd w:val="clear" w:color="auto" w:fill="FFFFFF"/>
        <w:ind w:firstLine="567"/>
        <w:jc w:val="both"/>
        <w:rPr>
          <w:color w:val="333333"/>
        </w:rPr>
      </w:pPr>
      <w:r w:rsidRPr="00A03894">
        <w:rPr>
          <w:color w:val="333333"/>
        </w:rPr>
        <w:t>Фильм "Каникулы Бонифация", студия "Союзмультфильм", режиссер Ф. Хитрук, 1965.</w:t>
      </w:r>
    </w:p>
    <w:p w:rsidR="001454D8" w:rsidRPr="00A03894" w:rsidRDefault="001454D8" w:rsidP="001454D8">
      <w:pPr>
        <w:shd w:val="clear" w:color="auto" w:fill="FFFFFF"/>
        <w:ind w:firstLine="567"/>
        <w:jc w:val="both"/>
        <w:rPr>
          <w:color w:val="333333"/>
        </w:rPr>
      </w:pPr>
      <w:r w:rsidRPr="00A03894">
        <w:rPr>
          <w:color w:val="333333"/>
        </w:rPr>
        <w:t>Фильм "Последний лепесток", студия "Союзмультфильм", режиссер Р. Качанов, 1977.</w:t>
      </w:r>
    </w:p>
    <w:p w:rsidR="001454D8" w:rsidRPr="00A03894" w:rsidRDefault="001454D8" w:rsidP="001454D8">
      <w:pPr>
        <w:shd w:val="clear" w:color="auto" w:fill="FFFFFF"/>
        <w:ind w:firstLine="567"/>
        <w:jc w:val="both"/>
        <w:rPr>
          <w:color w:val="333333"/>
        </w:rPr>
      </w:pPr>
      <w:r w:rsidRPr="00A03894">
        <w:rPr>
          <w:color w:val="333333"/>
        </w:rPr>
        <w:t>Фильм "Умка" и "Умка ищет друга", студия "Союзмультфильм", режиссер B. Попов, В. Пекарь, 1969, 1970.</w:t>
      </w:r>
    </w:p>
    <w:p w:rsidR="001454D8" w:rsidRPr="00A03894" w:rsidRDefault="001454D8" w:rsidP="001454D8">
      <w:pPr>
        <w:shd w:val="clear" w:color="auto" w:fill="FFFFFF"/>
        <w:ind w:firstLine="567"/>
        <w:jc w:val="both"/>
        <w:rPr>
          <w:color w:val="333333"/>
        </w:rPr>
      </w:pPr>
      <w:r w:rsidRPr="00A03894">
        <w:rPr>
          <w:color w:val="333333"/>
        </w:rPr>
        <w:t>Фильм "Умка на ёлке", студия "Союзмультфильм", режиссер А. Воробьев, 2019.</w:t>
      </w:r>
    </w:p>
    <w:p w:rsidR="001454D8" w:rsidRPr="00A03894" w:rsidRDefault="001454D8" w:rsidP="001454D8">
      <w:pPr>
        <w:shd w:val="clear" w:color="auto" w:fill="FFFFFF"/>
        <w:ind w:firstLine="567"/>
        <w:jc w:val="both"/>
        <w:rPr>
          <w:color w:val="333333"/>
        </w:rPr>
      </w:pPr>
      <w:r w:rsidRPr="00A03894">
        <w:rPr>
          <w:color w:val="333333"/>
        </w:rPr>
        <w:t>Фильм "Сладкая сказка", студия Союзмультфильм, режиссер В. Дегтярев, 1970.</w:t>
      </w:r>
    </w:p>
    <w:p w:rsidR="001454D8" w:rsidRPr="00A03894" w:rsidRDefault="001454D8" w:rsidP="001454D8">
      <w:pPr>
        <w:shd w:val="clear" w:color="auto" w:fill="FFFFFF"/>
        <w:ind w:firstLine="567"/>
        <w:jc w:val="both"/>
        <w:rPr>
          <w:color w:val="333333"/>
        </w:rPr>
      </w:pPr>
      <w:r w:rsidRPr="00A03894">
        <w:rPr>
          <w:color w:val="333333"/>
        </w:rPr>
        <w:t>Цикл фильмов "Чебурашка и крокодил Гена", студия "Союзмультфильм", режиссер Р. Качанов, 1969-1983.</w:t>
      </w:r>
    </w:p>
    <w:p w:rsidR="001454D8" w:rsidRPr="00A03894" w:rsidRDefault="001454D8" w:rsidP="001454D8">
      <w:pPr>
        <w:shd w:val="clear" w:color="auto" w:fill="FFFFFF"/>
        <w:ind w:firstLine="567"/>
        <w:jc w:val="both"/>
        <w:rPr>
          <w:color w:val="333333"/>
        </w:rPr>
      </w:pPr>
      <w:r w:rsidRPr="00A03894">
        <w:rPr>
          <w:color w:val="333333"/>
        </w:rPr>
        <w:t>Цикл фильмов "38 попугаев", студия "Союзмультфильм", режиссер И. Уфимцев, 1976-91.</w:t>
      </w:r>
    </w:p>
    <w:p w:rsidR="001454D8" w:rsidRPr="00A03894" w:rsidRDefault="001454D8" w:rsidP="001454D8">
      <w:pPr>
        <w:shd w:val="clear" w:color="auto" w:fill="FFFFFF"/>
        <w:ind w:firstLine="567"/>
        <w:jc w:val="both"/>
        <w:rPr>
          <w:color w:val="333333"/>
        </w:rPr>
      </w:pPr>
      <w:r w:rsidRPr="00A03894">
        <w:rPr>
          <w:color w:val="333333"/>
        </w:rPr>
        <w:t>Цикл фильмов "Винни-Пух", студия "Союзмультфильм", режиссер Ф.Хитрук, 1969-1972.</w:t>
      </w:r>
    </w:p>
    <w:p w:rsidR="001454D8" w:rsidRPr="00A03894" w:rsidRDefault="001454D8" w:rsidP="001454D8">
      <w:pPr>
        <w:shd w:val="clear" w:color="auto" w:fill="FFFFFF"/>
        <w:ind w:firstLine="567"/>
        <w:jc w:val="both"/>
        <w:rPr>
          <w:color w:val="333333"/>
        </w:rPr>
      </w:pPr>
      <w:r w:rsidRPr="00A03894">
        <w:rPr>
          <w:color w:val="333333"/>
        </w:rPr>
        <w:t>Фильм "Серая шейка", студия "Союзмультфильм", режиссер Л. Амальрик, В. Полковников, 1948.</w:t>
      </w:r>
    </w:p>
    <w:p w:rsidR="001454D8" w:rsidRPr="00A03894" w:rsidRDefault="001454D8" w:rsidP="001454D8">
      <w:pPr>
        <w:shd w:val="clear" w:color="auto" w:fill="FFFFFF"/>
        <w:ind w:firstLine="567"/>
        <w:jc w:val="both"/>
        <w:rPr>
          <w:color w:val="333333"/>
        </w:rPr>
      </w:pPr>
      <w:r w:rsidRPr="00A03894">
        <w:rPr>
          <w:color w:val="333333"/>
        </w:rPr>
        <w:t>Фильм "Золушка", студия "Союзмультфильм", режиссер И. Аксенчук, 1979.</w:t>
      </w:r>
    </w:p>
    <w:p w:rsidR="001454D8" w:rsidRPr="00A03894" w:rsidRDefault="001454D8" w:rsidP="001454D8">
      <w:pPr>
        <w:shd w:val="clear" w:color="auto" w:fill="FFFFFF"/>
        <w:ind w:firstLine="567"/>
        <w:jc w:val="both"/>
        <w:rPr>
          <w:color w:val="333333"/>
        </w:rPr>
      </w:pPr>
      <w:r w:rsidRPr="00A03894">
        <w:rPr>
          <w:color w:val="333333"/>
        </w:rPr>
        <w:lastRenderedPageBreak/>
        <w:t>Фильм "Новогодняя сказка", студия "Союзмультфильм", режиссер В. Дегтярев, 1972.</w:t>
      </w:r>
    </w:p>
    <w:p w:rsidR="001454D8" w:rsidRPr="00A03894" w:rsidRDefault="001454D8" w:rsidP="001454D8">
      <w:pPr>
        <w:shd w:val="clear" w:color="auto" w:fill="FFFFFF"/>
        <w:ind w:firstLine="567"/>
        <w:jc w:val="both"/>
        <w:rPr>
          <w:color w:val="333333"/>
        </w:rPr>
      </w:pPr>
      <w:r w:rsidRPr="00A03894">
        <w:rPr>
          <w:color w:val="333333"/>
        </w:rPr>
        <w:t>Фильм "Серебряное копытце", студия Союзмультфильм, режиссер Г. Сокольский, 1977.</w:t>
      </w:r>
    </w:p>
    <w:p w:rsidR="001454D8" w:rsidRPr="00A03894" w:rsidRDefault="001454D8" w:rsidP="001454D8">
      <w:pPr>
        <w:shd w:val="clear" w:color="auto" w:fill="FFFFFF"/>
        <w:ind w:firstLine="567"/>
        <w:jc w:val="both"/>
        <w:rPr>
          <w:color w:val="333333"/>
        </w:rPr>
      </w:pPr>
      <w:r w:rsidRPr="00A03894">
        <w:rPr>
          <w:color w:val="333333"/>
        </w:rPr>
        <w:t>Фильм "Щелкунчик", студия "Союзмультфильм", режиссер Б. Степанцев, 1973.</w:t>
      </w:r>
    </w:p>
    <w:p w:rsidR="001454D8" w:rsidRPr="00A03894" w:rsidRDefault="001454D8" w:rsidP="001454D8">
      <w:pPr>
        <w:shd w:val="clear" w:color="auto" w:fill="FFFFFF"/>
        <w:ind w:firstLine="567"/>
        <w:jc w:val="both"/>
        <w:rPr>
          <w:color w:val="333333"/>
        </w:rPr>
      </w:pPr>
      <w:r w:rsidRPr="00A03894">
        <w:rPr>
          <w:color w:val="333333"/>
        </w:rPr>
        <w:t>Фильм "Гуси-лебеди", студия Союзмультфильм, режиссеры И. Иванов-Вано, А. Снежко-Блоцкая, 1949.</w:t>
      </w:r>
    </w:p>
    <w:p w:rsidR="001454D8" w:rsidRPr="00A03894" w:rsidRDefault="001454D8" w:rsidP="001454D8">
      <w:pPr>
        <w:shd w:val="clear" w:color="auto" w:fill="FFFFFF"/>
        <w:ind w:firstLine="567"/>
        <w:jc w:val="both"/>
        <w:rPr>
          <w:color w:val="333333"/>
        </w:rPr>
      </w:pPr>
      <w:r w:rsidRPr="00A03894">
        <w:rPr>
          <w:color w:val="333333"/>
        </w:rPr>
        <w:t>Цикл фильмов "Приключение Незнайки и его друзей", студия "ТО Экран", режиссер коллектив авторов, 1971-1973.</w:t>
      </w:r>
    </w:p>
    <w:p w:rsidR="001454D8" w:rsidRPr="00A03894" w:rsidRDefault="001454D8" w:rsidP="001454D8">
      <w:pPr>
        <w:shd w:val="clear" w:color="auto" w:fill="FFFFFF"/>
        <w:ind w:firstLine="567"/>
        <w:jc w:val="both"/>
        <w:rPr>
          <w:color w:val="333333"/>
        </w:rPr>
      </w:pPr>
      <w:r w:rsidRPr="00A03894">
        <w:rPr>
          <w:color w:val="333333"/>
        </w:rPr>
        <w:t>. Для детей старшего дошкольного возраста (6-7 лет).</w:t>
      </w:r>
    </w:p>
    <w:p w:rsidR="001454D8" w:rsidRPr="00A03894" w:rsidRDefault="001454D8" w:rsidP="001454D8">
      <w:pPr>
        <w:shd w:val="clear" w:color="auto" w:fill="FFFFFF"/>
        <w:ind w:firstLine="567"/>
        <w:jc w:val="both"/>
        <w:rPr>
          <w:color w:val="333333"/>
        </w:rPr>
      </w:pPr>
      <w:r w:rsidRPr="00A03894">
        <w:rPr>
          <w:color w:val="333333"/>
        </w:rPr>
        <w:t>Фильм "Малыш и Карлсон", студия "Союзмультфильм", режиссер Б. Степанцев, 1969.</w:t>
      </w:r>
    </w:p>
    <w:p w:rsidR="001454D8" w:rsidRPr="00A03894" w:rsidRDefault="001454D8" w:rsidP="001454D8">
      <w:pPr>
        <w:shd w:val="clear" w:color="auto" w:fill="FFFFFF"/>
        <w:ind w:firstLine="567"/>
        <w:jc w:val="both"/>
        <w:rPr>
          <w:color w:val="333333"/>
        </w:rPr>
      </w:pPr>
      <w:r w:rsidRPr="00A03894">
        <w:rPr>
          <w:color w:val="333333"/>
        </w:rPr>
        <w:t>Фильм "Лягушка-путешественница", студия "Союзмультфильм", режиссеры В. Котеночкин, А. Трусов, 1965.</w:t>
      </w:r>
    </w:p>
    <w:p w:rsidR="001454D8" w:rsidRPr="00A03894" w:rsidRDefault="001454D8" w:rsidP="001454D8">
      <w:pPr>
        <w:shd w:val="clear" w:color="auto" w:fill="FFFFFF"/>
        <w:ind w:firstLine="567"/>
        <w:jc w:val="both"/>
        <w:rPr>
          <w:color w:val="333333"/>
        </w:rPr>
      </w:pPr>
      <w:r w:rsidRPr="00A03894">
        <w:rPr>
          <w:color w:val="333333"/>
        </w:rPr>
        <w:t>Фильм "Варежка", студия "Союзмультфильм", режиссер Р. Качанов, 1967.</w:t>
      </w:r>
    </w:p>
    <w:p w:rsidR="001454D8" w:rsidRPr="00A03894" w:rsidRDefault="001454D8" w:rsidP="001454D8">
      <w:pPr>
        <w:shd w:val="clear" w:color="auto" w:fill="FFFFFF"/>
        <w:ind w:firstLine="567"/>
        <w:jc w:val="both"/>
        <w:rPr>
          <w:color w:val="333333"/>
        </w:rPr>
      </w:pPr>
      <w:r w:rsidRPr="00A03894">
        <w:rPr>
          <w:color w:val="333333"/>
        </w:rPr>
        <w:t>Фильм "Честное слово", студия "Экран", режиссер М. Новогрудская, 1978.</w:t>
      </w:r>
    </w:p>
    <w:p w:rsidR="001454D8" w:rsidRPr="00A03894" w:rsidRDefault="001454D8" w:rsidP="001454D8">
      <w:pPr>
        <w:shd w:val="clear" w:color="auto" w:fill="FFFFFF"/>
        <w:ind w:firstLine="567"/>
        <w:jc w:val="both"/>
        <w:rPr>
          <w:color w:val="333333"/>
        </w:rPr>
      </w:pPr>
      <w:r w:rsidRPr="00A03894">
        <w:rPr>
          <w:color w:val="333333"/>
        </w:rPr>
        <w:t>Фильм "Вовка в тридевятом царстве", студия "Союзмультфильм", режиссер Б. Степанцев, 1965.</w:t>
      </w:r>
    </w:p>
    <w:p w:rsidR="001454D8" w:rsidRPr="00A03894" w:rsidRDefault="001454D8" w:rsidP="001454D8">
      <w:pPr>
        <w:shd w:val="clear" w:color="auto" w:fill="FFFFFF"/>
        <w:ind w:firstLine="567"/>
        <w:jc w:val="both"/>
        <w:rPr>
          <w:color w:val="333333"/>
        </w:rPr>
      </w:pPr>
      <w:r w:rsidRPr="00A03894">
        <w:rPr>
          <w:color w:val="333333"/>
        </w:rPr>
        <w:t>Фильм "Заколдованный мальчик", студия "Союзмультфильм", режиссер A. Снежко-Блоцкая, В.Полковников, 1955.</w:t>
      </w:r>
    </w:p>
    <w:p w:rsidR="001454D8" w:rsidRPr="00A03894" w:rsidRDefault="001454D8" w:rsidP="001454D8">
      <w:pPr>
        <w:shd w:val="clear" w:color="auto" w:fill="FFFFFF"/>
        <w:ind w:firstLine="567"/>
        <w:jc w:val="both"/>
        <w:rPr>
          <w:color w:val="333333"/>
        </w:rPr>
      </w:pPr>
      <w:r w:rsidRPr="00A03894">
        <w:rPr>
          <w:color w:val="333333"/>
        </w:rPr>
        <w:t>Фильм "Золотая антилопа", студия "Союзмультфильм", режиссер Л. Атаманов, 1954.</w:t>
      </w:r>
    </w:p>
    <w:p w:rsidR="001454D8" w:rsidRPr="00A03894" w:rsidRDefault="001454D8" w:rsidP="001454D8">
      <w:pPr>
        <w:shd w:val="clear" w:color="auto" w:fill="FFFFFF"/>
        <w:ind w:firstLine="567"/>
        <w:jc w:val="both"/>
        <w:rPr>
          <w:color w:val="333333"/>
        </w:rPr>
      </w:pPr>
      <w:r w:rsidRPr="00A03894">
        <w:rPr>
          <w:color w:val="333333"/>
        </w:rPr>
        <w:t>Фильм "Бременские музыканты", студия "Союзмультфильм", режиссер И. Ковалевская, 1969.</w:t>
      </w:r>
    </w:p>
    <w:p w:rsidR="001454D8" w:rsidRPr="00A03894" w:rsidRDefault="001454D8" w:rsidP="001454D8">
      <w:pPr>
        <w:shd w:val="clear" w:color="auto" w:fill="FFFFFF"/>
        <w:ind w:firstLine="567"/>
        <w:jc w:val="both"/>
        <w:rPr>
          <w:color w:val="333333"/>
        </w:rPr>
      </w:pPr>
      <w:r w:rsidRPr="00A03894">
        <w:rPr>
          <w:color w:val="333333"/>
        </w:rPr>
        <w:t>Фильм "Двенадцать месяцев", студия "Союзмультфильм", режиссер И. Иванов-Вано, М. Ботов, 1956.</w:t>
      </w:r>
    </w:p>
    <w:p w:rsidR="001454D8" w:rsidRPr="00A03894" w:rsidRDefault="001454D8" w:rsidP="001454D8">
      <w:pPr>
        <w:shd w:val="clear" w:color="auto" w:fill="FFFFFF"/>
        <w:ind w:firstLine="567"/>
        <w:jc w:val="both"/>
        <w:rPr>
          <w:color w:val="333333"/>
        </w:rPr>
      </w:pPr>
      <w:r w:rsidRPr="00A03894">
        <w:rPr>
          <w:color w:val="333333"/>
        </w:rPr>
        <w:t>Фильм "Ёжик в тумане", студия "Союзмультфильм", режиссер Ю. Норштейн, 1975.</w:t>
      </w:r>
    </w:p>
    <w:p w:rsidR="001454D8" w:rsidRPr="00A03894" w:rsidRDefault="001454D8" w:rsidP="001454D8">
      <w:pPr>
        <w:shd w:val="clear" w:color="auto" w:fill="FFFFFF"/>
        <w:ind w:firstLine="567"/>
        <w:jc w:val="both"/>
        <w:rPr>
          <w:color w:val="333333"/>
        </w:rPr>
      </w:pPr>
      <w:r w:rsidRPr="00A03894">
        <w:rPr>
          <w:color w:val="333333"/>
        </w:rPr>
        <w:t>Фильм "Девочка и дельфин", студия "Союзмультфильм", режиссер Р. Зельма, 1979.</w:t>
      </w:r>
    </w:p>
    <w:p w:rsidR="001454D8" w:rsidRPr="00A03894" w:rsidRDefault="001454D8" w:rsidP="001454D8">
      <w:pPr>
        <w:shd w:val="clear" w:color="auto" w:fill="FFFFFF"/>
        <w:ind w:firstLine="567"/>
        <w:jc w:val="both"/>
        <w:rPr>
          <w:color w:val="333333"/>
        </w:rPr>
      </w:pPr>
      <w:r w:rsidRPr="00A03894">
        <w:rPr>
          <w:color w:val="333333"/>
        </w:rPr>
        <w:t>Фильм "Верните Рекса", студия "Союзмультфильм", режиссер В. Пекарь, B. Попов. 1975.</w:t>
      </w:r>
    </w:p>
    <w:p w:rsidR="001454D8" w:rsidRPr="00A03894" w:rsidRDefault="001454D8" w:rsidP="001454D8">
      <w:pPr>
        <w:shd w:val="clear" w:color="auto" w:fill="FFFFFF"/>
        <w:ind w:firstLine="567"/>
        <w:jc w:val="both"/>
        <w:rPr>
          <w:color w:val="333333"/>
        </w:rPr>
      </w:pPr>
      <w:r w:rsidRPr="00A03894">
        <w:rPr>
          <w:color w:val="333333"/>
        </w:rPr>
        <w:t>Фильм "Сказка сказок", студия "Союзмультфильм", режиссер Ю. Норштейн, 1979.</w:t>
      </w:r>
    </w:p>
    <w:p w:rsidR="001454D8" w:rsidRPr="00A03894" w:rsidRDefault="001454D8" w:rsidP="001454D8">
      <w:pPr>
        <w:shd w:val="clear" w:color="auto" w:fill="FFFFFF"/>
        <w:ind w:firstLine="567"/>
        <w:jc w:val="both"/>
        <w:rPr>
          <w:color w:val="333333"/>
        </w:rPr>
      </w:pPr>
      <w:r w:rsidRPr="00A03894">
        <w:rPr>
          <w:color w:val="333333"/>
        </w:rPr>
        <w:t>Фильм Сериал "Простоквашино" и "Возвращение в Простоквашино" (2 сезона), студия "Союзмультфильм", режиссеры: коллектив авторов, 2018.</w:t>
      </w:r>
    </w:p>
    <w:p w:rsidR="001454D8" w:rsidRPr="00A03894" w:rsidRDefault="001454D8" w:rsidP="001454D8">
      <w:pPr>
        <w:shd w:val="clear" w:color="auto" w:fill="FFFFFF"/>
        <w:ind w:firstLine="567"/>
        <w:jc w:val="both"/>
        <w:rPr>
          <w:color w:val="333333"/>
        </w:rPr>
      </w:pPr>
      <w:r w:rsidRPr="00A03894">
        <w:rPr>
          <w:color w:val="333333"/>
        </w:rPr>
        <w:t>Сериал "Смешарики", студии "Петербург", "Мастерфильм", коллектив авторов, 2004.</w:t>
      </w:r>
    </w:p>
    <w:p w:rsidR="001454D8" w:rsidRPr="00A03894" w:rsidRDefault="001454D8" w:rsidP="001454D8">
      <w:pPr>
        <w:shd w:val="clear" w:color="auto" w:fill="FFFFFF"/>
        <w:ind w:firstLine="567"/>
        <w:jc w:val="both"/>
        <w:rPr>
          <w:color w:val="333333"/>
        </w:rPr>
      </w:pPr>
      <w:r w:rsidRPr="00A03894">
        <w:rPr>
          <w:color w:val="333333"/>
        </w:rPr>
        <w:t>Сериал "Малышарики", студии "Петербург", "Мастерфильм", коллектив авторов, 2015.</w:t>
      </w:r>
    </w:p>
    <w:p w:rsidR="001454D8" w:rsidRPr="00A03894" w:rsidRDefault="001454D8" w:rsidP="001454D8">
      <w:pPr>
        <w:shd w:val="clear" w:color="auto" w:fill="FFFFFF"/>
        <w:ind w:firstLine="567"/>
        <w:jc w:val="both"/>
        <w:rPr>
          <w:color w:val="333333"/>
        </w:rPr>
      </w:pPr>
      <w:r w:rsidRPr="00A03894">
        <w:rPr>
          <w:color w:val="333333"/>
        </w:rPr>
        <w:t>Сериал "Домовенок Кузя", студия ТО "Экран", режиссер А. Зябликова, 2000-2002.</w:t>
      </w:r>
    </w:p>
    <w:p w:rsidR="001454D8" w:rsidRPr="00A03894" w:rsidRDefault="001454D8" w:rsidP="001454D8">
      <w:pPr>
        <w:shd w:val="clear" w:color="auto" w:fill="FFFFFF"/>
        <w:ind w:firstLine="567"/>
        <w:jc w:val="both"/>
        <w:rPr>
          <w:color w:val="333333"/>
        </w:rPr>
      </w:pPr>
      <w:r w:rsidRPr="00A03894">
        <w:rPr>
          <w:color w:val="333333"/>
        </w:rPr>
        <w:t>Сериал "Ну, погоди!", студия "Союзмультфильм", режиссер В. Котеночкин, 1969.</w:t>
      </w:r>
    </w:p>
    <w:p w:rsidR="001454D8" w:rsidRPr="00A03894" w:rsidRDefault="001454D8" w:rsidP="001454D8">
      <w:pPr>
        <w:shd w:val="clear" w:color="auto" w:fill="FFFFFF"/>
        <w:ind w:firstLine="567"/>
        <w:jc w:val="both"/>
        <w:rPr>
          <w:color w:val="333333"/>
        </w:rPr>
      </w:pPr>
      <w:r w:rsidRPr="00A03894">
        <w:rPr>
          <w:color w:val="333333"/>
        </w:rPr>
        <w:t>Сериал "Фиксики" (4 сезона), компания "Аэроплан", режиссер В. Бедошвили, 2010.</w:t>
      </w:r>
    </w:p>
    <w:p w:rsidR="001454D8" w:rsidRPr="00A03894" w:rsidRDefault="001454D8" w:rsidP="001454D8">
      <w:pPr>
        <w:shd w:val="clear" w:color="auto" w:fill="FFFFFF"/>
        <w:ind w:firstLine="567"/>
        <w:jc w:val="both"/>
        <w:rPr>
          <w:color w:val="333333"/>
        </w:rPr>
      </w:pPr>
      <w:r w:rsidRPr="00A03894">
        <w:rPr>
          <w:color w:val="333333"/>
        </w:rPr>
        <w:t>Сериал "Оранжевая корова" (1 сезон), студия Союзмультфильм, режиссер Е. Ернова.</w:t>
      </w:r>
    </w:p>
    <w:p w:rsidR="001454D8" w:rsidRPr="00A03894" w:rsidRDefault="001454D8" w:rsidP="001454D8">
      <w:pPr>
        <w:shd w:val="clear" w:color="auto" w:fill="FFFFFF"/>
        <w:ind w:firstLine="567"/>
        <w:jc w:val="both"/>
        <w:rPr>
          <w:color w:val="333333"/>
        </w:rPr>
      </w:pPr>
      <w:r w:rsidRPr="00A03894">
        <w:rPr>
          <w:color w:val="333333"/>
        </w:rPr>
        <w:t>Сериал "Монсики" (2 сезона), студия "Рики", режиссер А. Бахурин.</w:t>
      </w:r>
    </w:p>
    <w:p w:rsidR="001454D8" w:rsidRPr="00A03894" w:rsidRDefault="001454D8" w:rsidP="001454D8">
      <w:pPr>
        <w:shd w:val="clear" w:color="auto" w:fill="FFFFFF"/>
        <w:ind w:firstLine="567"/>
        <w:jc w:val="both"/>
        <w:rPr>
          <w:color w:val="333333"/>
        </w:rPr>
      </w:pPr>
      <w:r w:rsidRPr="00A03894">
        <w:rPr>
          <w:color w:val="333333"/>
        </w:rPr>
        <w:t>Сериал "Смешарики. ПИН-КОД", студия "Рики", режиссёры: Р. Соколов, А. Горбунов, Д. Сулейманов и другие.</w:t>
      </w:r>
    </w:p>
    <w:p w:rsidR="001454D8" w:rsidRPr="00A03894" w:rsidRDefault="001454D8" w:rsidP="001454D8">
      <w:pPr>
        <w:shd w:val="clear" w:color="auto" w:fill="FFFFFF"/>
        <w:ind w:firstLine="567"/>
        <w:jc w:val="both"/>
        <w:rPr>
          <w:color w:val="333333"/>
        </w:rPr>
      </w:pPr>
      <w:r w:rsidRPr="00A03894">
        <w:rPr>
          <w:color w:val="333333"/>
        </w:rPr>
        <w:t>Сериал "Зебра в клеточку" (1 сезон), студия "Союзмультфильм", режиссер А. Алексеев, А. Борисова, М. Куликов, А. Золотарева, 2020.</w:t>
      </w:r>
    </w:p>
    <w:p w:rsidR="001454D8" w:rsidRPr="00A03894" w:rsidRDefault="001454D8" w:rsidP="001454D8">
      <w:pPr>
        <w:shd w:val="clear" w:color="auto" w:fill="FFFFFF"/>
        <w:ind w:firstLine="567"/>
        <w:jc w:val="both"/>
        <w:rPr>
          <w:color w:val="333333"/>
        </w:rPr>
      </w:pPr>
      <w:r w:rsidRPr="00A03894">
        <w:rPr>
          <w:color w:val="333333"/>
        </w:rPr>
        <w:t>Для детей старшего дошкольного возраста (7- 8 лет).</w:t>
      </w:r>
    </w:p>
    <w:p w:rsidR="001454D8" w:rsidRPr="00A03894" w:rsidRDefault="001454D8" w:rsidP="001454D8">
      <w:pPr>
        <w:shd w:val="clear" w:color="auto" w:fill="FFFFFF"/>
        <w:ind w:firstLine="567"/>
        <w:jc w:val="both"/>
        <w:rPr>
          <w:color w:val="333333"/>
        </w:rPr>
      </w:pPr>
      <w:r w:rsidRPr="00A03894">
        <w:rPr>
          <w:color w:val="333333"/>
        </w:rPr>
        <w:t>Полнометражный анимационный фильм "Снежная королева", студия "Союзмультфильм", режиссёр Л. Атаманов, 1957.</w:t>
      </w:r>
    </w:p>
    <w:p w:rsidR="001454D8" w:rsidRPr="00A03894" w:rsidRDefault="001454D8" w:rsidP="001454D8">
      <w:pPr>
        <w:shd w:val="clear" w:color="auto" w:fill="FFFFFF"/>
        <w:ind w:firstLine="567"/>
        <w:jc w:val="both"/>
        <w:rPr>
          <w:color w:val="333333"/>
        </w:rPr>
      </w:pPr>
      <w:r w:rsidRPr="00A03894">
        <w:rPr>
          <w:color w:val="333333"/>
        </w:rPr>
        <w:t>Полнометражный анимационный фильм "Аленький цветочек", студия "Союзмультфильм", режиссер Л. Атаманов, 1952.</w:t>
      </w:r>
    </w:p>
    <w:p w:rsidR="001454D8" w:rsidRPr="00A03894" w:rsidRDefault="001454D8" w:rsidP="001454D8">
      <w:pPr>
        <w:shd w:val="clear" w:color="auto" w:fill="FFFFFF"/>
        <w:ind w:firstLine="567"/>
        <w:jc w:val="both"/>
        <w:rPr>
          <w:color w:val="333333"/>
        </w:rPr>
      </w:pPr>
      <w:r w:rsidRPr="00A03894">
        <w:rPr>
          <w:color w:val="333333"/>
        </w:rPr>
        <w:t>Полнометражный анимационный фильм "Сказка о царе Салтане", студия "Союзмультфильм", режиссер И. Иванов-Вано, Л. Мильчин, 1984.</w:t>
      </w:r>
    </w:p>
    <w:p w:rsidR="001454D8" w:rsidRPr="00A03894" w:rsidRDefault="001454D8" w:rsidP="001454D8">
      <w:pPr>
        <w:shd w:val="clear" w:color="auto" w:fill="FFFFFF"/>
        <w:ind w:firstLine="567"/>
        <w:jc w:val="both"/>
        <w:rPr>
          <w:color w:val="333333"/>
        </w:rPr>
      </w:pPr>
      <w:r w:rsidRPr="00A03894">
        <w:rPr>
          <w:color w:val="333333"/>
        </w:rPr>
        <w:lastRenderedPageBreak/>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1454D8" w:rsidRPr="00A03894" w:rsidRDefault="001454D8" w:rsidP="001454D8">
      <w:pPr>
        <w:shd w:val="clear" w:color="auto" w:fill="FFFFFF"/>
        <w:ind w:firstLine="567"/>
        <w:jc w:val="both"/>
        <w:rPr>
          <w:color w:val="333333"/>
        </w:rPr>
      </w:pPr>
      <w:r w:rsidRPr="00A03894">
        <w:rPr>
          <w:color w:val="333333"/>
        </w:rPr>
        <w:t>Полнометражный анимационный фильм "Суворов: великое путешествие" (6+), студия "Союзмультфильм", режиссер Б. Чертков, 2022.</w:t>
      </w:r>
    </w:p>
    <w:p w:rsidR="001454D8" w:rsidRPr="00A03894" w:rsidRDefault="001454D8" w:rsidP="001454D8">
      <w:pPr>
        <w:shd w:val="clear" w:color="auto" w:fill="FFFFFF"/>
        <w:ind w:firstLine="567"/>
        <w:jc w:val="both"/>
        <w:rPr>
          <w:color w:val="333333"/>
        </w:rPr>
      </w:pPr>
      <w:r w:rsidRPr="00A03894">
        <w:rPr>
          <w:color w:val="333333"/>
        </w:rPr>
        <w:t>Полнометражный анимационный фильм "Бемби", студия Walt Disney, режиссер Д. Хэнд, 1942.</w:t>
      </w:r>
    </w:p>
    <w:p w:rsidR="001454D8" w:rsidRPr="00A03894" w:rsidRDefault="001454D8" w:rsidP="001454D8">
      <w:pPr>
        <w:shd w:val="clear" w:color="auto" w:fill="FFFFFF"/>
        <w:ind w:firstLine="567"/>
        <w:jc w:val="both"/>
        <w:rPr>
          <w:color w:val="333333"/>
        </w:rPr>
      </w:pPr>
      <w:r w:rsidRPr="00A03894">
        <w:rPr>
          <w:color w:val="333333"/>
        </w:rPr>
        <w:t>Полнометражный анимационный фильм "Король Лев", студия Walt Disney, режиссер Р. Аллерс, 1994, США.</w:t>
      </w:r>
    </w:p>
    <w:p w:rsidR="001454D8" w:rsidRPr="00A03894" w:rsidRDefault="001454D8" w:rsidP="001454D8">
      <w:pPr>
        <w:shd w:val="clear" w:color="auto" w:fill="FFFFFF"/>
        <w:ind w:firstLine="567"/>
        <w:jc w:val="both"/>
        <w:rPr>
          <w:color w:val="333333"/>
        </w:rPr>
      </w:pPr>
      <w:r w:rsidRPr="00A03894">
        <w:rPr>
          <w:color w:val="333333"/>
        </w:rPr>
        <w:t>Полнометражный анимационный фильм "Мой сосед Тоторо", студия "Ghibli", режиссер X. Миядзаки,1988.</w:t>
      </w:r>
    </w:p>
    <w:p w:rsidR="001454D8" w:rsidRPr="00A03894" w:rsidRDefault="001454D8" w:rsidP="001454D8">
      <w:pPr>
        <w:shd w:val="clear" w:color="auto" w:fill="FFFFFF"/>
        <w:ind w:firstLine="567"/>
        <w:jc w:val="both"/>
        <w:rPr>
          <w:color w:val="333333"/>
        </w:rPr>
      </w:pPr>
      <w:r w:rsidRPr="00A03894">
        <w:rPr>
          <w:color w:val="333333"/>
        </w:rPr>
        <w:t>Полнометражный анимационный фильм "Рыбка Поньо на утесе", студия "Ghibli", режиссер X. Миядзаки, 2008.</w:t>
      </w:r>
    </w:p>
    <w:p w:rsidR="001454D8" w:rsidRDefault="001454D8" w:rsidP="001454D8">
      <w:pPr>
        <w:shd w:val="clear" w:color="auto" w:fill="FFFFFF"/>
        <w:rPr>
          <w:color w:val="000000" w:themeColor="text1"/>
        </w:rPr>
        <w:sectPr w:rsidR="001454D8" w:rsidSect="00492FAD">
          <w:pgSz w:w="16838" w:h="11906" w:orient="landscape"/>
          <w:pgMar w:top="851" w:right="820" w:bottom="851" w:left="1134" w:header="709" w:footer="709" w:gutter="0"/>
          <w:cols w:space="708"/>
          <w:docGrid w:linePitch="360"/>
        </w:sectPr>
      </w:pPr>
    </w:p>
    <w:p w:rsidR="001E2E58" w:rsidRPr="00375AF0" w:rsidRDefault="001454D8" w:rsidP="00A926F7">
      <w:pPr>
        <w:shd w:val="clear" w:color="auto" w:fill="FFFFFF"/>
        <w:rPr>
          <w:b/>
          <w:color w:val="000000" w:themeColor="text1"/>
        </w:rPr>
      </w:pPr>
      <w:r>
        <w:rPr>
          <w:b/>
          <w:color w:val="000000" w:themeColor="text1"/>
        </w:rPr>
        <w:lastRenderedPageBreak/>
        <w:t xml:space="preserve">4.5. </w:t>
      </w:r>
      <w:r w:rsidR="008364A7">
        <w:rPr>
          <w:b/>
          <w:color w:val="000000" w:themeColor="text1"/>
        </w:rPr>
        <w:t>Кадровые условия</w:t>
      </w:r>
    </w:p>
    <w:p w:rsidR="00CC2F5F" w:rsidRPr="00375AF0" w:rsidRDefault="001E2E58" w:rsidP="001E2E58">
      <w:pPr>
        <w:shd w:val="clear" w:color="auto" w:fill="FFFFFF"/>
        <w:ind w:firstLine="567"/>
        <w:rPr>
          <w:color w:val="000000" w:themeColor="text1"/>
        </w:rPr>
      </w:pPr>
      <w:r w:rsidRPr="00375AF0">
        <w:rPr>
          <w:color w:val="000000" w:themeColor="text1"/>
        </w:rPr>
        <w:t xml:space="preserve">В </w:t>
      </w:r>
      <w:r>
        <w:rPr>
          <w:color w:val="000000" w:themeColor="text1"/>
        </w:rPr>
        <w:t>дан</w:t>
      </w:r>
      <w:r w:rsidR="00CC2F5F" w:rsidRPr="00375AF0">
        <w:rPr>
          <w:color w:val="000000" w:themeColor="text1"/>
        </w:rPr>
        <w:t>ном разделе могут быть представлены решения в образовательной организации в соответствии с ФГОС ДО</w:t>
      </w:r>
      <w:r w:rsidR="00DC2223">
        <w:rPr>
          <w:color w:val="000000" w:themeColor="text1"/>
        </w:rPr>
        <w:t>:</w:t>
      </w:r>
      <w:r w:rsidR="00CC2F5F" w:rsidRPr="00375AF0">
        <w:rPr>
          <w:color w:val="000000" w:themeColor="text1"/>
        </w:rPr>
        <w:t xml:space="preserve"> </w:t>
      </w:r>
    </w:p>
    <w:p w:rsidR="00824ABE" w:rsidRPr="00375AF0" w:rsidRDefault="00CC2F5F" w:rsidP="00ED1E38">
      <w:pPr>
        <w:pStyle w:val="a3"/>
        <w:numPr>
          <w:ilvl w:val="0"/>
          <w:numId w:val="17"/>
        </w:numPr>
        <w:shd w:val="clear" w:color="auto" w:fill="FFFFFF"/>
        <w:ind w:left="0" w:firstLine="567"/>
        <w:rPr>
          <w:color w:val="000000" w:themeColor="text1"/>
        </w:rPr>
      </w:pPr>
      <w:r w:rsidRPr="00375AF0">
        <w:rPr>
          <w:color w:val="000000" w:themeColor="text1"/>
        </w:rPr>
        <w:t>по разделению функционала, связанного с планированием, организацией, реализацией, обеспечением воспитательной деятельности;</w:t>
      </w:r>
    </w:p>
    <w:p w:rsidR="00824ABE" w:rsidRDefault="00CC2F5F" w:rsidP="00ED1E38">
      <w:pPr>
        <w:pStyle w:val="a3"/>
        <w:numPr>
          <w:ilvl w:val="0"/>
          <w:numId w:val="17"/>
        </w:numPr>
        <w:shd w:val="clear" w:color="auto" w:fill="FFFFFF"/>
        <w:ind w:left="0" w:firstLine="567"/>
        <w:rPr>
          <w:color w:val="000000" w:themeColor="text1"/>
        </w:rPr>
      </w:pPr>
      <w:r w:rsidRPr="00375AF0">
        <w:rPr>
          <w:color w:val="000000" w:themeColor="text1"/>
        </w:rPr>
        <w:t xml:space="preserve">по вопросам повышения квалификации педагогов в сфере воспитания; </w:t>
      </w:r>
    </w:p>
    <w:p w:rsidR="006660DF" w:rsidRPr="00424C62" w:rsidRDefault="00C76DBB" w:rsidP="006660DF">
      <w:pPr>
        <w:shd w:val="clear" w:color="auto" w:fill="FFFFFF"/>
        <w:jc w:val="both"/>
        <w:rPr>
          <w:color w:val="000000" w:themeColor="text1"/>
        </w:rPr>
      </w:pPr>
      <w:r w:rsidRPr="00424C62">
        <w:rPr>
          <w:color w:val="000000" w:themeColor="text1"/>
        </w:rPr>
        <w:t xml:space="preserve">            </w:t>
      </w:r>
      <w:r w:rsidR="006660DF" w:rsidRPr="00424C62">
        <w:rPr>
          <w:color w:val="000000" w:themeColor="text1"/>
        </w:rPr>
        <w:t xml:space="preserve">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w:t>
      </w:r>
    </w:p>
    <w:p w:rsidR="006660DF" w:rsidRPr="00424C62" w:rsidRDefault="006660DF" w:rsidP="006660DF">
      <w:pPr>
        <w:shd w:val="clear" w:color="auto" w:fill="FFFFFF"/>
        <w:jc w:val="both"/>
        <w:rPr>
          <w:color w:val="000000" w:themeColor="text1"/>
        </w:rPr>
      </w:pPr>
      <w:r w:rsidRPr="00424C62">
        <w:rPr>
          <w:color w:val="000000" w:themeColor="text1"/>
        </w:rPr>
        <w:t xml:space="preserve">взаимодействии с организацией, квалификация которого отвечает указанным выше </w:t>
      </w:r>
    </w:p>
    <w:p w:rsidR="006660DF" w:rsidRPr="00424C62" w:rsidRDefault="006660DF" w:rsidP="006660DF">
      <w:pPr>
        <w:shd w:val="clear" w:color="auto" w:fill="FFFFFF"/>
        <w:jc w:val="both"/>
        <w:rPr>
          <w:color w:val="000000" w:themeColor="text1"/>
        </w:rPr>
      </w:pPr>
      <w:r w:rsidRPr="00424C62">
        <w:rPr>
          <w:color w:val="000000" w:themeColor="text1"/>
        </w:rPr>
        <w:t>требованиям.</w:t>
      </w:r>
    </w:p>
    <w:p w:rsidR="006660DF" w:rsidRPr="00424C62" w:rsidRDefault="00C76DBB" w:rsidP="006660DF">
      <w:pPr>
        <w:shd w:val="clear" w:color="auto" w:fill="FFFFFF"/>
        <w:jc w:val="both"/>
        <w:rPr>
          <w:color w:val="000000" w:themeColor="text1"/>
        </w:rPr>
      </w:pPr>
      <w:r w:rsidRPr="00424C62">
        <w:rPr>
          <w:color w:val="000000" w:themeColor="text1"/>
        </w:rPr>
        <w:t xml:space="preserve">           </w:t>
      </w:r>
      <w:r w:rsidR="006660DF" w:rsidRPr="00424C62">
        <w:rPr>
          <w:color w:val="000000" w:themeColor="text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660DF" w:rsidRPr="00424C62" w:rsidRDefault="00C76DBB" w:rsidP="006660DF">
      <w:pPr>
        <w:shd w:val="clear" w:color="auto" w:fill="FFFFFF"/>
        <w:jc w:val="both"/>
        <w:rPr>
          <w:color w:val="000000" w:themeColor="text1"/>
        </w:rPr>
      </w:pPr>
      <w:r w:rsidRPr="00424C62">
        <w:rPr>
          <w:color w:val="000000" w:themeColor="text1"/>
        </w:rPr>
        <w:t xml:space="preserve">        </w:t>
      </w:r>
      <w:r w:rsidR="006660DF" w:rsidRPr="00424C62">
        <w:rPr>
          <w:color w:val="000000" w:themeColor="text1"/>
        </w:rPr>
        <w:t>В целях эффективной реализации программы ДОО создает условия для профессионального развития педагогических и р</w:t>
      </w:r>
      <w:r w:rsidR="00835671" w:rsidRPr="00424C62">
        <w:rPr>
          <w:color w:val="000000" w:themeColor="text1"/>
        </w:rPr>
        <w:t>уководящих кадров:прохождение курсовой подготовки, аттестация педагогов, получение дополнительного образованя.</w:t>
      </w:r>
    </w:p>
    <w:p w:rsidR="006660DF" w:rsidRPr="00424C62" w:rsidRDefault="00835671" w:rsidP="006660DF">
      <w:pPr>
        <w:shd w:val="clear" w:color="auto" w:fill="FFFFFF"/>
        <w:jc w:val="both"/>
        <w:rPr>
          <w:color w:val="000000" w:themeColor="text1"/>
        </w:rPr>
      </w:pPr>
      <w:r w:rsidRPr="00424C62">
        <w:rPr>
          <w:color w:val="000000" w:themeColor="text1"/>
        </w:rPr>
        <w:t xml:space="preserve">       </w:t>
      </w:r>
      <w:r w:rsidR="006660DF" w:rsidRPr="00424C62">
        <w:rPr>
          <w:color w:val="000000" w:themeColor="text1"/>
        </w:rPr>
        <w:t>В ДОО воспитанием и обучением детей занимаются специалисты, включая руководителя, старшего воспитателя, музыкального руководителя, логопеда, педагога-психолога, педагога-деефектолога, воспитателей групп.</w:t>
      </w:r>
    </w:p>
    <w:p w:rsidR="00C76DBB" w:rsidRPr="00424C62" w:rsidRDefault="00C76DBB" w:rsidP="00C76DBB">
      <w:pPr>
        <w:shd w:val="clear" w:color="auto" w:fill="FFFFFF"/>
        <w:jc w:val="both"/>
        <w:rPr>
          <w:color w:val="000000" w:themeColor="text1"/>
        </w:rPr>
      </w:pPr>
      <w:r w:rsidRPr="00424C62">
        <w:rPr>
          <w:color w:val="000000" w:themeColor="text1"/>
        </w:rPr>
        <w:t xml:space="preserve">          Система повышения квалификации и развития кадрового потенциала детского сада способствует непрерывному профессиональному развитию педагогов и обеспечивается через:</w:t>
      </w:r>
    </w:p>
    <w:p w:rsidR="00C76DBB" w:rsidRPr="00424C62" w:rsidRDefault="00C76DBB" w:rsidP="00C76DBB">
      <w:pPr>
        <w:shd w:val="clear" w:color="auto" w:fill="FFFFFF"/>
        <w:jc w:val="both"/>
        <w:rPr>
          <w:color w:val="000000" w:themeColor="text1"/>
        </w:rPr>
      </w:pPr>
      <w:r w:rsidRPr="00424C62">
        <w:rPr>
          <w:color w:val="000000" w:themeColor="text1"/>
        </w:rPr>
        <w:t xml:space="preserve">        - Повышение квалификации;</w:t>
      </w:r>
    </w:p>
    <w:p w:rsidR="00C76DBB" w:rsidRPr="00424C62" w:rsidRDefault="00C76DBB" w:rsidP="00C76DBB">
      <w:pPr>
        <w:shd w:val="clear" w:color="auto" w:fill="FFFFFF"/>
        <w:jc w:val="both"/>
        <w:rPr>
          <w:color w:val="000000" w:themeColor="text1"/>
        </w:rPr>
      </w:pPr>
      <w:r w:rsidRPr="00424C62">
        <w:rPr>
          <w:color w:val="000000" w:themeColor="text1"/>
        </w:rPr>
        <w:t xml:space="preserve">        -Изучение современной методической литературы; </w:t>
      </w:r>
    </w:p>
    <w:p w:rsidR="00835671" w:rsidRPr="00424C62" w:rsidRDefault="00835671" w:rsidP="00C76DBB">
      <w:pPr>
        <w:shd w:val="clear" w:color="auto" w:fill="FFFFFF"/>
        <w:jc w:val="both"/>
        <w:rPr>
          <w:color w:val="000000" w:themeColor="text1"/>
        </w:rPr>
      </w:pPr>
      <w:r w:rsidRPr="00424C62">
        <w:rPr>
          <w:color w:val="000000" w:themeColor="text1"/>
        </w:rPr>
        <w:t xml:space="preserve">         -Участие в мероприятиях различного уровня.</w:t>
      </w:r>
    </w:p>
    <w:p w:rsidR="00C76DBB" w:rsidRPr="00424C62" w:rsidRDefault="00835671" w:rsidP="00C76DBB">
      <w:pPr>
        <w:shd w:val="clear" w:color="auto" w:fill="FFFFFF"/>
        <w:jc w:val="both"/>
        <w:rPr>
          <w:color w:val="000000" w:themeColor="text1"/>
        </w:rPr>
      </w:pPr>
      <w:r w:rsidRPr="00424C62">
        <w:rPr>
          <w:color w:val="000000" w:themeColor="text1"/>
        </w:rPr>
        <w:t xml:space="preserve">         </w:t>
      </w:r>
      <w:r w:rsidR="00C76DBB" w:rsidRPr="00424C62">
        <w:rPr>
          <w:color w:val="000000" w:themeColor="text1"/>
        </w:rPr>
        <w:t xml:space="preserve">В процессе работы над темой самообразования педагоги решают следующие задачи: </w:t>
      </w:r>
    </w:p>
    <w:p w:rsidR="00C76DBB" w:rsidRPr="00424C62" w:rsidRDefault="00C76DBB" w:rsidP="00C76DBB">
      <w:pPr>
        <w:shd w:val="clear" w:color="auto" w:fill="FFFFFF"/>
        <w:jc w:val="both"/>
        <w:rPr>
          <w:color w:val="000000" w:themeColor="text1"/>
        </w:rPr>
      </w:pPr>
      <w:r w:rsidRPr="00424C62">
        <w:rPr>
          <w:color w:val="000000" w:themeColor="text1"/>
        </w:rPr>
        <w:t xml:space="preserve">• совершенствуют свои теоретические знания и педагогическое мастерство; </w:t>
      </w:r>
    </w:p>
    <w:p w:rsidR="00C76DBB" w:rsidRPr="00424C62" w:rsidRDefault="00C76DBB" w:rsidP="00C76DBB">
      <w:pPr>
        <w:shd w:val="clear" w:color="auto" w:fill="FFFFFF"/>
        <w:jc w:val="both"/>
        <w:rPr>
          <w:color w:val="000000" w:themeColor="text1"/>
        </w:rPr>
      </w:pPr>
      <w:r w:rsidRPr="00424C62">
        <w:rPr>
          <w:color w:val="000000" w:themeColor="text1"/>
        </w:rPr>
        <w:t xml:space="preserve">• овладевают новыми формами, методами и приёмами обучения и воспитания </w:t>
      </w:r>
    </w:p>
    <w:p w:rsidR="00C76DBB" w:rsidRPr="00424C62" w:rsidRDefault="00C76DBB" w:rsidP="00C76DBB">
      <w:pPr>
        <w:shd w:val="clear" w:color="auto" w:fill="FFFFFF"/>
        <w:jc w:val="both"/>
        <w:rPr>
          <w:color w:val="000000" w:themeColor="text1"/>
        </w:rPr>
      </w:pPr>
      <w:r w:rsidRPr="00424C62">
        <w:rPr>
          <w:color w:val="000000" w:themeColor="text1"/>
        </w:rPr>
        <w:t>дошкольников;</w:t>
      </w:r>
    </w:p>
    <w:p w:rsidR="00C76DBB" w:rsidRPr="00424C62" w:rsidRDefault="00C76DBB" w:rsidP="00C76DBB">
      <w:pPr>
        <w:shd w:val="clear" w:color="auto" w:fill="FFFFFF"/>
        <w:jc w:val="both"/>
        <w:rPr>
          <w:color w:val="000000" w:themeColor="text1"/>
        </w:rPr>
      </w:pPr>
      <w:r w:rsidRPr="00424C62">
        <w:rPr>
          <w:color w:val="000000" w:themeColor="text1"/>
        </w:rPr>
        <w:t xml:space="preserve">• изучают и внедряют в практику инновационный педагогический опыт. </w:t>
      </w:r>
    </w:p>
    <w:p w:rsidR="00C76DBB" w:rsidRPr="00424C62" w:rsidRDefault="00835671" w:rsidP="00C76DBB">
      <w:pPr>
        <w:shd w:val="clear" w:color="auto" w:fill="FFFFFF"/>
        <w:jc w:val="both"/>
        <w:rPr>
          <w:color w:val="000000" w:themeColor="text1"/>
        </w:rPr>
      </w:pPr>
      <w:r w:rsidRPr="00424C62">
        <w:rPr>
          <w:color w:val="000000" w:themeColor="text1"/>
        </w:rPr>
        <w:t xml:space="preserve">         </w:t>
      </w:r>
    </w:p>
    <w:p w:rsidR="006660DF" w:rsidRPr="00424C62" w:rsidRDefault="006660DF" w:rsidP="006660DF">
      <w:pPr>
        <w:shd w:val="clear" w:color="auto" w:fill="FFFFFF"/>
        <w:rPr>
          <w:color w:val="000000" w:themeColor="text1"/>
        </w:rPr>
      </w:pPr>
    </w:p>
    <w:tbl>
      <w:tblPr>
        <w:tblStyle w:val="a5"/>
        <w:tblW w:w="0" w:type="auto"/>
        <w:tblInd w:w="567" w:type="dxa"/>
        <w:tblLook w:val="04A0"/>
      </w:tblPr>
      <w:tblGrid>
        <w:gridCol w:w="2688"/>
        <w:gridCol w:w="2369"/>
        <w:gridCol w:w="2387"/>
        <w:gridCol w:w="2409"/>
      </w:tblGrid>
      <w:tr w:rsidR="00C8565C" w:rsidRPr="00424C62" w:rsidTr="00835671">
        <w:tc>
          <w:tcPr>
            <w:tcW w:w="2688" w:type="dxa"/>
          </w:tcPr>
          <w:p w:rsidR="00C8565C" w:rsidRPr="00424C62" w:rsidRDefault="00C8565C" w:rsidP="00C8565C">
            <w:pPr>
              <w:pStyle w:val="a3"/>
              <w:ind w:left="0"/>
              <w:rPr>
                <w:color w:val="000000" w:themeColor="text1"/>
              </w:rPr>
            </w:pPr>
            <w:r w:rsidRPr="00424C62">
              <w:rPr>
                <w:color w:val="000000" w:themeColor="text1"/>
              </w:rPr>
              <w:t>ФИО педагогов,специалистов</w:t>
            </w:r>
          </w:p>
        </w:tc>
        <w:tc>
          <w:tcPr>
            <w:tcW w:w="2369" w:type="dxa"/>
          </w:tcPr>
          <w:p w:rsidR="00C8565C" w:rsidRPr="00424C62" w:rsidRDefault="00C8565C" w:rsidP="00C8565C">
            <w:pPr>
              <w:pStyle w:val="a3"/>
              <w:ind w:left="0"/>
              <w:rPr>
                <w:color w:val="000000" w:themeColor="text1"/>
              </w:rPr>
            </w:pPr>
            <w:r w:rsidRPr="00424C62">
              <w:rPr>
                <w:color w:val="000000" w:themeColor="text1"/>
              </w:rPr>
              <w:t>Образование</w:t>
            </w:r>
          </w:p>
        </w:tc>
        <w:tc>
          <w:tcPr>
            <w:tcW w:w="2387" w:type="dxa"/>
          </w:tcPr>
          <w:p w:rsidR="00C8565C" w:rsidRPr="00424C62" w:rsidRDefault="00C8565C" w:rsidP="00C8565C">
            <w:pPr>
              <w:pStyle w:val="a3"/>
              <w:ind w:left="0"/>
              <w:rPr>
                <w:color w:val="000000" w:themeColor="text1"/>
              </w:rPr>
            </w:pPr>
            <w:r w:rsidRPr="00424C62">
              <w:rPr>
                <w:color w:val="000000" w:themeColor="text1"/>
              </w:rPr>
              <w:t>Штатная должность</w:t>
            </w:r>
          </w:p>
        </w:tc>
        <w:tc>
          <w:tcPr>
            <w:tcW w:w="2409" w:type="dxa"/>
          </w:tcPr>
          <w:p w:rsidR="00C8565C" w:rsidRPr="00424C62" w:rsidRDefault="00C8565C" w:rsidP="00C8565C">
            <w:pPr>
              <w:pStyle w:val="a3"/>
              <w:ind w:left="0"/>
              <w:rPr>
                <w:color w:val="000000" w:themeColor="text1"/>
              </w:rPr>
            </w:pPr>
            <w:r w:rsidRPr="00424C62">
              <w:rPr>
                <w:color w:val="000000" w:themeColor="text1"/>
              </w:rPr>
              <w:t>Квалификация</w:t>
            </w:r>
          </w:p>
        </w:tc>
      </w:tr>
      <w:tr w:rsidR="00C8565C" w:rsidRPr="00424C62" w:rsidTr="00835671">
        <w:trPr>
          <w:trHeight w:val="767"/>
        </w:trPr>
        <w:tc>
          <w:tcPr>
            <w:tcW w:w="2688" w:type="dxa"/>
          </w:tcPr>
          <w:p w:rsidR="00C8565C" w:rsidRPr="00424C62" w:rsidRDefault="00C97AE6" w:rsidP="00C8565C">
            <w:pPr>
              <w:pStyle w:val="a3"/>
              <w:ind w:left="0"/>
              <w:rPr>
                <w:color w:val="000000" w:themeColor="text1"/>
              </w:rPr>
            </w:pPr>
            <w:r w:rsidRPr="00424C62">
              <w:rPr>
                <w:color w:val="000000" w:themeColor="text1"/>
              </w:rPr>
              <w:t>Зайцева Е.Н.</w:t>
            </w:r>
          </w:p>
          <w:p w:rsidR="00C97AE6" w:rsidRPr="00424C62" w:rsidRDefault="00C97AE6" w:rsidP="00C8565C">
            <w:pPr>
              <w:pStyle w:val="a3"/>
              <w:ind w:left="0"/>
              <w:rPr>
                <w:color w:val="000000" w:themeColor="text1"/>
              </w:rPr>
            </w:pPr>
            <w:r w:rsidRPr="00424C62">
              <w:rPr>
                <w:color w:val="000000" w:themeColor="text1"/>
              </w:rPr>
              <w:t>Малышева Е.Н.</w:t>
            </w:r>
          </w:p>
          <w:p w:rsidR="00C97AE6" w:rsidRPr="00424C62" w:rsidRDefault="00C97AE6" w:rsidP="00C8565C">
            <w:pPr>
              <w:pStyle w:val="a3"/>
              <w:ind w:left="0"/>
              <w:rPr>
                <w:color w:val="000000" w:themeColor="text1"/>
              </w:rPr>
            </w:pPr>
            <w:r w:rsidRPr="00424C62">
              <w:rPr>
                <w:color w:val="000000" w:themeColor="text1"/>
              </w:rPr>
              <w:t>Сундукова Н.А.</w:t>
            </w:r>
          </w:p>
          <w:p w:rsidR="00C97AE6" w:rsidRPr="00424C62" w:rsidRDefault="00C97AE6" w:rsidP="00C8565C">
            <w:pPr>
              <w:pStyle w:val="a3"/>
              <w:ind w:left="0"/>
              <w:rPr>
                <w:color w:val="000000" w:themeColor="text1"/>
              </w:rPr>
            </w:pPr>
            <w:r w:rsidRPr="00424C62">
              <w:rPr>
                <w:color w:val="000000" w:themeColor="text1"/>
              </w:rPr>
              <w:t>Сивко Н.Н.</w:t>
            </w:r>
          </w:p>
          <w:p w:rsidR="00C97AE6" w:rsidRPr="00424C62" w:rsidRDefault="00C97AE6" w:rsidP="00C8565C">
            <w:pPr>
              <w:pStyle w:val="a3"/>
              <w:ind w:left="0"/>
              <w:rPr>
                <w:color w:val="000000" w:themeColor="text1"/>
              </w:rPr>
            </w:pPr>
            <w:r w:rsidRPr="00424C62">
              <w:rPr>
                <w:color w:val="000000" w:themeColor="text1"/>
              </w:rPr>
              <w:t>Богатырева Т.Е.</w:t>
            </w:r>
          </w:p>
          <w:p w:rsidR="00C97AE6" w:rsidRPr="00424C62" w:rsidRDefault="00C97AE6" w:rsidP="00C8565C">
            <w:pPr>
              <w:pStyle w:val="a3"/>
              <w:ind w:left="0"/>
              <w:rPr>
                <w:color w:val="000000" w:themeColor="text1"/>
              </w:rPr>
            </w:pPr>
            <w:r w:rsidRPr="00424C62">
              <w:rPr>
                <w:color w:val="000000" w:themeColor="text1"/>
              </w:rPr>
              <w:t>Мышенкова И.Н.</w:t>
            </w:r>
          </w:p>
          <w:p w:rsidR="00C97AE6" w:rsidRPr="00424C62" w:rsidRDefault="00C97AE6" w:rsidP="00C8565C">
            <w:pPr>
              <w:pStyle w:val="a3"/>
              <w:ind w:left="0"/>
              <w:rPr>
                <w:color w:val="000000" w:themeColor="text1"/>
              </w:rPr>
            </w:pPr>
            <w:r w:rsidRPr="00424C62">
              <w:rPr>
                <w:color w:val="000000" w:themeColor="text1"/>
              </w:rPr>
              <w:t>Тягнибеда  И.Н.</w:t>
            </w:r>
          </w:p>
          <w:p w:rsidR="007A38C3" w:rsidRPr="00424C62" w:rsidRDefault="007A38C3" w:rsidP="00C8565C">
            <w:pPr>
              <w:pStyle w:val="a3"/>
              <w:ind w:left="0"/>
              <w:rPr>
                <w:color w:val="000000" w:themeColor="text1"/>
              </w:rPr>
            </w:pPr>
            <w:r w:rsidRPr="00424C62">
              <w:rPr>
                <w:color w:val="000000" w:themeColor="text1"/>
              </w:rPr>
              <w:t>Баландина Е.В.</w:t>
            </w:r>
          </w:p>
          <w:p w:rsidR="007A38C3" w:rsidRPr="00424C62" w:rsidRDefault="007A38C3" w:rsidP="00C8565C">
            <w:pPr>
              <w:pStyle w:val="a3"/>
              <w:ind w:left="0"/>
              <w:rPr>
                <w:color w:val="000000" w:themeColor="text1"/>
              </w:rPr>
            </w:pPr>
            <w:r w:rsidRPr="00424C62">
              <w:rPr>
                <w:color w:val="000000" w:themeColor="text1"/>
              </w:rPr>
              <w:lastRenderedPageBreak/>
              <w:t>Зайцева Л.А.</w:t>
            </w:r>
          </w:p>
          <w:p w:rsidR="007A38C3" w:rsidRPr="00424C62" w:rsidRDefault="007A38C3" w:rsidP="00C8565C">
            <w:pPr>
              <w:pStyle w:val="a3"/>
              <w:ind w:left="0"/>
              <w:rPr>
                <w:color w:val="000000" w:themeColor="text1"/>
              </w:rPr>
            </w:pPr>
            <w:r w:rsidRPr="00424C62">
              <w:rPr>
                <w:color w:val="000000" w:themeColor="text1"/>
              </w:rPr>
              <w:t>Богатырева К.А.</w:t>
            </w:r>
          </w:p>
          <w:p w:rsidR="007A38C3" w:rsidRPr="00424C62" w:rsidRDefault="007A38C3" w:rsidP="00C8565C">
            <w:pPr>
              <w:pStyle w:val="a3"/>
              <w:ind w:left="0"/>
              <w:rPr>
                <w:color w:val="000000" w:themeColor="text1"/>
              </w:rPr>
            </w:pPr>
            <w:r w:rsidRPr="00424C62">
              <w:rPr>
                <w:color w:val="000000" w:themeColor="text1"/>
              </w:rPr>
              <w:t>Семенова Т.М.</w:t>
            </w:r>
          </w:p>
          <w:p w:rsidR="00835671" w:rsidRPr="00424C62" w:rsidRDefault="00835671" w:rsidP="00C8565C">
            <w:pPr>
              <w:pStyle w:val="a3"/>
              <w:ind w:left="0"/>
              <w:rPr>
                <w:color w:val="000000" w:themeColor="text1"/>
              </w:rPr>
            </w:pPr>
          </w:p>
        </w:tc>
        <w:tc>
          <w:tcPr>
            <w:tcW w:w="2369" w:type="dxa"/>
          </w:tcPr>
          <w:p w:rsidR="00C8565C" w:rsidRPr="00424C62" w:rsidRDefault="00C97AE6" w:rsidP="00C8565C">
            <w:pPr>
              <w:pStyle w:val="a3"/>
              <w:ind w:left="0"/>
              <w:rPr>
                <w:color w:val="000000" w:themeColor="text1"/>
              </w:rPr>
            </w:pPr>
            <w:r w:rsidRPr="00424C62">
              <w:rPr>
                <w:color w:val="000000" w:themeColor="text1"/>
              </w:rPr>
              <w:lastRenderedPageBreak/>
              <w:t>Высшее</w:t>
            </w:r>
          </w:p>
          <w:p w:rsidR="00C97AE6" w:rsidRPr="00424C62" w:rsidRDefault="00C97AE6" w:rsidP="00C8565C">
            <w:pPr>
              <w:pStyle w:val="a3"/>
              <w:ind w:left="0"/>
              <w:rPr>
                <w:color w:val="000000" w:themeColor="text1"/>
              </w:rPr>
            </w:pPr>
            <w:r w:rsidRPr="00424C62">
              <w:rPr>
                <w:color w:val="000000" w:themeColor="text1"/>
              </w:rPr>
              <w:t>Средне-специальное</w:t>
            </w:r>
          </w:p>
          <w:p w:rsidR="00C97AE6" w:rsidRPr="00424C62" w:rsidRDefault="00C97AE6" w:rsidP="00C8565C">
            <w:pPr>
              <w:pStyle w:val="a3"/>
              <w:ind w:left="0"/>
              <w:rPr>
                <w:color w:val="000000" w:themeColor="text1"/>
              </w:rPr>
            </w:pPr>
            <w:r w:rsidRPr="00424C62">
              <w:rPr>
                <w:color w:val="000000" w:themeColor="text1"/>
              </w:rPr>
              <w:t>Высшее</w:t>
            </w:r>
          </w:p>
          <w:p w:rsidR="00C97AE6" w:rsidRPr="00424C62" w:rsidRDefault="00C97AE6" w:rsidP="00C8565C">
            <w:pPr>
              <w:pStyle w:val="a3"/>
              <w:ind w:left="0"/>
              <w:rPr>
                <w:color w:val="000000" w:themeColor="text1"/>
              </w:rPr>
            </w:pPr>
            <w:r w:rsidRPr="00424C62">
              <w:rPr>
                <w:color w:val="000000" w:themeColor="text1"/>
              </w:rPr>
              <w:t>Высшее</w:t>
            </w:r>
          </w:p>
          <w:p w:rsidR="00C97AE6" w:rsidRPr="00424C62" w:rsidRDefault="00C97AE6" w:rsidP="00C8565C">
            <w:pPr>
              <w:pStyle w:val="a3"/>
              <w:ind w:left="0"/>
              <w:rPr>
                <w:color w:val="000000" w:themeColor="text1"/>
              </w:rPr>
            </w:pPr>
            <w:r w:rsidRPr="00424C62">
              <w:rPr>
                <w:color w:val="000000" w:themeColor="text1"/>
              </w:rPr>
              <w:t>Высшее</w:t>
            </w:r>
          </w:p>
          <w:p w:rsidR="00C97AE6" w:rsidRPr="00424C62" w:rsidRDefault="00C97AE6" w:rsidP="00C8565C">
            <w:pPr>
              <w:pStyle w:val="a3"/>
              <w:ind w:left="0"/>
              <w:rPr>
                <w:color w:val="000000" w:themeColor="text1"/>
              </w:rPr>
            </w:pPr>
            <w:r w:rsidRPr="00424C62">
              <w:rPr>
                <w:color w:val="000000" w:themeColor="text1"/>
              </w:rPr>
              <w:t>Высшее</w:t>
            </w:r>
          </w:p>
          <w:p w:rsidR="00C97AE6" w:rsidRPr="00424C62" w:rsidRDefault="00C97AE6" w:rsidP="00C8565C">
            <w:pPr>
              <w:pStyle w:val="a3"/>
              <w:ind w:left="0"/>
              <w:rPr>
                <w:color w:val="000000" w:themeColor="text1"/>
              </w:rPr>
            </w:pPr>
            <w:r w:rsidRPr="00424C62">
              <w:rPr>
                <w:color w:val="000000" w:themeColor="text1"/>
              </w:rPr>
              <w:t xml:space="preserve">Высшее </w:t>
            </w:r>
          </w:p>
          <w:p w:rsidR="007A38C3" w:rsidRPr="00424C62" w:rsidRDefault="007A38C3" w:rsidP="00C8565C">
            <w:pPr>
              <w:pStyle w:val="a3"/>
              <w:ind w:left="0"/>
              <w:rPr>
                <w:color w:val="000000" w:themeColor="text1"/>
              </w:rPr>
            </w:pPr>
            <w:r w:rsidRPr="00424C62">
              <w:rPr>
                <w:color w:val="000000" w:themeColor="text1"/>
              </w:rPr>
              <w:t xml:space="preserve">Высшее </w:t>
            </w:r>
          </w:p>
          <w:p w:rsidR="007A38C3" w:rsidRPr="00424C62" w:rsidRDefault="007A38C3" w:rsidP="00C8565C">
            <w:pPr>
              <w:pStyle w:val="a3"/>
              <w:ind w:left="0"/>
              <w:rPr>
                <w:color w:val="000000" w:themeColor="text1"/>
              </w:rPr>
            </w:pPr>
            <w:r w:rsidRPr="00424C62">
              <w:rPr>
                <w:color w:val="000000" w:themeColor="text1"/>
              </w:rPr>
              <w:lastRenderedPageBreak/>
              <w:t>Высшее</w:t>
            </w:r>
          </w:p>
          <w:p w:rsidR="007A38C3" w:rsidRPr="00424C62" w:rsidRDefault="007A38C3" w:rsidP="00C8565C">
            <w:pPr>
              <w:pStyle w:val="a3"/>
              <w:ind w:left="0"/>
              <w:rPr>
                <w:color w:val="000000" w:themeColor="text1"/>
              </w:rPr>
            </w:pPr>
            <w:r w:rsidRPr="00424C62">
              <w:rPr>
                <w:color w:val="000000" w:themeColor="text1"/>
              </w:rPr>
              <w:t>Высшее</w:t>
            </w:r>
          </w:p>
          <w:p w:rsidR="007A38C3" w:rsidRPr="00424C62" w:rsidRDefault="007A38C3" w:rsidP="00C8565C">
            <w:pPr>
              <w:pStyle w:val="a3"/>
              <w:ind w:left="0"/>
              <w:rPr>
                <w:color w:val="000000" w:themeColor="text1"/>
              </w:rPr>
            </w:pPr>
            <w:r w:rsidRPr="00424C62">
              <w:rPr>
                <w:color w:val="000000" w:themeColor="text1"/>
              </w:rPr>
              <w:t>Средне-специальное</w:t>
            </w:r>
          </w:p>
        </w:tc>
        <w:tc>
          <w:tcPr>
            <w:tcW w:w="2387" w:type="dxa"/>
          </w:tcPr>
          <w:p w:rsidR="00C8565C" w:rsidRPr="00424C62" w:rsidRDefault="00C97AE6" w:rsidP="00C8565C">
            <w:pPr>
              <w:pStyle w:val="a3"/>
              <w:ind w:left="0"/>
              <w:rPr>
                <w:color w:val="000000" w:themeColor="text1"/>
              </w:rPr>
            </w:pPr>
            <w:r w:rsidRPr="00424C62">
              <w:rPr>
                <w:color w:val="000000" w:themeColor="text1"/>
              </w:rPr>
              <w:lastRenderedPageBreak/>
              <w:t>Заведующая</w:t>
            </w:r>
          </w:p>
          <w:p w:rsidR="00C97AE6" w:rsidRPr="00424C62" w:rsidRDefault="00C97AE6" w:rsidP="00C8565C">
            <w:pPr>
              <w:pStyle w:val="a3"/>
              <w:ind w:left="0"/>
              <w:rPr>
                <w:color w:val="000000" w:themeColor="text1"/>
              </w:rPr>
            </w:pPr>
            <w:r w:rsidRPr="00424C62">
              <w:rPr>
                <w:color w:val="000000" w:themeColor="text1"/>
              </w:rPr>
              <w:t>Муз. руководитель</w:t>
            </w:r>
          </w:p>
          <w:p w:rsidR="00C97AE6" w:rsidRPr="00424C62" w:rsidRDefault="00C97AE6" w:rsidP="00C8565C">
            <w:pPr>
              <w:pStyle w:val="a3"/>
              <w:ind w:left="0"/>
              <w:rPr>
                <w:color w:val="000000" w:themeColor="text1"/>
              </w:rPr>
            </w:pPr>
            <w:r w:rsidRPr="00424C62">
              <w:rPr>
                <w:color w:val="000000" w:themeColor="text1"/>
              </w:rPr>
              <w:t xml:space="preserve">Воспитатель </w:t>
            </w:r>
          </w:p>
          <w:p w:rsidR="00C97AE6" w:rsidRPr="00424C62" w:rsidRDefault="00C97AE6" w:rsidP="00C8565C">
            <w:pPr>
              <w:pStyle w:val="a3"/>
              <w:ind w:left="0"/>
              <w:rPr>
                <w:color w:val="000000" w:themeColor="text1"/>
              </w:rPr>
            </w:pPr>
            <w:r w:rsidRPr="00424C62">
              <w:rPr>
                <w:color w:val="000000" w:themeColor="text1"/>
              </w:rPr>
              <w:t xml:space="preserve">Воспитатель </w:t>
            </w:r>
          </w:p>
          <w:p w:rsidR="00C97AE6" w:rsidRPr="00424C62" w:rsidRDefault="00C97AE6" w:rsidP="00C8565C">
            <w:pPr>
              <w:pStyle w:val="a3"/>
              <w:ind w:left="0"/>
              <w:rPr>
                <w:color w:val="000000" w:themeColor="text1"/>
              </w:rPr>
            </w:pPr>
            <w:r w:rsidRPr="00424C62">
              <w:rPr>
                <w:color w:val="000000" w:themeColor="text1"/>
              </w:rPr>
              <w:t xml:space="preserve">Воспитатель </w:t>
            </w:r>
          </w:p>
          <w:p w:rsidR="00C97AE6" w:rsidRPr="00424C62" w:rsidRDefault="00C97AE6" w:rsidP="00C8565C">
            <w:pPr>
              <w:pStyle w:val="a3"/>
              <w:ind w:left="0"/>
              <w:rPr>
                <w:color w:val="000000" w:themeColor="text1"/>
              </w:rPr>
            </w:pPr>
            <w:r w:rsidRPr="00424C62">
              <w:rPr>
                <w:color w:val="000000" w:themeColor="text1"/>
              </w:rPr>
              <w:t xml:space="preserve">Воспитаель </w:t>
            </w:r>
          </w:p>
          <w:p w:rsidR="007A38C3" w:rsidRPr="00424C62" w:rsidRDefault="00C97AE6" w:rsidP="00C8565C">
            <w:pPr>
              <w:pStyle w:val="a3"/>
              <w:ind w:left="0"/>
              <w:rPr>
                <w:color w:val="000000" w:themeColor="text1"/>
              </w:rPr>
            </w:pPr>
            <w:r w:rsidRPr="00424C62">
              <w:rPr>
                <w:color w:val="000000" w:themeColor="text1"/>
              </w:rPr>
              <w:t>Воспитатель</w:t>
            </w:r>
          </w:p>
          <w:p w:rsidR="00C97AE6" w:rsidRPr="00424C62" w:rsidRDefault="007A38C3" w:rsidP="00C8565C">
            <w:pPr>
              <w:pStyle w:val="a3"/>
              <w:ind w:left="0"/>
              <w:rPr>
                <w:color w:val="000000" w:themeColor="text1"/>
              </w:rPr>
            </w:pPr>
            <w:r w:rsidRPr="00424C62">
              <w:rPr>
                <w:color w:val="000000" w:themeColor="text1"/>
              </w:rPr>
              <w:t xml:space="preserve">Воспитатель </w:t>
            </w:r>
            <w:r w:rsidR="00C97AE6" w:rsidRPr="00424C62">
              <w:rPr>
                <w:color w:val="000000" w:themeColor="text1"/>
              </w:rPr>
              <w:t xml:space="preserve"> </w:t>
            </w:r>
          </w:p>
          <w:p w:rsidR="007A38C3" w:rsidRPr="00424C62" w:rsidRDefault="007A38C3" w:rsidP="00C8565C">
            <w:pPr>
              <w:pStyle w:val="a3"/>
              <w:ind w:left="0"/>
              <w:rPr>
                <w:color w:val="000000" w:themeColor="text1"/>
              </w:rPr>
            </w:pPr>
            <w:r w:rsidRPr="00424C62">
              <w:rPr>
                <w:color w:val="000000" w:themeColor="text1"/>
              </w:rPr>
              <w:lastRenderedPageBreak/>
              <w:t>Воспитатель</w:t>
            </w:r>
          </w:p>
          <w:p w:rsidR="007A38C3" w:rsidRPr="00424C62" w:rsidRDefault="007A38C3" w:rsidP="00C8565C">
            <w:pPr>
              <w:pStyle w:val="a3"/>
              <w:ind w:left="0"/>
              <w:rPr>
                <w:color w:val="000000" w:themeColor="text1"/>
              </w:rPr>
            </w:pPr>
            <w:r w:rsidRPr="00424C62">
              <w:rPr>
                <w:color w:val="000000" w:themeColor="text1"/>
              </w:rPr>
              <w:t xml:space="preserve">Воспитатель   </w:t>
            </w:r>
          </w:p>
          <w:p w:rsidR="007A38C3" w:rsidRPr="00424C62" w:rsidRDefault="007A38C3" w:rsidP="00C8565C">
            <w:pPr>
              <w:pStyle w:val="a3"/>
              <w:ind w:left="0"/>
              <w:rPr>
                <w:color w:val="000000" w:themeColor="text1"/>
              </w:rPr>
            </w:pPr>
            <w:r w:rsidRPr="00424C62">
              <w:rPr>
                <w:color w:val="000000" w:themeColor="text1"/>
              </w:rPr>
              <w:t>Воспиатель</w:t>
            </w:r>
          </w:p>
        </w:tc>
        <w:tc>
          <w:tcPr>
            <w:tcW w:w="2409" w:type="dxa"/>
          </w:tcPr>
          <w:p w:rsidR="00C8565C" w:rsidRPr="00424C62" w:rsidRDefault="00C8565C" w:rsidP="00C8565C">
            <w:pPr>
              <w:pStyle w:val="a3"/>
              <w:ind w:left="0"/>
              <w:rPr>
                <w:color w:val="000000" w:themeColor="text1"/>
              </w:rPr>
            </w:pPr>
          </w:p>
          <w:p w:rsidR="00C97AE6" w:rsidRPr="00424C62" w:rsidRDefault="00C97AE6" w:rsidP="00C8565C">
            <w:pPr>
              <w:pStyle w:val="a3"/>
              <w:ind w:left="0"/>
              <w:rPr>
                <w:color w:val="000000" w:themeColor="text1"/>
              </w:rPr>
            </w:pPr>
            <w:r w:rsidRPr="00424C62">
              <w:rPr>
                <w:color w:val="000000" w:themeColor="text1"/>
              </w:rPr>
              <w:t xml:space="preserve">Высшая </w:t>
            </w:r>
          </w:p>
          <w:p w:rsidR="00C97AE6" w:rsidRPr="00424C62" w:rsidRDefault="00C97AE6" w:rsidP="00C8565C">
            <w:pPr>
              <w:pStyle w:val="a3"/>
              <w:ind w:left="0"/>
              <w:rPr>
                <w:color w:val="000000" w:themeColor="text1"/>
              </w:rPr>
            </w:pPr>
            <w:r w:rsidRPr="00424C62">
              <w:rPr>
                <w:color w:val="000000" w:themeColor="text1"/>
              </w:rPr>
              <w:t xml:space="preserve">Высшая </w:t>
            </w:r>
          </w:p>
          <w:p w:rsidR="00C97AE6" w:rsidRPr="00424C62" w:rsidRDefault="00C97AE6" w:rsidP="00C8565C">
            <w:pPr>
              <w:pStyle w:val="a3"/>
              <w:ind w:left="0"/>
              <w:rPr>
                <w:color w:val="000000" w:themeColor="text1"/>
              </w:rPr>
            </w:pPr>
            <w:r w:rsidRPr="00424C62">
              <w:rPr>
                <w:color w:val="000000" w:themeColor="text1"/>
              </w:rPr>
              <w:t xml:space="preserve">Высшая </w:t>
            </w:r>
          </w:p>
          <w:p w:rsidR="00C97AE6" w:rsidRPr="00424C62" w:rsidRDefault="00C97AE6" w:rsidP="00C8565C">
            <w:pPr>
              <w:pStyle w:val="a3"/>
              <w:ind w:left="0"/>
              <w:rPr>
                <w:color w:val="000000" w:themeColor="text1"/>
              </w:rPr>
            </w:pPr>
            <w:r w:rsidRPr="00424C62">
              <w:rPr>
                <w:color w:val="000000" w:themeColor="text1"/>
              </w:rPr>
              <w:t xml:space="preserve">Первая </w:t>
            </w:r>
          </w:p>
          <w:p w:rsidR="00C97AE6" w:rsidRPr="00424C62" w:rsidRDefault="00C97AE6" w:rsidP="00C8565C">
            <w:pPr>
              <w:pStyle w:val="a3"/>
              <w:ind w:left="0"/>
              <w:rPr>
                <w:color w:val="000000" w:themeColor="text1"/>
              </w:rPr>
            </w:pPr>
            <w:r w:rsidRPr="00424C62">
              <w:rPr>
                <w:color w:val="000000" w:themeColor="text1"/>
              </w:rPr>
              <w:t xml:space="preserve">Первая </w:t>
            </w:r>
          </w:p>
          <w:p w:rsidR="007A38C3" w:rsidRPr="00424C62" w:rsidRDefault="007A38C3" w:rsidP="00C8565C">
            <w:pPr>
              <w:pStyle w:val="a3"/>
              <w:ind w:left="0"/>
              <w:rPr>
                <w:color w:val="000000" w:themeColor="text1"/>
              </w:rPr>
            </w:pPr>
            <w:r w:rsidRPr="00424C62">
              <w:rPr>
                <w:color w:val="000000" w:themeColor="text1"/>
              </w:rPr>
              <w:t xml:space="preserve">Первая </w:t>
            </w:r>
          </w:p>
          <w:p w:rsidR="007A38C3" w:rsidRPr="00424C62" w:rsidRDefault="007A38C3" w:rsidP="00C8565C">
            <w:pPr>
              <w:pStyle w:val="a3"/>
              <w:ind w:left="0"/>
              <w:rPr>
                <w:color w:val="000000" w:themeColor="text1"/>
              </w:rPr>
            </w:pPr>
            <w:r w:rsidRPr="00424C62">
              <w:rPr>
                <w:color w:val="000000" w:themeColor="text1"/>
              </w:rPr>
              <w:t>С.З.Д.</w:t>
            </w:r>
          </w:p>
          <w:p w:rsidR="00916CF5" w:rsidRPr="00424C62" w:rsidRDefault="00916CF5" w:rsidP="00916CF5">
            <w:pPr>
              <w:pStyle w:val="a3"/>
              <w:ind w:left="0"/>
              <w:rPr>
                <w:color w:val="000000" w:themeColor="text1"/>
              </w:rPr>
            </w:pPr>
            <w:r w:rsidRPr="00424C62">
              <w:rPr>
                <w:color w:val="000000" w:themeColor="text1"/>
              </w:rPr>
              <w:lastRenderedPageBreak/>
              <w:t>С.З.Д.</w:t>
            </w:r>
          </w:p>
          <w:p w:rsidR="00A74682" w:rsidRPr="00424C62" w:rsidRDefault="00A74682" w:rsidP="00A74682">
            <w:pPr>
              <w:pStyle w:val="a3"/>
              <w:ind w:left="0"/>
              <w:rPr>
                <w:color w:val="000000" w:themeColor="text1"/>
              </w:rPr>
            </w:pPr>
            <w:r w:rsidRPr="00424C62">
              <w:rPr>
                <w:color w:val="000000" w:themeColor="text1"/>
              </w:rPr>
              <w:t>С.З.Д.</w:t>
            </w:r>
          </w:p>
          <w:p w:rsidR="00A74682" w:rsidRPr="00424C62" w:rsidRDefault="00A74682" w:rsidP="00A74682">
            <w:pPr>
              <w:pStyle w:val="a3"/>
              <w:ind w:left="0"/>
              <w:rPr>
                <w:color w:val="000000" w:themeColor="text1"/>
              </w:rPr>
            </w:pPr>
            <w:r w:rsidRPr="00424C62">
              <w:rPr>
                <w:color w:val="000000" w:themeColor="text1"/>
              </w:rPr>
              <w:t>С.З.Д.</w:t>
            </w:r>
          </w:p>
          <w:p w:rsidR="007A38C3" w:rsidRPr="00424C62" w:rsidRDefault="007A38C3" w:rsidP="00C8565C">
            <w:pPr>
              <w:pStyle w:val="a3"/>
              <w:ind w:left="0"/>
              <w:rPr>
                <w:color w:val="000000" w:themeColor="text1"/>
              </w:rPr>
            </w:pPr>
          </w:p>
        </w:tc>
      </w:tr>
      <w:tr w:rsidR="00835671" w:rsidRPr="00424C62" w:rsidTr="008A546D">
        <w:trPr>
          <w:trHeight w:val="1158"/>
        </w:trPr>
        <w:tc>
          <w:tcPr>
            <w:tcW w:w="2688" w:type="dxa"/>
          </w:tcPr>
          <w:p w:rsidR="00835671" w:rsidRPr="00424C62" w:rsidRDefault="00835671" w:rsidP="00835671">
            <w:pPr>
              <w:pStyle w:val="a3"/>
              <w:ind w:left="0"/>
              <w:rPr>
                <w:color w:val="000000" w:themeColor="text1"/>
              </w:rPr>
            </w:pPr>
            <w:r w:rsidRPr="00424C62">
              <w:rPr>
                <w:color w:val="000000" w:themeColor="text1"/>
              </w:rPr>
              <w:lastRenderedPageBreak/>
              <w:t>Технический персонал</w:t>
            </w:r>
          </w:p>
          <w:p w:rsidR="00835671" w:rsidRPr="00424C62" w:rsidRDefault="00835671" w:rsidP="00835671">
            <w:pPr>
              <w:pStyle w:val="a3"/>
              <w:ind w:left="0"/>
              <w:rPr>
                <w:color w:val="000000" w:themeColor="text1"/>
              </w:rPr>
            </w:pPr>
          </w:p>
          <w:p w:rsidR="00835671" w:rsidRPr="00424C62" w:rsidRDefault="00835671" w:rsidP="00C8565C">
            <w:pPr>
              <w:pStyle w:val="a3"/>
              <w:ind w:left="0"/>
              <w:rPr>
                <w:color w:val="000000" w:themeColor="text1"/>
              </w:rPr>
            </w:pPr>
          </w:p>
        </w:tc>
        <w:tc>
          <w:tcPr>
            <w:tcW w:w="7165" w:type="dxa"/>
            <w:gridSpan w:val="3"/>
          </w:tcPr>
          <w:p w:rsidR="00835671" w:rsidRPr="00424C62" w:rsidRDefault="00835671" w:rsidP="00835671">
            <w:pPr>
              <w:pStyle w:val="a3"/>
              <w:ind w:left="0"/>
              <w:rPr>
                <w:color w:val="000000" w:themeColor="text1"/>
              </w:rPr>
            </w:pPr>
            <w:r w:rsidRPr="00424C62">
              <w:rPr>
                <w:color w:val="000000" w:themeColor="text1"/>
              </w:rPr>
              <w:t>8 человек</w:t>
            </w:r>
          </w:p>
          <w:p w:rsidR="00835671" w:rsidRPr="00424C62" w:rsidRDefault="00835671" w:rsidP="00C8565C">
            <w:pPr>
              <w:pStyle w:val="a3"/>
              <w:ind w:left="0"/>
              <w:rPr>
                <w:color w:val="000000" w:themeColor="text1"/>
              </w:rPr>
            </w:pPr>
          </w:p>
        </w:tc>
      </w:tr>
    </w:tbl>
    <w:p w:rsidR="00C8565C" w:rsidRPr="00424C62" w:rsidRDefault="00C8565C" w:rsidP="00C8565C">
      <w:pPr>
        <w:pStyle w:val="a3"/>
        <w:shd w:val="clear" w:color="auto" w:fill="FFFFFF"/>
        <w:ind w:left="567"/>
        <w:rPr>
          <w:color w:val="000000" w:themeColor="text1"/>
        </w:rPr>
      </w:pPr>
    </w:p>
    <w:p w:rsidR="006660DF" w:rsidRPr="00424C62" w:rsidRDefault="006660DF" w:rsidP="00C8565C">
      <w:pPr>
        <w:pStyle w:val="a3"/>
        <w:shd w:val="clear" w:color="auto" w:fill="FFFFFF"/>
        <w:ind w:left="567"/>
        <w:jc w:val="center"/>
        <w:rPr>
          <w:b/>
          <w:color w:val="000000" w:themeColor="text1"/>
        </w:rPr>
      </w:pPr>
    </w:p>
    <w:p w:rsidR="00C8565C" w:rsidRPr="00424C62" w:rsidRDefault="00C8565C" w:rsidP="00C8565C">
      <w:pPr>
        <w:pStyle w:val="a3"/>
        <w:shd w:val="clear" w:color="auto" w:fill="FFFFFF"/>
        <w:ind w:left="567"/>
        <w:jc w:val="center"/>
        <w:rPr>
          <w:b/>
          <w:color w:val="000000" w:themeColor="text1"/>
        </w:rPr>
      </w:pPr>
      <w:r w:rsidRPr="00424C62">
        <w:rPr>
          <w:b/>
          <w:color w:val="000000" w:themeColor="text1"/>
        </w:rPr>
        <w:t>П</w:t>
      </w:r>
      <w:r w:rsidR="00CC2F5F" w:rsidRPr="00424C62">
        <w:rPr>
          <w:b/>
          <w:color w:val="000000" w:themeColor="text1"/>
        </w:rPr>
        <w:t xml:space="preserve">сихолого-педагогического сопровождения обучающихся, </w:t>
      </w:r>
    </w:p>
    <w:p w:rsidR="00A30F0A" w:rsidRPr="00424C62" w:rsidRDefault="00CC2F5F" w:rsidP="00C8565C">
      <w:pPr>
        <w:pStyle w:val="a3"/>
        <w:shd w:val="clear" w:color="auto" w:fill="FFFFFF"/>
        <w:ind w:left="567"/>
        <w:jc w:val="center"/>
        <w:rPr>
          <w:b/>
          <w:color w:val="000000" w:themeColor="text1"/>
        </w:rPr>
      </w:pPr>
      <w:r w:rsidRPr="00424C62">
        <w:rPr>
          <w:b/>
          <w:color w:val="000000" w:themeColor="text1"/>
        </w:rPr>
        <w:t>в том числе с ОВЗ и других категорий;</w:t>
      </w:r>
    </w:p>
    <w:tbl>
      <w:tblPr>
        <w:tblStyle w:val="a5"/>
        <w:tblW w:w="0" w:type="auto"/>
        <w:tblInd w:w="567" w:type="dxa"/>
        <w:tblLook w:val="04A0"/>
      </w:tblPr>
      <w:tblGrid>
        <w:gridCol w:w="3282"/>
        <w:gridCol w:w="3338"/>
        <w:gridCol w:w="3233"/>
      </w:tblGrid>
      <w:tr w:rsidR="00856703" w:rsidRPr="00424C62" w:rsidTr="00C8565C">
        <w:tc>
          <w:tcPr>
            <w:tcW w:w="3473" w:type="dxa"/>
          </w:tcPr>
          <w:p w:rsidR="00C8565C" w:rsidRPr="00424C62" w:rsidRDefault="00C8565C" w:rsidP="00C8565C">
            <w:pPr>
              <w:pStyle w:val="a3"/>
              <w:ind w:left="0"/>
              <w:rPr>
                <w:color w:val="000000" w:themeColor="text1"/>
              </w:rPr>
            </w:pPr>
            <w:r w:rsidRPr="00424C62">
              <w:rPr>
                <w:color w:val="000000" w:themeColor="text1"/>
              </w:rPr>
              <w:t xml:space="preserve">Направления </w:t>
            </w:r>
            <w:r w:rsidR="0052028B" w:rsidRPr="00424C62">
              <w:rPr>
                <w:color w:val="000000" w:themeColor="text1"/>
              </w:rPr>
              <w:t>психолого-педагогического сопровождения обучающихся</w:t>
            </w:r>
          </w:p>
        </w:tc>
        <w:tc>
          <w:tcPr>
            <w:tcW w:w="3473" w:type="dxa"/>
          </w:tcPr>
          <w:p w:rsidR="00C8565C" w:rsidRPr="00424C62" w:rsidRDefault="0052028B" w:rsidP="00C8565C">
            <w:pPr>
              <w:pStyle w:val="a3"/>
              <w:ind w:left="0"/>
              <w:rPr>
                <w:color w:val="000000" w:themeColor="text1"/>
              </w:rPr>
            </w:pPr>
            <w:r w:rsidRPr="00424C62">
              <w:rPr>
                <w:color w:val="000000" w:themeColor="text1"/>
              </w:rPr>
              <w:t>Привлечение</w:t>
            </w:r>
            <w:r w:rsidR="00C8565C" w:rsidRPr="00424C62">
              <w:rPr>
                <w:color w:val="000000" w:themeColor="text1"/>
              </w:rPr>
              <w:t xml:space="preserve"> специалистов других организаций (образовательных, социальных, правоохранительных и других).</w:t>
            </w:r>
          </w:p>
        </w:tc>
        <w:tc>
          <w:tcPr>
            <w:tcW w:w="3474" w:type="dxa"/>
          </w:tcPr>
          <w:p w:rsidR="00C8565C" w:rsidRPr="00424C62" w:rsidRDefault="0052028B" w:rsidP="00C8565C">
            <w:pPr>
              <w:pStyle w:val="a3"/>
              <w:ind w:left="0"/>
              <w:rPr>
                <w:color w:val="000000" w:themeColor="text1"/>
              </w:rPr>
            </w:pPr>
            <w:r w:rsidRPr="00424C62">
              <w:rPr>
                <w:color w:val="000000" w:themeColor="text1"/>
              </w:rPr>
              <w:t>Документы (договора, соглашения и другое)</w:t>
            </w:r>
          </w:p>
        </w:tc>
      </w:tr>
      <w:tr w:rsidR="00856703" w:rsidRPr="00424C62" w:rsidTr="00C8565C">
        <w:tc>
          <w:tcPr>
            <w:tcW w:w="3473" w:type="dxa"/>
          </w:tcPr>
          <w:p w:rsidR="0052028B" w:rsidRPr="00424C62" w:rsidRDefault="00916CF5" w:rsidP="00916CF5">
            <w:pPr>
              <w:pStyle w:val="a3"/>
              <w:ind w:left="0"/>
              <w:rPr>
                <w:color w:val="000000" w:themeColor="text1"/>
              </w:rPr>
            </w:pPr>
            <w:r w:rsidRPr="00424C62">
              <w:rPr>
                <w:color w:val="000000" w:themeColor="text1"/>
              </w:rPr>
              <w:t xml:space="preserve">Педагог-психолог </w:t>
            </w:r>
          </w:p>
          <w:p w:rsidR="00916CF5" w:rsidRPr="00424C62" w:rsidRDefault="00916CF5" w:rsidP="00916CF5">
            <w:pPr>
              <w:pStyle w:val="a3"/>
              <w:ind w:left="0"/>
              <w:rPr>
                <w:color w:val="000000" w:themeColor="text1"/>
              </w:rPr>
            </w:pPr>
            <w:r w:rsidRPr="00424C62">
              <w:rPr>
                <w:color w:val="000000" w:themeColor="text1"/>
              </w:rPr>
              <w:t>Логопед</w:t>
            </w:r>
          </w:p>
          <w:p w:rsidR="00916CF5" w:rsidRPr="00424C62" w:rsidRDefault="00916CF5" w:rsidP="00916CF5">
            <w:pPr>
              <w:pStyle w:val="a3"/>
              <w:ind w:left="0"/>
              <w:rPr>
                <w:color w:val="000000" w:themeColor="text1"/>
              </w:rPr>
            </w:pPr>
            <w:r w:rsidRPr="00424C62">
              <w:rPr>
                <w:color w:val="000000" w:themeColor="text1"/>
              </w:rPr>
              <w:t>Педагог-дефектолог</w:t>
            </w:r>
          </w:p>
        </w:tc>
        <w:tc>
          <w:tcPr>
            <w:tcW w:w="3473" w:type="dxa"/>
          </w:tcPr>
          <w:p w:rsidR="0052028B" w:rsidRPr="00424C62" w:rsidRDefault="0052028B" w:rsidP="00C8565C">
            <w:pPr>
              <w:pStyle w:val="a3"/>
              <w:ind w:left="0"/>
              <w:rPr>
                <w:color w:val="000000" w:themeColor="text1"/>
              </w:rPr>
            </w:pPr>
          </w:p>
        </w:tc>
        <w:tc>
          <w:tcPr>
            <w:tcW w:w="3474" w:type="dxa"/>
          </w:tcPr>
          <w:p w:rsidR="0052028B" w:rsidRPr="00424C62" w:rsidRDefault="00374075" w:rsidP="00C8565C">
            <w:pPr>
              <w:pStyle w:val="a3"/>
              <w:ind w:left="0"/>
              <w:rPr>
                <w:color w:val="000000" w:themeColor="text1"/>
              </w:rPr>
            </w:pPr>
            <w:r w:rsidRPr="00424C62">
              <w:rPr>
                <w:color w:val="000000" w:themeColor="text1"/>
              </w:rPr>
              <w:t xml:space="preserve"> </w:t>
            </w:r>
            <w:r w:rsidR="00424C62">
              <w:rPr>
                <w:color w:val="000000" w:themeColor="text1"/>
              </w:rPr>
              <w:t>Приказ  № 10 от 16.01.2023 г. «О назначении</w:t>
            </w:r>
            <w:r w:rsidR="00856703">
              <w:rPr>
                <w:color w:val="000000" w:themeColor="text1"/>
              </w:rPr>
              <w:t xml:space="preserve">»   </w:t>
            </w:r>
          </w:p>
        </w:tc>
      </w:tr>
    </w:tbl>
    <w:p w:rsidR="00C8565C" w:rsidRPr="00907D6B" w:rsidRDefault="00C8565C" w:rsidP="00C8565C">
      <w:pPr>
        <w:pStyle w:val="a3"/>
        <w:shd w:val="clear" w:color="auto" w:fill="FFFFFF"/>
        <w:ind w:left="567"/>
        <w:rPr>
          <w:color w:val="000000" w:themeColor="text1"/>
        </w:rPr>
      </w:pPr>
    </w:p>
    <w:p w:rsidR="00824ABE" w:rsidRPr="00A926F7" w:rsidRDefault="00824ABE" w:rsidP="00A926F7">
      <w:pPr>
        <w:shd w:val="clear" w:color="auto" w:fill="FFFFFF"/>
        <w:rPr>
          <w:b/>
          <w:color w:val="000000" w:themeColor="text1"/>
        </w:rPr>
      </w:pPr>
      <w:r w:rsidRPr="00A926F7">
        <w:rPr>
          <w:b/>
          <w:color w:val="000000" w:themeColor="text1"/>
        </w:rPr>
        <w:t>Норм</w:t>
      </w:r>
      <w:r w:rsidR="00DC2223" w:rsidRPr="00A926F7">
        <w:rPr>
          <w:b/>
          <w:color w:val="000000" w:themeColor="text1"/>
        </w:rPr>
        <w:t>ативно-методическое обеспечение</w:t>
      </w:r>
    </w:p>
    <w:p w:rsidR="00824ABE" w:rsidRPr="00DC2223" w:rsidRDefault="00824ABE" w:rsidP="0052028B">
      <w:pPr>
        <w:shd w:val="clear" w:color="auto" w:fill="FFFFFF"/>
        <w:rPr>
          <w:color w:val="000000" w:themeColor="text1"/>
        </w:rPr>
      </w:pPr>
    </w:p>
    <w:tbl>
      <w:tblPr>
        <w:tblStyle w:val="a5"/>
        <w:tblW w:w="10217" w:type="dxa"/>
        <w:tblInd w:w="108" w:type="dxa"/>
        <w:tblLook w:val="04A0"/>
      </w:tblPr>
      <w:tblGrid>
        <w:gridCol w:w="3119"/>
        <w:gridCol w:w="7098"/>
      </w:tblGrid>
      <w:tr w:rsidR="00D71E75" w:rsidRPr="006F03A3" w:rsidTr="0027037C">
        <w:trPr>
          <w:trHeight w:val="417"/>
        </w:trPr>
        <w:tc>
          <w:tcPr>
            <w:tcW w:w="3119" w:type="dxa"/>
          </w:tcPr>
          <w:p w:rsidR="00D71E75" w:rsidRPr="006F03A3" w:rsidRDefault="00D71E75" w:rsidP="00907D6B">
            <w:pPr>
              <w:pStyle w:val="a3"/>
              <w:shd w:val="clear" w:color="auto" w:fill="FFFFFF"/>
              <w:ind w:left="0" w:firstLine="567"/>
              <w:jc w:val="center"/>
              <w:rPr>
                <w:b/>
                <w:color w:val="000000" w:themeColor="text1"/>
              </w:rPr>
            </w:pPr>
            <w:r w:rsidRPr="006F03A3">
              <w:rPr>
                <w:b/>
                <w:color w:val="000000" w:themeColor="text1"/>
              </w:rPr>
              <w:t>Норм</w:t>
            </w:r>
            <w:r w:rsidR="00907D6B" w:rsidRPr="006F03A3">
              <w:rPr>
                <w:b/>
                <w:color w:val="000000" w:themeColor="text1"/>
              </w:rPr>
              <w:t>ативно-методическое обеспечение</w:t>
            </w:r>
          </w:p>
        </w:tc>
        <w:tc>
          <w:tcPr>
            <w:tcW w:w="7098" w:type="dxa"/>
          </w:tcPr>
          <w:p w:rsidR="00D71E75" w:rsidRPr="006F03A3" w:rsidRDefault="00D71E75" w:rsidP="00907D6B">
            <w:pPr>
              <w:pStyle w:val="a3"/>
              <w:ind w:left="0" w:firstLine="567"/>
              <w:jc w:val="center"/>
              <w:rPr>
                <w:b/>
                <w:color w:val="000000" w:themeColor="text1"/>
              </w:rPr>
            </w:pPr>
            <w:r w:rsidRPr="006F03A3">
              <w:rPr>
                <w:b/>
                <w:color w:val="000000" w:themeColor="text1"/>
              </w:rPr>
              <w:t>Решения на уровне ДОО</w:t>
            </w:r>
          </w:p>
        </w:tc>
      </w:tr>
      <w:tr w:rsidR="00D71E75" w:rsidRPr="006F03A3" w:rsidTr="0027037C">
        <w:trPr>
          <w:trHeight w:val="785"/>
        </w:trPr>
        <w:tc>
          <w:tcPr>
            <w:tcW w:w="3119" w:type="dxa"/>
          </w:tcPr>
          <w:p w:rsidR="00D71E75" w:rsidRPr="006F03A3" w:rsidRDefault="00D71E75" w:rsidP="006F03A3">
            <w:pPr>
              <w:shd w:val="clear" w:color="auto" w:fill="FFFFFF"/>
              <w:rPr>
                <w:color w:val="000000" w:themeColor="text1"/>
                <w:highlight w:val="yellow"/>
              </w:rPr>
            </w:pPr>
            <w:r w:rsidRPr="006F03A3">
              <w:rPr>
                <w:color w:val="000000" w:themeColor="text1"/>
              </w:rPr>
              <w:t>Внесению изменений в должностные инструкции педагогов по вопросам воспитательной деятельности, ведению договорных отношений</w:t>
            </w:r>
          </w:p>
        </w:tc>
        <w:tc>
          <w:tcPr>
            <w:tcW w:w="7098" w:type="dxa"/>
          </w:tcPr>
          <w:p w:rsidR="00774073" w:rsidRPr="00774073" w:rsidRDefault="00774073" w:rsidP="00B85173">
            <w:pPr>
              <w:shd w:val="clear" w:color="auto" w:fill="FFFFFF"/>
              <w:rPr>
                <w:color w:val="000000" w:themeColor="text1"/>
              </w:rPr>
            </w:pPr>
            <w:r w:rsidRPr="00774073">
              <w:rPr>
                <w:color w:val="000000" w:themeColor="text1"/>
              </w:rPr>
              <w:t>ПРИКАЗ</w:t>
            </w:r>
          </w:p>
          <w:p w:rsidR="00774073" w:rsidRPr="00774073" w:rsidRDefault="00774073" w:rsidP="00B85173">
            <w:pPr>
              <w:shd w:val="clear" w:color="auto" w:fill="FFFFFF"/>
              <w:rPr>
                <w:color w:val="000000" w:themeColor="text1"/>
              </w:rPr>
            </w:pPr>
            <w:r w:rsidRPr="00774073">
              <w:rPr>
                <w:color w:val="000000" w:themeColor="text1"/>
              </w:rPr>
              <w:t>от 8 ноября 2022 года № 955</w:t>
            </w:r>
          </w:p>
          <w:p w:rsidR="00774073" w:rsidRPr="00774073" w:rsidRDefault="00774073" w:rsidP="00B85173">
            <w:pPr>
              <w:shd w:val="clear" w:color="auto" w:fill="FFFFFF"/>
              <w:rPr>
                <w:color w:val="000000" w:themeColor="text1"/>
              </w:rPr>
            </w:pPr>
            <w:r w:rsidRPr="00774073">
              <w:rPr>
                <w:color w:val="000000" w:themeColor="text1"/>
              </w:rPr>
              <w:t>О внесении изменений в некоторые приказы Министерства образования и науки Российской</w:t>
            </w:r>
          </w:p>
          <w:p w:rsidR="00774073" w:rsidRPr="00774073" w:rsidRDefault="00774073" w:rsidP="00B85173">
            <w:pPr>
              <w:shd w:val="clear" w:color="auto" w:fill="FFFFFF"/>
              <w:rPr>
                <w:color w:val="000000" w:themeColor="text1"/>
              </w:rPr>
            </w:pPr>
            <w:r w:rsidRPr="00774073">
              <w:rPr>
                <w:color w:val="000000" w:themeColor="text1"/>
              </w:rPr>
              <w:t>Федерации и Министерства просвещения Российской Федерации, касающиеся федеральных</w:t>
            </w:r>
          </w:p>
          <w:p w:rsidR="00774073" w:rsidRPr="00774073" w:rsidRDefault="00774073" w:rsidP="00B85173">
            <w:pPr>
              <w:shd w:val="clear" w:color="auto" w:fill="FFFFFF"/>
              <w:rPr>
                <w:color w:val="000000" w:themeColor="text1"/>
              </w:rPr>
            </w:pPr>
            <w:r w:rsidRPr="00774073">
              <w:rPr>
                <w:color w:val="000000" w:themeColor="text1"/>
              </w:rPr>
              <w:t>государственных образовательных стандартов общего образования и образования обучающихся с</w:t>
            </w:r>
          </w:p>
          <w:p w:rsidR="00774073" w:rsidRPr="00774073" w:rsidRDefault="00774073" w:rsidP="00B85173">
            <w:pPr>
              <w:shd w:val="clear" w:color="auto" w:fill="FFFFFF"/>
              <w:rPr>
                <w:color w:val="000000" w:themeColor="text1"/>
              </w:rPr>
            </w:pPr>
            <w:r w:rsidRPr="00774073">
              <w:rPr>
                <w:color w:val="000000" w:themeColor="text1"/>
              </w:rPr>
              <w:t>ограниченными возможностями здоровья и умственной отсталостью (интеллектуальными</w:t>
            </w:r>
          </w:p>
          <w:p w:rsidR="00774073" w:rsidRPr="00774073" w:rsidRDefault="00774073" w:rsidP="00774073">
            <w:pPr>
              <w:shd w:val="clear" w:color="auto" w:fill="FFFFFF"/>
              <w:jc w:val="left"/>
              <w:rPr>
                <w:color w:val="000000" w:themeColor="text1"/>
              </w:rPr>
            </w:pPr>
            <w:r w:rsidRPr="00774073">
              <w:rPr>
                <w:color w:val="000000" w:themeColor="text1"/>
              </w:rPr>
              <w:t>нарушениями)</w:t>
            </w:r>
          </w:p>
          <w:p w:rsidR="00D71E75" w:rsidRPr="006F03A3" w:rsidRDefault="00D71E75" w:rsidP="006F03A3">
            <w:pPr>
              <w:pStyle w:val="a3"/>
              <w:ind w:left="0"/>
              <w:rPr>
                <w:color w:val="000000" w:themeColor="text1"/>
              </w:rPr>
            </w:pPr>
          </w:p>
        </w:tc>
      </w:tr>
      <w:tr w:rsidR="00D71E75" w:rsidRPr="006F03A3" w:rsidTr="0027037C">
        <w:trPr>
          <w:trHeight w:val="834"/>
        </w:trPr>
        <w:tc>
          <w:tcPr>
            <w:tcW w:w="3119" w:type="dxa"/>
          </w:tcPr>
          <w:p w:rsidR="00D71E75" w:rsidRPr="006F03A3" w:rsidRDefault="00D71E75" w:rsidP="006F03A3">
            <w:pPr>
              <w:pStyle w:val="a3"/>
              <w:ind w:left="0"/>
              <w:rPr>
                <w:color w:val="000000" w:themeColor="text1"/>
              </w:rPr>
            </w:pPr>
            <w:r w:rsidRPr="006F03A3">
              <w:rPr>
                <w:color w:val="000000" w:themeColor="text1"/>
              </w:rPr>
              <w:t>Сетевая форма организации образовательного процесса</w:t>
            </w:r>
          </w:p>
        </w:tc>
        <w:tc>
          <w:tcPr>
            <w:tcW w:w="7098" w:type="dxa"/>
          </w:tcPr>
          <w:p w:rsidR="00D71E75" w:rsidRPr="006F03A3" w:rsidRDefault="00907D6B" w:rsidP="006F03A3">
            <w:pPr>
              <w:pStyle w:val="a3"/>
              <w:ind w:left="0"/>
              <w:rPr>
                <w:color w:val="000000" w:themeColor="text1"/>
              </w:rPr>
            </w:pPr>
            <w:r w:rsidRPr="006F03A3">
              <w:rPr>
                <w:color w:val="000000" w:themeColor="text1"/>
              </w:rPr>
              <w:t>Д</w:t>
            </w:r>
            <w:r w:rsidR="00D71E75" w:rsidRPr="006F03A3">
              <w:rPr>
                <w:color w:val="000000" w:themeColor="text1"/>
              </w:rPr>
              <w:t>оговора</w:t>
            </w:r>
            <w:r w:rsidRPr="006F03A3">
              <w:rPr>
                <w:color w:val="000000" w:themeColor="text1"/>
              </w:rPr>
              <w:t xml:space="preserve"> </w:t>
            </w:r>
            <w:r w:rsidR="00D71E75" w:rsidRPr="006F03A3">
              <w:rPr>
                <w:color w:val="000000" w:themeColor="text1"/>
              </w:rPr>
              <w:t xml:space="preserve"> о сетевой форме</w:t>
            </w:r>
            <w:r w:rsidR="00CE368C" w:rsidRPr="006F03A3">
              <w:rPr>
                <w:color w:val="000000" w:themeColor="text1"/>
              </w:rPr>
              <w:t>, совместные планы</w:t>
            </w:r>
          </w:p>
        </w:tc>
      </w:tr>
      <w:tr w:rsidR="00D71E75" w:rsidRPr="006F03A3" w:rsidTr="0027037C">
        <w:trPr>
          <w:trHeight w:val="1252"/>
        </w:trPr>
        <w:tc>
          <w:tcPr>
            <w:tcW w:w="3119" w:type="dxa"/>
          </w:tcPr>
          <w:p w:rsidR="00D71E75" w:rsidRPr="006F03A3" w:rsidRDefault="00CE368C" w:rsidP="006F03A3">
            <w:pPr>
              <w:pStyle w:val="a3"/>
              <w:ind w:left="0"/>
              <w:rPr>
                <w:color w:val="000000" w:themeColor="text1"/>
              </w:rPr>
            </w:pPr>
            <w:r w:rsidRPr="006F03A3">
              <w:rPr>
                <w:color w:val="000000" w:themeColor="text1"/>
              </w:rPr>
              <w:t>Сотрудничеству с социальными партнерами, нормативному, методическому обеспечению воспитательной деятельности</w:t>
            </w:r>
          </w:p>
        </w:tc>
        <w:tc>
          <w:tcPr>
            <w:tcW w:w="7098" w:type="dxa"/>
          </w:tcPr>
          <w:p w:rsidR="00D71E75" w:rsidRDefault="00907D6B" w:rsidP="006F03A3">
            <w:pPr>
              <w:rPr>
                <w:color w:val="000000" w:themeColor="text1"/>
              </w:rPr>
            </w:pPr>
            <w:r w:rsidRPr="006F03A3">
              <w:rPr>
                <w:color w:val="000000" w:themeColor="text1"/>
              </w:rPr>
              <w:t>Д</w:t>
            </w:r>
            <w:r w:rsidR="00CE368C" w:rsidRPr="006F03A3">
              <w:rPr>
                <w:color w:val="000000" w:themeColor="text1"/>
              </w:rPr>
              <w:t>оговора</w:t>
            </w:r>
            <w:r w:rsidRPr="006F03A3">
              <w:rPr>
                <w:color w:val="000000" w:themeColor="text1"/>
              </w:rPr>
              <w:t xml:space="preserve"> </w:t>
            </w:r>
            <w:r w:rsidR="00CE368C" w:rsidRPr="006F03A3">
              <w:rPr>
                <w:color w:val="000000" w:themeColor="text1"/>
              </w:rPr>
              <w:t>, совместные планы</w:t>
            </w:r>
          </w:p>
          <w:p w:rsidR="0031768B" w:rsidRPr="006F03A3" w:rsidRDefault="0031768B" w:rsidP="006F03A3">
            <w:pPr>
              <w:rPr>
                <w:color w:val="000000" w:themeColor="text1"/>
              </w:rPr>
            </w:pPr>
          </w:p>
        </w:tc>
      </w:tr>
      <w:tr w:rsidR="0031768B" w:rsidRPr="00255225" w:rsidTr="0099694B">
        <w:trPr>
          <w:trHeight w:val="95"/>
        </w:trPr>
        <w:tc>
          <w:tcPr>
            <w:tcW w:w="10217" w:type="dxa"/>
            <w:gridSpan w:val="2"/>
            <w:shd w:val="clear" w:color="auto" w:fill="FFFFFF" w:themeFill="background1"/>
          </w:tcPr>
          <w:p w:rsidR="0031768B" w:rsidRDefault="0031768B" w:rsidP="0031768B">
            <w:pPr>
              <w:rPr>
                <w:rFonts w:eastAsiaTheme="minorEastAsia"/>
                <w:b/>
                <w:color w:val="000000" w:themeColor="dark1"/>
                <w:kern w:val="24"/>
              </w:rPr>
            </w:pPr>
            <w:r>
              <w:rPr>
                <w:rFonts w:eastAsiaTheme="minorEastAsia"/>
                <w:b/>
                <w:color w:val="000000" w:themeColor="dark1"/>
                <w:kern w:val="24"/>
              </w:rPr>
              <w:t>Заключены договора:</w:t>
            </w:r>
          </w:p>
          <w:p w:rsidR="0031768B" w:rsidRPr="00340079" w:rsidRDefault="0031768B" w:rsidP="0031768B">
            <w:pPr>
              <w:rPr>
                <w:rFonts w:eastAsiaTheme="minorEastAsia"/>
                <w:color w:val="000000" w:themeColor="dark1"/>
                <w:kern w:val="24"/>
              </w:rPr>
            </w:pPr>
            <w:r w:rsidRPr="00340079">
              <w:rPr>
                <w:rFonts w:eastAsiaTheme="minorEastAsia"/>
                <w:color w:val="000000" w:themeColor="dark1"/>
                <w:kern w:val="24"/>
              </w:rPr>
              <w:t>-МКУК «Музей краеведения «Земля-Космос», договор о сотрудничестве  № 1 от 01.06.2023 г.;</w:t>
            </w:r>
          </w:p>
          <w:p w:rsidR="0031768B" w:rsidRPr="00340079" w:rsidRDefault="0031768B" w:rsidP="0031768B">
            <w:pPr>
              <w:rPr>
                <w:rFonts w:eastAsiaTheme="minorEastAsia"/>
                <w:color w:val="000000" w:themeColor="dark1"/>
                <w:kern w:val="24"/>
              </w:rPr>
            </w:pPr>
            <w:r w:rsidRPr="00340079">
              <w:rPr>
                <w:rFonts w:eastAsiaTheme="minorEastAsia"/>
                <w:color w:val="000000" w:themeColor="dark1"/>
                <w:kern w:val="24"/>
              </w:rPr>
              <w:t>-МКУК «Центральная районная библиотека»,  договор о сотрудничестве № 2 от 01.06.2023 г.;</w:t>
            </w:r>
          </w:p>
          <w:p w:rsidR="0031768B" w:rsidRPr="00340079" w:rsidRDefault="0031768B" w:rsidP="0031768B">
            <w:pPr>
              <w:rPr>
                <w:rFonts w:eastAsiaTheme="minorEastAsia"/>
                <w:color w:val="000000" w:themeColor="dark1"/>
                <w:kern w:val="24"/>
              </w:rPr>
            </w:pPr>
            <w:r w:rsidRPr="00340079">
              <w:rPr>
                <w:rFonts w:eastAsiaTheme="minorEastAsia"/>
                <w:color w:val="000000" w:themeColor="dark1"/>
                <w:kern w:val="24"/>
              </w:rPr>
              <w:t>-МКОУ ДО «Детская школа исскуств», договор о сотрудничестве № 3 от 01.06.2023 г.;</w:t>
            </w:r>
          </w:p>
          <w:p w:rsidR="0031768B" w:rsidRPr="00340079" w:rsidRDefault="0031768B" w:rsidP="0031768B">
            <w:pPr>
              <w:rPr>
                <w:rFonts w:eastAsiaTheme="minorEastAsia"/>
                <w:color w:val="000000" w:themeColor="dark1"/>
                <w:kern w:val="24"/>
              </w:rPr>
            </w:pPr>
            <w:r w:rsidRPr="00340079">
              <w:rPr>
                <w:rFonts w:eastAsiaTheme="minorEastAsia"/>
                <w:color w:val="000000" w:themeColor="dark1"/>
                <w:kern w:val="24"/>
              </w:rPr>
              <w:lastRenderedPageBreak/>
              <w:t>-МКУК «Районный Дом культуры», договор о сотрудничестве № 4 от 01.06.2023 г.;</w:t>
            </w:r>
          </w:p>
          <w:p w:rsidR="0031768B" w:rsidRPr="00340079" w:rsidRDefault="0031768B" w:rsidP="0031768B">
            <w:pPr>
              <w:rPr>
                <w:rFonts w:eastAsiaTheme="minorEastAsia"/>
                <w:color w:val="FF0000"/>
                <w:kern w:val="24"/>
              </w:rPr>
            </w:pPr>
            <w:r w:rsidRPr="00340079">
              <w:rPr>
                <w:rFonts w:eastAsiaTheme="minorEastAsia"/>
                <w:color w:val="000000" w:themeColor="dark1"/>
                <w:kern w:val="24"/>
              </w:rPr>
              <w:t>-МКОУ ДО «Детская музыкальная школа им. Г.В. Свиридова», договор о сотрудничестве № 5 от 01.06.2023 г..</w:t>
            </w:r>
          </w:p>
          <w:p w:rsidR="0031768B" w:rsidRPr="0022221C" w:rsidRDefault="0031768B" w:rsidP="0031768B">
            <w:pPr>
              <w:rPr>
                <w:rFonts w:asciiTheme="minorHAnsi" w:hAnsiTheme="minorHAnsi"/>
                <w:b/>
                <w:i/>
              </w:rPr>
            </w:pPr>
          </w:p>
        </w:tc>
      </w:tr>
    </w:tbl>
    <w:tbl>
      <w:tblPr>
        <w:tblW w:w="4905"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tblPr>
      <w:tblGrid>
        <w:gridCol w:w="10293"/>
      </w:tblGrid>
      <w:tr w:rsidR="0031768B" w:rsidRPr="006F03A3" w:rsidTr="0099694B">
        <w:trPr>
          <w:trHeight w:val="346"/>
        </w:trPr>
        <w:tc>
          <w:tcPr>
            <w:tcW w:w="3823" w:type="pct"/>
            <w:shd w:val="clear" w:color="auto" w:fill="FFFFFF" w:themeFill="background1"/>
            <w:tcMar>
              <w:top w:w="72" w:type="dxa"/>
              <w:left w:w="144" w:type="dxa"/>
              <w:bottom w:w="72" w:type="dxa"/>
              <w:right w:w="144" w:type="dxa"/>
            </w:tcMar>
          </w:tcPr>
          <w:p w:rsidR="0031768B" w:rsidRPr="006F03A3" w:rsidRDefault="0031768B" w:rsidP="0031768B">
            <w:pPr>
              <w:shd w:val="clear" w:color="auto" w:fill="FFFFFF"/>
              <w:ind w:firstLine="463"/>
              <w:jc w:val="both"/>
            </w:pPr>
            <w:r w:rsidRPr="006F03A3">
              <w:lastRenderedPageBreak/>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p w:rsidR="0031768B" w:rsidRPr="0070685A" w:rsidRDefault="0031768B" w:rsidP="0031768B">
            <w:pPr>
              <w:shd w:val="clear" w:color="auto" w:fill="FFFFFF"/>
              <w:ind w:firstLine="463"/>
              <w:jc w:val="both"/>
            </w:pPr>
            <w:r w:rsidRPr="0070685A">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w:t>
            </w:r>
          </w:p>
          <w:p w:rsidR="0031768B" w:rsidRPr="006F03A3" w:rsidRDefault="0031768B" w:rsidP="0031768B">
            <w:pPr>
              <w:shd w:val="clear" w:color="auto" w:fill="FFFFFF"/>
              <w:ind w:firstLine="463"/>
              <w:jc w:val="both"/>
            </w:pPr>
          </w:p>
        </w:tc>
      </w:tr>
    </w:tbl>
    <w:p w:rsidR="00907D6B" w:rsidRDefault="00824ABE" w:rsidP="00A926F7">
      <w:pPr>
        <w:shd w:val="clear" w:color="auto" w:fill="FFFFFF"/>
        <w:rPr>
          <w:b/>
          <w:color w:val="000000" w:themeColor="text1"/>
          <w:szCs w:val="23"/>
        </w:rPr>
      </w:pPr>
      <w:r w:rsidRPr="00255225">
        <w:rPr>
          <w:b/>
          <w:color w:val="000000" w:themeColor="text1"/>
          <w:szCs w:val="23"/>
        </w:rPr>
        <w:t>Требования к условиям раб</w:t>
      </w:r>
      <w:r w:rsidR="00A926F7" w:rsidRPr="00255225">
        <w:rPr>
          <w:b/>
          <w:color w:val="000000" w:themeColor="text1"/>
          <w:szCs w:val="23"/>
        </w:rPr>
        <w:t>оты с особыми категориями</w:t>
      </w:r>
      <w:r w:rsidR="00A926F7">
        <w:rPr>
          <w:b/>
          <w:color w:val="000000" w:themeColor="text1"/>
          <w:szCs w:val="23"/>
        </w:rPr>
        <w:t xml:space="preserve"> детей</w:t>
      </w:r>
    </w:p>
    <w:p w:rsidR="009A7B37" w:rsidRDefault="00907D6B" w:rsidP="00907D6B">
      <w:pPr>
        <w:shd w:val="clear" w:color="auto" w:fill="FFFFFF"/>
        <w:ind w:firstLine="567"/>
        <w:rPr>
          <w:b/>
          <w:color w:val="000000" w:themeColor="text1"/>
          <w:szCs w:val="23"/>
        </w:rPr>
      </w:pPr>
      <w:r w:rsidRPr="00824ABE">
        <w:rPr>
          <w:b/>
          <w:color w:val="000000" w:themeColor="text1"/>
          <w:szCs w:val="23"/>
        </w:rPr>
        <w:t>Программа предполагает создание следующих условий, обеспечивающих достижение целевых ориентиров в работе с особыми категориями детей</w:t>
      </w:r>
      <w:r>
        <w:rPr>
          <w:b/>
          <w:color w:val="000000" w:themeColor="text1"/>
          <w:szCs w:val="23"/>
        </w:rPr>
        <w:t>:</w:t>
      </w:r>
    </w:p>
    <w:p w:rsidR="00F17042" w:rsidRDefault="00F17042" w:rsidP="00907D6B">
      <w:pPr>
        <w:shd w:val="clear" w:color="auto" w:fill="FFFFFF"/>
        <w:ind w:firstLine="567"/>
        <w:rPr>
          <w:b/>
          <w:color w:val="000000" w:themeColor="text1"/>
          <w:szCs w:val="23"/>
        </w:rPr>
      </w:pPr>
    </w:p>
    <w:tbl>
      <w:tblPr>
        <w:tblStyle w:val="a5"/>
        <w:tblW w:w="0" w:type="auto"/>
        <w:tblLook w:val="04A0"/>
      </w:tblPr>
      <w:tblGrid>
        <w:gridCol w:w="5210"/>
        <w:gridCol w:w="5210"/>
      </w:tblGrid>
      <w:tr w:rsidR="00F17042" w:rsidTr="00F17042">
        <w:tc>
          <w:tcPr>
            <w:tcW w:w="5210" w:type="dxa"/>
          </w:tcPr>
          <w:p w:rsidR="00F17042" w:rsidRDefault="00F17042" w:rsidP="00907D6B">
            <w:pPr>
              <w:rPr>
                <w:b/>
                <w:color w:val="000000" w:themeColor="text1"/>
                <w:szCs w:val="23"/>
              </w:rPr>
            </w:pPr>
            <w:r>
              <w:rPr>
                <w:b/>
                <w:color w:val="000000" w:themeColor="text1"/>
                <w:szCs w:val="23"/>
              </w:rPr>
              <w:t xml:space="preserve">Условия </w:t>
            </w:r>
          </w:p>
        </w:tc>
        <w:tc>
          <w:tcPr>
            <w:tcW w:w="5210" w:type="dxa"/>
          </w:tcPr>
          <w:p w:rsidR="00F17042" w:rsidRDefault="00F17042" w:rsidP="00907D6B">
            <w:pPr>
              <w:rPr>
                <w:b/>
                <w:color w:val="000000" w:themeColor="text1"/>
                <w:szCs w:val="23"/>
              </w:rPr>
            </w:pPr>
            <w:r>
              <w:rPr>
                <w:b/>
                <w:color w:val="000000" w:themeColor="text1"/>
                <w:szCs w:val="23"/>
              </w:rPr>
              <w:t>Содержание</w:t>
            </w:r>
          </w:p>
        </w:tc>
      </w:tr>
      <w:tr w:rsidR="00F17042" w:rsidTr="00F17042">
        <w:tc>
          <w:tcPr>
            <w:tcW w:w="5210" w:type="dxa"/>
          </w:tcPr>
          <w:p w:rsidR="00F17042" w:rsidRDefault="004F222D" w:rsidP="00907D6B">
            <w:pPr>
              <w:rPr>
                <w:b/>
                <w:color w:val="000000" w:themeColor="text1"/>
                <w:szCs w:val="23"/>
              </w:rPr>
            </w:pPr>
            <w:r>
              <w:rPr>
                <w:color w:val="000000" w:themeColor="text1"/>
                <w:szCs w:val="23"/>
              </w:rPr>
              <w:t>Н</w:t>
            </w:r>
            <w:r w:rsidR="00F17042" w:rsidRPr="00824ABE">
              <w:rPr>
                <w:color w:val="000000" w:themeColor="text1"/>
                <w:szCs w:val="23"/>
              </w:rPr>
              <w:t>аправленное на формирование личности взаимодействие взрослых с детьми</w:t>
            </w:r>
          </w:p>
        </w:tc>
        <w:tc>
          <w:tcPr>
            <w:tcW w:w="5210" w:type="dxa"/>
          </w:tcPr>
          <w:p w:rsidR="00F17042" w:rsidRDefault="004F222D" w:rsidP="00907D6B">
            <w:pPr>
              <w:rPr>
                <w:b/>
                <w:color w:val="000000" w:themeColor="text1"/>
                <w:szCs w:val="23"/>
              </w:rPr>
            </w:pPr>
            <w:r w:rsidRPr="00824ABE">
              <w:rPr>
                <w:color w:val="000000" w:themeColor="text1"/>
                <w:szCs w:val="23"/>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Tr="00F17042">
        <w:tc>
          <w:tcPr>
            <w:tcW w:w="5210" w:type="dxa"/>
          </w:tcPr>
          <w:p w:rsidR="00F17042" w:rsidRDefault="004F222D" w:rsidP="00907D6B">
            <w:pPr>
              <w:rPr>
                <w:b/>
                <w:color w:val="000000" w:themeColor="text1"/>
                <w:szCs w:val="23"/>
              </w:rPr>
            </w:pPr>
            <w:r>
              <w:rPr>
                <w:color w:val="000000" w:themeColor="text1"/>
                <w:szCs w:val="23"/>
              </w:rPr>
              <w:t>Ф</w:t>
            </w:r>
            <w:r w:rsidRPr="00824ABE">
              <w:rPr>
                <w:color w:val="000000" w:themeColor="text1"/>
                <w:szCs w:val="23"/>
              </w:rPr>
              <w:t>ормирование игры как важнейшего фактора воспитания и развития ребёнка с особыми образовательными потребностями</w:t>
            </w:r>
          </w:p>
        </w:tc>
        <w:tc>
          <w:tcPr>
            <w:tcW w:w="5210" w:type="dxa"/>
          </w:tcPr>
          <w:p w:rsidR="004F222D" w:rsidRPr="00824ABE" w:rsidRDefault="004F222D" w:rsidP="004F222D">
            <w:pPr>
              <w:shd w:val="clear" w:color="auto" w:fill="FFFFFF"/>
              <w:ind w:firstLine="567"/>
              <w:rPr>
                <w:color w:val="000000" w:themeColor="text1"/>
                <w:szCs w:val="23"/>
              </w:rPr>
            </w:pPr>
            <w:r w:rsidRPr="00824ABE">
              <w:rPr>
                <w:color w:val="000000" w:themeColor="text1"/>
                <w:szCs w:val="23"/>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F17042" w:rsidRDefault="00F17042" w:rsidP="00907D6B">
            <w:pPr>
              <w:rPr>
                <w:b/>
                <w:color w:val="000000" w:themeColor="text1"/>
                <w:szCs w:val="23"/>
              </w:rPr>
            </w:pPr>
          </w:p>
        </w:tc>
      </w:tr>
      <w:tr w:rsidR="00F17042" w:rsidTr="00F17042">
        <w:tc>
          <w:tcPr>
            <w:tcW w:w="5210" w:type="dxa"/>
          </w:tcPr>
          <w:p w:rsidR="00F17042" w:rsidRDefault="004F222D" w:rsidP="00907D6B">
            <w:pPr>
              <w:rPr>
                <w:b/>
                <w:color w:val="000000" w:themeColor="text1"/>
                <w:szCs w:val="23"/>
              </w:rPr>
            </w:pPr>
            <w:r>
              <w:rPr>
                <w:color w:val="000000" w:themeColor="text1"/>
                <w:szCs w:val="23"/>
              </w:rPr>
              <w:t>С</w:t>
            </w:r>
            <w:r w:rsidRPr="00824ABE">
              <w:rPr>
                <w:color w:val="000000" w:themeColor="text1"/>
                <w:szCs w:val="23"/>
              </w:rPr>
              <w:t>оздание воспитывающей среды</w:t>
            </w:r>
          </w:p>
        </w:tc>
        <w:tc>
          <w:tcPr>
            <w:tcW w:w="5210" w:type="dxa"/>
          </w:tcPr>
          <w:p w:rsidR="004F222D" w:rsidRPr="00824ABE" w:rsidRDefault="004F222D" w:rsidP="004F222D">
            <w:pPr>
              <w:shd w:val="clear" w:color="auto" w:fill="FFFFFF"/>
              <w:ind w:firstLine="567"/>
              <w:rPr>
                <w:color w:val="000000" w:themeColor="text1"/>
                <w:szCs w:val="23"/>
              </w:rPr>
            </w:pPr>
            <w:r w:rsidRPr="00824ABE">
              <w:rPr>
                <w:color w:val="000000" w:themeColor="text1"/>
                <w:szCs w:val="23"/>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F17042" w:rsidRDefault="00F17042" w:rsidP="00907D6B">
            <w:pPr>
              <w:rPr>
                <w:b/>
                <w:color w:val="000000" w:themeColor="text1"/>
                <w:szCs w:val="23"/>
              </w:rPr>
            </w:pPr>
          </w:p>
        </w:tc>
      </w:tr>
      <w:tr w:rsidR="00F17042" w:rsidTr="00F17042">
        <w:tc>
          <w:tcPr>
            <w:tcW w:w="5210" w:type="dxa"/>
          </w:tcPr>
          <w:p w:rsidR="00F17042" w:rsidRDefault="004F222D" w:rsidP="00907D6B">
            <w:pPr>
              <w:rPr>
                <w:b/>
                <w:color w:val="000000" w:themeColor="text1"/>
                <w:szCs w:val="23"/>
              </w:rPr>
            </w:pPr>
            <w:r>
              <w:rPr>
                <w:color w:val="000000" w:themeColor="text1"/>
                <w:szCs w:val="23"/>
              </w:rPr>
              <w:t>Д</w:t>
            </w:r>
            <w:r w:rsidRPr="00824ABE">
              <w:rPr>
                <w:color w:val="000000" w:themeColor="text1"/>
                <w:szCs w:val="23"/>
              </w:rPr>
              <w:t>оступность воспитательных мероприятий</w:t>
            </w:r>
          </w:p>
        </w:tc>
        <w:tc>
          <w:tcPr>
            <w:tcW w:w="5210" w:type="dxa"/>
          </w:tcPr>
          <w:p w:rsidR="004F222D" w:rsidRDefault="004F222D" w:rsidP="004F222D">
            <w:pPr>
              <w:shd w:val="clear" w:color="auto" w:fill="FFFFFF"/>
              <w:ind w:firstLine="567"/>
              <w:rPr>
                <w:color w:val="000000" w:themeColor="text1"/>
                <w:szCs w:val="23"/>
              </w:rPr>
            </w:pPr>
            <w:r w:rsidRPr="00824ABE">
              <w:rPr>
                <w:color w:val="000000" w:themeColor="text1"/>
                <w:szCs w:val="23"/>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4F222D" w:rsidRPr="00824ABE" w:rsidRDefault="004F222D" w:rsidP="004F222D">
            <w:pPr>
              <w:shd w:val="clear" w:color="auto" w:fill="FFFFFF"/>
              <w:ind w:firstLine="567"/>
              <w:rPr>
                <w:color w:val="000000" w:themeColor="text1"/>
                <w:szCs w:val="23"/>
              </w:rPr>
            </w:pPr>
            <w:r w:rsidRPr="00824ABE">
              <w:rPr>
                <w:color w:val="000000" w:themeColor="text1"/>
                <w:szCs w:val="23"/>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F17042" w:rsidRDefault="00F17042" w:rsidP="00907D6B">
            <w:pPr>
              <w:rPr>
                <w:b/>
                <w:color w:val="000000" w:themeColor="text1"/>
                <w:szCs w:val="23"/>
              </w:rPr>
            </w:pPr>
          </w:p>
        </w:tc>
      </w:tr>
      <w:tr w:rsidR="00F17042" w:rsidTr="00F17042">
        <w:tc>
          <w:tcPr>
            <w:tcW w:w="5210" w:type="dxa"/>
          </w:tcPr>
          <w:p w:rsidR="00F17042" w:rsidRDefault="004F222D" w:rsidP="00907D6B">
            <w:pPr>
              <w:rPr>
                <w:b/>
                <w:color w:val="000000" w:themeColor="text1"/>
                <w:szCs w:val="23"/>
              </w:rPr>
            </w:pPr>
            <w:r>
              <w:rPr>
                <w:color w:val="000000" w:themeColor="text1"/>
                <w:szCs w:val="23"/>
              </w:rPr>
              <w:t>У</w:t>
            </w:r>
            <w:r w:rsidRPr="00824ABE">
              <w:rPr>
                <w:color w:val="000000" w:themeColor="text1"/>
                <w:szCs w:val="23"/>
              </w:rPr>
              <w:t>частие семьи</w:t>
            </w:r>
          </w:p>
        </w:tc>
        <w:tc>
          <w:tcPr>
            <w:tcW w:w="5210" w:type="dxa"/>
          </w:tcPr>
          <w:p w:rsidR="004F222D" w:rsidRDefault="004F222D" w:rsidP="004F222D">
            <w:pPr>
              <w:shd w:val="clear" w:color="auto" w:fill="FFFFFF"/>
              <w:ind w:firstLine="567"/>
              <w:rPr>
                <w:color w:val="000000" w:themeColor="text1"/>
                <w:szCs w:val="23"/>
              </w:rPr>
            </w:pPr>
            <w:r w:rsidRPr="00824ABE">
              <w:rPr>
                <w:color w:val="000000" w:themeColor="text1"/>
                <w:szCs w:val="23"/>
              </w:rPr>
              <w:t>необходимое условие для полноценного воспитания ребёнка дошкольного возраста с особыми образовательными потребностями.</w:t>
            </w:r>
          </w:p>
          <w:p w:rsidR="004F222D" w:rsidRDefault="004F222D" w:rsidP="004F222D">
            <w:pPr>
              <w:shd w:val="clear" w:color="auto" w:fill="FFFFFF"/>
              <w:ind w:firstLine="567"/>
              <w:rPr>
                <w:color w:val="000000" w:themeColor="text1"/>
                <w:szCs w:val="23"/>
              </w:rPr>
            </w:pPr>
          </w:p>
          <w:p w:rsidR="00F17042" w:rsidRDefault="00F17042" w:rsidP="00907D6B">
            <w:pPr>
              <w:rPr>
                <w:b/>
                <w:color w:val="000000" w:themeColor="text1"/>
                <w:szCs w:val="23"/>
              </w:rPr>
            </w:pPr>
          </w:p>
        </w:tc>
      </w:tr>
    </w:tbl>
    <w:p w:rsidR="00DC2223" w:rsidRDefault="00DC2223" w:rsidP="004F222D">
      <w:pPr>
        <w:shd w:val="clear" w:color="auto" w:fill="FFFFFF"/>
        <w:rPr>
          <w:color w:val="000000" w:themeColor="text1"/>
          <w:szCs w:val="23"/>
        </w:rPr>
      </w:pPr>
    </w:p>
    <w:p w:rsidR="00A03894" w:rsidRDefault="00A03894" w:rsidP="00E94CFB">
      <w:pPr>
        <w:shd w:val="clear" w:color="auto" w:fill="FFFFFF"/>
        <w:jc w:val="both"/>
        <w:rPr>
          <w:b/>
        </w:rPr>
      </w:pPr>
      <w:bookmarkStart w:id="2" w:name="_Toc527038147"/>
      <w:bookmarkStart w:id="3" w:name="_Toc527038346"/>
    </w:p>
    <w:p w:rsidR="004F6DD2" w:rsidRPr="00A03894" w:rsidRDefault="001454D8" w:rsidP="00E94CFB">
      <w:pPr>
        <w:shd w:val="clear" w:color="auto" w:fill="FFFFFF"/>
        <w:jc w:val="both"/>
        <w:rPr>
          <w:b/>
        </w:rPr>
      </w:pPr>
      <w:r>
        <w:rPr>
          <w:b/>
        </w:rPr>
        <w:t>4</w:t>
      </w:r>
      <w:r w:rsidR="004F6DD2" w:rsidRPr="00A03894">
        <w:rPr>
          <w:b/>
        </w:rPr>
        <w:t>.6.</w:t>
      </w:r>
      <w:r>
        <w:rPr>
          <w:b/>
        </w:rPr>
        <w:t xml:space="preserve"> </w:t>
      </w:r>
      <w:r w:rsidR="004F6DD2" w:rsidRPr="00A03894">
        <w:rPr>
          <w:b/>
        </w:rPr>
        <w:t>Примерный режим и распорядок дня в дошкольных группах.</w:t>
      </w:r>
    </w:p>
    <w:p w:rsidR="004F6DD2" w:rsidRPr="00A03894" w:rsidRDefault="004F6DD2" w:rsidP="00E94CFB">
      <w:pPr>
        <w:shd w:val="clear" w:color="auto" w:fill="FFFFFF"/>
        <w:ind w:firstLine="567"/>
        <w:jc w:val="both"/>
      </w:pPr>
      <w:r w:rsidRPr="00A03894">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02722" w:rsidRPr="00A03894" w:rsidRDefault="00C02722" w:rsidP="00E94CFB">
      <w:pPr>
        <w:shd w:val="clear" w:color="auto" w:fill="FFFFFF"/>
        <w:ind w:firstLine="567"/>
        <w:jc w:val="both"/>
      </w:pPr>
      <w:r w:rsidRPr="00A03894">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9C259D" w:rsidRPr="00A03894" w:rsidRDefault="009C259D" w:rsidP="00E94CFB">
      <w:pPr>
        <w:shd w:val="clear" w:color="auto" w:fill="FFFFFF"/>
        <w:ind w:firstLine="567"/>
        <w:jc w:val="both"/>
      </w:pPr>
      <w:r w:rsidRPr="00A03894">
        <w:t>Согласно пункту 2.10 СП 2.4.3648-20 к организации образовательно</w:t>
      </w:r>
      <w:r w:rsidR="00C76740" w:rsidRPr="00A03894">
        <w:t xml:space="preserve">го процесса и режима дня </w:t>
      </w:r>
      <w:r w:rsidRPr="00A03894">
        <w:t>соблюда</w:t>
      </w:r>
      <w:r w:rsidR="00C76740" w:rsidRPr="00A03894">
        <w:t>ют</w:t>
      </w:r>
      <w:r w:rsidRPr="00A03894">
        <w:t>ся следующие требования:</w:t>
      </w:r>
    </w:p>
    <w:p w:rsidR="009C259D" w:rsidRPr="00A03894" w:rsidRDefault="009C259D" w:rsidP="00ED1E38">
      <w:pPr>
        <w:pStyle w:val="a3"/>
        <w:numPr>
          <w:ilvl w:val="0"/>
          <w:numId w:val="20"/>
        </w:numPr>
        <w:shd w:val="clear" w:color="auto" w:fill="FFFFFF"/>
        <w:ind w:left="0" w:firstLine="284"/>
        <w:jc w:val="both"/>
      </w:pPr>
      <w:r w:rsidRPr="00A03894">
        <w:t>режим двигательной активности детей в течение дня организуется с учётом возрастных особенностей и состояния здоровья;</w:t>
      </w:r>
    </w:p>
    <w:p w:rsidR="009C259D" w:rsidRPr="00A03894" w:rsidRDefault="009C259D" w:rsidP="00ED1E38">
      <w:pPr>
        <w:pStyle w:val="a3"/>
        <w:numPr>
          <w:ilvl w:val="0"/>
          <w:numId w:val="20"/>
        </w:numPr>
        <w:shd w:val="clear" w:color="auto" w:fill="FFFFFF"/>
        <w:ind w:left="0" w:firstLine="284"/>
        <w:jc w:val="both"/>
      </w:pPr>
      <w:r w:rsidRPr="00A03894">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9C259D" w:rsidRPr="00A03894" w:rsidRDefault="009C259D" w:rsidP="00ED1E38">
      <w:pPr>
        <w:pStyle w:val="a3"/>
        <w:numPr>
          <w:ilvl w:val="0"/>
          <w:numId w:val="20"/>
        </w:numPr>
        <w:shd w:val="clear" w:color="auto" w:fill="FFFFFF"/>
        <w:ind w:left="0" w:firstLine="284"/>
        <w:jc w:val="both"/>
      </w:pPr>
      <w:r w:rsidRPr="00A03894">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C259D" w:rsidRPr="00A03894" w:rsidRDefault="009C259D" w:rsidP="00ED1E38">
      <w:pPr>
        <w:pStyle w:val="a3"/>
        <w:numPr>
          <w:ilvl w:val="0"/>
          <w:numId w:val="20"/>
        </w:numPr>
        <w:shd w:val="clear" w:color="auto" w:fill="FFFFFF"/>
        <w:ind w:left="0" w:firstLine="284"/>
        <w:jc w:val="both"/>
      </w:pPr>
      <w:r w:rsidRPr="00A03894">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02722" w:rsidRPr="00A03894" w:rsidRDefault="00C02722" w:rsidP="00E94CFB">
      <w:pPr>
        <w:shd w:val="clear" w:color="auto" w:fill="FFFFFF"/>
        <w:ind w:firstLine="567"/>
        <w:jc w:val="both"/>
      </w:pPr>
      <w:r w:rsidRPr="00A03894">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C02722" w:rsidRPr="00A03894" w:rsidRDefault="00C02722" w:rsidP="00AF04CF">
      <w:pPr>
        <w:shd w:val="clear" w:color="auto" w:fill="FFFFFF"/>
        <w:ind w:firstLine="567"/>
        <w:rPr>
          <w:b/>
        </w:rPr>
      </w:pPr>
      <w:r w:rsidRPr="00A03894">
        <w:rPr>
          <w:b/>
        </w:rPr>
        <w:t>Требования и показатели организации образовательного процесса и режима дня</w:t>
      </w:r>
    </w:p>
    <w:tbl>
      <w:tblPr>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869"/>
        <w:gridCol w:w="2075"/>
        <w:gridCol w:w="3361"/>
      </w:tblGrid>
      <w:tr w:rsidR="00C02722" w:rsidRPr="00AF04CF" w:rsidTr="009523EC">
        <w:trPr>
          <w:trHeight w:val="253"/>
        </w:trPr>
        <w:tc>
          <w:tcPr>
            <w:tcW w:w="4869" w:type="dxa"/>
            <w:hideMark/>
          </w:tcPr>
          <w:p w:rsidR="00C02722" w:rsidRPr="00AF04CF" w:rsidRDefault="00C02722" w:rsidP="003A4EEF">
            <w:pPr>
              <w:ind w:firstLine="567"/>
              <w:rPr>
                <w:b/>
                <w:bCs/>
              </w:rPr>
            </w:pPr>
            <w:r w:rsidRPr="00AF04CF">
              <w:rPr>
                <w:b/>
                <w:bCs/>
                <w:sz w:val="22"/>
                <w:szCs w:val="22"/>
              </w:rPr>
              <w:t>Показатель</w:t>
            </w:r>
          </w:p>
        </w:tc>
        <w:tc>
          <w:tcPr>
            <w:tcW w:w="2075" w:type="dxa"/>
            <w:hideMark/>
          </w:tcPr>
          <w:p w:rsidR="00C02722" w:rsidRPr="00AF04CF" w:rsidRDefault="00C02722" w:rsidP="00AF04CF">
            <w:pPr>
              <w:rPr>
                <w:b/>
                <w:bCs/>
              </w:rPr>
            </w:pPr>
            <w:r w:rsidRPr="00AF04CF">
              <w:rPr>
                <w:b/>
                <w:bCs/>
                <w:sz w:val="22"/>
                <w:szCs w:val="22"/>
              </w:rPr>
              <w:t>Возраст</w:t>
            </w:r>
          </w:p>
        </w:tc>
        <w:tc>
          <w:tcPr>
            <w:tcW w:w="0" w:type="auto"/>
            <w:hideMark/>
          </w:tcPr>
          <w:p w:rsidR="00C02722" w:rsidRPr="00AF04CF" w:rsidRDefault="00C02722" w:rsidP="003A4EEF">
            <w:pPr>
              <w:ind w:firstLine="567"/>
              <w:rPr>
                <w:b/>
                <w:bCs/>
              </w:rPr>
            </w:pPr>
            <w:r w:rsidRPr="00AF04CF">
              <w:rPr>
                <w:b/>
                <w:bCs/>
                <w:sz w:val="22"/>
                <w:szCs w:val="22"/>
              </w:rPr>
              <w:t>Норматив</w:t>
            </w:r>
          </w:p>
        </w:tc>
      </w:tr>
      <w:tr w:rsidR="00C02722" w:rsidRPr="00AF04CF" w:rsidTr="009523EC">
        <w:trPr>
          <w:trHeight w:val="265"/>
        </w:trPr>
        <w:tc>
          <w:tcPr>
            <w:tcW w:w="0" w:type="auto"/>
            <w:gridSpan w:val="3"/>
            <w:hideMark/>
          </w:tcPr>
          <w:p w:rsidR="00C02722" w:rsidRPr="00AF04CF" w:rsidRDefault="00C02722" w:rsidP="00AF04CF">
            <w:pPr>
              <w:ind w:right="1527" w:firstLine="142"/>
            </w:pPr>
            <w:r w:rsidRPr="00AF04CF">
              <w:rPr>
                <w:sz w:val="22"/>
                <w:szCs w:val="22"/>
              </w:rPr>
              <w:t>Требования к организации образовательного процесса</w:t>
            </w:r>
          </w:p>
        </w:tc>
      </w:tr>
      <w:tr w:rsidR="00C02722" w:rsidRPr="00AF04CF" w:rsidTr="009523EC">
        <w:trPr>
          <w:trHeight w:val="253"/>
        </w:trPr>
        <w:tc>
          <w:tcPr>
            <w:tcW w:w="4869" w:type="dxa"/>
            <w:hideMark/>
          </w:tcPr>
          <w:p w:rsidR="00C02722" w:rsidRPr="00AF04CF" w:rsidRDefault="00C02722" w:rsidP="00AF04CF">
            <w:pPr>
              <w:ind w:right="597" w:firstLine="142"/>
            </w:pPr>
            <w:r w:rsidRPr="00AF04CF">
              <w:rPr>
                <w:sz w:val="22"/>
                <w:szCs w:val="22"/>
              </w:rPr>
              <w:t>Начало занятий не ранее</w:t>
            </w:r>
          </w:p>
        </w:tc>
        <w:tc>
          <w:tcPr>
            <w:tcW w:w="2075" w:type="dxa"/>
            <w:hideMark/>
          </w:tcPr>
          <w:p w:rsidR="00C02722" w:rsidRPr="00AF04CF" w:rsidRDefault="00C02722" w:rsidP="00AF04CF">
            <w:pPr>
              <w:ind w:left="27" w:right="391" w:firstLine="142"/>
            </w:pPr>
            <w:r w:rsidRPr="00AF04CF">
              <w:rPr>
                <w:sz w:val="22"/>
                <w:szCs w:val="22"/>
              </w:rPr>
              <w:t>все возрасты</w:t>
            </w:r>
          </w:p>
        </w:tc>
        <w:tc>
          <w:tcPr>
            <w:tcW w:w="0" w:type="auto"/>
            <w:hideMark/>
          </w:tcPr>
          <w:p w:rsidR="00C02722" w:rsidRPr="00AF04CF" w:rsidRDefault="00C02722" w:rsidP="00AF04CF">
            <w:pPr>
              <w:ind w:right="1527" w:firstLine="142"/>
            </w:pPr>
            <w:r w:rsidRPr="00AF04CF">
              <w:rPr>
                <w:sz w:val="22"/>
                <w:szCs w:val="22"/>
              </w:rPr>
              <w:t>8.00</w:t>
            </w:r>
          </w:p>
        </w:tc>
      </w:tr>
      <w:tr w:rsidR="00C02722" w:rsidRPr="00AF04CF" w:rsidTr="009523EC">
        <w:trPr>
          <w:trHeight w:val="265"/>
        </w:trPr>
        <w:tc>
          <w:tcPr>
            <w:tcW w:w="4869" w:type="dxa"/>
            <w:hideMark/>
          </w:tcPr>
          <w:p w:rsidR="00C02722" w:rsidRPr="00AF04CF" w:rsidRDefault="00C02722" w:rsidP="00AF04CF">
            <w:pPr>
              <w:ind w:right="597" w:firstLine="142"/>
            </w:pPr>
            <w:r w:rsidRPr="00AF04CF">
              <w:rPr>
                <w:sz w:val="22"/>
                <w:szCs w:val="22"/>
              </w:rPr>
              <w:t>Окончание занятий, не позднее</w:t>
            </w:r>
          </w:p>
        </w:tc>
        <w:tc>
          <w:tcPr>
            <w:tcW w:w="2075" w:type="dxa"/>
            <w:hideMark/>
          </w:tcPr>
          <w:p w:rsidR="00C02722" w:rsidRPr="00AF04CF" w:rsidRDefault="00C02722" w:rsidP="00AF04CF">
            <w:pPr>
              <w:ind w:left="27" w:right="391" w:firstLine="142"/>
            </w:pPr>
            <w:r w:rsidRPr="00AF04CF">
              <w:rPr>
                <w:sz w:val="22"/>
                <w:szCs w:val="22"/>
              </w:rPr>
              <w:t>все возрасты</w:t>
            </w:r>
          </w:p>
        </w:tc>
        <w:tc>
          <w:tcPr>
            <w:tcW w:w="0" w:type="auto"/>
            <w:hideMark/>
          </w:tcPr>
          <w:p w:rsidR="00C02722" w:rsidRPr="00AF04CF" w:rsidRDefault="00C02722" w:rsidP="00AF04CF">
            <w:pPr>
              <w:ind w:right="1527" w:firstLine="142"/>
            </w:pPr>
            <w:r w:rsidRPr="00AF04CF">
              <w:rPr>
                <w:sz w:val="22"/>
                <w:szCs w:val="22"/>
              </w:rPr>
              <w:t>17.00</w:t>
            </w:r>
          </w:p>
        </w:tc>
      </w:tr>
      <w:tr w:rsidR="00C02722" w:rsidRPr="00AF04CF" w:rsidTr="009523EC">
        <w:trPr>
          <w:trHeight w:val="265"/>
        </w:trPr>
        <w:tc>
          <w:tcPr>
            <w:tcW w:w="4869" w:type="dxa"/>
            <w:vMerge w:val="restart"/>
            <w:vAlign w:val="center"/>
            <w:hideMark/>
          </w:tcPr>
          <w:p w:rsidR="00C02722" w:rsidRPr="00AF04CF" w:rsidRDefault="00C02722" w:rsidP="00AF04CF">
            <w:pPr>
              <w:ind w:right="597" w:firstLine="142"/>
            </w:pPr>
            <w:r w:rsidRPr="00AF04CF">
              <w:rPr>
                <w:sz w:val="22"/>
                <w:szCs w:val="22"/>
              </w:rPr>
              <w:t>Продолжительность занятия для детей дошкольного возраста, не более</w:t>
            </w:r>
          </w:p>
        </w:tc>
        <w:tc>
          <w:tcPr>
            <w:tcW w:w="2075" w:type="dxa"/>
            <w:hideMark/>
          </w:tcPr>
          <w:p w:rsidR="00C02722" w:rsidRPr="00AF04CF" w:rsidRDefault="00C02722" w:rsidP="00AF04CF">
            <w:pPr>
              <w:ind w:left="27" w:right="391" w:firstLine="142"/>
            </w:pPr>
            <w:r w:rsidRPr="00AF04CF">
              <w:rPr>
                <w:sz w:val="22"/>
                <w:szCs w:val="22"/>
              </w:rPr>
              <w:t>от 1,5 до 3 лет</w:t>
            </w:r>
          </w:p>
        </w:tc>
        <w:tc>
          <w:tcPr>
            <w:tcW w:w="0" w:type="auto"/>
            <w:hideMark/>
          </w:tcPr>
          <w:p w:rsidR="00C02722" w:rsidRPr="00AF04CF" w:rsidRDefault="00C02722" w:rsidP="00AF04CF">
            <w:pPr>
              <w:ind w:right="1527" w:firstLine="142"/>
            </w:pPr>
            <w:r w:rsidRPr="00AF04CF">
              <w:rPr>
                <w:sz w:val="22"/>
                <w:szCs w:val="22"/>
              </w:rPr>
              <w:t>10 минут</w:t>
            </w:r>
          </w:p>
        </w:tc>
      </w:tr>
      <w:tr w:rsidR="00C02722" w:rsidRPr="00AF04CF" w:rsidTr="009523EC">
        <w:trPr>
          <w:trHeight w:val="289"/>
        </w:trPr>
        <w:tc>
          <w:tcPr>
            <w:tcW w:w="4869" w:type="dxa"/>
            <w:vMerge/>
            <w:vAlign w:val="center"/>
            <w:hideMark/>
          </w:tcPr>
          <w:p w:rsidR="00C02722" w:rsidRPr="00AF04CF" w:rsidRDefault="00C02722" w:rsidP="00AF04CF">
            <w:pPr>
              <w:ind w:right="597" w:firstLine="142"/>
            </w:pPr>
          </w:p>
        </w:tc>
        <w:tc>
          <w:tcPr>
            <w:tcW w:w="2075" w:type="dxa"/>
            <w:hideMark/>
          </w:tcPr>
          <w:p w:rsidR="00C02722" w:rsidRPr="00AF04CF" w:rsidRDefault="00C02722" w:rsidP="00AF04CF">
            <w:pPr>
              <w:ind w:left="27" w:right="391" w:firstLine="142"/>
            </w:pPr>
            <w:r w:rsidRPr="00AF04CF">
              <w:rPr>
                <w:sz w:val="22"/>
                <w:szCs w:val="22"/>
              </w:rPr>
              <w:t>от 3 до 4 лет</w:t>
            </w:r>
          </w:p>
        </w:tc>
        <w:tc>
          <w:tcPr>
            <w:tcW w:w="0" w:type="auto"/>
            <w:hideMark/>
          </w:tcPr>
          <w:p w:rsidR="00C02722" w:rsidRPr="00AF04CF" w:rsidRDefault="00C02722" w:rsidP="00AF04CF">
            <w:pPr>
              <w:ind w:right="1527" w:firstLine="142"/>
            </w:pPr>
            <w:r w:rsidRPr="00AF04CF">
              <w:rPr>
                <w:sz w:val="22"/>
                <w:szCs w:val="22"/>
              </w:rPr>
              <w:t>15 минут</w:t>
            </w:r>
          </w:p>
        </w:tc>
      </w:tr>
      <w:tr w:rsidR="00C02722" w:rsidRPr="00AF04CF" w:rsidTr="009523EC">
        <w:trPr>
          <w:trHeight w:val="301"/>
        </w:trPr>
        <w:tc>
          <w:tcPr>
            <w:tcW w:w="4869" w:type="dxa"/>
            <w:vMerge/>
            <w:vAlign w:val="center"/>
            <w:hideMark/>
          </w:tcPr>
          <w:p w:rsidR="00C02722" w:rsidRPr="00AF04CF" w:rsidRDefault="00C02722" w:rsidP="00AF04CF">
            <w:pPr>
              <w:ind w:right="597" w:firstLine="142"/>
            </w:pPr>
          </w:p>
        </w:tc>
        <w:tc>
          <w:tcPr>
            <w:tcW w:w="2075" w:type="dxa"/>
            <w:hideMark/>
          </w:tcPr>
          <w:p w:rsidR="00C02722" w:rsidRPr="00AF04CF" w:rsidRDefault="00C02722" w:rsidP="00AF04CF">
            <w:pPr>
              <w:ind w:left="27" w:right="391" w:firstLine="142"/>
            </w:pPr>
            <w:r w:rsidRPr="00AF04CF">
              <w:rPr>
                <w:sz w:val="22"/>
                <w:szCs w:val="22"/>
              </w:rPr>
              <w:t>от 4 до 5 лет</w:t>
            </w:r>
          </w:p>
        </w:tc>
        <w:tc>
          <w:tcPr>
            <w:tcW w:w="0" w:type="auto"/>
            <w:hideMark/>
          </w:tcPr>
          <w:p w:rsidR="00C02722" w:rsidRPr="00AF04CF" w:rsidRDefault="00C02722" w:rsidP="00AF04CF">
            <w:pPr>
              <w:ind w:right="1527" w:firstLine="142"/>
            </w:pPr>
            <w:r w:rsidRPr="00AF04CF">
              <w:rPr>
                <w:sz w:val="22"/>
                <w:szCs w:val="22"/>
              </w:rPr>
              <w:t>20 минут</w:t>
            </w:r>
          </w:p>
        </w:tc>
      </w:tr>
      <w:tr w:rsidR="00C02722" w:rsidRPr="00AF04CF" w:rsidTr="009523EC">
        <w:trPr>
          <w:trHeight w:val="289"/>
        </w:trPr>
        <w:tc>
          <w:tcPr>
            <w:tcW w:w="4869" w:type="dxa"/>
            <w:vMerge/>
            <w:vAlign w:val="center"/>
            <w:hideMark/>
          </w:tcPr>
          <w:p w:rsidR="00C02722" w:rsidRPr="00AF04CF" w:rsidRDefault="00C02722" w:rsidP="00AF04CF">
            <w:pPr>
              <w:ind w:right="597" w:firstLine="142"/>
            </w:pPr>
          </w:p>
        </w:tc>
        <w:tc>
          <w:tcPr>
            <w:tcW w:w="2075" w:type="dxa"/>
            <w:hideMark/>
          </w:tcPr>
          <w:p w:rsidR="00C02722" w:rsidRPr="00AF04CF" w:rsidRDefault="00C02722" w:rsidP="00AF04CF">
            <w:pPr>
              <w:ind w:left="27" w:right="391" w:firstLine="142"/>
            </w:pPr>
            <w:r w:rsidRPr="00AF04CF">
              <w:rPr>
                <w:sz w:val="22"/>
                <w:szCs w:val="22"/>
              </w:rPr>
              <w:t>от 5 до 6 лет</w:t>
            </w:r>
          </w:p>
        </w:tc>
        <w:tc>
          <w:tcPr>
            <w:tcW w:w="0" w:type="auto"/>
            <w:hideMark/>
          </w:tcPr>
          <w:p w:rsidR="00C02722" w:rsidRPr="00AF04CF" w:rsidRDefault="00C02722" w:rsidP="00AF04CF">
            <w:pPr>
              <w:ind w:right="1527" w:firstLine="142"/>
            </w:pPr>
            <w:r w:rsidRPr="00AF04CF">
              <w:rPr>
                <w:sz w:val="22"/>
                <w:szCs w:val="22"/>
              </w:rPr>
              <w:t>25 минут</w:t>
            </w:r>
          </w:p>
        </w:tc>
      </w:tr>
      <w:tr w:rsidR="00C02722" w:rsidRPr="00AF04CF" w:rsidTr="009523EC">
        <w:trPr>
          <w:trHeight w:val="289"/>
        </w:trPr>
        <w:tc>
          <w:tcPr>
            <w:tcW w:w="4869" w:type="dxa"/>
            <w:vMerge/>
            <w:vAlign w:val="center"/>
            <w:hideMark/>
          </w:tcPr>
          <w:p w:rsidR="00C02722" w:rsidRPr="00AF04CF" w:rsidRDefault="00C02722" w:rsidP="00AF04CF">
            <w:pPr>
              <w:ind w:right="597" w:firstLine="142"/>
            </w:pPr>
          </w:p>
        </w:tc>
        <w:tc>
          <w:tcPr>
            <w:tcW w:w="2075" w:type="dxa"/>
            <w:hideMark/>
          </w:tcPr>
          <w:p w:rsidR="00C02722" w:rsidRPr="00AF04CF" w:rsidRDefault="00C02722" w:rsidP="00AF04CF">
            <w:pPr>
              <w:ind w:left="27" w:right="391" w:firstLine="142"/>
            </w:pPr>
            <w:r w:rsidRPr="00AF04CF">
              <w:rPr>
                <w:sz w:val="22"/>
                <w:szCs w:val="22"/>
              </w:rPr>
              <w:t>от 6 до 7 лет</w:t>
            </w:r>
          </w:p>
        </w:tc>
        <w:tc>
          <w:tcPr>
            <w:tcW w:w="0" w:type="auto"/>
            <w:hideMark/>
          </w:tcPr>
          <w:p w:rsidR="00C02722" w:rsidRPr="00AF04CF" w:rsidRDefault="00C02722" w:rsidP="00AF04CF">
            <w:pPr>
              <w:ind w:right="1527" w:firstLine="142"/>
            </w:pPr>
            <w:r w:rsidRPr="00AF04CF">
              <w:rPr>
                <w:sz w:val="22"/>
                <w:szCs w:val="22"/>
              </w:rPr>
              <w:t>30 минут</w:t>
            </w:r>
          </w:p>
        </w:tc>
      </w:tr>
      <w:tr w:rsidR="00C02722" w:rsidRPr="00AF04CF" w:rsidTr="009523EC">
        <w:trPr>
          <w:trHeight w:val="265"/>
        </w:trPr>
        <w:tc>
          <w:tcPr>
            <w:tcW w:w="4869" w:type="dxa"/>
            <w:vMerge w:val="restart"/>
            <w:vAlign w:val="center"/>
            <w:hideMark/>
          </w:tcPr>
          <w:p w:rsidR="00C02722" w:rsidRPr="00AF04CF" w:rsidRDefault="00C02722" w:rsidP="00AF04CF">
            <w:pPr>
              <w:ind w:right="597" w:firstLine="142"/>
            </w:pPr>
            <w:r w:rsidRPr="00AF04CF">
              <w:rPr>
                <w:sz w:val="22"/>
                <w:szCs w:val="22"/>
              </w:rPr>
              <w:lastRenderedPageBreak/>
              <w:t>Продолжительность дневной суммарной образовательной нагрузки для детей дошкольного возраста, не более</w:t>
            </w:r>
          </w:p>
        </w:tc>
        <w:tc>
          <w:tcPr>
            <w:tcW w:w="2075" w:type="dxa"/>
            <w:hideMark/>
          </w:tcPr>
          <w:p w:rsidR="00C02722" w:rsidRPr="00AF04CF" w:rsidRDefault="00C02722" w:rsidP="00AF04CF">
            <w:pPr>
              <w:ind w:left="27" w:right="391" w:firstLine="142"/>
            </w:pPr>
            <w:r w:rsidRPr="00AF04CF">
              <w:rPr>
                <w:sz w:val="22"/>
                <w:szCs w:val="22"/>
              </w:rPr>
              <w:t>от 1,5 до 3 лет</w:t>
            </w:r>
          </w:p>
        </w:tc>
        <w:tc>
          <w:tcPr>
            <w:tcW w:w="0" w:type="auto"/>
            <w:hideMark/>
          </w:tcPr>
          <w:p w:rsidR="00C02722" w:rsidRPr="00AF04CF" w:rsidRDefault="00C02722" w:rsidP="00AF04CF">
            <w:pPr>
              <w:ind w:right="1527" w:firstLine="142"/>
            </w:pPr>
            <w:r w:rsidRPr="00AF04CF">
              <w:rPr>
                <w:sz w:val="22"/>
                <w:szCs w:val="22"/>
              </w:rPr>
              <w:t>20 минут</w:t>
            </w:r>
          </w:p>
        </w:tc>
      </w:tr>
      <w:tr w:rsidR="00C02722" w:rsidRPr="00AF04CF" w:rsidTr="009523EC">
        <w:trPr>
          <w:trHeight w:val="301"/>
        </w:trPr>
        <w:tc>
          <w:tcPr>
            <w:tcW w:w="4869" w:type="dxa"/>
            <w:vMerge/>
            <w:vAlign w:val="center"/>
            <w:hideMark/>
          </w:tcPr>
          <w:p w:rsidR="00C02722" w:rsidRPr="00AF04CF" w:rsidRDefault="00C02722" w:rsidP="00AF04CF">
            <w:pPr>
              <w:ind w:right="597" w:firstLine="142"/>
            </w:pPr>
          </w:p>
        </w:tc>
        <w:tc>
          <w:tcPr>
            <w:tcW w:w="2075" w:type="dxa"/>
            <w:hideMark/>
          </w:tcPr>
          <w:p w:rsidR="00C02722" w:rsidRPr="00AF04CF" w:rsidRDefault="00C02722" w:rsidP="00AF04CF">
            <w:pPr>
              <w:ind w:left="27" w:right="391" w:firstLine="142"/>
            </w:pPr>
            <w:r w:rsidRPr="00AF04CF">
              <w:rPr>
                <w:sz w:val="22"/>
                <w:szCs w:val="22"/>
              </w:rPr>
              <w:t>от 3 до 4 лет</w:t>
            </w:r>
          </w:p>
        </w:tc>
        <w:tc>
          <w:tcPr>
            <w:tcW w:w="0" w:type="auto"/>
            <w:hideMark/>
          </w:tcPr>
          <w:p w:rsidR="00C02722" w:rsidRPr="00AF04CF" w:rsidRDefault="00C02722" w:rsidP="00AF04CF">
            <w:pPr>
              <w:ind w:right="1527" w:firstLine="142"/>
            </w:pPr>
            <w:r w:rsidRPr="00AF04CF">
              <w:rPr>
                <w:sz w:val="22"/>
                <w:szCs w:val="22"/>
              </w:rPr>
              <w:t>30 минут</w:t>
            </w:r>
          </w:p>
        </w:tc>
      </w:tr>
      <w:tr w:rsidR="00C02722" w:rsidRPr="00AF04CF" w:rsidTr="009523EC">
        <w:trPr>
          <w:trHeight w:val="289"/>
        </w:trPr>
        <w:tc>
          <w:tcPr>
            <w:tcW w:w="4869" w:type="dxa"/>
            <w:vMerge/>
            <w:vAlign w:val="center"/>
            <w:hideMark/>
          </w:tcPr>
          <w:p w:rsidR="00C02722" w:rsidRPr="00AF04CF" w:rsidRDefault="00C02722" w:rsidP="00AF04CF">
            <w:pPr>
              <w:ind w:right="597" w:firstLine="142"/>
            </w:pPr>
          </w:p>
        </w:tc>
        <w:tc>
          <w:tcPr>
            <w:tcW w:w="2075" w:type="dxa"/>
            <w:hideMark/>
          </w:tcPr>
          <w:p w:rsidR="00C02722" w:rsidRPr="00AF04CF" w:rsidRDefault="00C02722" w:rsidP="00AF04CF">
            <w:pPr>
              <w:ind w:left="27" w:right="391" w:firstLine="142"/>
            </w:pPr>
            <w:r w:rsidRPr="00AF04CF">
              <w:rPr>
                <w:sz w:val="22"/>
                <w:szCs w:val="22"/>
              </w:rPr>
              <w:t>от 4 до 5 лет</w:t>
            </w:r>
          </w:p>
        </w:tc>
        <w:tc>
          <w:tcPr>
            <w:tcW w:w="0" w:type="auto"/>
            <w:hideMark/>
          </w:tcPr>
          <w:p w:rsidR="00C02722" w:rsidRPr="00AF04CF" w:rsidRDefault="00C02722" w:rsidP="00AF04CF">
            <w:pPr>
              <w:ind w:right="1527" w:firstLine="142"/>
            </w:pPr>
            <w:r w:rsidRPr="00AF04CF">
              <w:rPr>
                <w:sz w:val="22"/>
                <w:szCs w:val="22"/>
              </w:rPr>
              <w:t>40 минут</w:t>
            </w:r>
          </w:p>
        </w:tc>
      </w:tr>
      <w:tr w:rsidR="00C02722" w:rsidRPr="00AF04CF" w:rsidTr="009523EC">
        <w:trPr>
          <w:trHeight w:val="808"/>
        </w:trPr>
        <w:tc>
          <w:tcPr>
            <w:tcW w:w="4869" w:type="dxa"/>
            <w:vMerge/>
            <w:vAlign w:val="center"/>
            <w:hideMark/>
          </w:tcPr>
          <w:p w:rsidR="00C02722" w:rsidRPr="00AF04CF" w:rsidRDefault="00C02722" w:rsidP="00AF04CF">
            <w:pPr>
              <w:ind w:right="597" w:firstLine="142"/>
            </w:pPr>
          </w:p>
        </w:tc>
        <w:tc>
          <w:tcPr>
            <w:tcW w:w="2075" w:type="dxa"/>
            <w:hideMark/>
          </w:tcPr>
          <w:p w:rsidR="00C02722" w:rsidRPr="00AF04CF" w:rsidRDefault="00C02722" w:rsidP="00AF04CF">
            <w:pPr>
              <w:ind w:left="27" w:right="391" w:firstLine="142"/>
            </w:pPr>
            <w:r w:rsidRPr="00AF04CF">
              <w:rPr>
                <w:sz w:val="22"/>
                <w:szCs w:val="22"/>
              </w:rPr>
              <w:t>от 5 до 6 лет</w:t>
            </w:r>
          </w:p>
        </w:tc>
        <w:tc>
          <w:tcPr>
            <w:tcW w:w="0" w:type="auto"/>
            <w:hideMark/>
          </w:tcPr>
          <w:p w:rsidR="00C02722" w:rsidRPr="00AF04CF" w:rsidRDefault="00C02722" w:rsidP="00AF04CF">
            <w:pPr>
              <w:ind w:right="135" w:firstLine="142"/>
            </w:pPr>
            <w:r w:rsidRPr="00AF04CF">
              <w:rPr>
                <w:sz w:val="22"/>
                <w:szCs w:val="22"/>
              </w:rPr>
              <w:t>50 минут или 75 минут при организации 1 занятия после дневного сна</w:t>
            </w:r>
          </w:p>
        </w:tc>
      </w:tr>
      <w:tr w:rsidR="00C02722" w:rsidRPr="00AF04CF" w:rsidTr="009523EC">
        <w:trPr>
          <w:trHeight w:val="277"/>
        </w:trPr>
        <w:tc>
          <w:tcPr>
            <w:tcW w:w="4869" w:type="dxa"/>
            <w:vMerge/>
            <w:vAlign w:val="center"/>
            <w:hideMark/>
          </w:tcPr>
          <w:p w:rsidR="00C02722" w:rsidRPr="00AF04CF" w:rsidRDefault="00C02722" w:rsidP="00AF04CF">
            <w:pPr>
              <w:ind w:right="597" w:firstLine="142"/>
            </w:pPr>
          </w:p>
        </w:tc>
        <w:tc>
          <w:tcPr>
            <w:tcW w:w="2075" w:type="dxa"/>
            <w:hideMark/>
          </w:tcPr>
          <w:p w:rsidR="00C02722" w:rsidRPr="00AF04CF" w:rsidRDefault="00C02722" w:rsidP="00AF04CF">
            <w:pPr>
              <w:ind w:right="96" w:firstLine="142"/>
            </w:pPr>
            <w:r w:rsidRPr="00AF04CF">
              <w:rPr>
                <w:sz w:val="22"/>
                <w:szCs w:val="22"/>
              </w:rPr>
              <w:t xml:space="preserve">от 6 до </w:t>
            </w:r>
            <w:r w:rsidR="00AF04CF" w:rsidRPr="00AF04CF">
              <w:rPr>
                <w:sz w:val="22"/>
                <w:szCs w:val="22"/>
              </w:rPr>
              <w:t xml:space="preserve"> </w:t>
            </w:r>
            <w:r w:rsidRPr="00AF04CF">
              <w:rPr>
                <w:sz w:val="22"/>
                <w:szCs w:val="22"/>
              </w:rPr>
              <w:t>7 лет</w:t>
            </w:r>
          </w:p>
        </w:tc>
        <w:tc>
          <w:tcPr>
            <w:tcW w:w="0" w:type="auto"/>
            <w:hideMark/>
          </w:tcPr>
          <w:p w:rsidR="00C02722" w:rsidRPr="00AF04CF" w:rsidRDefault="00C02722" w:rsidP="00AF04CF">
            <w:pPr>
              <w:ind w:right="1527" w:firstLine="142"/>
            </w:pPr>
            <w:r w:rsidRPr="00AF04CF">
              <w:rPr>
                <w:sz w:val="22"/>
                <w:szCs w:val="22"/>
              </w:rPr>
              <w:t>90 минут</w:t>
            </w:r>
          </w:p>
        </w:tc>
      </w:tr>
      <w:tr w:rsidR="00C02722" w:rsidRPr="00AF04CF" w:rsidTr="009523EC">
        <w:trPr>
          <w:trHeight w:val="506"/>
        </w:trPr>
        <w:tc>
          <w:tcPr>
            <w:tcW w:w="4869" w:type="dxa"/>
            <w:hideMark/>
          </w:tcPr>
          <w:p w:rsidR="00C02722" w:rsidRPr="00AF04CF" w:rsidRDefault="00C02722" w:rsidP="00AF04CF">
            <w:pPr>
              <w:ind w:right="597" w:firstLine="142"/>
            </w:pPr>
            <w:r w:rsidRPr="00AF04CF">
              <w:rPr>
                <w:sz w:val="22"/>
                <w:szCs w:val="22"/>
              </w:rPr>
              <w:t>Продолжительность перерывов между занятиями, не менее</w:t>
            </w:r>
          </w:p>
        </w:tc>
        <w:tc>
          <w:tcPr>
            <w:tcW w:w="2075" w:type="dxa"/>
            <w:hideMark/>
          </w:tcPr>
          <w:p w:rsidR="00C02722" w:rsidRPr="00AF04CF" w:rsidRDefault="00C02722" w:rsidP="00AF04CF">
            <w:pPr>
              <w:ind w:right="96" w:firstLine="142"/>
            </w:pPr>
            <w:r w:rsidRPr="00AF04CF">
              <w:rPr>
                <w:sz w:val="22"/>
                <w:szCs w:val="22"/>
              </w:rPr>
              <w:t>все возрасты</w:t>
            </w:r>
          </w:p>
        </w:tc>
        <w:tc>
          <w:tcPr>
            <w:tcW w:w="0" w:type="auto"/>
            <w:hideMark/>
          </w:tcPr>
          <w:p w:rsidR="00C02722" w:rsidRPr="00AF04CF" w:rsidRDefault="00C02722" w:rsidP="00AF04CF">
            <w:pPr>
              <w:ind w:right="1527" w:firstLine="142"/>
            </w:pPr>
            <w:r w:rsidRPr="00AF04CF">
              <w:rPr>
                <w:sz w:val="22"/>
                <w:szCs w:val="22"/>
              </w:rPr>
              <w:t>10 минут</w:t>
            </w:r>
          </w:p>
        </w:tc>
      </w:tr>
      <w:tr w:rsidR="00C02722" w:rsidRPr="00AF04CF" w:rsidTr="009523EC">
        <w:trPr>
          <w:trHeight w:val="519"/>
        </w:trPr>
        <w:tc>
          <w:tcPr>
            <w:tcW w:w="4869" w:type="dxa"/>
            <w:hideMark/>
          </w:tcPr>
          <w:p w:rsidR="00C02722" w:rsidRPr="00AF04CF" w:rsidRDefault="00C02722" w:rsidP="00AF04CF">
            <w:pPr>
              <w:ind w:right="597" w:firstLine="142"/>
            </w:pPr>
            <w:r w:rsidRPr="00AF04CF">
              <w:rPr>
                <w:sz w:val="22"/>
                <w:szCs w:val="22"/>
              </w:rPr>
              <w:t>Перерыв во время занятий для гимнастики, не менее</w:t>
            </w:r>
          </w:p>
        </w:tc>
        <w:tc>
          <w:tcPr>
            <w:tcW w:w="2075" w:type="dxa"/>
            <w:hideMark/>
          </w:tcPr>
          <w:p w:rsidR="00C02722" w:rsidRPr="00AF04CF" w:rsidRDefault="00C02722" w:rsidP="00AF04CF">
            <w:pPr>
              <w:ind w:right="96" w:firstLine="142"/>
            </w:pPr>
            <w:r w:rsidRPr="00AF04CF">
              <w:rPr>
                <w:sz w:val="22"/>
                <w:szCs w:val="22"/>
              </w:rPr>
              <w:t>все возрасты</w:t>
            </w:r>
          </w:p>
        </w:tc>
        <w:tc>
          <w:tcPr>
            <w:tcW w:w="0" w:type="auto"/>
            <w:hideMark/>
          </w:tcPr>
          <w:p w:rsidR="00C02722" w:rsidRPr="00AF04CF" w:rsidRDefault="00C02722" w:rsidP="00AF04CF">
            <w:pPr>
              <w:ind w:right="1527" w:firstLine="142"/>
            </w:pPr>
            <w:r w:rsidRPr="00AF04CF">
              <w:rPr>
                <w:sz w:val="22"/>
                <w:szCs w:val="22"/>
              </w:rPr>
              <w:t>2-х минут</w:t>
            </w:r>
          </w:p>
        </w:tc>
      </w:tr>
      <w:tr w:rsidR="00C02722" w:rsidRPr="00AF04CF" w:rsidTr="009523EC">
        <w:trPr>
          <w:trHeight w:val="253"/>
        </w:trPr>
        <w:tc>
          <w:tcPr>
            <w:tcW w:w="0" w:type="auto"/>
            <w:gridSpan w:val="3"/>
            <w:hideMark/>
          </w:tcPr>
          <w:p w:rsidR="00C02722" w:rsidRPr="00AF04CF" w:rsidRDefault="00C02722" w:rsidP="00AF04CF">
            <w:pPr>
              <w:ind w:right="1527" w:firstLine="142"/>
            </w:pPr>
            <w:r w:rsidRPr="00AF04CF">
              <w:rPr>
                <w:sz w:val="22"/>
                <w:szCs w:val="22"/>
              </w:rPr>
              <w:t>Показатели организации режима дня</w:t>
            </w:r>
          </w:p>
        </w:tc>
      </w:tr>
      <w:tr w:rsidR="00C02722" w:rsidRPr="00AF04CF" w:rsidTr="009523EC">
        <w:trPr>
          <w:trHeight w:val="277"/>
        </w:trPr>
        <w:tc>
          <w:tcPr>
            <w:tcW w:w="4869" w:type="dxa"/>
            <w:vMerge w:val="restart"/>
            <w:vAlign w:val="center"/>
            <w:hideMark/>
          </w:tcPr>
          <w:p w:rsidR="00C02722" w:rsidRPr="00AF04CF" w:rsidRDefault="00C02722" w:rsidP="00AF04CF">
            <w:pPr>
              <w:ind w:right="396" w:firstLine="142"/>
            </w:pPr>
            <w:r w:rsidRPr="00AF04CF">
              <w:rPr>
                <w:sz w:val="22"/>
                <w:szCs w:val="22"/>
              </w:rPr>
              <w:t>Продолжительность ночного сна не менее</w:t>
            </w:r>
          </w:p>
        </w:tc>
        <w:tc>
          <w:tcPr>
            <w:tcW w:w="2075" w:type="dxa"/>
            <w:hideMark/>
          </w:tcPr>
          <w:p w:rsidR="00C02722" w:rsidRPr="00AF04CF" w:rsidRDefault="00C02722" w:rsidP="00AF04CF">
            <w:pPr>
              <w:ind w:right="317" w:firstLine="142"/>
            </w:pPr>
            <w:r w:rsidRPr="00AF04CF">
              <w:rPr>
                <w:sz w:val="22"/>
                <w:szCs w:val="22"/>
              </w:rPr>
              <w:t>1-3 года</w:t>
            </w:r>
          </w:p>
        </w:tc>
        <w:tc>
          <w:tcPr>
            <w:tcW w:w="0" w:type="auto"/>
            <w:hideMark/>
          </w:tcPr>
          <w:p w:rsidR="00C02722" w:rsidRPr="00AF04CF" w:rsidRDefault="00C02722" w:rsidP="00AF04CF">
            <w:pPr>
              <w:ind w:right="1527" w:firstLine="142"/>
            </w:pPr>
            <w:r w:rsidRPr="00AF04CF">
              <w:rPr>
                <w:sz w:val="22"/>
                <w:szCs w:val="22"/>
              </w:rPr>
              <w:t>12 часов</w:t>
            </w:r>
          </w:p>
        </w:tc>
      </w:tr>
      <w:tr w:rsidR="00C02722" w:rsidRPr="00AF04CF" w:rsidTr="009523EC">
        <w:trPr>
          <w:trHeight w:val="277"/>
        </w:trPr>
        <w:tc>
          <w:tcPr>
            <w:tcW w:w="4869" w:type="dxa"/>
            <w:vMerge/>
            <w:vAlign w:val="center"/>
            <w:hideMark/>
          </w:tcPr>
          <w:p w:rsidR="00C02722" w:rsidRPr="00AF04CF" w:rsidRDefault="00C02722" w:rsidP="00AF04CF">
            <w:pPr>
              <w:ind w:right="396" w:firstLine="142"/>
            </w:pPr>
          </w:p>
        </w:tc>
        <w:tc>
          <w:tcPr>
            <w:tcW w:w="2075" w:type="dxa"/>
            <w:hideMark/>
          </w:tcPr>
          <w:p w:rsidR="00C02722" w:rsidRPr="00AF04CF" w:rsidRDefault="00C02722" w:rsidP="00AF04CF">
            <w:pPr>
              <w:ind w:right="317" w:firstLine="142"/>
            </w:pPr>
            <w:r w:rsidRPr="00AF04CF">
              <w:rPr>
                <w:sz w:val="22"/>
                <w:szCs w:val="22"/>
              </w:rPr>
              <w:t>4-7 лет</w:t>
            </w:r>
          </w:p>
        </w:tc>
        <w:tc>
          <w:tcPr>
            <w:tcW w:w="0" w:type="auto"/>
            <w:hideMark/>
          </w:tcPr>
          <w:p w:rsidR="00C02722" w:rsidRPr="00AF04CF" w:rsidRDefault="00C02722" w:rsidP="00AF04CF">
            <w:pPr>
              <w:ind w:right="1527" w:firstLine="142"/>
            </w:pPr>
            <w:r w:rsidRPr="00AF04CF">
              <w:rPr>
                <w:sz w:val="22"/>
                <w:szCs w:val="22"/>
              </w:rPr>
              <w:t>11 часов</w:t>
            </w:r>
          </w:p>
        </w:tc>
      </w:tr>
      <w:tr w:rsidR="00C02722" w:rsidRPr="00AF04CF" w:rsidTr="009523EC">
        <w:trPr>
          <w:trHeight w:val="277"/>
        </w:trPr>
        <w:tc>
          <w:tcPr>
            <w:tcW w:w="4869" w:type="dxa"/>
            <w:vMerge w:val="restart"/>
            <w:vAlign w:val="center"/>
            <w:hideMark/>
          </w:tcPr>
          <w:p w:rsidR="00C02722" w:rsidRPr="00AF04CF" w:rsidRDefault="00C02722" w:rsidP="00AF04CF">
            <w:pPr>
              <w:ind w:right="396" w:firstLine="142"/>
            </w:pPr>
            <w:r w:rsidRPr="00AF04CF">
              <w:rPr>
                <w:sz w:val="22"/>
                <w:szCs w:val="22"/>
              </w:rPr>
              <w:t>Продолжительность дневного сна, не менее</w:t>
            </w:r>
          </w:p>
        </w:tc>
        <w:tc>
          <w:tcPr>
            <w:tcW w:w="2075" w:type="dxa"/>
            <w:hideMark/>
          </w:tcPr>
          <w:p w:rsidR="00C02722" w:rsidRPr="00AF04CF" w:rsidRDefault="00C02722" w:rsidP="00AF04CF">
            <w:pPr>
              <w:ind w:right="317" w:firstLine="142"/>
            </w:pPr>
            <w:r w:rsidRPr="00AF04CF">
              <w:rPr>
                <w:sz w:val="22"/>
                <w:szCs w:val="22"/>
              </w:rPr>
              <w:t>1-3 года</w:t>
            </w:r>
          </w:p>
        </w:tc>
        <w:tc>
          <w:tcPr>
            <w:tcW w:w="0" w:type="auto"/>
            <w:hideMark/>
          </w:tcPr>
          <w:p w:rsidR="00C02722" w:rsidRPr="00AF04CF" w:rsidRDefault="00C02722" w:rsidP="00AF04CF">
            <w:pPr>
              <w:ind w:right="1527" w:firstLine="142"/>
            </w:pPr>
            <w:r w:rsidRPr="00AF04CF">
              <w:rPr>
                <w:sz w:val="22"/>
                <w:szCs w:val="22"/>
              </w:rPr>
              <w:t>3 часа</w:t>
            </w:r>
          </w:p>
        </w:tc>
      </w:tr>
      <w:tr w:rsidR="00C02722" w:rsidRPr="00AF04CF" w:rsidTr="009523EC">
        <w:trPr>
          <w:trHeight w:val="277"/>
        </w:trPr>
        <w:tc>
          <w:tcPr>
            <w:tcW w:w="4869" w:type="dxa"/>
            <w:vMerge/>
            <w:vAlign w:val="center"/>
            <w:hideMark/>
          </w:tcPr>
          <w:p w:rsidR="00C02722" w:rsidRPr="00AF04CF" w:rsidRDefault="00C02722" w:rsidP="00AF04CF">
            <w:pPr>
              <w:ind w:right="396" w:firstLine="142"/>
            </w:pPr>
          </w:p>
        </w:tc>
        <w:tc>
          <w:tcPr>
            <w:tcW w:w="2075" w:type="dxa"/>
            <w:hideMark/>
          </w:tcPr>
          <w:p w:rsidR="00C02722" w:rsidRPr="00AF04CF" w:rsidRDefault="00C02722" w:rsidP="00AF04CF">
            <w:pPr>
              <w:ind w:right="317" w:firstLine="142"/>
            </w:pPr>
            <w:r w:rsidRPr="00AF04CF">
              <w:rPr>
                <w:sz w:val="22"/>
                <w:szCs w:val="22"/>
              </w:rPr>
              <w:t>4-7 лет</w:t>
            </w:r>
          </w:p>
        </w:tc>
        <w:tc>
          <w:tcPr>
            <w:tcW w:w="0" w:type="auto"/>
            <w:hideMark/>
          </w:tcPr>
          <w:p w:rsidR="00C02722" w:rsidRPr="00AF04CF" w:rsidRDefault="00C02722" w:rsidP="00AF04CF">
            <w:pPr>
              <w:ind w:right="1527" w:firstLine="142"/>
            </w:pPr>
            <w:r w:rsidRPr="00AF04CF">
              <w:rPr>
                <w:sz w:val="22"/>
                <w:szCs w:val="22"/>
              </w:rPr>
              <w:t>2,5 часа</w:t>
            </w:r>
          </w:p>
        </w:tc>
      </w:tr>
      <w:tr w:rsidR="00C02722" w:rsidRPr="00AF04CF" w:rsidTr="009523EC">
        <w:trPr>
          <w:trHeight w:val="519"/>
        </w:trPr>
        <w:tc>
          <w:tcPr>
            <w:tcW w:w="4869" w:type="dxa"/>
            <w:hideMark/>
          </w:tcPr>
          <w:p w:rsidR="00C02722" w:rsidRPr="00AF04CF" w:rsidRDefault="00C02722" w:rsidP="00AF04CF">
            <w:pPr>
              <w:ind w:right="396" w:firstLine="142"/>
            </w:pPr>
            <w:r w:rsidRPr="00AF04CF">
              <w:rPr>
                <w:sz w:val="22"/>
                <w:szCs w:val="22"/>
              </w:rPr>
              <w:t>Продолжительность прогулок, не менее</w:t>
            </w:r>
          </w:p>
        </w:tc>
        <w:tc>
          <w:tcPr>
            <w:tcW w:w="2075" w:type="dxa"/>
            <w:hideMark/>
          </w:tcPr>
          <w:p w:rsidR="00C02722" w:rsidRPr="00AF04CF" w:rsidRDefault="00C02722" w:rsidP="00AF04CF">
            <w:pPr>
              <w:ind w:right="237" w:firstLine="142"/>
            </w:pPr>
            <w:r w:rsidRPr="00AF04CF">
              <w:rPr>
                <w:sz w:val="22"/>
                <w:szCs w:val="22"/>
              </w:rPr>
              <w:t>для детей до 7 лет</w:t>
            </w:r>
          </w:p>
        </w:tc>
        <w:tc>
          <w:tcPr>
            <w:tcW w:w="0" w:type="auto"/>
            <w:hideMark/>
          </w:tcPr>
          <w:p w:rsidR="00C02722" w:rsidRPr="00AF04CF" w:rsidRDefault="00C02722" w:rsidP="00AF04CF">
            <w:pPr>
              <w:ind w:right="1527" w:firstLine="142"/>
            </w:pPr>
            <w:r w:rsidRPr="00AF04CF">
              <w:rPr>
                <w:sz w:val="22"/>
                <w:szCs w:val="22"/>
              </w:rPr>
              <w:t>3 часа в день</w:t>
            </w:r>
          </w:p>
        </w:tc>
      </w:tr>
      <w:tr w:rsidR="00C02722" w:rsidRPr="00AF04CF" w:rsidTr="009523EC">
        <w:trPr>
          <w:trHeight w:val="506"/>
        </w:trPr>
        <w:tc>
          <w:tcPr>
            <w:tcW w:w="4869" w:type="dxa"/>
            <w:hideMark/>
          </w:tcPr>
          <w:p w:rsidR="00C02722" w:rsidRPr="00AF04CF" w:rsidRDefault="00C02722" w:rsidP="00AF04CF">
            <w:pPr>
              <w:ind w:right="396" w:firstLine="142"/>
            </w:pPr>
            <w:r w:rsidRPr="00AF04CF">
              <w:rPr>
                <w:sz w:val="22"/>
                <w:szCs w:val="22"/>
              </w:rPr>
              <w:t>Суммарный объем двигательной активности, не менее</w:t>
            </w:r>
          </w:p>
        </w:tc>
        <w:tc>
          <w:tcPr>
            <w:tcW w:w="2075" w:type="dxa"/>
            <w:hideMark/>
          </w:tcPr>
          <w:p w:rsidR="00C02722" w:rsidRPr="00AF04CF" w:rsidRDefault="00C02722" w:rsidP="00AF04CF">
            <w:pPr>
              <w:ind w:right="355" w:firstLine="142"/>
            </w:pPr>
            <w:r w:rsidRPr="00AF04CF">
              <w:rPr>
                <w:sz w:val="22"/>
                <w:szCs w:val="22"/>
              </w:rPr>
              <w:t>все возрасты</w:t>
            </w:r>
          </w:p>
        </w:tc>
        <w:tc>
          <w:tcPr>
            <w:tcW w:w="0" w:type="auto"/>
            <w:hideMark/>
          </w:tcPr>
          <w:p w:rsidR="00C02722" w:rsidRPr="00AF04CF" w:rsidRDefault="00C02722" w:rsidP="00AF04CF">
            <w:pPr>
              <w:ind w:right="1527" w:firstLine="142"/>
            </w:pPr>
            <w:r w:rsidRPr="00AF04CF">
              <w:rPr>
                <w:sz w:val="22"/>
                <w:szCs w:val="22"/>
              </w:rPr>
              <w:t>1 час в день</w:t>
            </w:r>
          </w:p>
        </w:tc>
      </w:tr>
      <w:tr w:rsidR="00C02722" w:rsidRPr="00AF04CF" w:rsidTr="009523EC">
        <w:trPr>
          <w:trHeight w:val="253"/>
        </w:trPr>
        <w:tc>
          <w:tcPr>
            <w:tcW w:w="4869" w:type="dxa"/>
            <w:hideMark/>
          </w:tcPr>
          <w:p w:rsidR="00C02722" w:rsidRPr="00AF04CF" w:rsidRDefault="00C02722" w:rsidP="00AF04CF">
            <w:pPr>
              <w:ind w:right="396" w:firstLine="142"/>
            </w:pPr>
            <w:r w:rsidRPr="00AF04CF">
              <w:rPr>
                <w:sz w:val="22"/>
                <w:szCs w:val="22"/>
              </w:rPr>
              <w:t>Утренний подъем, не ранее</w:t>
            </w:r>
          </w:p>
        </w:tc>
        <w:tc>
          <w:tcPr>
            <w:tcW w:w="2075" w:type="dxa"/>
            <w:hideMark/>
          </w:tcPr>
          <w:p w:rsidR="00C02722" w:rsidRPr="00AF04CF" w:rsidRDefault="00C02722" w:rsidP="00AF04CF">
            <w:pPr>
              <w:ind w:right="355" w:firstLine="142"/>
            </w:pPr>
            <w:r w:rsidRPr="00AF04CF">
              <w:rPr>
                <w:sz w:val="22"/>
                <w:szCs w:val="22"/>
              </w:rPr>
              <w:t>все возрасты</w:t>
            </w:r>
          </w:p>
        </w:tc>
        <w:tc>
          <w:tcPr>
            <w:tcW w:w="0" w:type="auto"/>
            <w:hideMark/>
          </w:tcPr>
          <w:p w:rsidR="00C02722" w:rsidRPr="00AF04CF" w:rsidRDefault="00C02722" w:rsidP="00AF04CF">
            <w:pPr>
              <w:ind w:right="1527" w:firstLine="142"/>
            </w:pPr>
            <w:r w:rsidRPr="00AF04CF">
              <w:rPr>
                <w:sz w:val="22"/>
                <w:szCs w:val="22"/>
              </w:rPr>
              <w:t>7 ч 00 минут</w:t>
            </w:r>
          </w:p>
        </w:tc>
      </w:tr>
      <w:tr w:rsidR="00C02722" w:rsidRPr="00AF04CF" w:rsidTr="009523EC">
        <w:trPr>
          <w:trHeight w:val="519"/>
        </w:trPr>
        <w:tc>
          <w:tcPr>
            <w:tcW w:w="4869" w:type="dxa"/>
            <w:hideMark/>
          </w:tcPr>
          <w:p w:rsidR="00C02722" w:rsidRPr="00AF04CF" w:rsidRDefault="00C02722" w:rsidP="00AF04CF">
            <w:pPr>
              <w:ind w:right="1527" w:firstLine="142"/>
            </w:pPr>
            <w:r w:rsidRPr="00AF04CF">
              <w:rPr>
                <w:sz w:val="22"/>
                <w:szCs w:val="22"/>
              </w:rPr>
              <w:t>Утренняя зарядка, продолжительность, не менее</w:t>
            </w:r>
          </w:p>
        </w:tc>
        <w:tc>
          <w:tcPr>
            <w:tcW w:w="2075" w:type="dxa"/>
            <w:hideMark/>
          </w:tcPr>
          <w:p w:rsidR="00C02722" w:rsidRPr="00AF04CF" w:rsidRDefault="00C02722" w:rsidP="00AF04CF">
            <w:pPr>
              <w:ind w:right="355" w:firstLine="142"/>
            </w:pPr>
            <w:r w:rsidRPr="00AF04CF">
              <w:rPr>
                <w:sz w:val="22"/>
                <w:szCs w:val="22"/>
              </w:rPr>
              <w:t>до 7 лет</w:t>
            </w:r>
          </w:p>
        </w:tc>
        <w:tc>
          <w:tcPr>
            <w:tcW w:w="0" w:type="auto"/>
            <w:hideMark/>
          </w:tcPr>
          <w:p w:rsidR="00C02722" w:rsidRPr="00AF04CF" w:rsidRDefault="00C02722" w:rsidP="00AF04CF">
            <w:pPr>
              <w:ind w:right="1527" w:firstLine="142"/>
            </w:pPr>
            <w:r w:rsidRPr="00AF04CF">
              <w:rPr>
                <w:sz w:val="22"/>
                <w:szCs w:val="22"/>
              </w:rPr>
              <w:t>10 минут</w:t>
            </w:r>
          </w:p>
        </w:tc>
      </w:tr>
    </w:tbl>
    <w:p w:rsidR="00C02722" w:rsidRDefault="00C02722" w:rsidP="00CA0287">
      <w:pPr>
        <w:shd w:val="clear" w:color="auto" w:fill="FFFFFF"/>
        <w:spacing w:after="255" w:line="270" w:lineRule="atLeast"/>
        <w:ind w:firstLine="567"/>
        <w:jc w:val="center"/>
        <w:rPr>
          <w:b/>
        </w:rPr>
      </w:pPr>
      <w:r w:rsidRPr="00C02722">
        <w:rPr>
          <w:b/>
        </w:rPr>
        <w:t>Количество приемов пищи в зависимости от режима функционировани</w:t>
      </w:r>
      <w:r w:rsidR="00CA0287">
        <w:rPr>
          <w:b/>
        </w:rPr>
        <w:t>я организации и режима обучения</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930"/>
        <w:gridCol w:w="3517"/>
        <w:gridCol w:w="3901"/>
      </w:tblGrid>
      <w:tr w:rsidR="00C02722" w:rsidRPr="00AF04CF" w:rsidTr="009523EC">
        <w:trPr>
          <w:trHeight w:val="987"/>
        </w:trPr>
        <w:tc>
          <w:tcPr>
            <w:tcW w:w="0" w:type="auto"/>
            <w:hideMark/>
          </w:tcPr>
          <w:p w:rsidR="00C02722" w:rsidRPr="00AF04CF" w:rsidRDefault="00C02722" w:rsidP="003A4EEF">
            <w:pPr>
              <w:ind w:firstLine="567"/>
              <w:rPr>
                <w:b/>
                <w:bCs/>
              </w:rPr>
            </w:pPr>
            <w:r w:rsidRPr="00AF04CF">
              <w:rPr>
                <w:b/>
                <w:bCs/>
                <w:sz w:val="22"/>
                <w:szCs w:val="22"/>
              </w:rPr>
              <w:t>Вид организации</w:t>
            </w:r>
          </w:p>
        </w:tc>
        <w:tc>
          <w:tcPr>
            <w:tcW w:w="0" w:type="auto"/>
            <w:hideMark/>
          </w:tcPr>
          <w:p w:rsidR="00C02722" w:rsidRPr="00AF04CF" w:rsidRDefault="00C02722" w:rsidP="003A4EEF">
            <w:pPr>
              <w:ind w:firstLine="567"/>
              <w:rPr>
                <w:b/>
                <w:bCs/>
              </w:rPr>
            </w:pPr>
            <w:r w:rsidRPr="00AF04CF">
              <w:rPr>
                <w:b/>
                <w:bCs/>
                <w:sz w:val="22"/>
                <w:szCs w:val="22"/>
              </w:rPr>
              <w:t>Продолжительность, либо время нахождения ребёнка в организации</w:t>
            </w:r>
          </w:p>
        </w:tc>
        <w:tc>
          <w:tcPr>
            <w:tcW w:w="0" w:type="auto"/>
            <w:hideMark/>
          </w:tcPr>
          <w:p w:rsidR="00C02722" w:rsidRPr="00AF04CF" w:rsidRDefault="00C02722" w:rsidP="003A4EEF">
            <w:pPr>
              <w:ind w:firstLine="567"/>
              <w:rPr>
                <w:b/>
                <w:bCs/>
              </w:rPr>
            </w:pPr>
            <w:r w:rsidRPr="00AF04CF">
              <w:rPr>
                <w:b/>
                <w:bCs/>
                <w:sz w:val="22"/>
                <w:szCs w:val="22"/>
              </w:rPr>
              <w:t>Количество обязательных приемов пищи</w:t>
            </w:r>
          </w:p>
        </w:tc>
      </w:tr>
      <w:tr w:rsidR="00C02722" w:rsidRPr="00AF04CF" w:rsidTr="009523EC">
        <w:trPr>
          <w:trHeight w:val="1311"/>
        </w:trPr>
        <w:tc>
          <w:tcPr>
            <w:tcW w:w="0" w:type="auto"/>
            <w:vMerge w:val="restart"/>
            <w:vAlign w:val="center"/>
            <w:hideMark/>
          </w:tcPr>
          <w:p w:rsidR="00C02722" w:rsidRPr="00AF04CF" w:rsidRDefault="00C02722" w:rsidP="003A4EEF">
            <w:pPr>
              <w:ind w:left="142" w:right="172" w:firstLine="567"/>
            </w:pPr>
            <w:r w:rsidRPr="00AF04CF">
              <w:rPr>
                <w:sz w:val="22"/>
                <w:szCs w:val="22"/>
              </w:rPr>
              <w:t>Дошкольные организации, организации по уходу и присмотру</w:t>
            </w:r>
          </w:p>
        </w:tc>
        <w:tc>
          <w:tcPr>
            <w:tcW w:w="0" w:type="auto"/>
            <w:hideMark/>
          </w:tcPr>
          <w:p w:rsidR="00C02722" w:rsidRPr="00AF04CF" w:rsidRDefault="00C02722" w:rsidP="003A4EEF">
            <w:pPr>
              <w:ind w:firstLine="567"/>
            </w:pPr>
            <w:r w:rsidRPr="00AF04CF">
              <w:rPr>
                <w:sz w:val="22"/>
                <w:szCs w:val="22"/>
              </w:rPr>
              <w:t>до 5 часов</w:t>
            </w:r>
          </w:p>
        </w:tc>
        <w:tc>
          <w:tcPr>
            <w:tcW w:w="0" w:type="auto"/>
            <w:hideMark/>
          </w:tcPr>
          <w:p w:rsidR="00C02722" w:rsidRPr="00AF04CF" w:rsidRDefault="00C02722" w:rsidP="00AF04CF">
            <w:pPr>
              <w:ind w:left="147" w:right="135" w:firstLine="420"/>
            </w:pPr>
            <w:r w:rsidRPr="00AF04CF">
              <w:rPr>
                <w:sz w:val="22"/>
                <w:szCs w:val="22"/>
              </w:rPr>
              <w:t>2 приема пищи (приемы пищи определяются фактическим временем нахождения в организации)</w:t>
            </w:r>
          </w:p>
        </w:tc>
      </w:tr>
      <w:tr w:rsidR="00C02722" w:rsidRPr="00AF04CF" w:rsidTr="009523EC">
        <w:trPr>
          <w:trHeight w:val="708"/>
        </w:trPr>
        <w:tc>
          <w:tcPr>
            <w:tcW w:w="0" w:type="auto"/>
            <w:vMerge/>
            <w:vAlign w:val="center"/>
            <w:hideMark/>
          </w:tcPr>
          <w:p w:rsidR="00C02722" w:rsidRPr="00AF04CF" w:rsidRDefault="00C02722" w:rsidP="003A4EEF">
            <w:pPr>
              <w:ind w:firstLine="567"/>
            </w:pPr>
          </w:p>
        </w:tc>
        <w:tc>
          <w:tcPr>
            <w:tcW w:w="0" w:type="auto"/>
            <w:hideMark/>
          </w:tcPr>
          <w:p w:rsidR="00C02722" w:rsidRPr="00AF04CF" w:rsidRDefault="00C02722" w:rsidP="003A4EEF">
            <w:pPr>
              <w:ind w:firstLine="567"/>
            </w:pPr>
            <w:r w:rsidRPr="00AF04CF">
              <w:rPr>
                <w:sz w:val="22"/>
                <w:szCs w:val="22"/>
              </w:rPr>
              <w:t>8-10 часов</w:t>
            </w:r>
          </w:p>
        </w:tc>
        <w:tc>
          <w:tcPr>
            <w:tcW w:w="0" w:type="auto"/>
            <w:hideMark/>
          </w:tcPr>
          <w:p w:rsidR="00C02722" w:rsidRPr="00AF04CF" w:rsidRDefault="00C02722" w:rsidP="00AF04CF">
            <w:pPr>
              <w:ind w:left="147" w:right="135" w:firstLine="420"/>
            </w:pPr>
            <w:r w:rsidRPr="00AF04CF">
              <w:rPr>
                <w:sz w:val="22"/>
                <w:szCs w:val="22"/>
              </w:rPr>
              <w:t>завтрак, второй завтрак, обед и полдник</w:t>
            </w:r>
          </w:p>
        </w:tc>
      </w:tr>
      <w:tr w:rsidR="00C02722" w:rsidRPr="00AF04CF" w:rsidTr="009523EC">
        <w:trPr>
          <w:trHeight w:val="693"/>
        </w:trPr>
        <w:tc>
          <w:tcPr>
            <w:tcW w:w="0" w:type="auto"/>
            <w:vMerge/>
            <w:vAlign w:val="center"/>
            <w:hideMark/>
          </w:tcPr>
          <w:p w:rsidR="00C02722" w:rsidRPr="00AF04CF" w:rsidRDefault="00C02722" w:rsidP="003A4EEF">
            <w:pPr>
              <w:ind w:firstLine="567"/>
            </w:pPr>
          </w:p>
        </w:tc>
        <w:tc>
          <w:tcPr>
            <w:tcW w:w="0" w:type="auto"/>
            <w:hideMark/>
          </w:tcPr>
          <w:p w:rsidR="00C02722" w:rsidRPr="00AF04CF" w:rsidRDefault="00C02722" w:rsidP="003A4EEF">
            <w:pPr>
              <w:ind w:firstLine="567"/>
            </w:pPr>
            <w:r w:rsidRPr="00AF04CF">
              <w:rPr>
                <w:sz w:val="22"/>
                <w:szCs w:val="22"/>
              </w:rPr>
              <w:t>11-12 часов</w:t>
            </w:r>
          </w:p>
        </w:tc>
        <w:tc>
          <w:tcPr>
            <w:tcW w:w="0" w:type="auto"/>
            <w:hideMark/>
          </w:tcPr>
          <w:p w:rsidR="00C02722" w:rsidRPr="00AF04CF" w:rsidRDefault="00C02722" w:rsidP="00AF04CF">
            <w:pPr>
              <w:ind w:left="147" w:right="135" w:firstLine="420"/>
            </w:pPr>
            <w:r w:rsidRPr="00AF04CF">
              <w:rPr>
                <w:sz w:val="22"/>
                <w:szCs w:val="22"/>
              </w:rPr>
              <w:t>завтрак, второй завтрак, обед, полдник и ужин</w:t>
            </w:r>
          </w:p>
        </w:tc>
      </w:tr>
      <w:tr w:rsidR="00C02722" w:rsidRPr="00AF04CF" w:rsidTr="009523EC">
        <w:trPr>
          <w:trHeight w:val="693"/>
        </w:trPr>
        <w:tc>
          <w:tcPr>
            <w:tcW w:w="0" w:type="auto"/>
            <w:vMerge/>
            <w:vAlign w:val="center"/>
            <w:hideMark/>
          </w:tcPr>
          <w:p w:rsidR="00C02722" w:rsidRPr="00AF04CF" w:rsidRDefault="00C02722" w:rsidP="003A4EEF">
            <w:pPr>
              <w:ind w:firstLine="567"/>
            </w:pPr>
          </w:p>
        </w:tc>
        <w:tc>
          <w:tcPr>
            <w:tcW w:w="0" w:type="auto"/>
            <w:hideMark/>
          </w:tcPr>
          <w:p w:rsidR="00C02722" w:rsidRPr="00AF04CF" w:rsidRDefault="00C02722" w:rsidP="003A4EEF">
            <w:pPr>
              <w:ind w:firstLine="567"/>
            </w:pPr>
            <w:r w:rsidRPr="00AF04CF">
              <w:rPr>
                <w:sz w:val="22"/>
                <w:szCs w:val="22"/>
              </w:rPr>
              <w:t>круглосуточно</w:t>
            </w:r>
          </w:p>
        </w:tc>
        <w:tc>
          <w:tcPr>
            <w:tcW w:w="0" w:type="auto"/>
            <w:hideMark/>
          </w:tcPr>
          <w:p w:rsidR="00C02722" w:rsidRPr="00AF04CF" w:rsidRDefault="00C02722" w:rsidP="00AF04CF">
            <w:pPr>
              <w:ind w:left="147" w:right="135" w:firstLine="420"/>
            </w:pPr>
            <w:r w:rsidRPr="00AF04CF">
              <w:rPr>
                <w:sz w:val="22"/>
                <w:szCs w:val="22"/>
              </w:rPr>
              <w:t>завтрак, второй завтрак, обед, полдник, ужин, второй ужин</w:t>
            </w:r>
          </w:p>
        </w:tc>
      </w:tr>
    </w:tbl>
    <w:p w:rsidR="00C02722" w:rsidRPr="00A03894" w:rsidRDefault="00C02722" w:rsidP="00916CF5">
      <w:pPr>
        <w:shd w:val="clear" w:color="auto" w:fill="FFFFFF"/>
        <w:ind w:firstLine="567"/>
        <w:jc w:val="both"/>
      </w:pPr>
      <w:r w:rsidRPr="00A03894">
        <w:t>ДОО может самостоятельно принимать решение о наличии второго завтрака и ужина, руководствуясь пунктами 8.1.2.1 и 8.1.2.2 СанПиН 2.3/2.4.3590-20:</w:t>
      </w:r>
    </w:p>
    <w:p w:rsidR="00C02722" w:rsidRPr="00A03894" w:rsidRDefault="00C02722" w:rsidP="00ED1E38">
      <w:pPr>
        <w:pStyle w:val="a3"/>
        <w:numPr>
          <w:ilvl w:val="0"/>
          <w:numId w:val="21"/>
        </w:numPr>
        <w:shd w:val="clear" w:color="auto" w:fill="FFFFFF"/>
        <w:ind w:left="0" w:firstLine="284"/>
        <w:jc w:val="both"/>
      </w:pPr>
      <w:r w:rsidRPr="00A03894">
        <w:t>при отсутствии второго завтрака калорийность основного завтрака должна быть увеличена на 5% соответственно.</w:t>
      </w:r>
    </w:p>
    <w:p w:rsidR="00C02722" w:rsidRPr="00A03894" w:rsidRDefault="00C02722" w:rsidP="00ED1E38">
      <w:pPr>
        <w:pStyle w:val="a3"/>
        <w:numPr>
          <w:ilvl w:val="0"/>
          <w:numId w:val="21"/>
        </w:numPr>
        <w:shd w:val="clear" w:color="auto" w:fill="FFFFFF"/>
        <w:ind w:left="0" w:firstLine="284"/>
        <w:jc w:val="both"/>
      </w:pPr>
      <w:r w:rsidRPr="00A03894">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C02722" w:rsidRDefault="00C02722" w:rsidP="00916CF5">
      <w:pPr>
        <w:shd w:val="clear" w:color="auto" w:fill="FFFFFF"/>
        <w:ind w:firstLine="567"/>
        <w:jc w:val="both"/>
      </w:pPr>
      <w:r w:rsidRPr="00A03894">
        <w:t xml:space="preserve">В Федеральной программе приводятся примерные режимы дня для групп, функционирующих полный день (12-часов) и кратковременного пребывания детей в </w:t>
      </w:r>
      <w:r w:rsidRPr="00A03894">
        <w:lastRenderedPageBreak/>
        <w:t>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w:t>
      </w:r>
      <w:r w:rsidRPr="00AF04CF">
        <w:rPr>
          <w:color w:val="333333"/>
        </w:rPr>
        <w:t xml:space="preserve"> </w:t>
      </w:r>
      <w:r w:rsidRPr="00A03894">
        <w:t>времени проведения и длительности обязательных приемов пищи (завтрака, второго завтрака, обеда, полдника, ужина).</w:t>
      </w:r>
    </w:p>
    <w:p w:rsidR="00203A52" w:rsidRDefault="00203A52" w:rsidP="00AF04CF">
      <w:pPr>
        <w:shd w:val="clear" w:color="auto" w:fill="FFFFFF"/>
        <w:ind w:firstLine="567"/>
      </w:pPr>
    </w:p>
    <w:p w:rsidR="00203A52" w:rsidRPr="00A03894" w:rsidRDefault="00203A52" w:rsidP="00AF04CF">
      <w:pPr>
        <w:shd w:val="clear" w:color="auto" w:fill="FFFFFF"/>
        <w:ind w:firstLine="567"/>
      </w:pPr>
      <w:r>
        <w:t xml:space="preserve">   </w:t>
      </w:r>
    </w:p>
    <w:p w:rsidR="00203A52" w:rsidRPr="00A03894" w:rsidRDefault="00203A52" w:rsidP="00203A52">
      <w:pPr>
        <w:shd w:val="clear" w:color="auto" w:fill="FFFFFF"/>
        <w:spacing w:after="255" w:line="270" w:lineRule="atLeast"/>
        <w:ind w:firstLine="567"/>
        <w:jc w:val="center"/>
        <w:rPr>
          <w:b/>
        </w:rPr>
      </w:pPr>
      <w:r w:rsidRPr="00A03894">
        <w:rPr>
          <w:b/>
        </w:rPr>
        <w:t>Режим сна, бодрствования</w:t>
      </w:r>
      <w:r w:rsidRPr="00AF04CF">
        <w:rPr>
          <w:b/>
          <w:color w:val="333333"/>
        </w:rPr>
        <w:t xml:space="preserve"> и</w:t>
      </w:r>
      <w:r>
        <w:rPr>
          <w:b/>
          <w:color w:val="333333"/>
        </w:rPr>
        <w:t xml:space="preserve"> </w:t>
      </w:r>
      <w:r w:rsidRPr="00A03894">
        <w:rPr>
          <w:b/>
        </w:rPr>
        <w:t>кормления детей от 0 до 1 года</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205"/>
        <w:gridCol w:w="1271"/>
        <w:gridCol w:w="1511"/>
        <w:gridCol w:w="1995"/>
        <w:gridCol w:w="2359"/>
        <w:gridCol w:w="1995"/>
      </w:tblGrid>
      <w:tr w:rsidR="00203A52" w:rsidRPr="00AF04CF" w:rsidTr="00203A52">
        <w:trPr>
          <w:trHeight w:val="376"/>
        </w:trPr>
        <w:tc>
          <w:tcPr>
            <w:tcW w:w="0" w:type="auto"/>
            <w:vMerge w:val="restart"/>
            <w:hideMark/>
          </w:tcPr>
          <w:p w:rsidR="00203A52" w:rsidRPr="00AF04CF" w:rsidRDefault="00203A52" w:rsidP="00203A52">
            <w:pPr>
              <w:rPr>
                <w:b/>
                <w:bCs/>
              </w:rPr>
            </w:pPr>
            <w:r w:rsidRPr="00AF04CF">
              <w:rPr>
                <w:b/>
                <w:bCs/>
                <w:sz w:val="22"/>
                <w:szCs w:val="22"/>
              </w:rPr>
              <w:t>Возраст    </w:t>
            </w:r>
          </w:p>
        </w:tc>
        <w:tc>
          <w:tcPr>
            <w:tcW w:w="0" w:type="auto"/>
            <w:gridSpan w:val="2"/>
            <w:hideMark/>
          </w:tcPr>
          <w:p w:rsidR="00203A52" w:rsidRPr="00AF04CF" w:rsidRDefault="00203A52" w:rsidP="00203A52">
            <w:pPr>
              <w:ind w:firstLine="567"/>
              <w:rPr>
                <w:b/>
                <w:bCs/>
              </w:rPr>
            </w:pPr>
            <w:r w:rsidRPr="00AF04CF">
              <w:rPr>
                <w:b/>
                <w:bCs/>
                <w:sz w:val="22"/>
                <w:szCs w:val="22"/>
              </w:rPr>
              <w:t>Кормление</w:t>
            </w:r>
          </w:p>
        </w:tc>
        <w:tc>
          <w:tcPr>
            <w:tcW w:w="0" w:type="auto"/>
            <w:hideMark/>
          </w:tcPr>
          <w:p w:rsidR="00203A52" w:rsidRPr="00AF04CF" w:rsidRDefault="00203A52" w:rsidP="00203A52">
            <w:pPr>
              <w:rPr>
                <w:b/>
                <w:bCs/>
              </w:rPr>
            </w:pPr>
            <w:r w:rsidRPr="00AF04CF">
              <w:rPr>
                <w:b/>
                <w:bCs/>
                <w:sz w:val="22"/>
                <w:szCs w:val="22"/>
              </w:rPr>
              <w:t>Бодрствование</w:t>
            </w:r>
          </w:p>
        </w:tc>
        <w:tc>
          <w:tcPr>
            <w:tcW w:w="0" w:type="auto"/>
            <w:gridSpan w:val="2"/>
            <w:hideMark/>
          </w:tcPr>
          <w:p w:rsidR="00203A52" w:rsidRPr="00AF04CF" w:rsidRDefault="00203A52" w:rsidP="00203A52">
            <w:pPr>
              <w:ind w:firstLine="567"/>
              <w:rPr>
                <w:b/>
                <w:bCs/>
              </w:rPr>
            </w:pPr>
            <w:r w:rsidRPr="00AF04CF">
              <w:rPr>
                <w:b/>
                <w:bCs/>
                <w:sz w:val="22"/>
                <w:szCs w:val="22"/>
              </w:rPr>
              <w:t>Дневной сон</w:t>
            </w:r>
          </w:p>
        </w:tc>
      </w:tr>
      <w:tr w:rsidR="00203A52" w:rsidRPr="00AF04CF" w:rsidTr="00203A52">
        <w:trPr>
          <w:trHeight w:val="376"/>
        </w:trPr>
        <w:tc>
          <w:tcPr>
            <w:tcW w:w="0" w:type="auto"/>
            <w:vMerge/>
            <w:vAlign w:val="center"/>
            <w:hideMark/>
          </w:tcPr>
          <w:p w:rsidR="00203A52" w:rsidRPr="00AF04CF" w:rsidRDefault="00203A52" w:rsidP="00203A52">
            <w:pPr>
              <w:ind w:firstLine="567"/>
              <w:rPr>
                <w:b/>
                <w:bCs/>
              </w:rPr>
            </w:pPr>
          </w:p>
        </w:tc>
        <w:tc>
          <w:tcPr>
            <w:tcW w:w="0" w:type="auto"/>
            <w:hideMark/>
          </w:tcPr>
          <w:p w:rsidR="00203A52" w:rsidRPr="00AF04CF" w:rsidRDefault="00203A52" w:rsidP="00203A52">
            <w:r w:rsidRPr="00AF04CF">
              <w:rPr>
                <w:sz w:val="22"/>
                <w:szCs w:val="22"/>
              </w:rPr>
              <w:t>количество</w:t>
            </w:r>
          </w:p>
        </w:tc>
        <w:tc>
          <w:tcPr>
            <w:tcW w:w="0" w:type="auto"/>
            <w:hideMark/>
          </w:tcPr>
          <w:p w:rsidR="00203A52" w:rsidRPr="00AF04CF" w:rsidRDefault="00203A52" w:rsidP="00203A52">
            <w:r w:rsidRPr="00AF04CF">
              <w:rPr>
                <w:sz w:val="22"/>
                <w:szCs w:val="22"/>
              </w:rPr>
              <w:t>интервал час.</w:t>
            </w:r>
          </w:p>
        </w:tc>
        <w:tc>
          <w:tcPr>
            <w:tcW w:w="0" w:type="auto"/>
            <w:hideMark/>
          </w:tcPr>
          <w:p w:rsidR="00203A52" w:rsidRPr="00AF04CF" w:rsidRDefault="00203A52" w:rsidP="00203A52">
            <w:r w:rsidRPr="00AF04CF">
              <w:rPr>
                <w:sz w:val="22"/>
                <w:szCs w:val="22"/>
              </w:rPr>
              <w:t>длительность час.</w:t>
            </w:r>
          </w:p>
        </w:tc>
        <w:tc>
          <w:tcPr>
            <w:tcW w:w="0" w:type="auto"/>
            <w:hideMark/>
          </w:tcPr>
          <w:p w:rsidR="00203A52" w:rsidRPr="00AF04CF" w:rsidRDefault="00203A52" w:rsidP="00203A52">
            <w:r w:rsidRPr="00AF04CF">
              <w:rPr>
                <w:sz w:val="22"/>
                <w:szCs w:val="22"/>
              </w:rPr>
              <w:t>количество периодов</w:t>
            </w:r>
          </w:p>
        </w:tc>
        <w:tc>
          <w:tcPr>
            <w:tcW w:w="0" w:type="auto"/>
            <w:hideMark/>
          </w:tcPr>
          <w:p w:rsidR="00203A52" w:rsidRPr="00AF04CF" w:rsidRDefault="00203A52" w:rsidP="00203A52">
            <w:r w:rsidRPr="00AF04CF">
              <w:rPr>
                <w:sz w:val="22"/>
                <w:szCs w:val="22"/>
              </w:rPr>
              <w:t>длительность час.</w:t>
            </w:r>
          </w:p>
        </w:tc>
      </w:tr>
      <w:tr w:rsidR="00203A52" w:rsidRPr="00AF04CF" w:rsidTr="00203A52">
        <w:trPr>
          <w:trHeight w:val="722"/>
        </w:trPr>
        <w:tc>
          <w:tcPr>
            <w:tcW w:w="0" w:type="auto"/>
            <w:hideMark/>
          </w:tcPr>
          <w:p w:rsidR="00203A52" w:rsidRPr="00AF04CF" w:rsidRDefault="00203A52" w:rsidP="00203A52">
            <w:pPr>
              <w:ind w:firstLine="284"/>
            </w:pPr>
            <w:r w:rsidRPr="00AF04CF">
              <w:rPr>
                <w:sz w:val="22"/>
                <w:szCs w:val="22"/>
              </w:rPr>
              <w:t>1-3 мес.</w:t>
            </w:r>
          </w:p>
        </w:tc>
        <w:tc>
          <w:tcPr>
            <w:tcW w:w="0" w:type="auto"/>
            <w:hideMark/>
          </w:tcPr>
          <w:p w:rsidR="00203A52" w:rsidRPr="00AF04CF" w:rsidRDefault="00203A52" w:rsidP="00203A52">
            <w:pPr>
              <w:ind w:firstLine="567"/>
            </w:pPr>
            <w:r w:rsidRPr="00AF04CF">
              <w:rPr>
                <w:sz w:val="22"/>
                <w:szCs w:val="22"/>
              </w:rPr>
              <w:t>7</w:t>
            </w:r>
          </w:p>
        </w:tc>
        <w:tc>
          <w:tcPr>
            <w:tcW w:w="0" w:type="auto"/>
            <w:hideMark/>
          </w:tcPr>
          <w:p w:rsidR="00203A52" w:rsidRPr="00AF04CF" w:rsidRDefault="00203A52" w:rsidP="00203A52">
            <w:pPr>
              <w:ind w:firstLine="567"/>
            </w:pPr>
            <w:r w:rsidRPr="00AF04CF">
              <w:rPr>
                <w:sz w:val="22"/>
                <w:szCs w:val="22"/>
              </w:rPr>
              <w:t>3</w:t>
            </w:r>
          </w:p>
        </w:tc>
        <w:tc>
          <w:tcPr>
            <w:tcW w:w="0" w:type="auto"/>
            <w:hideMark/>
          </w:tcPr>
          <w:p w:rsidR="00203A52" w:rsidRPr="00AF04CF" w:rsidRDefault="00203A52" w:rsidP="00203A52">
            <w:pPr>
              <w:ind w:firstLine="567"/>
            </w:pPr>
            <w:r w:rsidRPr="00AF04CF">
              <w:rPr>
                <w:sz w:val="22"/>
                <w:szCs w:val="22"/>
              </w:rPr>
              <w:t>1-1,5</w:t>
            </w:r>
          </w:p>
        </w:tc>
        <w:tc>
          <w:tcPr>
            <w:tcW w:w="0" w:type="auto"/>
            <w:hideMark/>
          </w:tcPr>
          <w:p w:rsidR="00203A52" w:rsidRPr="00AF04CF" w:rsidRDefault="00203A52" w:rsidP="00203A52">
            <w:pPr>
              <w:ind w:firstLine="567"/>
            </w:pPr>
            <w:r w:rsidRPr="00AF04CF">
              <w:rPr>
                <w:sz w:val="22"/>
                <w:szCs w:val="22"/>
              </w:rPr>
              <w:t>4</w:t>
            </w:r>
          </w:p>
        </w:tc>
        <w:tc>
          <w:tcPr>
            <w:tcW w:w="0" w:type="auto"/>
            <w:hideMark/>
          </w:tcPr>
          <w:p w:rsidR="00203A52" w:rsidRPr="00AF04CF" w:rsidRDefault="00203A52" w:rsidP="00203A52">
            <w:pPr>
              <w:ind w:firstLine="567"/>
            </w:pPr>
            <w:r w:rsidRPr="00AF04CF">
              <w:rPr>
                <w:sz w:val="22"/>
                <w:szCs w:val="22"/>
              </w:rPr>
              <w:t>1,5-2</w:t>
            </w:r>
          </w:p>
        </w:tc>
      </w:tr>
      <w:tr w:rsidR="00203A52" w:rsidRPr="00AF04CF" w:rsidTr="00203A52">
        <w:trPr>
          <w:trHeight w:val="722"/>
        </w:trPr>
        <w:tc>
          <w:tcPr>
            <w:tcW w:w="0" w:type="auto"/>
            <w:hideMark/>
          </w:tcPr>
          <w:p w:rsidR="00203A52" w:rsidRPr="00AF04CF" w:rsidRDefault="00203A52" w:rsidP="00203A52">
            <w:pPr>
              <w:ind w:firstLine="284"/>
            </w:pPr>
            <w:r w:rsidRPr="00AF04CF">
              <w:rPr>
                <w:sz w:val="22"/>
                <w:szCs w:val="22"/>
              </w:rPr>
              <w:t>3-6 мес.</w:t>
            </w:r>
          </w:p>
        </w:tc>
        <w:tc>
          <w:tcPr>
            <w:tcW w:w="0" w:type="auto"/>
            <w:hideMark/>
          </w:tcPr>
          <w:p w:rsidR="00203A52" w:rsidRPr="00AF04CF" w:rsidRDefault="00203A52" w:rsidP="00203A52">
            <w:pPr>
              <w:ind w:firstLine="567"/>
            </w:pPr>
            <w:r w:rsidRPr="00AF04CF">
              <w:rPr>
                <w:sz w:val="22"/>
                <w:szCs w:val="22"/>
              </w:rPr>
              <w:t>6</w:t>
            </w:r>
          </w:p>
        </w:tc>
        <w:tc>
          <w:tcPr>
            <w:tcW w:w="0" w:type="auto"/>
            <w:hideMark/>
          </w:tcPr>
          <w:p w:rsidR="00203A52" w:rsidRPr="00AF04CF" w:rsidRDefault="00203A52" w:rsidP="00203A52">
            <w:pPr>
              <w:ind w:firstLine="567"/>
            </w:pPr>
            <w:r w:rsidRPr="00AF04CF">
              <w:rPr>
                <w:sz w:val="22"/>
                <w:szCs w:val="22"/>
              </w:rPr>
              <w:t>3,5</w:t>
            </w:r>
          </w:p>
        </w:tc>
        <w:tc>
          <w:tcPr>
            <w:tcW w:w="0" w:type="auto"/>
            <w:hideMark/>
          </w:tcPr>
          <w:p w:rsidR="00203A52" w:rsidRPr="00AF04CF" w:rsidRDefault="00203A52" w:rsidP="00203A52">
            <w:pPr>
              <w:ind w:firstLine="567"/>
            </w:pPr>
            <w:r w:rsidRPr="00AF04CF">
              <w:rPr>
                <w:sz w:val="22"/>
                <w:szCs w:val="22"/>
              </w:rPr>
              <w:t>1,5-2</w:t>
            </w:r>
          </w:p>
        </w:tc>
        <w:tc>
          <w:tcPr>
            <w:tcW w:w="0" w:type="auto"/>
            <w:hideMark/>
          </w:tcPr>
          <w:p w:rsidR="00203A52" w:rsidRPr="00AF04CF" w:rsidRDefault="00203A52" w:rsidP="00203A52">
            <w:pPr>
              <w:ind w:firstLine="567"/>
            </w:pPr>
            <w:r w:rsidRPr="00AF04CF">
              <w:rPr>
                <w:sz w:val="22"/>
                <w:szCs w:val="22"/>
              </w:rPr>
              <w:t>3-4</w:t>
            </w:r>
          </w:p>
        </w:tc>
        <w:tc>
          <w:tcPr>
            <w:tcW w:w="0" w:type="auto"/>
            <w:hideMark/>
          </w:tcPr>
          <w:p w:rsidR="00203A52" w:rsidRPr="00AF04CF" w:rsidRDefault="00203A52" w:rsidP="00203A52">
            <w:pPr>
              <w:ind w:firstLine="567"/>
            </w:pPr>
            <w:r w:rsidRPr="00AF04CF">
              <w:rPr>
                <w:sz w:val="22"/>
                <w:szCs w:val="22"/>
              </w:rPr>
              <w:t>1,5-2</w:t>
            </w:r>
          </w:p>
        </w:tc>
      </w:tr>
      <w:tr w:rsidR="00203A52" w:rsidRPr="00AF04CF" w:rsidTr="00203A52">
        <w:trPr>
          <w:trHeight w:val="739"/>
        </w:trPr>
        <w:tc>
          <w:tcPr>
            <w:tcW w:w="0" w:type="auto"/>
            <w:hideMark/>
          </w:tcPr>
          <w:p w:rsidR="00203A52" w:rsidRPr="00AF04CF" w:rsidRDefault="00203A52" w:rsidP="00203A52">
            <w:pPr>
              <w:ind w:firstLine="284"/>
            </w:pPr>
            <w:r w:rsidRPr="00AF04CF">
              <w:rPr>
                <w:sz w:val="22"/>
                <w:szCs w:val="22"/>
              </w:rPr>
              <w:t>6-9 мес.</w:t>
            </w:r>
          </w:p>
        </w:tc>
        <w:tc>
          <w:tcPr>
            <w:tcW w:w="0" w:type="auto"/>
            <w:hideMark/>
          </w:tcPr>
          <w:p w:rsidR="00203A52" w:rsidRPr="00AF04CF" w:rsidRDefault="00203A52" w:rsidP="00203A52">
            <w:pPr>
              <w:ind w:firstLine="567"/>
            </w:pPr>
            <w:r w:rsidRPr="00AF04CF">
              <w:rPr>
                <w:sz w:val="22"/>
                <w:szCs w:val="22"/>
              </w:rPr>
              <w:t>5</w:t>
            </w:r>
          </w:p>
        </w:tc>
        <w:tc>
          <w:tcPr>
            <w:tcW w:w="0" w:type="auto"/>
            <w:hideMark/>
          </w:tcPr>
          <w:p w:rsidR="00203A52" w:rsidRPr="00AF04CF" w:rsidRDefault="00203A52" w:rsidP="00203A52">
            <w:pPr>
              <w:ind w:firstLine="567"/>
            </w:pPr>
            <w:r w:rsidRPr="00AF04CF">
              <w:rPr>
                <w:sz w:val="22"/>
                <w:szCs w:val="22"/>
              </w:rPr>
              <w:t>4</w:t>
            </w:r>
          </w:p>
        </w:tc>
        <w:tc>
          <w:tcPr>
            <w:tcW w:w="0" w:type="auto"/>
            <w:hideMark/>
          </w:tcPr>
          <w:p w:rsidR="00203A52" w:rsidRPr="00AF04CF" w:rsidRDefault="00203A52" w:rsidP="00203A52">
            <w:pPr>
              <w:ind w:firstLine="567"/>
            </w:pPr>
            <w:r w:rsidRPr="00AF04CF">
              <w:rPr>
                <w:sz w:val="22"/>
                <w:szCs w:val="22"/>
              </w:rPr>
              <w:t>2-2,5</w:t>
            </w:r>
          </w:p>
        </w:tc>
        <w:tc>
          <w:tcPr>
            <w:tcW w:w="0" w:type="auto"/>
            <w:hideMark/>
          </w:tcPr>
          <w:p w:rsidR="00203A52" w:rsidRPr="00AF04CF" w:rsidRDefault="00203A52" w:rsidP="00203A52">
            <w:pPr>
              <w:ind w:firstLine="567"/>
            </w:pPr>
            <w:r w:rsidRPr="00AF04CF">
              <w:rPr>
                <w:sz w:val="22"/>
                <w:szCs w:val="22"/>
              </w:rPr>
              <w:t>3</w:t>
            </w:r>
          </w:p>
        </w:tc>
        <w:tc>
          <w:tcPr>
            <w:tcW w:w="0" w:type="auto"/>
            <w:hideMark/>
          </w:tcPr>
          <w:p w:rsidR="00203A52" w:rsidRPr="00AF04CF" w:rsidRDefault="00203A52" w:rsidP="00203A52">
            <w:pPr>
              <w:ind w:firstLine="567"/>
            </w:pPr>
            <w:r w:rsidRPr="00AF04CF">
              <w:rPr>
                <w:sz w:val="22"/>
                <w:szCs w:val="22"/>
              </w:rPr>
              <w:t>1,5-2</w:t>
            </w:r>
          </w:p>
        </w:tc>
      </w:tr>
      <w:tr w:rsidR="00203A52" w:rsidRPr="00AF04CF" w:rsidTr="00203A52">
        <w:trPr>
          <w:trHeight w:val="722"/>
        </w:trPr>
        <w:tc>
          <w:tcPr>
            <w:tcW w:w="0" w:type="auto"/>
            <w:hideMark/>
          </w:tcPr>
          <w:p w:rsidR="00203A52" w:rsidRPr="00AF04CF" w:rsidRDefault="00203A52" w:rsidP="00203A52">
            <w:pPr>
              <w:ind w:firstLine="284"/>
            </w:pPr>
            <w:r w:rsidRPr="00AF04CF">
              <w:rPr>
                <w:sz w:val="22"/>
                <w:szCs w:val="22"/>
              </w:rPr>
              <w:t>9-12 мес.</w:t>
            </w:r>
          </w:p>
        </w:tc>
        <w:tc>
          <w:tcPr>
            <w:tcW w:w="0" w:type="auto"/>
            <w:hideMark/>
          </w:tcPr>
          <w:p w:rsidR="00203A52" w:rsidRPr="00AF04CF" w:rsidRDefault="00203A52" w:rsidP="00203A52">
            <w:pPr>
              <w:ind w:firstLine="567"/>
            </w:pPr>
            <w:r w:rsidRPr="00AF04CF">
              <w:rPr>
                <w:sz w:val="22"/>
                <w:szCs w:val="22"/>
              </w:rPr>
              <w:t>4-5</w:t>
            </w:r>
          </w:p>
        </w:tc>
        <w:tc>
          <w:tcPr>
            <w:tcW w:w="0" w:type="auto"/>
            <w:hideMark/>
          </w:tcPr>
          <w:p w:rsidR="00203A52" w:rsidRPr="00AF04CF" w:rsidRDefault="00203A52" w:rsidP="00203A52">
            <w:pPr>
              <w:ind w:firstLine="567"/>
            </w:pPr>
            <w:r w:rsidRPr="00AF04CF">
              <w:rPr>
                <w:sz w:val="22"/>
                <w:szCs w:val="22"/>
              </w:rPr>
              <w:t>4-4,5</w:t>
            </w:r>
          </w:p>
        </w:tc>
        <w:tc>
          <w:tcPr>
            <w:tcW w:w="0" w:type="auto"/>
            <w:hideMark/>
          </w:tcPr>
          <w:p w:rsidR="00203A52" w:rsidRPr="00AF04CF" w:rsidRDefault="00203A52" w:rsidP="00203A52">
            <w:pPr>
              <w:ind w:firstLine="567"/>
            </w:pPr>
            <w:r w:rsidRPr="00AF04CF">
              <w:rPr>
                <w:sz w:val="22"/>
                <w:szCs w:val="22"/>
              </w:rPr>
              <w:t>2,5-3</w:t>
            </w:r>
          </w:p>
        </w:tc>
        <w:tc>
          <w:tcPr>
            <w:tcW w:w="0" w:type="auto"/>
            <w:hideMark/>
          </w:tcPr>
          <w:p w:rsidR="00203A52" w:rsidRDefault="00203A52" w:rsidP="00203A52">
            <w:pPr>
              <w:ind w:firstLine="567"/>
            </w:pPr>
            <w:r w:rsidRPr="00AF04CF">
              <w:rPr>
                <w:sz w:val="22"/>
                <w:szCs w:val="22"/>
              </w:rPr>
              <w:t>2</w:t>
            </w:r>
          </w:p>
          <w:p w:rsidR="00203A52" w:rsidRDefault="00203A52" w:rsidP="00203A52">
            <w:pPr>
              <w:ind w:firstLine="567"/>
            </w:pPr>
          </w:p>
          <w:p w:rsidR="00203A52" w:rsidRPr="00AF04CF" w:rsidRDefault="00203A52" w:rsidP="00203A52"/>
        </w:tc>
        <w:tc>
          <w:tcPr>
            <w:tcW w:w="0" w:type="auto"/>
            <w:hideMark/>
          </w:tcPr>
          <w:p w:rsidR="00203A52" w:rsidRPr="00AF04CF" w:rsidRDefault="00203A52" w:rsidP="00203A52">
            <w:pPr>
              <w:ind w:firstLine="567"/>
            </w:pPr>
            <w:r w:rsidRPr="00AF04CF">
              <w:rPr>
                <w:sz w:val="22"/>
                <w:szCs w:val="22"/>
              </w:rPr>
              <w:t>2-2,5</w:t>
            </w:r>
          </w:p>
        </w:tc>
      </w:tr>
    </w:tbl>
    <w:p w:rsidR="00203A52" w:rsidRDefault="00203A52" w:rsidP="00203A52">
      <w:pPr>
        <w:shd w:val="clear" w:color="auto" w:fill="FFFFFF"/>
        <w:spacing w:after="255" w:line="270" w:lineRule="atLeast"/>
        <w:ind w:firstLine="567"/>
        <w:jc w:val="center"/>
        <w:rPr>
          <w:b/>
        </w:rPr>
      </w:pPr>
    </w:p>
    <w:p w:rsidR="00203A52" w:rsidRPr="00203A52" w:rsidRDefault="00203A52" w:rsidP="00203A52">
      <w:pPr>
        <w:ind w:left="450"/>
        <w:contextualSpacing/>
        <w:rPr>
          <w:rFonts w:cs="Century Schoolbook"/>
          <w:b/>
        </w:rPr>
      </w:pPr>
      <w:r>
        <w:rPr>
          <w:rFonts w:cs="Century Schoolbook"/>
          <w:b/>
        </w:rPr>
        <w:t xml:space="preserve">                             </w:t>
      </w:r>
      <w:r w:rsidRPr="00203A52">
        <w:rPr>
          <w:rFonts w:cs="Century Schoolbook"/>
          <w:b/>
        </w:rPr>
        <w:t>Режим дня в группе</w:t>
      </w:r>
      <w:r w:rsidRPr="00203A52">
        <w:rPr>
          <w:b/>
          <w:szCs w:val="23"/>
        </w:rPr>
        <w:t xml:space="preserve"> детей от 1 года до 2 лет</w:t>
      </w:r>
      <w:r w:rsidRPr="00203A52">
        <w:rPr>
          <w:rFonts w:cs="Century Schoolbook"/>
          <w:b/>
        </w:rPr>
        <w:t xml:space="preserve"> </w:t>
      </w:r>
    </w:p>
    <w:p w:rsidR="00203A52" w:rsidRPr="00203A52" w:rsidRDefault="00203A52" w:rsidP="00203A52">
      <w:pPr>
        <w:ind w:left="450"/>
        <w:contextualSpacing/>
        <w:rPr>
          <w:rFonts w:cs="Century Schoolbook"/>
          <w:b/>
        </w:rPr>
      </w:pPr>
      <w:r w:rsidRPr="00203A52">
        <w:rPr>
          <w:rFonts w:cs="Century Schoolbook"/>
          <w:b/>
        </w:rPr>
        <w:t xml:space="preserve">                                      Холодный период (сентябрь-май)</w:t>
      </w:r>
    </w:p>
    <w:tbl>
      <w:tblPr>
        <w:tblW w:w="5000" w:type="pct"/>
        <w:tblInd w:w="-244" w:type="dxa"/>
        <w:tblCellMar>
          <w:left w:w="40" w:type="dxa"/>
          <w:right w:w="40" w:type="dxa"/>
        </w:tblCellMar>
        <w:tblLook w:val="0000"/>
      </w:tblPr>
      <w:tblGrid>
        <w:gridCol w:w="8017"/>
        <w:gridCol w:w="2267"/>
      </w:tblGrid>
      <w:tr w:rsidR="00203A52" w:rsidRPr="00203A52" w:rsidTr="00203A52">
        <w:trPr>
          <w:trHeight w:val="566"/>
        </w:trPr>
        <w:tc>
          <w:tcPr>
            <w:tcW w:w="3898" w:type="pct"/>
            <w:tcBorders>
              <w:top w:val="single" w:sz="6" w:space="0" w:color="auto"/>
              <w:left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Прием и осмотр детей, игры, утренняя гимнастика, индивидуальное общение воспитателя с детьми, самостоятельная деятельность</w:t>
            </w:r>
          </w:p>
        </w:tc>
        <w:tc>
          <w:tcPr>
            <w:tcW w:w="1102"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ind w:firstLine="102"/>
              <w:contextualSpacing/>
              <w:jc w:val="center"/>
            </w:pPr>
            <w:r w:rsidRPr="00203A52">
              <w:t>7.30-8.30</w:t>
            </w:r>
          </w:p>
        </w:tc>
      </w:tr>
      <w:tr w:rsidR="00203A52" w:rsidRPr="00203A52" w:rsidTr="00203A52">
        <w:trPr>
          <w:trHeight w:val="250"/>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 завтраку, завтрак</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8.30-9.00</w:t>
            </w:r>
          </w:p>
        </w:tc>
      </w:tr>
      <w:tr w:rsidR="00203A52" w:rsidRPr="00203A52" w:rsidTr="00203A52">
        <w:trPr>
          <w:trHeight w:val="582"/>
        </w:trPr>
        <w:tc>
          <w:tcPr>
            <w:tcW w:w="3898" w:type="pct"/>
            <w:tcBorders>
              <w:top w:val="single" w:sz="6" w:space="0" w:color="auto"/>
              <w:left w:val="single" w:sz="6" w:space="0" w:color="auto"/>
              <w:right w:val="single" w:sz="6" w:space="0" w:color="auto"/>
            </w:tcBorders>
          </w:tcPr>
          <w:p w:rsidR="00203A52" w:rsidRPr="00203A52" w:rsidRDefault="00203A52" w:rsidP="00203A52">
            <w:pPr>
              <w:autoSpaceDE w:val="0"/>
              <w:autoSpaceDN w:val="0"/>
              <w:adjustRightInd w:val="0"/>
              <w:contextualSpacing/>
            </w:pPr>
            <w:r w:rsidRPr="00203A52">
              <w:t xml:space="preserve">Подготовка к образовательной деятельности </w:t>
            </w:r>
          </w:p>
          <w:p w:rsidR="00203A52" w:rsidRPr="00203A52" w:rsidRDefault="00203A52" w:rsidP="00203A52">
            <w:pPr>
              <w:autoSpaceDE w:val="0"/>
              <w:autoSpaceDN w:val="0"/>
              <w:adjustRightInd w:val="0"/>
              <w:contextualSpacing/>
            </w:pPr>
            <w:r w:rsidRPr="00203A52">
              <w:t>Игры-занятия (по подгруппам), включая перерыв</w:t>
            </w:r>
          </w:p>
        </w:tc>
        <w:tc>
          <w:tcPr>
            <w:tcW w:w="1102"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ind w:firstLine="102"/>
              <w:contextualSpacing/>
              <w:jc w:val="center"/>
            </w:pPr>
          </w:p>
          <w:p w:rsidR="00203A52" w:rsidRPr="00203A52" w:rsidRDefault="00203A52" w:rsidP="00203A52">
            <w:pPr>
              <w:widowControl w:val="0"/>
              <w:autoSpaceDE w:val="0"/>
              <w:autoSpaceDN w:val="0"/>
              <w:adjustRightInd w:val="0"/>
              <w:ind w:firstLine="102"/>
              <w:contextualSpacing/>
              <w:jc w:val="center"/>
            </w:pPr>
            <w:r w:rsidRPr="00203A52">
              <w:t>9.00-9.30</w:t>
            </w:r>
          </w:p>
        </w:tc>
      </w:tr>
      <w:tr w:rsidR="00203A52" w:rsidRPr="00203A52" w:rsidTr="00203A52">
        <w:trPr>
          <w:trHeight w:val="358"/>
        </w:trPr>
        <w:tc>
          <w:tcPr>
            <w:tcW w:w="3898"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contextualSpacing/>
            </w:pPr>
            <w:r w:rsidRPr="00203A52">
              <w:t>Самостоятельная и совместная с воспитателем деятельность детей, игры по интересам, чтение худ. литературы</w:t>
            </w:r>
          </w:p>
        </w:tc>
        <w:tc>
          <w:tcPr>
            <w:tcW w:w="1102"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ind w:firstLine="102"/>
              <w:contextualSpacing/>
              <w:jc w:val="center"/>
            </w:pPr>
            <w:r w:rsidRPr="00203A52">
              <w:t>9.30-10.30</w:t>
            </w:r>
          </w:p>
        </w:tc>
      </w:tr>
      <w:tr w:rsidR="00203A52" w:rsidRPr="00203A52" w:rsidTr="00203A52">
        <w:trPr>
          <w:trHeight w:val="276"/>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Второй завтрак</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10.30-10.50</w:t>
            </w:r>
          </w:p>
        </w:tc>
      </w:tr>
      <w:tr w:rsidR="00203A52" w:rsidRPr="00203A52" w:rsidTr="00203A52">
        <w:trPr>
          <w:trHeight w:val="346"/>
        </w:trPr>
        <w:tc>
          <w:tcPr>
            <w:tcW w:w="3898" w:type="pct"/>
            <w:tcBorders>
              <w:top w:val="single" w:sz="6" w:space="0" w:color="auto"/>
              <w:left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 прогулке, прогулка, возвращение с прогулки</w:t>
            </w:r>
          </w:p>
        </w:tc>
        <w:tc>
          <w:tcPr>
            <w:tcW w:w="1102" w:type="pct"/>
            <w:tcBorders>
              <w:top w:val="single" w:sz="6" w:space="0" w:color="auto"/>
              <w:left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10.50-12.00</w:t>
            </w:r>
          </w:p>
        </w:tc>
      </w:tr>
      <w:tr w:rsidR="00203A52" w:rsidRPr="00203A52" w:rsidTr="00203A52">
        <w:trPr>
          <w:trHeight w:val="276"/>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 обеду, обед</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12.00-12.30</w:t>
            </w:r>
          </w:p>
        </w:tc>
      </w:tr>
      <w:tr w:rsidR="00203A52" w:rsidRPr="00203A52" w:rsidTr="00203A52">
        <w:trPr>
          <w:trHeight w:val="250"/>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ко сну, дневной сон, постепенный подъем</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12.30-15.30</w:t>
            </w:r>
          </w:p>
        </w:tc>
      </w:tr>
      <w:tr w:rsidR="00203A52" w:rsidRPr="00203A52" w:rsidTr="00203A52">
        <w:trPr>
          <w:trHeight w:val="276"/>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 полднику, полдник</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15.30-15.45</w:t>
            </w:r>
          </w:p>
        </w:tc>
      </w:tr>
      <w:tr w:rsidR="00203A52" w:rsidRPr="00203A52" w:rsidTr="00203A52">
        <w:trPr>
          <w:trHeight w:val="614"/>
        </w:trPr>
        <w:tc>
          <w:tcPr>
            <w:tcW w:w="3898" w:type="pct"/>
            <w:tcBorders>
              <w:top w:val="single" w:sz="6" w:space="0" w:color="auto"/>
              <w:left w:val="single" w:sz="6" w:space="0" w:color="auto"/>
              <w:right w:val="single" w:sz="6" w:space="0" w:color="auto"/>
            </w:tcBorders>
          </w:tcPr>
          <w:p w:rsidR="00203A52" w:rsidRPr="00203A52" w:rsidRDefault="00203A52" w:rsidP="00203A52">
            <w:pPr>
              <w:autoSpaceDE w:val="0"/>
              <w:autoSpaceDN w:val="0"/>
              <w:adjustRightInd w:val="0"/>
              <w:contextualSpacing/>
            </w:pPr>
            <w:r w:rsidRPr="00203A52">
              <w:t>Игры по интересам, самостоятельная деятельность детей, чтение художественной литературы.</w:t>
            </w:r>
          </w:p>
        </w:tc>
        <w:tc>
          <w:tcPr>
            <w:tcW w:w="1102"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contextualSpacing/>
              <w:jc w:val="center"/>
            </w:pPr>
            <w:r w:rsidRPr="00203A52">
              <w:t>15.45-16.10</w:t>
            </w:r>
          </w:p>
        </w:tc>
      </w:tr>
      <w:tr w:rsidR="00203A52" w:rsidRPr="00203A52" w:rsidTr="00203A52">
        <w:trPr>
          <w:trHeight w:val="600"/>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 прогулке, прогулка, игры,</w:t>
            </w:r>
          </w:p>
          <w:p w:rsidR="00203A52" w:rsidRPr="00203A52" w:rsidRDefault="00203A52" w:rsidP="00203A52">
            <w:pPr>
              <w:widowControl w:val="0"/>
              <w:autoSpaceDE w:val="0"/>
              <w:autoSpaceDN w:val="0"/>
              <w:adjustRightInd w:val="0"/>
              <w:contextualSpacing/>
            </w:pPr>
            <w:r w:rsidRPr="00203A52">
              <w:t>уход детей домой.</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widowControl w:val="0"/>
              <w:autoSpaceDE w:val="0"/>
              <w:autoSpaceDN w:val="0"/>
              <w:adjustRightInd w:val="0"/>
              <w:ind w:firstLine="102"/>
              <w:contextualSpacing/>
              <w:jc w:val="center"/>
            </w:pPr>
            <w:r w:rsidRPr="00203A52">
              <w:t>16.10-18.00</w:t>
            </w:r>
          </w:p>
        </w:tc>
      </w:tr>
    </w:tbl>
    <w:p w:rsidR="00203A52" w:rsidRPr="00203A52" w:rsidRDefault="00203A52" w:rsidP="00203A52">
      <w:pPr>
        <w:spacing w:after="120" w:line="276" w:lineRule="auto"/>
        <w:ind w:left="450"/>
        <w:contextualSpacing/>
        <w:rPr>
          <w:b/>
        </w:rPr>
      </w:pPr>
      <w:r w:rsidRPr="00203A52">
        <w:rPr>
          <w:b/>
        </w:rPr>
        <w:t xml:space="preserve">                                     Теплый период (июнь-август)</w:t>
      </w:r>
    </w:p>
    <w:tbl>
      <w:tblPr>
        <w:tblW w:w="5000" w:type="pct"/>
        <w:tblInd w:w="-244" w:type="dxa"/>
        <w:tblCellMar>
          <w:left w:w="40" w:type="dxa"/>
          <w:right w:w="40" w:type="dxa"/>
        </w:tblCellMar>
        <w:tblLook w:val="0000"/>
      </w:tblPr>
      <w:tblGrid>
        <w:gridCol w:w="8017"/>
        <w:gridCol w:w="2267"/>
      </w:tblGrid>
      <w:tr w:rsidR="00203A52" w:rsidRPr="00203A52" w:rsidTr="00203A52">
        <w:trPr>
          <w:trHeight w:val="313"/>
        </w:trPr>
        <w:tc>
          <w:tcPr>
            <w:tcW w:w="3898" w:type="pct"/>
            <w:tcBorders>
              <w:top w:val="single" w:sz="6" w:space="0" w:color="auto"/>
              <w:left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Прием и осмотр детей, утренняя гимнастика, индивидуальное общение воспитателя с детьми, самостоятельная деятельность</w:t>
            </w:r>
          </w:p>
        </w:tc>
        <w:tc>
          <w:tcPr>
            <w:tcW w:w="1102"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ind w:firstLine="102"/>
              <w:contextualSpacing/>
              <w:jc w:val="center"/>
            </w:pPr>
            <w:r w:rsidRPr="00203A52">
              <w:t>7.30-8.30</w:t>
            </w:r>
          </w:p>
        </w:tc>
      </w:tr>
      <w:tr w:rsidR="00203A52" w:rsidRPr="00203A52" w:rsidTr="00203A52">
        <w:trPr>
          <w:trHeight w:val="250"/>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 завтраку, завтрак</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8.30-9.00</w:t>
            </w:r>
          </w:p>
        </w:tc>
      </w:tr>
      <w:tr w:rsidR="00203A52" w:rsidRPr="00203A52" w:rsidTr="00203A52">
        <w:trPr>
          <w:trHeight w:val="644"/>
        </w:trPr>
        <w:tc>
          <w:tcPr>
            <w:tcW w:w="3898"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contextualSpacing/>
            </w:pPr>
            <w:r w:rsidRPr="00203A52">
              <w:t>Самостоятельная и совместная с воспитателем деятельность детей, игры по интересам, чтение худ. литературы</w:t>
            </w:r>
          </w:p>
        </w:tc>
        <w:tc>
          <w:tcPr>
            <w:tcW w:w="1102"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ind w:firstLine="102"/>
              <w:contextualSpacing/>
              <w:jc w:val="center"/>
            </w:pPr>
            <w:r w:rsidRPr="00203A52">
              <w:t>9.00-9.30</w:t>
            </w:r>
          </w:p>
        </w:tc>
      </w:tr>
      <w:tr w:rsidR="00203A52" w:rsidRPr="00203A52" w:rsidTr="00203A52">
        <w:trPr>
          <w:trHeight w:val="470"/>
        </w:trPr>
        <w:tc>
          <w:tcPr>
            <w:tcW w:w="3898"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contextualSpacing/>
            </w:pPr>
            <w:r w:rsidRPr="00203A52">
              <w:t>Подготовка к прогулке, прогулка (с перерывом на второй завтрак)</w:t>
            </w:r>
          </w:p>
        </w:tc>
        <w:tc>
          <w:tcPr>
            <w:tcW w:w="1102"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ind w:firstLine="102"/>
              <w:contextualSpacing/>
              <w:jc w:val="center"/>
            </w:pPr>
            <w:r w:rsidRPr="00203A52">
              <w:t>9.30-12.00</w:t>
            </w:r>
          </w:p>
        </w:tc>
      </w:tr>
      <w:tr w:rsidR="00203A52" w:rsidRPr="00203A52" w:rsidTr="00203A52">
        <w:trPr>
          <w:trHeight w:val="276"/>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lastRenderedPageBreak/>
              <w:t>Второй завтрак</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10.30-10.50</w:t>
            </w:r>
          </w:p>
        </w:tc>
      </w:tr>
      <w:tr w:rsidR="00203A52" w:rsidRPr="00203A52" w:rsidTr="00203A52">
        <w:trPr>
          <w:trHeight w:val="276"/>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 обеду, обед</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12.00-12.30</w:t>
            </w:r>
          </w:p>
        </w:tc>
      </w:tr>
      <w:tr w:rsidR="00203A52" w:rsidRPr="00203A52" w:rsidTr="00203A52">
        <w:trPr>
          <w:trHeight w:val="250"/>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ко сну, дневной сон, постепенный подъем</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12.30-15.30</w:t>
            </w:r>
          </w:p>
        </w:tc>
      </w:tr>
      <w:tr w:rsidR="00203A52" w:rsidRPr="00203A52" w:rsidTr="00203A52">
        <w:trPr>
          <w:trHeight w:val="276"/>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 полднику, полдник</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ind w:firstLine="102"/>
              <w:contextualSpacing/>
              <w:jc w:val="center"/>
            </w:pPr>
            <w:r w:rsidRPr="00203A52">
              <w:t>15.30-15.45</w:t>
            </w:r>
          </w:p>
        </w:tc>
      </w:tr>
      <w:tr w:rsidR="00203A52" w:rsidRPr="00203A52" w:rsidTr="00203A52">
        <w:trPr>
          <w:trHeight w:val="644"/>
        </w:trPr>
        <w:tc>
          <w:tcPr>
            <w:tcW w:w="3898"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contextualSpacing/>
            </w:pPr>
            <w:r w:rsidRPr="00203A52">
              <w:t>Выбор самостоятельной деятельности в центрах активности, игры по интересам, чтение худ. литературы</w:t>
            </w:r>
          </w:p>
        </w:tc>
        <w:tc>
          <w:tcPr>
            <w:tcW w:w="1102" w:type="pct"/>
            <w:tcBorders>
              <w:top w:val="single" w:sz="6" w:space="0" w:color="auto"/>
              <w:left w:val="single" w:sz="6" w:space="0" w:color="auto"/>
              <w:right w:val="single" w:sz="6" w:space="0" w:color="auto"/>
            </w:tcBorders>
          </w:tcPr>
          <w:p w:rsidR="00203A52" w:rsidRPr="00203A52" w:rsidRDefault="00203A52" w:rsidP="00203A52">
            <w:pPr>
              <w:widowControl w:val="0"/>
              <w:autoSpaceDE w:val="0"/>
              <w:autoSpaceDN w:val="0"/>
              <w:adjustRightInd w:val="0"/>
              <w:contextualSpacing/>
              <w:jc w:val="center"/>
            </w:pPr>
          </w:p>
          <w:p w:rsidR="00203A52" w:rsidRPr="00203A52" w:rsidRDefault="00203A52" w:rsidP="00203A52">
            <w:pPr>
              <w:widowControl w:val="0"/>
              <w:autoSpaceDE w:val="0"/>
              <w:autoSpaceDN w:val="0"/>
              <w:adjustRightInd w:val="0"/>
              <w:contextualSpacing/>
              <w:jc w:val="center"/>
            </w:pPr>
            <w:r w:rsidRPr="00203A52">
              <w:t>15.45-16.10</w:t>
            </w:r>
          </w:p>
        </w:tc>
      </w:tr>
      <w:tr w:rsidR="00203A52" w:rsidRPr="00203A52" w:rsidTr="00203A52">
        <w:trPr>
          <w:trHeight w:val="646"/>
        </w:trPr>
        <w:tc>
          <w:tcPr>
            <w:tcW w:w="3898"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autoSpaceDE w:val="0"/>
              <w:autoSpaceDN w:val="0"/>
              <w:adjustRightInd w:val="0"/>
              <w:contextualSpacing/>
            </w:pPr>
            <w:r w:rsidRPr="00203A52">
              <w:t>Подготовка к прогулке, прогулка, игры,</w:t>
            </w:r>
          </w:p>
          <w:p w:rsidR="00203A52" w:rsidRPr="00203A52" w:rsidRDefault="00203A52" w:rsidP="00203A52">
            <w:pPr>
              <w:widowControl w:val="0"/>
              <w:autoSpaceDE w:val="0"/>
              <w:autoSpaceDN w:val="0"/>
              <w:adjustRightInd w:val="0"/>
              <w:contextualSpacing/>
            </w:pPr>
            <w:r w:rsidRPr="00203A52">
              <w:t>уход детей домой</w:t>
            </w:r>
          </w:p>
        </w:tc>
        <w:tc>
          <w:tcPr>
            <w:tcW w:w="1102" w:type="pct"/>
            <w:tcBorders>
              <w:top w:val="single" w:sz="6" w:space="0" w:color="auto"/>
              <w:left w:val="single" w:sz="6" w:space="0" w:color="auto"/>
              <w:bottom w:val="single" w:sz="6" w:space="0" w:color="auto"/>
              <w:right w:val="single" w:sz="6" w:space="0" w:color="auto"/>
            </w:tcBorders>
          </w:tcPr>
          <w:p w:rsidR="00203A52" w:rsidRPr="00203A52" w:rsidRDefault="00203A52" w:rsidP="00203A52">
            <w:pPr>
              <w:widowControl w:val="0"/>
              <w:autoSpaceDE w:val="0"/>
              <w:autoSpaceDN w:val="0"/>
              <w:adjustRightInd w:val="0"/>
              <w:ind w:firstLine="102"/>
              <w:contextualSpacing/>
              <w:jc w:val="center"/>
            </w:pPr>
          </w:p>
          <w:p w:rsidR="00203A52" w:rsidRPr="00203A52" w:rsidRDefault="00203A52" w:rsidP="00203A52">
            <w:pPr>
              <w:widowControl w:val="0"/>
              <w:autoSpaceDE w:val="0"/>
              <w:autoSpaceDN w:val="0"/>
              <w:adjustRightInd w:val="0"/>
              <w:ind w:firstLine="102"/>
              <w:contextualSpacing/>
              <w:jc w:val="center"/>
            </w:pPr>
            <w:r w:rsidRPr="00203A52">
              <w:t>16.10-18.00</w:t>
            </w:r>
          </w:p>
        </w:tc>
      </w:tr>
    </w:tbl>
    <w:p w:rsidR="00203A52" w:rsidRPr="00203A52" w:rsidRDefault="00203A52" w:rsidP="00203A52">
      <w:pPr>
        <w:spacing w:after="200" w:line="276" w:lineRule="auto"/>
        <w:rPr>
          <w:rFonts w:eastAsiaTheme="minorHAnsi"/>
          <w:b/>
          <w:sz w:val="22"/>
          <w:szCs w:val="22"/>
          <w:lang w:eastAsia="en-US"/>
        </w:rPr>
      </w:pPr>
    </w:p>
    <w:p w:rsidR="00203A52" w:rsidRPr="00203A52" w:rsidRDefault="00203A52" w:rsidP="00203A52">
      <w:pPr>
        <w:spacing w:after="200" w:line="276" w:lineRule="auto"/>
        <w:jc w:val="center"/>
        <w:rPr>
          <w:rFonts w:eastAsiaTheme="minorHAnsi"/>
          <w:b/>
          <w:sz w:val="22"/>
          <w:szCs w:val="22"/>
          <w:lang w:eastAsia="en-US"/>
        </w:rPr>
      </w:pPr>
      <w:r w:rsidRPr="00203A52">
        <w:rPr>
          <w:rFonts w:eastAsiaTheme="minorHAnsi"/>
          <w:b/>
          <w:sz w:val="22"/>
          <w:szCs w:val="22"/>
          <w:lang w:eastAsia="en-US"/>
        </w:rPr>
        <w:t>Режим дня для детей 2-3 лет</w:t>
      </w:r>
    </w:p>
    <w:tbl>
      <w:tblPr>
        <w:tblStyle w:val="22"/>
        <w:tblW w:w="0" w:type="auto"/>
        <w:tblLook w:val="04A0"/>
      </w:tblPr>
      <w:tblGrid>
        <w:gridCol w:w="5923"/>
        <w:gridCol w:w="3422"/>
      </w:tblGrid>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b/>
                <w:lang w:eastAsia="en-US"/>
              </w:rPr>
            </w:pPr>
            <w:r w:rsidRPr="00203A52">
              <w:rPr>
                <w:rFonts w:eastAsiaTheme="minorHAnsi"/>
                <w:b/>
                <w:lang w:eastAsia="en-US"/>
              </w:rPr>
              <w:t>Режимные моменты</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b/>
                <w:lang w:eastAsia="en-US"/>
              </w:rPr>
            </w:pPr>
            <w:r w:rsidRPr="00203A52">
              <w:rPr>
                <w:rFonts w:eastAsiaTheme="minorHAnsi"/>
                <w:b/>
                <w:lang w:eastAsia="en-US"/>
              </w:rPr>
              <w:t>Время</w:t>
            </w:r>
          </w:p>
        </w:tc>
      </w:tr>
      <w:tr w:rsidR="00203A52" w:rsidRPr="00203A52" w:rsidTr="00203A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b/>
                <w:bCs/>
                <w:iCs/>
                <w:lang w:eastAsia="en-US"/>
              </w:rPr>
            </w:pPr>
            <w:r w:rsidRPr="00203A52">
              <w:rPr>
                <w:rFonts w:eastAsiaTheme="minorHAnsi"/>
                <w:b/>
                <w:bCs/>
                <w:iCs/>
                <w:lang w:eastAsia="en-US"/>
              </w:rPr>
              <w:t>Холодный период года (сентябрь—май)</w:t>
            </w:r>
          </w:p>
          <w:p w:rsidR="00203A52" w:rsidRPr="00203A52" w:rsidRDefault="00203A52" w:rsidP="00203A52">
            <w:pPr>
              <w:jc w:val="center"/>
              <w:rPr>
                <w:rFonts w:eastAsiaTheme="minorHAnsi"/>
                <w:lang w:eastAsia="en-US"/>
              </w:rPr>
            </w:pP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Прием, осмотр, игры, утренняя гимнастика</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7.30—8.30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завтраку, завтрак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8.30—9.00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Игры, подготовка к образовательной деятельности</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9.00—9.10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Образовательная деятельность, развивающие подгрупповые образовательные ситуации на игровой основе (НОД)</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9.10—9.35</w:t>
            </w:r>
          </w:p>
          <w:p w:rsidR="00203A52" w:rsidRPr="00203A52" w:rsidRDefault="00203A52" w:rsidP="00203A52">
            <w:pPr>
              <w:jc w:val="center"/>
              <w:rPr>
                <w:rFonts w:eastAsiaTheme="minorHAnsi"/>
                <w:lang w:eastAsia="en-US"/>
              </w:rPr>
            </w:pP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Самостоятельные игры</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9.35—10.30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rPr>
                <w:rFonts w:eastAsiaTheme="minorHAnsi"/>
                <w:lang w:eastAsia="en-US"/>
              </w:rPr>
            </w:pPr>
            <w:r w:rsidRPr="00203A52">
              <w:rPr>
                <w:rFonts w:eastAsiaTheme="minorHAnsi"/>
                <w:lang w:eastAsia="en-US"/>
              </w:rPr>
              <w:t>Второй завтрак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jc w:val="center"/>
              <w:rPr>
                <w:rFonts w:eastAsiaTheme="minorHAnsi"/>
                <w:lang w:eastAsia="en-US"/>
              </w:rPr>
            </w:pPr>
            <w:r w:rsidRPr="00203A52">
              <w:rPr>
                <w:rFonts w:eastAsiaTheme="minorHAnsi"/>
                <w:lang w:eastAsia="en-US"/>
              </w:rPr>
              <w:t>10.30-11.00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rPr>
                <w:rFonts w:eastAsiaTheme="minorHAnsi"/>
                <w:lang w:eastAsia="en-US"/>
              </w:rPr>
            </w:pPr>
            <w:r w:rsidRPr="00203A52">
              <w:rPr>
                <w:rFonts w:eastAsiaTheme="minorHAnsi"/>
                <w:lang w:eastAsia="en-US"/>
              </w:rPr>
              <w:t>Подготовка к прогулки, прогулка, возвращение с прогулки</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jc w:val="center"/>
              <w:rPr>
                <w:rFonts w:eastAsiaTheme="minorHAnsi"/>
                <w:lang w:eastAsia="en-US"/>
              </w:rPr>
            </w:pPr>
            <w:r w:rsidRPr="00203A52">
              <w:rPr>
                <w:rFonts w:eastAsiaTheme="minorHAnsi"/>
                <w:lang w:eastAsia="en-US"/>
              </w:rPr>
              <w:t>11.00-12.00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Обед</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12.00—12.50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ко сну, дневной сон</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12.50—15.00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Постепенный подъем детей, воздушные процедуры, игровой массаж</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15.00—15.30</w:t>
            </w:r>
          </w:p>
          <w:p w:rsidR="00203A52" w:rsidRPr="00203A52" w:rsidRDefault="00203A52" w:rsidP="00203A52">
            <w:pPr>
              <w:jc w:val="center"/>
              <w:rPr>
                <w:rFonts w:eastAsiaTheme="minorHAnsi"/>
                <w:lang w:eastAsia="en-US"/>
              </w:rPr>
            </w:pP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Полдник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15.30—16.00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досуги, совместная деятельность с детьми,</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самостоятельная деятельность по интересам</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 xml:space="preserve">                1</w:t>
            </w:r>
            <w:r w:rsidRPr="00203A52">
              <w:rPr>
                <w:rFonts w:eastAsiaTheme="minorHAnsi"/>
                <w:lang w:val="en-US" w:eastAsia="en-US"/>
              </w:rPr>
              <w:t>6</w:t>
            </w:r>
            <w:r w:rsidRPr="00203A52">
              <w:rPr>
                <w:rFonts w:eastAsiaTheme="minorHAnsi"/>
                <w:lang w:eastAsia="en-US"/>
              </w:rPr>
              <w:t>.00—16.30</w:t>
            </w:r>
          </w:p>
          <w:p w:rsidR="00203A52" w:rsidRPr="00203A52" w:rsidRDefault="00203A52" w:rsidP="00203A52">
            <w:pPr>
              <w:jc w:val="center"/>
              <w:rPr>
                <w:rFonts w:eastAsiaTheme="minorHAnsi"/>
                <w:lang w:eastAsia="en-US"/>
              </w:rPr>
            </w:pP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прогулке, прогулка</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 xml:space="preserve">                 16.</w:t>
            </w:r>
            <w:r w:rsidRPr="00203A52">
              <w:rPr>
                <w:rFonts w:eastAsiaTheme="minorHAnsi"/>
                <w:lang w:val="en-US" w:eastAsia="en-US"/>
              </w:rPr>
              <w:t>30</w:t>
            </w:r>
            <w:r w:rsidRPr="00203A52">
              <w:rPr>
                <w:rFonts w:eastAsiaTheme="minorHAnsi"/>
                <w:lang w:eastAsia="en-US"/>
              </w:rPr>
              <w:t>-18.00</w:t>
            </w:r>
          </w:p>
        </w:tc>
      </w:tr>
      <w:tr w:rsidR="00203A52" w:rsidRPr="00203A52" w:rsidTr="00203A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b/>
                <w:bCs/>
                <w:iCs/>
                <w:lang w:eastAsia="en-US"/>
              </w:rPr>
            </w:pPr>
            <w:r w:rsidRPr="00203A52">
              <w:rPr>
                <w:rFonts w:eastAsiaTheme="minorHAnsi"/>
                <w:b/>
                <w:bCs/>
                <w:iCs/>
                <w:lang w:eastAsia="en-US"/>
              </w:rPr>
              <w:t>Теплый период года (июнь—август)</w:t>
            </w:r>
          </w:p>
          <w:p w:rsidR="00203A52" w:rsidRPr="00203A52" w:rsidRDefault="00203A52" w:rsidP="00203A52">
            <w:pPr>
              <w:jc w:val="center"/>
              <w:rPr>
                <w:rFonts w:eastAsiaTheme="minorHAnsi"/>
                <w:lang w:eastAsia="en-US"/>
              </w:rPr>
            </w:pP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Прием, осмотр, игры, утренняя гимнастика на участке детского сада</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7.30—8.30</w:t>
            </w:r>
          </w:p>
          <w:p w:rsidR="00203A52" w:rsidRPr="00203A52" w:rsidRDefault="00203A52" w:rsidP="00203A52">
            <w:pPr>
              <w:jc w:val="center"/>
              <w:rPr>
                <w:rFonts w:eastAsiaTheme="minorHAnsi"/>
                <w:lang w:eastAsia="en-US"/>
              </w:rPr>
            </w:pP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завтраку, завтрак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8.30—9.00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подготовка к прогулке, к образовательной деятельности на прогулке, прогулка</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9.00—12.00</w:t>
            </w:r>
          </w:p>
          <w:p w:rsidR="00203A52" w:rsidRPr="00203A52" w:rsidRDefault="00203A52" w:rsidP="00203A52">
            <w:pPr>
              <w:jc w:val="center"/>
              <w:rPr>
                <w:rFonts w:eastAsiaTheme="minorHAnsi"/>
                <w:lang w:eastAsia="en-US"/>
              </w:rPr>
            </w:pP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Второй завтрак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10.30—11.00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Возращение с прогулки, игры, водные процедуры. Обед</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12.00—13.00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Подготовка ко сну, дневной сон</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13.00—15.00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Подъем детей, игровой массаж, игры</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15.00—15.30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Полдник</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15.30—16.00</w:t>
            </w:r>
          </w:p>
        </w:tc>
      </w:tr>
      <w:tr w:rsidR="00203A52" w:rsidRPr="00203A52" w:rsidTr="00203A52">
        <w:tc>
          <w:tcPr>
            <w:tcW w:w="5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досуги, общение по интересам. выбор самостоятельной деятельности в центрах активности подготовка к прогулке, выход на прогулку, возвращение с прогулки</w:t>
            </w:r>
            <w:r>
              <w:rPr>
                <w:rFonts w:eastAsiaTheme="minorHAnsi"/>
                <w:lang w:eastAsia="en-US"/>
              </w:rPr>
              <w:t>.</w:t>
            </w:r>
          </w:p>
        </w:tc>
        <w:tc>
          <w:tcPr>
            <w:tcW w:w="3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16.00—18.00</w:t>
            </w:r>
          </w:p>
        </w:tc>
      </w:tr>
    </w:tbl>
    <w:p w:rsidR="00203A52" w:rsidRPr="00203A52" w:rsidRDefault="00203A52" w:rsidP="00203A52">
      <w:pPr>
        <w:spacing w:after="200" w:line="276" w:lineRule="auto"/>
        <w:rPr>
          <w:rFonts w:eastAsiaTheme="minorHAnsi"/>
          <w:sz w:val="22"/>
          <w:szCs w:val="22"/>
          <w:lang w:eastAsia="en-US"/>
        </w:rPr>
      </w:pPr>
    </w:p>
    <w:p w:rsidR="00203A52" w:rsidRPr="00203A52" w:rsidRDefault="00203A52" w:rsidP="00203A52">
      <w:pPr>
        <w:spacing w:after="200" w:line="276" w:lineRule="auto"/>
        <w:rPr>
          <w:rFonts w:eastAsiaTheme="minorHAnsi"/>
          <w:b/>
          <w:sz w:val="22"/>
          <w:szCs w:val="22"/>
          <w:lang w:eastAsia="en-US"/>
        </w:rPr>
      </w:pPr>
      <w:r w:rsidRPr="00203A52">
        <w:rPr>
          <w:rFonts w:eastAsiaTheme="minorHAnsi"/>
          <w:b/>
          <w:sz w:val="22"/>
          <w:szCs w:val="22"/>
          <w:lang w:eastAsia="en-US"/>
        </w:rPr>
        <w:t xml:space="preserve">                                              </w:t>
      </w:r>
      <w:r w:rsidR="00916CF5">
        <w:rPr>
          <w:rFonts w:eastAsiaTheme="minorHAnsi"/>
          <w:b/>
          <w:sz w:val="22"/>
          <w:szCs w:val="22"/>
          <w:lang w:eastAsia="en-US"/>
        </w:rPr>
        <w:t xml:space="preserve">       </w:t>
      </w:r>
      <w:r w:rsidRPr="00203A52">
        <w:rPr>
          <w:rFonts w:eastAsiaTheme="minorHAnsi"/>
          <w:b/>
          <w:sz w:val="22"/>
          <w:szCs w:val="22"/>
          <w:lang w:eastAsia="en-US"/>
        </w:rPr>
        <w:t>Режим дня для детей 3-4   лет</w:t>
      </w:r>
    </w:p>
    <w:tbl>
      <w:tblPr>
        <w:tblStyle w:val="22"/>
        <w:tblW w:w="0" w:type="auto"/>
        <w:tblLook w:val="04A0"/>
      </w:tblPr>
      <w:tblGrid>
        <w:gridCol w:w="5930"/>
        <w:gridCol w:w="3415"/>
      </w:tblGrid>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Режимные моменты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Время</w:t>
            </w:r>
          </w:p>
        </w:tc>
      </w:tr>
      <w:tr w:rsidR="00203A52" w:rsidRPr="00203A52" w:rsidTr="00203A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b/>
                <w:bCs/>
                <w:iCs/>
                <w:lang w:eastAsia="en-US"/>
              </w:rPr>
            </w:pPr>
            <w:r w:rsidRPr="00203A52">
              <w:rPr>
                <w:rFonts w:eastAsiaTheme="minorHAnsi"/>
                <w:b/>
                <w:bCs/>
                <w:iCs/>
                <w:lang w:eastAsia="en-US"/>
              </w:rPr>
              <w:t>Холодный период года (сентябрь—май)</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Утренний прием, игры, утренняя гимнастика,</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индивидуальное общение воспитателя с детьми,</w:t>
            </w:r>
          </w:p>
          <w:p w:rsidR="00203A52" w:rsidRPr="00203A52" w:rsidRDefault="00203A52" w:rsidP="00203A52">
            <w:pPr>
              <w:rPr>
                <w:rFonts w:eastAsiaTheme="minorHAnsi"/>
                <w:lang w:eastAsia="en-US"/>
              </w:rPr>
            </w:pPr>
            <w:r w:rsidRPr="00203A52">
              <w:rPr>
                <w:rFonts w:eastAsiaTheme="minorHAnsi"/>
                <w:lang w:eastAsia="en-US"/>
              </w:rPr>
              <w:lastRenderedPageBreak/>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lastRenderedPageBreak/>
              <w:t>7.30—8.30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lastRenderedPageBreak/>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8.30—9.00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Непосредственно образовательная деятельность</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(общая длительность включая перерыв), 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9.00—9.45</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Самостоятельные игры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9.45 – 10.30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Второй завтрак</w:t>
            </w:r>
          </w:p>
          <w:p w:rsidR="00203A52" w:rsidRPr="00203A52" w:rsidRDefault="00203A52" w:rsidP="00203A52">
            <w:pPr>
              <w:autoSpaceDE w:val="0"/>
              <w:autoSpaceDN w:val="0"/>
              <w:adjustRightInd w:val="0"/>
              <w:rPr>
                <w:rFonts w:eastAsiaTheme="minorHAnsi"/>
                <w:lang w:eastAsia="en-US"/>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10.30-10.40</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Подготовка к прогулке, прогулка (наблюдения, игры, труд, экспериментирование, общение по интересам),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jc w:val="center"/>
              <w:rPr>
                <w:rFonts w:eastAsiaTheme="minorHAnsi"/>
                <w:lang w:eastAsia="en-US"/>
              </w:rPr>
            </w:pPr>
            <w:r w:rsidRPr="00203A52">
              <w:rPr>
                <w:rFonts w:eastAsiaTheme="minorHAnsi"/>
                <w:lang w:eastAsia="en-US"/>
              </w:rPr>
              <w:t>10.40-12.00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12.00—12.30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ко сну,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12.30—15.00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15.00—15.30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15.30—15.50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досуги, кружки, самостоятельная деятельность по интересам и выбору детей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15.50 – 16.30</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16.30 - 18.00</w:t>
            </w:r>
          </w:p>
        </w:tc>
      </w:tr>
      <w:tr w:rsidR="00203A52" w:rsidRPr="00203A52" w:rsidTr="00203A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b/>
                <w:bCs/>
                <w:iCs/>
                <w:lang w:eastAsia="en-US"/>
              </w:rPr>
            </w:pPr>
            <w:r w:rsidRPr="00203A52">
              <w:rPr>
                <w:rFonts w:eastAsiaTheme="minorHAnsi"/>
                <w:b/>
                <w:bCs/>
                <w:iCs/>
                <w:lang w:eastAsia="en-US"/>
              </w:rPr>
              <w:t>Теплый период года (июнь—август)</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Утренний прием, игры, утренняя гимнастика,</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индивидуальное общение воспитателя с детьми,</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7.30—8.30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8.30—9.00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подготовка к образовательной деятельности. Подготовка к прогулке, образовательная деятельность на прогулке, прогулка,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 xml:space="preserve"> 9.00 – 12.00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Второй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10.30 - 10.40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12.00—12.30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Подготовка ко сну, дневной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12.30 - 15.00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15.00 - 15.30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15.30 – 16.00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досуги, общение по интересам, выбор</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самостоятельной деятельности в центрах активности. 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16.00 – 18.00</w:t>
            </w:r>
          </w:p>
        </w:tc>
      </w:tr>
    </w:tbl>
    <w:p w:rsidR="00203A52" w:rsidRPr="00203A52" w:rsidRDefault="00203A52" w:rsidP="00203A52">
      <w:pPr>
        <w:rPr>
          <w:rFonts w:eastAsiaTheme="minorHAnsi"/>
          <w:b/>
          <w:lang w:eastAsia="en-US"/>
        </w:rPr>
      </w:pPr>
      <w:r w:rsidRPr="00203A52">
        <w:rPr>
          <w:rFonts w:eastAsiaTheme="minorHAnsi"/>
          <w:b/>
          <w:lang w:eastAsia="en-US"/>
        </w:rPr>
        <w:t xml:space="preserve">                                              </w:t>
      </w:r>
      <w:r w:rsidR="00916CF5">
        <w:rPr>
          <w:rFonts w:eastAsiaTheme="minorHAnsi"/>
          <w:b/>
          <w:lang w:eastAsia="en-US"/>
        </w:rPr>
        <w:t xml:space="preserve">          </w:t>
      </w:r>
      <w:r w:rsidRPr="00203A52">
        <w:rPr>
          <w:rFonts w:eastAsiaTheme="minorHAnsi"/>
          <w:b/>
          <w:lang w:eastAsia="en-US"/>
        </w:rPr>
        <w:t>Режим дня  для детей 4-5 лет</w:t>
      </w:r>
    </w:p>
    <w:p w:rsidR="00203A52" w:rsidRPr="00203A52" w:rsidRDefault="00203A52" w:rsidP="00203A52">
      <w:pPr>
        <w:rPr>
          <w:rFonts w:eastAsiaTheme="minorHAnsi"/>
          <w:lang w:eastAsia="en-US"/>
        </w:rPr>
      </w:pPr>
    </w:p>
    <w:tbl>
      <w:tblPr>
        <w:tblStyle w:val="22"/>
        <w:tblW w:w="9571" w:type="dxa"/>
        <w:tblInd w:w="-113" w:type="dxa"/>
        <w:tblLook w:val="04A0"/>
      </w:tblPr>
      <w:tblGrid>
        <w:gridCol w:w="6062"/>
        <w:gridCol w:w="3509"/>
      </w:tblGrid>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Режимные моменты</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Время</w:t>
            </w:r>
          </w:p>
        </w:tc>
      </w:tr>
      <w:tr w:rsidR="00203A52" w:rsidRPr="00203A52" w:rsidTr="00203A52">
        <w:tc>
          <w:tcPr>
            <w:tcW w:w="9571" w:type="dxa"/>
            <w:gridSpan w:val="2"/>
          </w:tcPr>
          <w:p w:rsidR="00203A52" w:rsidRPr="00203A52" w:rsidRDefault="00916CF5" w:rsidP="00203A52">
            <w:pPr>
              <w:rPr>
                <w:rFonts w:eastAsiaTheme="minorHAnsi"/>
                <w:b/>
                <w:bCs/>
                <w:iCs/>
                <w:lang w:eastAsia="en-US"/>
              </w:rPr>
            </w:pPr>
            <w:r>
              <w:rPr>
                <w:rFonts w:eastAsiaTheme="minorHAnsi"/>
                <w:b/>
                <w:bCs/>
                <w:iCs/>
                <w:lang w:eastAsia="en-US"/>
              </w:rPr>
              <w:t xml:space="preserve">                                                   </w:t>
            </w:r>
            <w:r w:rsidR="00203A52" w:rsidRPr="00203A52">
              <w:rPr>
                <w:rFonts w:eastAsiaTheme="minorHAnsi"/>
                <w:b/>
                <w:bCs/>
                <w:iCs/>
                <w:lang w:eastAsia="en-US"/>
              </w:rPr>
              <w:t>Холодный период года (сентябрь—май)</w:t>
            </w:r>
          </w:p>
          <w:p w:rsidR="00203A52" w:rsidRPr="00203A52" w:rsidRDefault="00203A52" w:rsidP="00203A52">
            <w:pPr>
              <w:rPr>
                <w:rFonts w:eastAsiaTheme="minorHAnsi"/>
                <w:lang w:eastAsia="en-US"/>
              </w:rPr>
            </w:pP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Утренний прием, игры, утренняя гимнастика,</w:t>
            </w:r>
          </w:p>
          <w:p w:rsidR="00203A52" w:rsidRPr="00203A52" w:rsidRDefault="00203A52" w:rsidP="00203A52">
            <w:pPr>
              <w:rPr>
                <w:rFonts w:eastAsiaTheme="minorHAnsi"/>
                <w:lang w:eastAsia="en-US"/>
              </w:rPr>
            </w:pPr>
            <w:r w:rsidRPr="00203A52">
              <w:rPr>
                <w:rFonts w:eastAsiaTheme="minorHAnsi"/>
                <w:lang w:eastAsia="en-US"/>
              </w:rPr>
              <w:t>индивидуальное общение воспитателя с детьми,</w:t>
            </w:r>
          </w:p>
          <w:p w:rsidR="00203A52" w:rsidRPr="00203A52" w:rsidRDefault="00203A52" w:rsidP="00203A52">
            <w:pPr>
              <w:rPr>
                <w:rFonts w:eastAsiaTheme="minorHAnsi"/>
                <w:lang w:eastAsia="en-US"/>
              </w:rPr>
            </w:pPr>
            <w:r w:rsidRPr="00203A52">
              <w:rPr>
                <w:rFonts w:eastAsiaTheme="minorHAnsi"/>
                <w:lang w:eastAsia="en-US"/>
              </w:rPr>
              <w:t>самостоятельная деятельность</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7.30—8.30</w:t>
            </w: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Подготовка к завтраку, завтрак</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8.30—9.00</w:t>
            </w: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Непосредственно образовательная деятельность</w:t>
            </w:r>
          </w:p>
          <w:p w:rsidR="00203A52" w:rsidRPr="00203A52" w:rsidRDefault="00203A52" w:rsidP="00203A52">
            <w:pPr>
              <w:rPr>
                <w:rFonts w:eastAsiaTheme="minorHAnsi"/>
                <w:lang w:eastAsia="en-US"/>
              </w:rPr>
            </w:pPr>
            <w:r w:rsidRPr="00203A52">
              <w:rPr>
                <w:rFonts w:eastAsiaTheme="minorHAnsi"/>
                <w:lang w:eastAsia="en-US"/>
              </w:rPr>
              <w:t>(образовательные ситуации на игровой основе)</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9.00—9.55</w:t>
            </w:r>
          </w:p>
          <w:p w:rsidR="00203A52" w:rsidRPr="00203A52" w:rsidRDefault="00203A52" w:rsidP="00203A52">
            <w:pPr>
              <w:rPr>
                <w:rFonts w:eastAsiaTheme="minorHAnsi"/>
                <w:lang w:eastAsia="en-US"/>
              </w:rPr>
            </w:pP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Самостоятельные игры</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9.55-10.30</w:t>
            </w: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 xml:space="preserve">Второй завтрак </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10.30—10.40</w:t>
            </w: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Подготовка к прогулке, прогулка, возвращение с прогулки</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10.40-12.00</w:t>
            </w: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Обед</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12.00—12.30</w:t>
            </w: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Подготовка ко сну, сон</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12.30—15.00</w:t>
            </w: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Постепенный подъем, воздушные, водные процедуры</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15.00—15.30</w:t>
            </w: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Полдник</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15.30—16.00</w:t>
            </w: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Игры, досуги, общение по интересам, выбор</w:t>
            </w:r>
          </w:p>
          <w:p w:rsidR="00203A52" w:rsidRPr="00203A52" w:rsidRDefault="00203A52" w:rsidP="00203A52">
            <w:pPr>
              <w:rPr>
                <w:rFonts w:eastAsiaTheme="minorHAnsi"/>
                <w:lang w:eastAsia="en-US"/>
              </w:rPr>
            </w:pPr>
            <w:r w:rsidRPr="00203A52">
              <w:rPr>
                <w:rFonts w:eastAsiaTheme="minorHAnsi"/>
                <w:lang w:eastAsia="en-US"/>
              </w:rPr>
              <w:t>самостоятельной деятельности в центрах активности</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16.00—16.30</w:t>
            </w:r>
          </w:p>
          <w:p w:rsidR="00203A52" w:rsidRPr="00203A52" w:rsidRDefault="00203A52" w:rsidP="00203A52">
            <w:pPr>
              <w:rPr>
                <w:rFonts w:eastAsiaTheme="minorHAnsi"/>
                <w:lang w:eastAsia="en-US"/>
              </w:rPr>
            </w:pP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Подготовка к прогулке, прогулка. Уход детей домой</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16.30—18.00</w:t>
            </w:r>
          </w:p>
        </w:tc>
      </w:tr>
      <w:tr w:rsidR="00203A52" w:rsidRPr="00203A52" w:rsidTr="00203A52">
        <w:tc>
          <w:tcPr>
            <w:tcW w:w="9571" w:type="dxa"/>
            <w:gridSpan w:val="2"/>
          </w:tcPr>
          <w:p w:rsidR="00203A52" w:rsidRPr="00203A52" w:rsidRDefault="00203A52" w:rsidP="00203A52">
            <w:pPr>
              <w:rPr>
                <w:rFonts w:eastAsiaTheme="minorHAnsi"/>
                <w:b/>
                <w:bCs/>
                <w:iCs/>
                <w:lang w:eastAsia="en-US"/>
              </w:rPr>
            </w:pPr>
            <w:r>
              <w:rPr>
                <w:rFonts w:eastAsiaTheme="minorHAnsi"/>
                <w:b/>
                <w:bCs/>
                <w:iCs/>
                <w:lang w:eastAsia="en-US"/>
              </w:rPr>
              <w:lastRenderedPageBreak/>
              <w:t xml:space="preserve">                                                    </w:t>
            </w:r>
            <w:r w:rsidRPr="00203A52">
              <w:rPr>
                <w:rFonts w:eastAsiaTheme="minorHAnsi"/>
                <w:b/>
                <w:bCs/>
                <w:iCs/>
                <w:lang w:eastAsia="en-US"/>
              </w:rPr>
              <w:t>Теплый период года (июнь—август)</w:t>
            </w:r>
          </w:p>
          <w:p w:rsidR="00203A52" w:rsidRPr="00203A52" w:rsidRDefault="00203A52" w:rsidP="00203A52">
            <w:pPr>
              <w:rPr>
                <w:rFonts w:eastAsiaTheme="minorHAnsi"/>
                <w:lang w:eastAsia="en-US"/>
              </w:rPr>
            </w:pP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Утренний прием, игры, утренняя гимнастика,</w:t>
            </w:r>
          </w:p>
          <w:p w:rsidR="00203A52" w:rsidRPr="00203A52" w:rsidRDefault="00203A52" w:rsidP="00203A52">
            <w:pPr>
              <w:rPr>
                <w:rFonts w:eastAsiaTheme="minorHAnsi"/>
                <w:lang w:eastAsia="en-US"/>
              </w:rPr>
            </w:pPr>
            <w:r w:rsidRPr="00203A52">
              <w:rPr>
                <w:rFonts w:eastAsiaTheme="minorHAnsi"/>
                <w:lang w:eastAsia="en-US"/>
              </w:rPr>
              <w:t>индивидуальное общение воспитателя с детьми,</w:t>
            </w:r>
          </w:p>
          <w:p w:rsidR="00203A52" w:rsidRPr="00203A52" w:rsidRDefault="00203A52" w:rsidP="00203A52">
            <w:pPr>
              <w:rPr>
                <w:rFonts w:eastAsiaTheme="minorHAnsi"/>
                <w:lang w:eastAsia="en-US"/>
              </w:rPr>
            </w:pPr>
            <w:r w:rsidRPr="00203A52">
              <w:rPr>
                <w:rFonts w:eastAsiaTheme="minorHAnsi"/>
                <w:lang w:eastAsia="en-US"/>
              </w:rPr>
              <w:t>самостоятельная деятельность</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7.30—8.30</w:t>
            </w:r>
          </w:p>
        </w:tc>
      </w:tr>
      <w:tr w:rsidR="00203A52" w:rsidRPr="00203A52" w:rsidTr="00203A52">
        <w:tc>
          <w:tcPr>
            <w:tcW w:w="6062" w:type="dxa"/>
          </w:tcPr>
          <w:p w:rsidR="00203A52" w:rsidRPr="00203A52" w:rsidRDefault="00203A52" w:rsidP="00203A52">
            <w:pPr>
              <w:rPr>
                <w:rFonts w:eastAsiaTheme="minorHAnsi"/>
                <w:lang w:eastAsia="en-US"/>
              </w:rPr>
            </w:pPr>
            <w:r w:rsidRPr="00203A52">
              <w:rPr>
                <w:rFonts w:eastAsiaTheme="minorHAnsi"/>
                <w:lang w:eastAsia="en-US"/>
              </w:rPr>
              <w:t>Подготовка к завтраку, завтрак</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8.30—9.00</w:t>
            </w:r>
          </w:p>
        </w:tc>
      </w:tr>
      <w:tr w:rsidR="00203A52" w:rsidRPr="00203A52" w:rsidTr="00203A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подготовка к образовательной деятельности. Подготовка к прогулке, образовательная деятельность на прогулке, прогулка, возвращение с прогулки</w:t>
            </w:r>
          </w:p>
        </w:tc>
        <w:tc>
          <w:tcPr>
            <w:tcW w:w="3509" w:type="dxa"/>
          </w:tcPr>
          <w:p w:rsidR="00203A52" w:rsidRPr="00203A52" w:rsidRDefault="00203A52" w:rsidP="00203A52">
            <w:pPr>
              <w:rPr>
                <w:rFonts w:eastAsiaTheme="minorHAnsi"/>
                <w:lang w:eastAsia="en-US"/>
              </w:rPr>
            </w:pPr>
            <w:r w:rsidRPr="00203A52">
              <w:rPr>
                <w:rFonts w:eastAsiaTheme="minorHAnsi"/>
                <w:lang w:eastAsia="en-US"/>
              </w:rPr>
              <w:t xml:space="preserve">                 9.00 – 12.00</w:t>
            </w:r>
          </w:p>
        </w:tc>
      </w:tr>
      <w:tr w:rsidR="00203A52" w:rsidRPr="00203A52" w:rsidTr="00203A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Второй завтрак</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10.30 - 10.40</w:t>
            </w:r>
          </w:p>
        </w:tc>
      </w:tr>
      <w:tr w:rsidR="00203A52" w:rsidRPr="00203A52" w:rsidTr="00203A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Обед</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12.00—12.30</w:t>
            </w:r>
          </w:p>
        </w:tc>
      </w:tr>
      <w:tr w:rsidR="00203A52" w:rsidRPr="00203A52" w:rsidTr="00203A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Подготовка ко сну, дневной сон</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12.30 - 15.00</w:t>
            </w:r>
          </w:p>
        </w:tc>
      </w:tr>
      <w:tr w:rsidR="00203A52" w:rsidRPr="00203A52" w:rsidTr="00203A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Постепенный подъем, воздушные, водные процедуры</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15.00 - 15.30</w:t>
            </w:r>
          </w:p>
        </w:tc>
      </w:tr>
      <w:tr w:rsidR="00203A52" w:rsidRPr="00203A52" w:rsidTr="00203A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Полдник</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15.30 – 16.00</w:t>
            </w:r>
          </w:p>
        </w:tc>
      </w:tr>
      <w:tr w:rsidR="00203A52" w:rsidRPr="00203A52" w:rsidTr="00203A52">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досуги, общение по интересам, выбор</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самостоятельной деятельности в центрах активности. Подготовка к прогулке, прогулка. Уход детей домой</w:t>
            </w:r>
          </w:p>
        </w:tc>
        <w:tc>
          <w:tcPr>
            <w:tcW w:w="35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16.00 – 18.00</w:t>
            </w:r>
          </w:p>
        </w:tc>
      </w:tr>
    </w:tbl>
    <w:p w:rsidR="00203A52" w:rsidRPr="00203A52" w:rsidRDefault="00203A52" w:rsidP="00203A52">
      <w:pPr>
        <w:spacing w:after="200" w:line="276" w:lineRule="auto"/>
        <w:rPr>
          <w:rFonts w:asciiTheme="minorHAnsi" w:eastAsiaTheme="minorHAnsi" w:hAnsiTheme="minorHAnsi" w:cstheme="minorBidi"/>
          <w:sz w:val="22"/>
          <w:szCs w:val="22"/>
          <w:lang w:eastAsia="en-US"/>
        </w:rPr>
      </w:pPr>
    </w:p>
    <w:p w:rsidR="00203A52" w:rsidRPr="00203A52" w:rsidRDefault="00203A52" w:rsidP="00203A52">
      <w:pPr>
        <w:spacing w:after="200" w:line="276" w:lineRule="auto"/>
        <w:rPr>
          <w:rFonts w:eastAsiaTheme="minorHAnsi"/>
          <w:sz w:val="22"/>
          <w:szCs w:val="22"/>
          <w:lang w:eastAsia="en-US"/>
        </w:rPr>
      </w:pPr>
      <w:r w:rsidRPr="00203A52">
        <w:rPr>
          <w:rFonts w:eastAsiaTheme="minorHAnsi"/>
          <w:b/>
          <w:sz w:val="22"/>
          <w:szCs w:val="22"/>
          <w:lang w:eastAsia="en-US"/>
        </w:rPr>
        <w:t xml:space="preserve">                                                    </w:t>
      </w:r>
      <w:r>
        <w:rPr>
          <w:rFonts w:eastAsiaTheme="minorHAnsi"/>
          <w:b/>
          <w:sz w:val="22"/>
          <w:szCs w:val="22"/>
          <w:lang w:eastAsia="en-US"/>
        </w:rPr>
        <w:t xml:space="preserve">        </w:t>
      </w:r>
      <w:r w:rsidRPr="00203A52">
        <w:rPr>
          <w:rFonts w:eastAsiaTheme="minorHAnsi"/>
          <w:b/>
          <w:sz w:val="22"/>
          <w:szCs w:val="22"/>
          <w:lang w:eastAsia="en-US"/>
        </w:rPr>
        <w:t>Режим дня для детей 5-6 лет</w:t>
      </w:r>
    </w:p>
    <w:p w:rsidR="00203A52" w:rsidRPr="00203A52" w:rsidRDefault="00203A52" w:rsidP="00203A52">
      <w:pPr>
        <w:ind w:left="450"/>
        <w:contextualSpacing/>
        <w:rPr>
          <w:b/>
        </w:rPr>
      </w:pPr>
    </w:p>
    <w:tbl>
      <w:tblPr>
        <w:tblStyle w:val="22"/>
        <w:tblW w:w="0" w:type="auto"/>
        <w:tblLook w:val="04A0"/>
      </w:tblPr>
      <w:tblGrid>
        <w:gridCol w:w="5930"/>
        <w:gridCol w:w="3415"/>
      </w:tblGrid>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Режимные моменты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Время</w:t>
            </w:r>
          </w:p>
        </w:tc>
      </w:tr>
      <w:tr w:rsidR="00203A52" w:rsidRPr="00203A52" w:rsidTr="00203A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b/>
                <w:bCs/>
                <w:iCs/>
                <w:lang w:eastAsia="en-US"/>
              </w:rPr>
            </w:pPr>
            <w:r w:rsidRPr="00203A52">
              <w:rPr>
                <w:rFonts w:eastAsiaTheme="minorHAnsi"/>
                <w:b/>
                <w:bCs/>
                <w:iCs/>
                <w:lang w:eastAsia="en-US"/>
              </w:rPr>
              <w:t>Холодный период года (сентябрь—май)</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Утренний прием, игры, утренняя гимнастика,</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индивидуальное общение воспитателя с детьми,</w:t>
            </w:r>
          </w:p>
          <w:p w:rsidR="00203A52" w:rsidRPr="00203A52" w:rsidRDefault="00203A52" w:rsidP="00203A52">
            <w:pPr>
              <w:rPr>
                <w:rFonts w:eastAsiaTheme="minorHAnsi"/>
                <w:lang w:eastAsia="en-US"/>
              </w:rPr>
            </w:pPr>
            <w:r w:rsidRPr="00203A52">
              <w:rPr>
                <w:rFonts w:eastAsiaTheme="minorHAnsi"/>
                <w:lang w:eastAsia="en-US"/>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7.30—8.30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8.30—9.00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Непосредственно образовательная деятельность</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(общая длительность включая перерыв), 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9.00—10.30</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Второй завтрак</w:t>
            </w:r>
          </w:p>
          <w:p w:rsidR="00203A52" w:rsidRPr="00203A52" w:rsidRDefault="00203A52" w:rsidP="00203A52">
            <w:pPr>
              <w:autoSpaceDE w:val="0"/>
              <w:autoSpaceDN w:val="0"/>
              <w:adjustRightInd w:val="0"/>
              <w:rPr>
                <w:rFonts w:eastAsiaTheme="minorHAnsi"/>
                <w:lang w:eastAsia="en-US"/>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10.30-10.40</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Подготовка к прогулке, прогулка (наблюдения, игры, труд, экспериментирование, общение по интересам),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jc w:val="center"/>
              <w:rPr>
                <w:rFonts w:eastAsiaTheme="minorHAnsi"/>
                <w:lang w:eastAsia="en-US"/>
              </w:rPr>
            </w:pPr>
            <w:r w:rsidRPr="00203A52">
              <w:rPr>
                <w:rFonts w:eastAsiaTheme="minorHAnsi"/>
                <w:lang w:eastAsia="en-US"/>
              </w:rPr>
              <w:t>10.40-12.10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12.00—12.30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ко сну,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12.30—15.00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15.00—15.30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15.30—16.00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досуги, кружки, самостоятельная деятельность по  интересам и выбору детей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16.00 – 16.30</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16.30 - 18.00</w:t>
            </w:r>
          </w:p>
        </w:tc>
      </w:tr>
      <w:tr w:rsidR="00203A52" w:rsidRPr="00203A52" w:rsidTr="00203A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b/>
                <w:bCs/>
                <w:iCs/>
                <w:lang w:eastAsia="en-US"/>
              </w:rPr>
            </w:pPr>
            <w:r>
              <w:rPr>
                <w:rFonts w:eastAsiaTheme="minorHAnsi"/>
                <w:b/>
                <w:bCs/>
                <w:iCs/>
                <w:lang w:eastAsia="en-US"/>
              </w:rPr>
              <w:t xml:space="preserve">      </w:t>
            </w:r>
            <w:r w:rsidRPr="00203A52">
              <w:rPr>
                <w:rFonts w:eastAsiaTheme="minorHAnsi"/>
                <w:b/>
                <w:bCs/>
                <w:iCs/>
                <w:lang w:eastAsia="en-US"/>
              </w:rPr>
              <w:t>Теплый период года (июнь—август)</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Утренний прием, игры, утренняя гимнастика,</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индивидуальное общение воспитателя с детьми,</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7.30—8.30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8.30—9.00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подготовка к образовательной деятельности. Подготовка к прогулке, образовательная деятельность на прогулке, прогулка,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 xml:space="preserve"> 9.00 – 12.00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Второй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10.30 - 11.00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12.10—12.30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Подготовка ко сну, дневной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12.30 - 15.00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15.00 - 15.30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15.30 – 16.00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lastRenderedPageBreak/>
              <w:t>Игры, досуги, общение по интересам, выбор</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самостоятельной деятельности в центрах активности. 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16.00 – 18.00</w:t>
            </w:r>
          </w:p>
        </w:tc>
      </w:tr>
    </w:tbl>
    <w:p w:rsidR="00203A52" w:rsidRPr="00203A52" w:rsidRDefault="00203A52" w:rsidP="00203A52">
      <w:pPr>
        <w:spacing w:after="200" w:line="276" w:lineRule="auto"/>
        <w:rPr>
          <w:rFonts w:asciiTheme="minorHAnsi" w:eastAsiaTheme="minorHAnsi" w:hAnsiTheme="minorHAnsi" w:cstheme="minorBidi"/>
          <w:b/>
          <w:sz w:val="22"/>
          <w:szCs w:val="22"/>
          <w:lang w:eastAsia="en-US"/>
        </w:rPr>
      </w:pPr>
    </w:p>
    <w:p w:rsidR="00203A52" w:rsidRPr="00203A52" w:rsidRDefault="00203A52" w:rsidP="00203A52">
      <w:pPr>
        <w:spacing w:after="200" w:line="276" w:lineRule="auto"/>
        <w:rPr>
          <w:rFonts w:eastAsiaTheme="minorHAnsi"/>
          <w:sz w:val="22"/>
          <w:szCs w:val="22"/>
          <w:lang w:eastAsia="en-US"/>
        </w:rPr>
      </w:pPr>
      <w:r w:rsidRPr="00203A52">
        <w:rPr>
          <w:rFonts w:eastAsiaTheme="minorHAnsi"/>
          <w:b/>
          <w:sz w:val="22"/>
          <w:szCs w:val="22"/>
          <w:lang w:eastAsia="en-US"/>
        </w:rPr>
        <w:t xml:space="preserve">                                                       Режим дня для детей 6-7 лет</w:t>
      </w:r>
    </w:p>
    <w:tbl>
      <w:tblPr>
        <w:tblStyle w:val="22"/>
        <w:tblW w:w="0" w:type="auto"/>
        <w:tblLook w:val="04A0"/>
      </w:tblPr>
      <w:tblGrid>
        <w:gridCol w:w="5930"/>
        <w:gridCol w:w="3415"/>
      </w:tblGrid>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 xml:space="preserve">                              Режимные моменты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Время</w:t>
            </w:r>
          </w:p>
        </w:tc>
      </w:tr>
      <w:tr w:rsidR="00203A52" w:rsidRPr="00203A52" w:rsidTr="00203A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b/>
                <w:bCs/>
                <w:iCs/>
                <w:lang w:eastAsia="en-US"/>
              </w:rPr>
            </w:pPr>
            <w:r w:rsidRPr="00203A52">
              <w:rPr>
                <w:rFonts w:eastAsiaTheme="minorHAnsi"/>
                <w:b/>
                <w:bCs/>
                <w:iCs/>
                <w:lang w:eastAsia="en-US"/>
              </w:rPr>
              <w:t>Холодный период года (сентябрь—май)</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Утренний прием, игры, утренняя гимнастика,</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индивидуальное общение воспитателя с детьми,</w:t>
            </w:r>
          </w:p>
          <w:p w:rsidR="00203A52" w:rsidRPr="00203A52" w:rsidRDefault="00203A52" w:rsidP="00203A52">
            <w:pPr>
              <w:rPr>
                <w:rFonts w:eastAsiaTheme="minorHAnsi"/>
                <w:lang w:eastAsia="en-US"/>
              </w:rPr>
            </w:pPr>
            <w:r w:rsidRPr="00203A52">
              <w:rPr>
                <w:rFonts w:eastAsiaTheme="minorHAnsi"/>
                <w:lang w:eastAsia="en-US"/>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7.30—8.30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8.30—9.00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Непосредственно образовательная деятельность</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(общая длительность включая перерыв), 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9.00—10.30</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Второй завтрак</w:t>
            </w:r>
          </w:p>
          <w:p w:rsidR="00203A52" w:rsidRPr="00203A52" w:rsidRDefault="00203A52" w:rsidP="00203A52">
            <w:pPr>
              <w:autoSpaceDE w:val="0"/>
              <w:autoSpaceDN w:val="0"/>
              <w:adjustRightInd w:val="0"/>
              <w:rPr>
                <w:rFonts w:eastAsiaTheme="minorHAnsi"/>
                <w:lang w:eastAsia="en-US"/>
              </w:rPr>
            </w:pP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10.30-10.40</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Подготовка к прогулке, прогулка (наблюдения, игры, труд, экспериментирование, общение по интересам),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jc w:val="center"/>
              <w:rPr>
                <w:rFonts w:eastAsiaTheme="minorHAnsi"/>
                <w:lang w:eastAsia="en-US"/>
              </w:rPr>
            </w:pPr>
            <w:r w:rsidRPr="00203A52">
              <w:rPr>
                <w:rFonts w:eastAsiaTheme="minorHAnsi"/>
                <w:lang w:eastAsia="en-US"/>
              </w:rPr>
              <w:t>10.40-12.10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12.10—12.30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ко сну,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12.30—15.00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15.00—15.30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15.30—16.00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досуги, кружки, самостоятельная деятельность по  интересам и выбору детей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16.00 – 16.30</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jc w:val="center"/>
              <w:rPr>
                <w:rFonts w:eastAsiaTheme="minorHAnsi"/>
                <w:lang w:eastAsia="en-US"/>
              </w:rPr>
            </w:pPr>
            <w:r w:rsidRPr="00203A52">
              <w:rPr>
                <w:rFonts w:eastAsiaTheme="minorHAnsi"/>
                <w:lang w:eastAsia="en-US"/>
              </w:rPr>
              <w:t>16.30 - 18.00</w:t>
            </w:r>
          </w:p>
        </w:tc>
      </w:tr>
      <w:tr w:rsidR="00203A52" w:rsidRPr="00203A52" w:rsidTr="00203A52">
        <w:tc>
          <w:tcPr>
            <w:tcW w:w="9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3A52" w:rsidRPr="00203A52" w:rsidRDefault="00203A52" w:rsidP="00203A52">
            <w:pPr>
              <w:autoSpaceDE w:val="0"/>
              <w:autoSpaceDN w:val="0"/>
              <w:adjustRightInd w:val="0"/>
              <w:jc w:val="center"/>
              <w:rPr>
                <w:rFonts w:eastAsiaTheme="minorHAnsi"/>
                <w:b/>
                <w:bCs/>
                <w:iCs/>
                <w:lang w:eastAsia="en-US"/>
              </w:rPr>
            </w:pPr>
            <w:r w:rsidRPr="00203A52">
              <w:rPr>
                <w:rFonts w:eastAsiaTheme="minorHAnsi"/>
                <w:b/>
                <w:bCs/>
                <w:iCs/>
                <w:lang w:eastAsia="en-US"/>
              </w:rPr>
              <w:t>Теплый период года (июнь—август)</w:t>
            </w:r>
          </w:p>
          <w:p w:rsidR="00203A52" w:rsidRPr="00203A52" w:rsidRDefault="00203A52" w:rsidP="00203A52">
            <w:pPr>
              <w:jc w:val="center"/>
              <w:rPr>
                <w:rFonts w:eastAsiaTheme="minorHAnsi"/>
                <w:lang w:eastAsia="en-US"/>
              </w:rPr>
            </w:pP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Утренний прием, игры, утренняя гимнастика,</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индивидуальное общение воспитателя с детьми,</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самостоятельная деятельность</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7.30—8.30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rPr>
                <w:rFonts w:eastAsiaTheme="minorHAnsi"/>
                <w:lang w:eastAsia="en-US"/>
              </w:rPr>
            </w:pPr>
            <w:r w:rsidRPr="00203A52">
              <w:rPr>
                <w:rFonts w:eastAsiaTheme="minorHAnsi"/>
                <w:lang w:eastAsia="en-US"/>
              </w:rPr>
              <w:t>Подготовка к завтраку,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8.30—9.00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подготовка к образовательной деятельности. Подготовка к прогулке, образовательная деятельность на прогулке, прогулка, возвращение с прогулки</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 xml:space="preserve"> 9.00 – 12.10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Второй завтрак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10.30 - 10.40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Обед</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12.10—12.30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Подготовка ко сну, дневной сон</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12.30 - 15.00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Постепенный подъем, воздушные, водные процедуры</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15.00 - 15.30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Полдник</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15.30 – 16.00</w:t>
            </w:r>
          </w:p>
        </w:tc>
      </w:tr>
      <w:tr w:rsidR="00203A52" w:rsidRPr="00203A52" w:rsidTr="00203A52">
        <w:tc>
          <w:tcPr>
            <w:tcW w:w="5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Игры, досуги, общение по интересам, выбор</w:t>
            </w:r>
          </w:p>
          <w:p w:rsidR="00203A52" w:rsidRPr="00203A52" w:rsidRDefault="00203A52" w:rsidP="00203A52">
            <w:pPr>
              <w:autoSpaceDE w:val="0"/>
              <w:autoSpaceDN w:val="0"/>
              <w:adjustRightInd w:val="0"/>
              <w:rPr>
                <w:rFonts w:eastAsiaTheme="minorHAnsi"/>
                <w:lang w:eastAsia="en-US"/>
              </w:rPr>
            </w:pPr>
            <w:r w:rsidRPr="00203A52">
              <w:rPr>
                <w:rFonts w:eastAsiaTheme="minorHAnsi"/>
                <w:lang w:eastAsia="en-US"/>
              </w:rPr>
              <w:t>самостоятельной деятельности в центрах активности. Подготовка к прогулке, прогулка. Уход детей домой</w:t>
            </w:r>
          </w:p>
        </w:tc>
        <w:tc>
          <w:tcPr>
            <w:tcW w:w="3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3A52" w:rsidRPr="00203A52" w:rsidRDefault="00203A52" w:rsidP="00203A52">
            <w:pPr>
              <w:autoSpaceDE w:val="0"/>
              <w:autoSpaceDN w:val="0"/>
              <w:adjustRightInd w:val="0"/>
              <w:jc w:val="center"/>
              <w:rPr>
                <w:rFonts w:eastAsiaTheme="minorHAnsi"/>
                <w:lang w:eastAsia="en-US"/>
              </w:rPr>
            </w:pPr>
            <w:r w:rsidRPr="00203A52">
              <w:rPr>
                <w:rFonts w:eastAsiaTheme="minorHAnsi"/>
                <w:lang w:eastAsia="en-US"/>
              </w:rPr>
              <w:t>16.00 – 18.00</w:t>
            </w:r>
          </w:p>
        </w:tc>
      </w:tr>
    </w:tbl>
    <w:p w:rsidR="00203A52" w:rsidRDefault="00203A52" w:rsidP="00203A52">
      <w:pPr>
        <w:shd w:val="clear" w:color="auto" w:fill="FFFFFF"/>
        <w:spacing w:after="255" w:line="270" w:lineRule="atLeast"/>
        <w:ind w:firstLine="567"/>
        <w:jc w:val="center"/>
        <w:rPr>
          <w:b/>
        </w:rPr>
      </w:pPr>
    </w:p>
    <w:p w:rsidR="001454D8" w:rsidRPr="001454D8" w:rsidRDefault="001454D8" w:rsidP="001454D8">
      <w:pPr>
        <w:jc w:val="both"/>
        <w:rPr>
          <w:b/>
          <w:kern w:val="2"/>
          <w:lang w:eastAsia="en-US"/>
        </w:rPr>
      </w:pPr>
      <w:r>
        <w:rPr>
          <w:b/>
          <w:kern w:val="2"/>
          <w:lang w:eastAsia="en-US"/>
        </w:rPr>
        <w:t xml:space="preserve">4.7. </w:t>
      </w:r>
      <w:r w:rsidRPr="001454D8">
        <w:rPr>
          <w:b/>
          <w:kern w:val="2"/>
          <w:lang w:eastAsia="en-US"/>
        </w:rPr>
        <w:t>Федеральный календарный план воспитательной работы</w:t>
      </w:r>
    </w:p>
    <w:p w:rsidR="001454D8" w:rsidRPr="001454D8" w:rsidRDefault="001454D8" w:rsidP="001454D8">
      <w:pPr>
        <w:ind w:firstLine="567"/>
        <w:jc w:val="both"/>
        <w:rPr>
          <w:lang w:eastAsia="en-US"/>
        </w:rPr>
      </w:pPr>
    </w:p>
    <w:p w:rsidR="001454D8" w:rsidRPr="001454D8" w:rsidRDefault="001454D8" w:rsidP="001454D8">
      <w:pPr>
        <w:ind w:firstLine="567"/>
        <w:jc w:val="both"/>
        <w:rPr>
          <w:lang w:eastAsia="en-US"/>
        </w:rPr>
      </w:pPr>
      <w:r w:rsidRPr="001454D8">
        <w:rPr>
          <w:lang w:eastAsia="en-US"/>
        </w:rPr>
        <w:t xml:space="preserve">  Календарный план воспитательной работы (далее — План)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1454D8" w:rsidRPr="001454D8" w:rsidRDefault="001454D8" w:rsidP="001454D8">
      <w:pPr>
        <w:ind w:firstLine="709"/>
        <w:jc w:val="both"/>
        <w:rPr>
          <w:lang w:eastAsia="en-US"/>
        </w:rPr>
      </w:pPr>
      <w:r w:rsidRPr="001454D8">
        <w:rPr>
          <w:lang w:eastAsia="en-US"/>
        </w:rPr>
        <w:t>При формировании календарного плана воспитательной работы Организация вправе включать в него мероприятия по ключевым направлениям воспитания и дополнительного образования детей.</w:t>
      </w:r>
    </w:p>
    <w:p w:rsidR="001454D8" w:rsidRPr="001454D8" w:rsidRDefault="001454D8" w:rsidP="001454D8">
      <w:pPr>
        <w:ind w:firstLine="709"/>
        <w:jc w:val="both"/>
        <w:rPr>
          <w:lang w:eastAsia="en-US"/>
        </w:rPr>
      </w:pPr>
      <w:r w:rsidRPr="001454D8">
        <w:rPr>
          <w:lang w:eastAsia="en-US"/>
        </w:rPr>
        <w:lastRenderedPageBreak/>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1454D8" w:rsidRPr="001454D8" w:rsidRDefault="001454D8" w:rsidP="001454D8">
      <w:pPr>
        <w:ind w:firstLine="709"/>
        <w:jc w:val="both"/>
        <w:rPr>
          <w:lang w:eastAsia="en-US"/>
        </w:rPr>
      </w:pPr>
      <w:r w:rsidRPr="001454D8">
        <w:rPr>
          <w:lang w:eastAsia="en-US"/>
        </w:rPr>
        <w:t>Примерный перечень основных государственных и народных праздников, памятных дат в календарном плане воспитательной работы в ДОО.</w:t>
      </w:r>
    </w:p>
    <w:p w:rsidR="001454D8" w:rsidRPr="001454D8" w:rsidRDefault="001454D8" w:rsidP="001454D8">
      <w:pPr>
        <w:ind w:firstLine="709"/>
        <w:jc w:val="both"/>
        <w:rPr>
          <w:b/>
          <w:lang w:eastAsia="en-US"/>
        </w:rPr>
      </w:pPr>
      <w:r w:rsidRPr="001454D8">
        <w:rPr>
          <w:b/>
          <w:lang w:eastAsia="en-US"/>
        </w:rPr>
        <w:t>Январь:</w:t>
      </w:r>
    </w:p>
    <w:p w:rsidR="001454D8" w:rsidRPr="001454D8" w:rsidRDefault="001454D8" w:rsidP="001454D8">
      <w:pPr>
        <w:ind w:firstLine="709"/>
        <w:jc w:val="both"/>
        <w:rPr>
          <w:lang w:eastAsia="en-US"/>
        </w:rPr>
      </w:pPr>
      <w:r w:rsidRPr="001454D8">
        <w:rPr>
          <w:lang w:eastAsia="en-US"/>
        </w:rPr>
        <w:t>25 января: День российского студенчества</w:t>
      </w:r>
    </w:p>
    <w:p w:rsidR="001454D8" w:rsidRPr="001454D8" w:rsidRDefault="001454D8" w:rsidP="001454D8">
      <w:pPr>
        <w:ind w:firstLine="709"/>
        <w:jc w:val="both"/>
        <w:rPr>
          <w:lang w:eastAsia="en-US"/>
        </w:rPr>
      </w:pPr>
      <w:r w:rsidRPr="001454D8">
        <w:rPr>
          <w:lang w:eastAsia="en-US"/>
        </w:rPr>
        <w:t xml:space="preserve">27 января: День полного освобождения Ленинграда от фашистской блокады. </w:t>
      </w:r>
    </w:p>
    <w:p w:rsidR="001454D8" w:rsidRPr="001454D8" w:rsidRDefault="001454D8" w:rsidP="001454D8">
      <w:pPr>
        <w:ind w:firstLine="709"/>
        <w:jc w:val="both"/>
        <w:rPr>
          <w:b/>
          <w:lang w:eastAsia="en-US"/>
        </w:rPr>
      </w:pPr>
      <w:r w:rsidRPr="001454D8">
        <w:rPr>
          <w:b/>
          <w:lang w:eastAsia="en-US"/>
        </w:rPr>
        <w:t>Февраль:</w:t>
      </w:r>
    </w:p>
    <w:p w:rsidR="001454D8" w:rsidRPr="001454D8" w:rsidRDefault="001454D8" w:rsidP="001454D8">
      <w:pPr>
        <w:ind w:firstLine="709"/>
        <w:jc w:val="both"/>
        <w:rPr>
          <w:lang w:eastAsia="en-US"/>
        </w:rPr>
      </w:pPr>
      <w:r w:rsidRPr="001454D8">
        <w:rPr>
          <w:lang w:eastAsia="en-US"/>
        </w:rPr>
        <w:t>2 февраля: день победы Вооруженных сил СССР над армией гитлеровской Германии в 1943 году в Сталинградской битве</w:t>
      </w:r>
    </w:p>
    <w:p w:rsidR="001454D8" w:rsidRPr="001454D8" w:rsidRDefault="001454D8" w:rsidP="001454D8">
      <w:pPr>
        <w:ind w:firstLine="709"/>
        <w:jc w:val="both"/>
        <w:rPr>
          <w:lang w:eastAsia="en-US"/>
        </w:rPr>
      </w:pPr>
      <w:r w:rsidRPr="001454D8">
        <w:rPr>
          <w:lang w:eastAsia="en-US"/>
        </w:rPr>
        <w:t>4 февраля: день рождения детской поэтессы, писательницы, киносценариста, радиоведущей Агнии Львовны Барто (1901 – 1981)</w:t>
      </w:r>
    </w:p>
    <w:p w:rsidR="001454D8" w:rsidRPr="001454D8" w:rsidRDefault="001454D8" w:rsidP="001454D8">
      <w:pPr>
        <w:ind w:firstLine="709"/>
        <w:jc w:val="both"/>
        <w:rPr>
          <w:lang w:eastAsia="en-US"/>
        </w:rPr>
      </w:pPr>
      <w:r w:rsidRPr="001454D8">
        <w:rPr>
          <w:lang w:eastAsia="en-US"/>
        </w:rPr>
        <w:t>8 февраля: День российской науки</w:t>
      </w:r>
    </w:p>
    <w:p w:rsidR="001454D8" w:rsidRPr="001454D8" w:rsidRDefault="001454D8" w:rsidP="001454D8">
      <w:pPr>
        <w:ind w:firstLine="709"/>
        <w:jc w:val="both"/>
        <w:rPr>
          <w:lang w:eastAsia="en-US"/>
        </w:rPr>
      </w:pPr>
      <w:r w:rsidRPr="001454D8">
        <w:rPr>
          <w:lang w:eastAsia="en-US"/>
        </w:rPr>
        <w:t>21 февраля: Международный день родного языка</w:t>
      </w:r>
    </w:p>
    <w:p w:rsidR="001454D8" w:rsidRPr="001454D8" w:rsidRDefault="001454D8" w:rsidP="001454D8">
      <w:pPr>
        <w:ind w:firstLine="709"/>
        <w:jc w:val="both"/>
        <w:rPr>
          <w:lang w:eastAsia="en-US"/>
        </w:rPr>
      </w:pPr>
      <w:r w:rsidRPr="001454D8">
        <w:rPr>
          <w:lang w:eastAsia="en-US"/>
        </w:rPr>
        <w:t>23 февраля: День защитника Отечества</w:t>
      </w:r>
    </w:p>
    <w:p w:rsidR="001454D8" w:rsidRPr="001454D8" w:rsidRDefault="001454D8" w:rsidP="001454D8">
      <w:pPr>
        <w:ind w:firstLine="709"/>
        <w:jc w:val="both"/>
        <w:rPr>
          <w:b/>
          <w:lang w:eastAsia="en-US"/>
        </w:rPr>
      </w:pPr>
      <w:r w:rsidRPr="001454D8">
        <w:rPr>
          <w:b/>
          <w:lang w:eastAsia="en-US"/>
        </w:rPr>
        <w:t>Март:</w:t>
      </w:r>
    </w:p>
    <w:p w:rsidR="001454D8" w:rsidRPr="001454D8" w:rsidRDefault="001454D8" w:rsidP="001454D8">
      <w:pPr>
        <w:ind w:firstLine="709"/>
        <w:jc w:val="both"/>
        <w:rPr>
          <w:bCs/>
          <w:lang w:eastAsia="en-US"/>
        </w:rPr>
      </w:pPr>
      <w:r w:rsidRPr="001454D8">
        <w:rPr>
          <w:bCs/>
          <w:lang w:eastAsia="en-US"/>
        </w:rPr>
        <w:t>8 марта: Международный женский день</w:t>
      </w:r>
    </w:p>
    <w:p w:rsidR="001454D8" w:rsidRPr="001454D8" w:rsidRDefault="001454D8" w:rsidP="001454D8">
      <w:pPr>
        <w:ind w:firstLine="709"/>
        <w:jc w:val="both"/>
        <w:rPr>
          <w:bCs/>
          <w:lang w:eastAsia="en-US"/>
        </w:rPr>
      </w:pPr>
      <w:r w:rsidRPr="001454D8">
        <w:rPr>
          <w:bCs/>
          <w:lang w:eastAsia="en-US"/>
        </w:rPr>
        <w:t>13 марта: день рождения писателя и поэта, автора слов гимнов Российской Федерации и СССР Сергея Владимировича Михалкова (1913 - 2009)</w:t>
      </w:r>
    </w:p>
    <w:p w:rsidR="001454D8" w:rsidRPr="001454D8" w:rsidRDefault="001454D8" w:rsidP="001454D8">
      <w:pPr>
        <w:ind w:firstLine="709"/>
        <w:jc w:val="both"/>
        <w:rPr>
          <w:bCs/>
          <w:lang w:eastAsia="en-US"/>
        </w:rPr>
      </w:pPr>
      <w:r w:rsidRPr="001454D8">
        <w:rPr>
          <w:bCs/>
          <w:lang w:eastAsia="en-US"/>
        </w:rPr>
        <w:t>18 марта: День воссоединения Крыма с Россией</w:t>
      </w:r>
    </w:p>
    <w:p w:rsidR="001454D8" w:rsidRPr="001454D8" w:rsidRDefault="001454D8" w:rsidP="001454D8">
      <w:pPr>
        <w:ind w:firstLine="709"/>
        <w:jc w:val="both"/>
        <w:rPr>
          <w:bCs/>
          <w:lang w:eastAsia="en-US"/>
        </w:rPr>
      </w:pPr>
      <w:r w:rsidRPr="001454D8">
        <w:rPr>
          <w:bCs/>
          <w:lang w:eastAsia="en-US"/>
        </w:rPr>
        <w:t>27 марта: Всемирный день театра</w:t>
      </w:r>
    </w:p>
    <w:p w:rsidR="001454D8" w:rsidRPr="001454D8" w:rsidRDefault="001454D8" w:rsidP="001454D8">
      <w:pPr>
        <w:ind w:firstLine="709"/>
        <w:jc w:val="both"/>
        <w:rPr>
          <w:bCs/>
          <w:lang w:eastAsia="en-US"/>
        </w:rPr>
      </w:pPr>
      <w:r w:rsidRPr="001454D8">
        <w:rPr>
          <w:bCs/>
          <w:lang w:eastAsia="en-US"/>
        </w:rPr>
        <w:t>28 марта: день рождения писателя Максима Горького (1968 - 1936)</w:t>
      </w:r>
    </w:p>
    <w:p w:rsidR="001454D8" w:rsidRPr="001454D8" w:rsidRDefault="001454D8" w:rsidP="001454D8">
      <w:pPr>
        <w:ind w:firstLine="709"/>
        <w:jc w:val="both"/>
        <w:rPr>
          <w:b/>
          <w:bCs/>
          <w:lang w:eastAsia="en-US"/>
        </w:rPr>
      </w:pPr>
      <w:r w:rsidRPr="001454D8">
        <w:rPr>
          <w:b/>
          <w:bCs/>
          <w:lang w:eastAsia="en-US"/>
        </w:rPr>
        <w:t>Апрель:</w:t>
      </w:r>
    </w:p>
    <w:p w:rsidR="001454D8" w:rsidRPr="001454D8" w:rsidRDefault="001454D8" w:rsidP="001454D8">
      <w:pPr>
        <w:ind w:firstLine="709"/>
        <w:jc w:val="both"/>
        <w:rPr>
          <w:bCs/>
          <w:lang w:eastAsia="en-US"/>
        </w:rPr>
      </w:pPr>
      <w:r w:rsidRPr="001454D8">
        <w:rPr>
          <w:bCs/>
          <w:lang w:eastAsia="en-US"/>
        </w:rPr>
        <w:t>1 апреля: день рождения композитора и пианиста Сергея Васильевича Рахманинова (1873 - 1943)</w:t>
      </w:r>
    </w:p>
    <w:p w:rsidR="001454D8" w:rsidRPr="001454D8" w:rsidRDefault="001454D8" w:rsidP="001454D8">
      <w:pPr>
        <w:ind w:firstLine="709"/>
        <w:jc w:val="both"/>
        <w:rPr>
          <w:bCs/>
          <w:lang w:eastAsia="en-US"/>
        </w:rPr>
      </w:pPr>
      <w:r w:rsidRPr="001454D8">
        <w:rPr>
          <w:bCs/>
          <w:lang w:eastAsia="en-US"/>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1454D8" w:rsidRPr="001454D8" w:rsidRDefault="001454D8" w:rsidP="001454D8">
      <w:pPr>
        <w:ind w:firstLine="709"/>
        <w:jc w:val="both"/>
        <w:rPr>
          <w:bCs/>
          <w:lang w:eastAsia="en-US"/>
        </w:rPr>
      </w:pPr>
      <w:r w:rsidRPr="001454D8">
        <w:rPr>
          <w:bCs/>
          <w:lang w:eastAsia="en-US"/>
        </w:rPr>
        <w:t>22 апреля: Всемирный день Земли</w:t>
      </w:r>
    </w:p>
    <w:p w:rsidR="001454D8" w:rsidRPr="001454D8" w:rsidRDefault="001454D8" w:rsidP="001454D8">
      <w:pPr>
        <w:ind w:firstLine="709"/>
        <w:jc w:val="both"/>
        <w:rPr>
          <w:bCs/>
          <w:lang w:eastAsia="en-US"/>
        </w:rPr>
      </w:pPr>
      <w:r w:rsidRPr="001454D8">
        <w:rPr>
          <w:bCs/>
          <w:lang w:eastAsia="en-US"/>
        </w:rPr>
        <w:t>30 апреля: День пожарной охраны</w:t>
      </w:r>
    </w:p>
    <w:p w:rsidR="001454D8" w:rsidRPr="001454D8" w:rsidRDefault="001454D8" w:rsidP="001454D8">
      <w:pPr>
        <w:ind w:firstLine="709"/>
        <w:jc w:val="both"/>
        <w:rPr>
          <w:b/>
          <w:bCs/>
          <w:lang w:eastAsia="en-US"/>
        </w:rPr>
      </w:pPr>
      <w:r w:rsidRPr="001454D8">
        <w:rPr>
          <w:b/>
          <w:bCs/>
          <w:lang w:eastAsia="en-US"/>
        </w:rPr>
        <w:t>Май:</w:t>
      </w:r>
    </w:p>
    <w:p w:rsidR="001454D8" w:rsidRPr="001454D8" w:rsidRDefault="001454D8" w:rsidP="001454D8">
      <w:pPr>
        <w:ind w:firstLine="709"/>
        <w:jc w:val="both"/>
        <w:rPr>
          <w:bCs/>
          <w:lang w:eastAsia="en-US"/>
        </w:rPr>
      </w:pPr>
      <w:r w:rsidRPr="001454D8">
        <w:rPr>
          <w:bCs/>
          <w:lang w:eastAsia="en-US"/>
        </w:rPr>
        <w:t>1 мая: Праздник Весны и Труда</w:t>
      </w:r>
    </w:p>
    <w:p w:rsidR="001454D8" w:rsidRPr="001454D8" w:rsidRDefault="001454D8" w:rsidP="001454D8">
      <w:pPr>
        <w:ind w:firstLine="709"/>
        <w:jc w:val="both"/>
        <w:rPr>
          <w:bCs/>
          <w:lang w:eastAsia="en-US"/>
        </w:rPr>
      </w:pPr>
      <w:r w:rsidRPr="001454D8">
        <w:rPr>
          <w:bCs/>
          <w:lang w:eastAsia="en-US"/>
        </w:rPr>
        <w:t>7 мая: день рождения русского композитора, педагога, дирижёра и музыкального критика Петра Ильича Чайковского (1840 - 1893)</w:t>
      </w:r>
    </w:p>
    <w:p w:rsidR="001454D8" w:rsidRPr="001454D8" w:rsidRDefault="001454D8" w:rsidP="001454D8">
      <w:pPr>
        <w:ind w:firstLine="709"/>
        <w:jc w:val="both"/>
        <w:rPr>
          <w:bCs/>
          <w:lang w:eastAsia="en-US"/>
        </w:rPr>
      </w:pPr>
      <w:r w:rsidRPr="001454D8">
        <w:rPr>
          <w:bCs/>
          <w:lang w:eastAsia="en-US"/>
        </w:rPr>
        <w:t>9 мая: День Победы</w:t>
      </w:r>
    </w:p>
    <w:p w:rsidR="001454D8" w:rsidRPr="001454D8" w:rsidRDefault="001454D8" w:rsidP="001454D8">
      <w:pPr>
        <w:ind w:firstLine="709"/>
        <w:jc w:val="both"/>
        <w:rPr>
          <w:bCs/>
          <w:lang w:eastAsia="en-US"/>
        </w:rPr>
      </w:pPr>
      <w:r w:rsidRPr="001454D8">
        <w:rPr>
          <w:bCs/>
          <w:lang w:eastAsia="en-US"/>
        </w:rPr>
        <w:t>13 мая: день основания Черноморского флота</w:t>
      </w:r>
    </w:p>
    <w:p w:rsidR="001454D8" w:rsidRPr="001454D8" w:rsidRDefault="001454D8" w:rsidP="001454D8">
      <w:pPr>
        <w:ind w:firstLine="709"/>
        <w:jc w:val="both"/>
        <w:rPr>
          <w:bCs/>
          <w:lang w:eastAsia="en-US"/>
        </w:rPr>
      </w:pPr>
      <w:r w:rsidRPr="001454D8">
        <w:rPr>
          <w:bCs/>
          <w:lang w:eastAsia="en-US"/>
        </w:rPr>
        <w:t>15 мая: день рождения русского художника-живописца и архитектора Виктора Михайловича Васнецова (1848 – 1926)</w:t>
      </w:r>
    </w:p>
    <w:p w:rsidR="001454D8" w:rsidRPr="001454D8" w:rsidRDefault="001454D8" w:rsidP="001454D8">
      <w:pPr>
        <w:ind w:firstLine="709"/>
        <w:jc w:val="both"/>
        <w:rPr>
          <w:bCs/>
          <w:lang w:eastAsia="en-US"/>
        </w:rPr>
      </w:pPr>
      <w:r w:rsidRPr="001454D8">
        <w:rPr>
          <w:bCs/>
          <w:lang w:eastAsia="en-US"/>
        </w:rPr>
        <w:t>18 мая: день основания Балтийского флота</w:t>
      </w:r>
    </w:p>
    <w:p w:rsidR="001454D8" w:rsidRPr="001454D8" w:rsidRDefault="001454D8" w:rsidP="001454D8">
      <w:pPr>
        <w:ind w:firstLine="709"/>
        <w:jc w:val="both"/>
        <w:rPr>
          <w:bCs/>
          <w:lang w:eastAsia="en-US"/>
        </w:rPr>
      </w:pPr>
      <w:r w:rsidRPr="001454D8">
        <w:rPr>
          <w:bCs/>
          <w:lang w:eastAsia="en-US"/>
        </w:rPr>
        <w:t>19 мая: День детских общественных организаций России</w:t>
      </w:r>
    </w:p>
    <w:p w:rsidR="001454D8" w:rsidRPr="001454D8" w:rsidRDefault="001454D8" w:rsidP="001454D8">
      <w:pPr>
        <w:ind w:firstLine="709"/>
        <w:jc w:val="both"/>
        <w:rPr>
          <w:bCs/>
          <w:lang w:eastAsia="en-US"/>
        </w:rPr>
      </w:pPr>
      <w:r w:rsidRPr="001454D8">
        <w:rPr>
          <w:bCs/>
          <w:lang w:eastAsia="en-US"/>
        </w:rPr>
        <w:t>24 мая: День славянской письменности и культуры</w:t>
      </w:r>
    </w:p>
    <w:p w:rsidR="001454D8" w:rsidRPr="001454D8" w:rsidRDefault="001454D8" w:rsidP="001454D8">
      <w:pPr>
        <w:ind w:firstLine="709"/>
        <w:jc w:val="both"/>
        <w:rPr>
          <w:b/>
          <w:bCs/>
          <w:lang w:eastAsia="en-US"/>
        </w:rPr>
      </w:pPr>
      <w:r w:rsidRPr="001454D8">
        <w:rPr>
          <w:b/>
          <w:bCs/>
          <w:lang w:eastAsia="en-US"/>
        </w:rPr>
        <w:t>Июнь:</w:t>
      </w:r>
    </w:p>
    <w:p w:rsidR="001454D8" w:rsidRPr="001454D8" w:rsidRDefault="001454D8" w:rsidP="001454D8">
      <w:pPr>
        <w:ind w:firstLine="709"/>
        <w:jc w:val="both"/>
        <w:rPr>
          <w:bCs/>
          <w:lang w:eastAsia="en-US"/>
        </w:rPr>
      </w:pPr>
      <w:r w:rsidRPr="001454D8">
        <w:rPr>
          <w:bCs/>
          <w:lang w:eastAsia="en-US"/>
        </w:rPr>
        <w:t>1 июня: Международный день защиты детей</w:t>
      </w:r>
    </w:p>
    <w:p w:rsidR="001454D8" w:rsidRPr="001454D8" w:rsidRDefault="001454D8" w:rsidP="001454D8">
      <w:pPr>
        <w:ind w:firstLine="709"/>
        <w:jc w:val="both"/>
        <w:rPr>
          <w:bCs/>
          <w:lang w:eastAsia="en-US"/>
        </w:rPr>
      </w:pPr>
      <w:r w:rsidRPr="001454D8">
        <w:rPr>
          <w:bCs/>
          <w:lang w:eastAsia="en-US"/>
        </w:rPr>
        <w:t>5 июня: День эколога</w:t>
      </w:r>
    </w:p>
    <w:p w:rsidR="001454D8" w:rsidRPr="001454D8" w:rsidRDefault="001454D8" w:rsidP="001454D8">
      <w:pPr>
        <w:ind w:firstLine="709"/>
        <w:jc w:val="both"/>
        <w:rPr>
          <w:bCs/>
          <w:lang w:eastAsia="en-US"/>
        </w:rPr>
      </w:pPr>
      <w:r w:rsidRPr="001454D8">
        <w:rPr>
          <w:bCs/>
          <w:lang w:eastAsia="en-US"/>
        </w:rPr>
        <w:t>6 июня: день рождения великого русского поэта Александра Сергеевича Пушкина (1799-1837), День русского языка</w:t>
      </w:r>
    </w:p>
    <w:p w:rsidR="001454D8" w:rsidRPr="001454D8" w:rsidRDefault="001454D8" w:rsidP="001454D8">
      <w:pPr>
        <w:ind w:firstLine="709"/>
        <w:jc w:val="both"/>
        <w:rPr>
          <w:bCs/>
          <w:lang w:eastAsia="en-US"/>
        </w:rPr>
      </w:pPr>
      <w:r w:rsidRPr="001454D8">
        <w:rPr>
          <w:bCs/>
          <w:lang w:eastAsia="en-US"/>
        </w:rPr>
        <w:t>12 июня: День России</w:t>
      </w:r>
    </w:p>
    <w:p w:rsidR="001454D8" w:rsidRPr="001454D8" w:rsidRDefault="001454D8" w:rsidP="001454D8">
      <w:pPr>
        <w:ind w:firstLine="709"/>
        <w:jc w:val="both"/>
        <w:rPr>
          <w:bCs/>
          <w:lang w:eastAsia="en-US"/>
        </w:rPr>
      </w:pPr>
      <w:r w:rsidRPr="001454D8">
        <w:rPr>
          <w:bCs/>
          <w:lang w:eastAsia="en-US"/>
        </w:rPr>
        <w:t>22 июня: День памяти и скорби</w:t>
      </w:r>
    </w:p>
    <w:p w:rsidR="001454D8" w:rsidRPr="001454D8" w:rsidRDefault="001454D8" w:rsidP="001454D8">
      <w:pPr>
        <w:ind w:firstLine="709"/>
        <w:jc w:val="both"/>
        <w:rPr>
          <w:bCs/>
          <w:lang w:eastAsia="en-US"/>
        </w:rPr>
      </w:pPr>
      <w:r w:rsidRPr="001454D8">
        <w:rPr>
          <w:bCs/>
          <w:lang w:eastAsia="en-US"/>
        </w:rPr>
        <w:t>27 июня: День молодежи</w:t>
      </w:r>
    </w:p>
    <w:p w:rsidR="001454D8" w:rsidRPr="001454D8" w:rsidRDefault="001454D8" w:rsidP="001454D8">
      <w:pPr>
        <w:ind w:firstLine="709"/>
        <w:jc w:val="both"/>
        <w:rPr>
          <w:bCs/>
          <w:lang w:eastAsia="en-US"/>
        </w:rPr>
      </w:pPr>
      <w:r w:rsidRPr="001454D8">
        <w:rPr>
          <w:bCs/>
          <w:lang w:eastAsia="en-US"/>
        </w:rPr>
        <w:t>Третье воскресенье июня: День медицинского работника</w:t>
      </w:r>
    </w:p>
    <w:p w:rsidR="001454D8" w:rsidRPr="001454D8" w:rsidRDefault="001454D8" w:rsidP="001454D8">
      <w:pPr>
        <w:ind w:firstLine="709"/>
        <w:jc w:val="both"/>
        <w:rPr>
          <w:b/>
          <w:bCs/>
          <w:lang w:eastAsia="en-US"/>
        </w:rPr>
      </w:pPr>
      <w:r w:rsidRPr="001454D8">
        <w:rPr>
          <w:b/>
          <w:bCs/>
          <w:lang w:eastAsia="en-US"/>
        </w:rPr>
        <w:t>Июль:</w:t>
      </w:r>
    </w:p>
    <w:p w:rsidR="001454D8" w:rsidRPr="001454D8" w:rsidRDefault="001454D8" w:rsidP="001454D8">
      <w:pPr>
        <w:ind w:firstLine="709"/>
        <w:jc w:val="both"/>
        <w:rPr>
          <w:bCs/>
          <w:lang w:eastAsia="en-US"/>
        </w:rPr>
      </w:pPr>
      <w:r w:rsidRPr="001454D8">
        <w:rPr>
          <w:bCs/>
          <w:lang w:eastAsia="en-US"/>
        </w:rPr>
        <w:t>8 июля: День семьи, любви и верности</w:t>
      </w:r>
    </w:p>
    <w:p w:rsidR="001454D8" w:rsidRPr="001454D8" w:rsidRDefault="001454D8" w:rsidP="001454D8">
      <w:pPr>
        <w:ind w:firstLine="709"/>
        <w:jc w:val="both"/>
        <w:rPr>
          <w:bCs/>
          <w:lang w:eastAsia="en-US"/>
        </w:rPr>
      </w:pPr>
      <w:r w:rsidRPr="001454D8">
        <w:rPr>
          <w:bCs/>
          <w:lang w:eastAsia="en-US"/>
        </w:rPr>
        <w:t>19 июля: день рождения поэта Владимира Владимировича Маяковского (1893 - 1930)</w:t>
      </w:r>
    </w:p>
    <w:p w:rsidR="001454D8" w:rsidRPr="001454D8" w:rsidRDefault="001454D8" w:rsidP="001454D8">
      <w:pPr>
        <w:ind w:firstLine="709"/>
        <w:jc w:val="both"/>
        <w:rPr>
          <w:bCs/>
          <w:lang w:eastAsia="en-US"/>
        </w:rPr>
      </w:pPr>
      <w:r w:rsidRPr="001454D8">
        <w:rPr>
          <w:bCs/>
          <w:lang w:eastAsia="en-US"/>
        </w:rPr>
        <w:lastRenderedPageBreak/>
        <w:t>30 июля: День Военно-морского флота</w:t>
      </w:r>
    </w:p>
    <w:p w:rsidR="001454D8" w:rsidRPr="001454D8" w:rsidRDefault="001454D8" w:rsidP="001454D8">
      <w:pPr>
        <w:ind w:firstLine="709"/>
        <w:jc w:val="both"/>
        <w:rPr>
          <w:b/>
          <w:bCs/>
          <w:lang w:eastAsia="en-US"/>
        </w:rPr>
      </w:pPr>
      <w:r w:rsidRPr="001454D8">
        <w:rPr>
          <w:b/>
          <w:bCs/>
          <w:lang w:eastAsia="en-US"/>
        </w:rPr>
        <w:t>Август:</w:t>
      </w:r>
    </w:p>
    <w:p w:rsidR="001454D8" w:rsidRPr="001454D8" w:rsidRDefault="001454D8" w:rsidP="001454D8">
      <w:pPr>
        <w:ind w:firstLine="709"/>
        <w:jc w:val="both"/>
        <w:rPr>
          <w:bCs/>
          <w:lang w:eastAsia="en-US"/>
        </w:rPr>
      </w:pPr>
      <w:r w:rsidRPr="001454D8">
        <w:rPr>
          <w:bCs/>
          <w:lang w:eastAsia="en-US"/>
        </w:rPr>
        <w:t>2 августа: День Воздушно-десантных войск</w:t>
      </w:r>
    </w:p>
    <w:p w:rsidR="001454D8" w:rsidRPr="001454D8" w:rsidRDefault="001454D8" w:rsidP="001454D8">
      <w:pPr>
        <w:ind w:firstLine="709"/>
        <w:jc w:val="both"/>
        <w:rPr>
          <w:bCs/>
          <w:lang w:eastAsia="en-US"/>
        </w:rPr>
      </w:pPr>
      <w:r w:rsidRPr="001454D8">
        <w:rPr>
          <w:bCs/>
          <w:lang w:eastAsia="en-US"/>
        </w:rPr>
        <w:t>22 августа: День Государственного флага Российской Федерации</w:t>
      </w:r>
    </w:p>
    <w:p w:rsidR="001454D8" w:rsidRPr="001454D8" w:rsidRDefault="001454D8" w:rsidP="001454D8">
      <w:pPr>
        <w:ind w:firstLine="709"/>
        <w:jc w:val="both"/>
        <w:rPr>
          <w:bCs/>
          <w:lang w:eastAsia="en-US"/>
        </w:rPr>
      </w:pPr>
      <w:r w:rsidRPr="001454D8">
        <w:rPr>
          <w:bCs/>
          <w:lang w:eastAsia="en-US"/>
        </w:rPr>
        <w:t>23 августа: день победы советских войск над немецкой армией в битве под Курском в 1943 году</w:t>
      </w:r>
    </w:p>
    <w:p w:rsidR="001454D8" w:rsidRPr="001454D8" w:rsidRDefault="001454D8" w:rsidP="001454D8">
      <w:pPr>
        <w:ind w:firstLine="709"/>
        <w:jc w:val="both"/>
        <w:rPr>
          <w:bCs/>
          <w:lang w:eastAsia="en-US"/>
        </w:rPr>
      </w:pPr>
      <w:r w:rsidRPr="001454D8">
        <w:rPr>
          <w:bCs/>
          <w:lang w:eastAsia="en-US"/>
        </w:rPr>
        <w:t>27 августа: День российского кино</w:t>
      </w:r>
    </w:p>
    <w:p w:rsidR="001454D8" w:rsidRPr="001454D8" w:rsidRDefault="001454D8" w:rsidP="001454D8">
      <w:pPr>
        <w:ind w:firstLine="709"/>
        <w:jc w:val="both"/>
        <w:rPr>
          <w:b/>
          <w:lang w:eastAsia="en-US"/>
        </w:rPr>
      </w:pPr>
      <w:r w:rsidRPr="001454D8">
        <w:rPr>
          <w:b/>
          <w:lang w:eastAsia="en-US"/>
        </w:rPr>
        <w:t>Сентябрь:</w:t>
      </w:r>
    </w:p>
    <w:p w:rsidR="001454D8" w:rsidRPr="001454D8" w:rsidRDefault="001454D8" w:rsidP="001454D8">
      <w:pPr>
        <w:ind w:firstLine="709"/>
        <w:jc w:val="both"/>
        <w:rPr>
          <w:lang w:eastAsia="en-US"/>
        </w:rPr>
      </w:pPr>
      <w:r w:rsidRPr="001454D8">
        <w:rPr>
          <w:lang w:eastAsia="en-US"/>
        </w:rPr>
        <w:t>1 сентября: День знаний</w:t>
      </w:r>
    </w:p>
    <w:p w:rsidR="001454D8" w:rsidRPr="001454D8" w:rsidRDefault="001454D8" w:rsidP="001454D8">
      <w:pPr>
        <w:ind w:firstLine="709"/>
        <w:jc w:val="both"/>
        <w:rPr>
          <w:lang w:eastAsia="en-US"/>
        </w:rPr>
      </w:pPr>
      <w:r w:rsidRPr="001454D8">
        <w:rPr>
          <w:lang w:eastAsia="en-US"/>
        </w:rPr>
        <w:t xml:space="preserve">3 сентября: День окончания Второй мировой войны </w:t>
      </w:r>
    </w:p>
    <w:p w:rsidR="001454D8" w:rsidRPr="001454D8" w:rsidRDefault="001454D8" w:rsidP="001454D8">
      <w:pPr>
        <w:ind w:firstLine="709"/>
        <w:jc w:val="both"/>
        <w:rPr>
          <w:lang w:eastAsia="en-US"/>
        </w:rPr>
      </w:pPr>
      <w:r w:rsidRPr="001454D8">
        <w:rPr>
          <w:lang w:eastAsia="en-US"/>
        </w:rPr>
        <w:t>7 сентября: День Бородинского сражения</w:t>
      </w:r>
    </w:p>
    <w:p w:rsidR="001454D8" w:rsidRPr="001454D8" w:rsidRDefault="001454D8" w:rsidP="001454D8">
      <w:pPr>
        <w:ind w:firstLine="709"/>
        <w:jc w:val="both"/>
        <w:rPr>
          <w:lang w:eastAsia="en-US"/>
        </w:rPr>
      </w:pPr>
      <w:r w:rsidRPr="001454D8">
        <w:rPr>
          <w:lang w:eastAsia="en-US"/>
        </w:rPr>
        <w:t>8 сентября: Международный день распространения грамотности</w:t>
      </w:r>
    </w:p>
    <w:p w:rsidR="001454D8" w:rsidRPr="001454D8" w:rsidRDefault="001454D8" w:rsidP="001454D8">
      <w:pPr>
        <w:ind w:firstLine="709"/>
        <w:jc w:val="both"/>
        <w:rPr>
          <w:lang w:eastAsia="en-US"/>
        </w:rPr>
      </w:pPr>
      <w:r w:rsidRPr="001454D8">
        <w:rPr>
          <w:lang w:eastAsia="en-US"/>
        </w:rPr>
        <w:t>9 сентября: день рождения великого русского писателя Льва Николаевича Толстого</w:t>
      </w:r>
      <w:r w:rsidRPr="001454D8">
        <w:rPr>
          <w:lang w:eastAsia="en-US"/>
        </w:rPr>
        <w:br/>
        <w:t>(1828 - 1910)</w:t>
      </w:r>
    </w:p>
    <w:p w:rsidR="001454D8" w:rsidRPr="001454D8" w:rsidRDefault="001454D8" w:rsidP="001454D8">
      <w:pPr>
        <w:ind w:firstLine="709"/>
        <w:jc w:val="both"/>
        <w:rPr>
          <w:lang w:eastAsia="en-US"/>
        </w:rPr>
      </w:pPr>
      <w:r w:rsidRPr="001454D8">
        <w:rPr>
          <w:lang w:eastAsia="en-US"/>
        </w:rPr>
        <w:t>17 сентября: день рождения русского ученого, писателя Константина Эдуардовича Циолковского (1857 - 1935)</w:t>
      </w:r>
    </w:p>
    <w:p w:rsidR="001454D8" w:rsidRPr="001454D8" w:rsidRDefault="001454D8" w:rsidP="001454D8">
      <w:pPr>
        <w:ind w:firstLine="709"/>
        <w:jc w:val="both"/>
        <w:rPr>
          <w:lang w:eastAsia="en-US"/>
        </w:rPr>
      </w:pPr>
      <w:r w:rsidRPr="001454D8">
        <w:rPr>
          <w:lang w:eastAsia="en-US"/>
        </w:rPr>
        <w:t>21 сентября: день рождения поэта и писателя Сергея Александровича Есенина (1895 – 1925)</w:t>
      </w:r>
    </w:p>
    <w:p w:rsidR="001454D8" w:rsidRPr="001454D8" w:rsidRDefault="001454D8" w:rsidP="001454D8">
      <w:pPr>
        <w:ind w:firstLine="709"/>
        <w:jc w:val="both"/>
        <w:rPr>
          <w:lang w:eastAsia="en-US"/>
        </w:rPr>
      </w:pPr>
      <w:r w:rsidRPr="001454D8">
        <w:rPr>
          <w:lang w:eastAsia="en-US"/>
        </w:rPr>
        <w:t>27 сентября: День воспитателя и всех дошкольных работников</w:t>
      </w:r>
    </w:p>
    <w:p w:rsidR="001454D8" w:rsidRPr="001454D8" w:rsidRDefault="001454D8" w:rsidP="001454D8">
      <w:pPr>
        <w:ind w:firstLine="709"/>
        <w:jc w:val="both"/>
        <w:rPr>
          <w:b/>
          <w:lang w:eastAsia="en-US"/>
        </w:rPr>
      </w:pPr>
      <w:r w:rsidRPr="001454D8">
        <w:rPr>
          <w:b/>
          <w:lang w:eastAsia="en-US"/>
        </w:rPr>
        <w:t>Октябрь:</w:t>
      </w:r>
    </w:p>
    <w:p w:rsidR="001454D8" w:rsidRPr="001454D8" w:rsidRDefault="001454D8" w:rsidP="001454D8">
      <w:pPr>
        <w:ind w:firstLine="709"/>
        <w:jc w:val="both"/>
        <w:rPr>
          <w:lang w:eastAsia="en-US"/>
        </w:rPr>
      </w:pPr>
      <w:r w:rsidRPr="001454D8">
        <w:rPr>
          <w:lang w:eastAsia="en-US"/>
        </w:rPr>
        <w:t>1 октября: Международный день пожилых людей; Международный день музыки</w:t>
      </w:r>
    </w:p>
    <w:p w:rsidR="001454D8" w:rsidRPr="001454D8" w:rsidRDefault="001454D8" w:rsidP="001454D8">
      <w:pPr>
        <w:ind w:firstLine="709"/>
        <w:jc w:val="both"/>
        <w:rPr>
          <w:lang w:eastAsia="en-US"/>
        </w:rPr>
      </w:pPr>
      <w:r w:rsidRPr="001454D8">
        <w:rPr>
          <w:lang w:eastAsia="en-US"/>
        </w:rPr>
        <w:t>5 октября: День учителя</w:t>
      </w:r>
    </w:p>
    <w:p w:rsidR="001454D8" w:rsidRPr="001454D8" w:rsidRDefault="001454D8" w:rsidP="001454D8">
      <w:pPr>
        <w:ind w:firstLine="709"/>
        <w:jc w:val="both"/>
        <w:rPr>
          <w:lang w:eastAsia="en-US"/>
        </w:rPr>
      </w:pPr>
      <w:r w:rsidRPr="001454D8">
        <w:rPr>
          <w:lang w:eastAsia="en-US"/>
        </w:rPr>
        <w:t>16 октября: День отца в России</w:t>
      </w:r>
    </w:p>
    <w:p w:rsidR="001454D8" w:rsidRPr="001454D8" w:rsidRDefault="001454D8" w:rsidP="001454D8">
      <w:pPr>
        <w:ind w:firstLine="709"/>
        <w:jc w:val="both"/>
        <w:rPr>
          <w:lang w:eastAsia="en-US"/>
        </w:rPr>
      </w:pPr>
      <w:r w:rsidRPr="001454D8">
        <w:rPr>
          <w:lang w:eastAsia="en-US"/>
        </w:rPr>
        <w:t>25 октября: Международный день школьных библиотек</w:t>
      </w:r>
    </w:p>
    <w:p w:rsidR="001454D8" w:rsidRPr="001454D8" w:rsidRDefault="001454D8" w:rsidP="001454D8">
      <w:pPr>
        <w:ind w:firstLine="709"/>
        <w:jc w:val="both"/>
        <w:rPr>
          <w:lang w:eastAsia="en-US"/>
        </w:rPr>
      </w:pPr>
      <w:r w:rsidRPr="001454D8">
        <w:rPr>
          <w:lang w:eastAsia="en-US"/>
        </w:rPr>
        <w:t>28 октября: Международный день анимации</w:t>
      </w:r>
    </w:p>
    <w:p w:rsidR="001454D8" w:rsidRPr="001454D8" w:rsidRDefault="001454D8" w:rsidP="001454D8">
      <w:pPr>
        <w:ind w:firstLine="709"/>
        <w:jc w:val="both"/>
        <w:rPr>
          <w:b/>
          <w:lang w:eastAsia="en-US"/>
        </w:rPr>
      </w:pPr>
      <w:r w:rsidRPr="001454D8">
        <w:rPr>
          <w:b/>
          <w:lang w:eastAsia="en-US"/>
        </w:rPr>
        <w:t>Ноябрь:</w:t>
      </w:r>
    </w:p>
    <w:p w:rsidR="001454D8" w:rsidRPr="001454D8" w:rsidRDefault="001454D8" w:rsidP="001454D8">
      <w:pPr>
        <w:ind w:firstLine="709"/>
        <w:jc w:val="both"/>
        <w:rPr>
          <w:lang w:eastAsia="en-US"/>
        </w:rPr>
      </w:pPr>
      <w:r w:rsidRPr="001454D8">
        <w:rPr>
          <w:lang w:eastAsia="en-US"/>
        </w:rPr>
        <w:t>3 ноября: день рождения поэта, драматурга Самуила Яковлевича Маршака (1887 - 1964)</w:t>
      </w:r>
    </w:p>
    <w:p w:rsidR="001454D8" w:rsidRPr="001454D8" w:rsidRDefault="001454D8" w:rsidP="001454D8">
      <w:pPr>
        <w:ind w:firstLine="709"/>
        <w:jc w:val="both"/>
        <w:rPr>
          <w:lang w:eastAsia="en-US"/>
        </w:rPr>
      </w:pPr>
      <w:r w:rsidRPr="001454D8">
        <w:rPr>
          <w:lang w:eastAsia="en-US"/>
        </w:rPr>
        <w:t>4 ноября: День народного единства</w:t>
      </w:r>
    </w:p>
    <w:p w:rsidR="001454D8" w:rsidRPr="001454D8" w:rsidRDefault="001454D8" w:rsidP="001454D8">
      <w:pPr>
        <w:ind w:firstLine="709"/>
        <w:jc w:val="both"/>
        <w:rPr>
          <w:lang w:eastAsia="en-US"/>
        </w:rPr>
      </w:pPr>
      <w:r w:rsidRPr="001454D8">
        <w:rPr>
          <w:lang w:eastAsia="en-US"/>
        </w:rPr>
        <w:t>6 ноября: день рождения писателя, драматурга Дмитрия Наркисовича Мамина-Сибиряка (1852 - 1912)</w:t>
      </w:r>
    </w:p>
    <w:p w:rsidR="001454D8" w:rsidRPr="001454D8" w:rsidRDefault="001454D8" w:rsidP="001454D8">
      <w:pPr>
        <w:ind w:firstLine="709"/>
        <w:jc w:val="both"/>
        <w:rPr>
          <w:lang w:eastAsia="en-US"/>
        </w:rPr>
      </w:pPr>
      <w:r w:rsidRPr="001454D8">
        <w:rPr>
          <w:lang w:eastAsia="en-US"/>
        </w:rPr>
        <w:t>10 ноября: День сотрудника внутренних дел Российской федерации</w:t>
      </w:r>
    </w:p>
    <w:p w:rsidR="001454D8" w:rsidRPr="001454D8" w:rsidRDefault="001454D8" w:rsidP="001454D8">
      <w:pPr>
        <w:ind w:firstLine="709"/>
        <w:jc w:val="both"/>
        <w:rPr>
          <w:lang w:eastAsia="en-US"/>
        </w:rPr>
      </w:pPr>
      <w:r w:rsidRPr="001454D8">
        <w:rPr>
          <w:lang w:eastAsia="en-US"/>
        </w:rPr>
        <w:t>27 ноября: День матери в России</w:t>
      </w:r>
    </w:p>
    <w:p w:rsidR="001454D8" w:rsidRPr="001454D8" w:rsidRDefault="001454D8" w:rsidP="001454D8">
      <w:pPr>
        <w:ind w:firstLine="709"/>
        <w:jc w:val="both"/>
        <w:rPr>
          <w:lang w:eastAsia="en-US"/>
        </w:rPr>
      </w:pPr>
      <w:r w:rsidRPr="001454D8">
        <w:rPr>
          <w:lang w:eastAsia="en-US"/>
        </w:rPr>
        <w:t>30 ноября: День Государственного герба Российской Федерации</w:t>
      </w:r>
    </w:p>
    <w:p w:rsidR="001454D8" w:rsidRPr="001454D8" w:rsidRDefault="001454D8" w:rsidP="001454D8">
      <w:pPr>
        <w:ind w:firstLine="709"/>
        <w:jc w:val="both"/>
        <w:rPr>
          <w:b/>
          <w:lang w:eastAsia="en-US"/>
        </w:rPr>
      </w:pPr>
      <w:r w:rsidRPr="001454D8">
        <w:rPr>
          <w:b/>
          <w:lang w:eastAsia="en-US"/>
        </w:rPr>
        <w:t>Декабрь:</w:t>
      </w:r>
    </w:p>
    <w:p w:rsidR="001454D8" w:rsidRPr="001454D8" w:rsidRDefault="001454D8" w:rsidP="001454D8">
      <w:pPr>
        <w:ind w:firstLine="709"/>
        <w:jc w:val="both"/>
        <w:rPr>
          <w:lang w:eastAsia="en-US"/>
        </w:rPr>
      </w:pPr>
      <w:r w:rsidRPr="001454D8">
        <w:rPr>
          <w:lang w:eastAsia="en-US"/>
        </w:rPr>
        <w:t>3 декабря: День неизвестного солдата; Международный день инвалидов</w:t>
      </w:r>
    </w:p>
    <w:p w:rsidR="001454D8" w:rsidRPr="001454D8" w:rsidRDefault="001454D8" w:rsidP="001454D8">
      <w:pPr>
        <w:ind w:firstLine="709"/>
        <w:jc w:val="both"/>
        <w:rPr>
          <w:lang w:eastAsia="en-US"/>
        </w:rPr>
      </w:pPr>
      <w:r w:rsidRPr="001454D8">
        <w:rPr>
          <w:lang w:eastAsia="en-US"/>
        </w:rPr>
        <w:t>5 декабря: День добровольца (волонтера) в России</w:t>
      </w:r>
    </w:p>
    <w:p w:rsidR="001454D8" w:rsidRPr="001454D8" w:rsidRDefault="001454D8" w:rsidP="001454D8">
      <w:pPr>
        <w:ind w:firstLine="709"/>
        <w:jc w:val="both"/>
        <w:rPr>
          <w:lang w:eastAsia="en-US"/>
        </w:rPr>
      </w:pPr>
      <w:r w:rsidRPr="001454D8">
        <w:rPr>
          <w:lang w:eastAsia="en-US"/>
        </w:rPr>
        <w:t>8 декабря: Международный день художника</w:t>
      </w:r>
    </w:p>
    <w:p w:rsidR="001454D8" w:rsidRPr="001454D8" w:rsidRDefault="001454D8" w:rsidP="001454D8">
      <w:pPr>
        <w:ind w:firstLine="709"/>
        <w:jc w:val="both"/>
        <w:rPr>
          <w:lang w:eastAsia="en-US"/>
        </w:rPr>
      </w:pPr>
      <w:r w:rsidRPr="001454D8">
        <w:rPr>
          <w:lang w:eastAsia="en-US"/>
        </w:rPr>
        <w:t>9 декабря: День Героев Отечества</w:t>
      </w:r>
    </w:p>
    <w:p w:rsidR="001454D8" w:rsidRPr="001454D8" w:rsidRDefault="001454D8" w:rsidP="001454D8">
      <w:pPr>
        <w:ind w:firstLine="709"/>
        <w:jc w:val="both"/>
        <w:rPr>
          <w:lang w:eastAsia="en-US"/>
        </w:rPr>
      </w:pPr>
      <w:r w:rsidRPr="001454D8">
        <w:rPr>
          <w:lang w:eastAsia="en-US"/>
        </w:rPr>
        <w:t>12 декабря: День Конституции Российской Федерации, день рождения композитора, музыкального педагога Владимира Яковлевича Шаинского (1925 – 2017)</w:t>
      </w:r>
    </w:p>
    <w:p w:rsidR="001454D8" w:rsidRPr="001454D8" w:rsidRDefault="001454D8" w:rsidP="001454D8">
      <w:pPr>
        <w:ind w:firstLine="709"/>
        <w:jc w:val="both"/>
        <w:rPr>
          <w:lang w:eastAsia="en-US"/>
        </w:rPr>
      </w:pPr>
      <w:r w:rsidRPr="001454D8">
        <w:rPr>
          <w:lang w:eastAsia="en-US"/>
        </w:rPr>
        <w:t>15 декабря: День мягкой игрушки</w:t>
      </w:r>
    </w:p>
    <w:p w:rsidR="001454D8" w:rsidRPr="001454D8" w:rsidRDefault="001454D8" w:rsidP="001454D8">
      <w:pPr>
        <w:ind w:firstLine="709"/>
        <w:jc w:val="both"/>
        <w:rPr>
          <w:lang w:eastAsia="en-US"/>
        </w:rPr>
      </w:pPr>
      <w:r w:rsidRPr="001454D8">
        <w:rPr>
          <w:lang w:eastAsia="en-US"/>
        </w:rPr>
        <w:t>27 декабря: день рождения основателя Третьяковской галереи Павла Михайловича Третьякова (1832 - 1898)</w:t>
      </w:r>
    </w:p>
    <w:p w:rsidR="001454D8" w:rsidRPr="001454D8" w:rsidRDefault="001454D8" w:rsidP="001454D8">
      <w:pPr>
        <w:ind w:firstLine="709"/>
        <w:jc w:val="both"/>
        <w:rPr>
          <w:lang w:eastAsia="en-US"/>
        </w:rPr>
      </w:pPr>
      <w:r w:rsidRPr="001454D8">
        <w:rPr>
          <w:lang w:eastAsia="en-US"/>
        </w:rPr>
        <w:t>31 декабря: Новый год</w:t>
      </w:r>
    </w:p>
    <w:p w:rsidR="001454D8" w:rsidRDefault="001454D8" w:rsidP="00203A52">
      <w:pPr>
        <w:shd w:val="clear" w:color="auto" w:fill="FFFFFF"/>
        <w:spacing w:after="255" w:line="270" w:lineRule="atLeast"/>
        <w:ind w:firstLine="567"/>
        <w:jc w:val="center"/>
        <w:rPr>
          <w:b/>
        </w:rPr>
      </w:pPr>
    </w:p>
    <w:p w:rsidR="00203A52" w:rsidRDefault="00203A52" w:rsidP="00203A52">
      <w:pPr>
        <w:shd w:val="clear" w:color="auto" w:fill="FFFFFF"/>
        <w:spacing w:after="255" w:line="270" w:lineRule="atLeast"/>
        <w:ind w:firstLine="567"/>
        <w:jc w:val="center"/>
        <w:rPr>
          <w:b/>
        </w:rPr>
      </w:pPr>
    </w:p>
    <w:p w:rsidR="00EA510A" w:rsidRPr="00CE368C" w:rsidRDefault="00EA510A" w:rsidP="003A4EEF">
      <w:pPr>
        <w:pStyle w:val="1"/>
        <w:spacing w:before="0" w:after="0"/>
        <w:ind w:firstLine="567"/>
        <w:rPr>
          <w:rFonts w:cs="Times New Roman"/>
          <w:caps w:val="0"/>
          <w:kern w:val="0"/>
          <w:szCs w:val="24"/>
        </w:rPr>
        <w:sectPr w:rsidR="00EA510A" w:rsidRPr="00CE368C" w:rsidSect="001E2E58">
          <w:pgSz w:w="11906" w:h="16838"/>
          <w:pgMar w:top="851" w:right="851" w:bottom="709" w:left="851" w:header="709" w:footer="709" w:gutter="0"/>
          <w:cols w:space="708"/>
          <w:docGrid w:linePitch="360"/>
        </w:sectPr>
      </w:pPr>
    </w:p>
    <w:p w:rsidR="00334927" w:rsidRPr="00CE368C" w:rsidRDefault="00334927" w:rsidP="003A4EEF">
      <w:pPr>
        <w:pStyle w:val="1"/>
        <w:spacing w:before="0" w:after="0"/>
        <w:ind w:firstLine="567"/>
        <w:rPr>
          <w:rFonts w:cs="Times New Roman"/>
          <w:szCs w:val="24"/>
        </w:rPr>
      </w:pPr>
      <w:r w:rsidRPr="00CE368C">
        <w:rPr>
          <w:rFonts w:cs="Times New Roman"/>
          <w:szCs w:val="24"/>
        </w:rPr>
        <w:lastRenderedPageBreak/>
        <w:t>ЛИТЕРАТУРа</w:t>
      </w:r>
      <w:bookmarkEnd w:id="2"/>
      <w:bookmarkEnd w:id="3"/>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1. </w:t>
      </w:r>
      <w:r w:rsidRPr="00CE368C">
        <w:rPr>
          <w:i/>
          <w:color w:val="000000"/>
        </w:rPr>
        <w:t>Асмолов, А. Г.</w:t>
      </w:r>
      <w:r w:rsidRPr="00CE368C">
        <w:rPr>
          <w:color w:val="000000"/>
        </w:rPr>
        <w:t xml:space="preserve"> Психология личности / А. Г. Асмолов. – М. : Изд-во МГУ, 1990.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spacing w:val="-2"/>
        </w:rPr>
        <w:t>2.</w:t>
      </w:r>
      <w:r w:rsidRPr="00CE368C">
        <w:rPr>
          <w:i/>
          <w:color w:val="000000"/>
          <w:spacing w:val="-2"/>
        </w:rPr>
        <w:t xml:space="preserve"> Брунер. Дж.</w:t>
      </w:r>
      <w:r w:rsidRPr="00CE368C">
        <w:rPr>
          <w:color w:val="000000"/>
          <w:spacing w:val="-2"/>
        </w:rPr>
        <w:t xml:space="preserve"> Психология познания. За пределами непосредственной информации / Дж. Брунер. –</w:t>
      </w:r>
      <w:r w:rsidRPr="00CE368C">
        <w:rPr>
          <w:color w:val="000000"/>
        </w:rPr>
        <w:t xml:space="preserve"> М. : Прогресс, 1977.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3. Выготский, Л. С. Мышление и речь / Л. С. Выготский. – М. : Лабиринт, 1999.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4. ГОСТ 19301.1-94. Мебель детская дошкольная. Функциональные размеры столов. – М., 1995.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5. ГОСТ 19301.1-94. Мебель детская дошкольная. Функциональные размеры стульев. – М., 1995.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6. </w:t>
      </w:r>
      <w:r w:rsidRPr="00CE368C">
        <w:rPr>
          <w:i/>
          <w:color w:val="000000"/>
        </w:rPr>
        <w:t xml:space="preserve">Доронова, Т. Н. </w:t>
      </w:r>
      <w:r w:rsidRPr="00CE368C">
        <w:rPr>
          <w:color w:val="000000"/>
        </w:rPr>
        <w:t xml:space="preserve">Изобразительное искусство: пособие для детей 4–7 лет / Т. Н. Доронова. – М. : Просвещение, 2012.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7. </w:t>
      </w:r>
      <w:r w:rsidRPr="00CE368C">
        <w:rPr>
          <w:i/>
          <w:color w:val="000000"/>
        </w:rPr>
        <w:t xml:space="preserve">Доронова, Т. Н. </w:t>
      </w:r>
      <w:r w:rsidRPr="00CE368C">
        <w:rPr>
          <w:color w:val="000000"/>
        </w:rPr>
        <w:t xml:space="preserve">Наша мастерская: пособие для детей 3–4 лет / Т. Н. Доронова. – М. : Просвещение, 2012.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8. </w:t>
      </w:r>
      <w:r w:rsidRPr="00CE368C">
        <w:rPr>
          <w:i/>
          <w:color w:val="000000"/>
        </w:rPr>
        <w:t>Доронова, Т. Н.</w:t>
      </w:r>
      <w:r w:rsidRPr="00CE368C">
        <w:rPr>
          <w:color w:val="000000"/>
        </w:rPr>
        <w:t xml:space="preserve"> Наша мастерская: пособие для детей 4–5 лет / Т. Н. Доронова. – М. : Просвещение, 2012.</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9. </w:t>
      </w:r>
      <w:r w:rsidRPr="00CE368C">
        <w:rPr>
          <w:i/>
          <w:color w:val="000000"/>
        </w:rPr>
        <w:t>Доронова, Т. Н.</w:t>
      </w:r>
      <w:r w:rsidRPr="00CE368C">
        <w:rPr>
          <w:color w:val="000000"/>
        </w:rPr>
        <w:t xml:space="preserve"> Обучение детей 2–4 лет рисованию, лепке, аппликации в игре. Младшая разновозрастная группа / Т. Н. Доронова, С. Г. Якобсон. – М. : Владос, 2014.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10. </w:t>
      </w:r>
      <w:r w:rsidRPr="00CE368C">
        <w:rPr>
          <w:i/>
          <w:color w:val="000000"/>
        </w:rPr>
        <w:t>Короткова, Н. А.</w:t>
      </w:r>
      <w:r w:rsidRPr="00CE368C">
        <w:rPr>
          <w:color w:val="000000"/>
        </w:rPr>
        <w:t xml:space="preserve"> Формы игры в образовательном процессе детского сада / Н. А. Короткова // Ребенок в детском саду. – 2010. – № 4.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11. </w:t>
      </w:r>
      <w:r w:rsidRPr="00CE368C">
        <w:rPr>
          <w:i/>
          <w:color w:val="000000"/>
        </w:rPr>
        <w:t>Короткова, Н. А.</w:t>
      </w:r>
      <w:r w:rsidRPr="00CE368C">
        <w:rPr>
          <w:color w:val="000000"/>
        </w:rPr>
        <w:t xml:space="preserve"> Образовательный процесс в группах старшего дошкольного возраста / Н. А. Короткова. – М.: Линка-Пресс, 2009.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12. </w:t>
      </w:r>
      <w:r w:rsidRPr="00CE368C">
        <w:rPr>
          <w:i/>
          <w:color w:val="000000"/>
        </w:rPr>
        <w:t>Короткова, Н. А.</w:t>
      </w:r>
      <w:r w:rsidRPr="00CE368C">
        <w:rPr>
          <w:color w:val="000000"/>
        </w:rPr>
        <w:t xml:space="preserve"> Предметно-пространственная развивающая среда для детей дошкольного возраста / Н. А. Короткова // Из ДОУ в школу. – М., 2007.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13. </w:t>
      </w:r>
      <w:r w:rsidRPr="00CE368C">
        <w:rPr>
          <w:i/>
          <w:color w:val="000000"/>
        </w:rPr>
        <w:t>Короткова, Н. А.</w:t>
      </w:r>
      <w:r w:rsidRPr="00CE368C">
        <w:rPr>
          <w:color w:val="000000"/>
        </w:rPr>
        <w:t xml:space="preserve"> Предметно-пространственная среда детского сада: старший дошколь</w:t>
      </w:r>
      <w:r w:rsidRPr="00CE368C">
        <w:rPr>
          <w:color w:val="000000"/>
          <w:spacing w:val="-2"/>
        </w:rPr>
        <w:t>ный возраст : пособие для воспитателей / Н. А. Короткова, Г. В. Глушкова, С. И. Мусиенко. – М. :</w:t>
      </w:r>
      <w:r w:rsidRPr="00CE368C">
        <w:rPr>
          <w:color w:val="000000"/>
        </w:rPr>
        <w:t xml:space="preserve"> Линка-Пресс, 2009.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14. </w:t>
      </w:r>
      <w:r w:rsidRPr="00CE368C">
        <w:rPr>
          <w:i/>
          <w:color w:val="000000"/>
        </w:rPr>
        <w:t>Короткова, Н. А.</w:t>
      </w:r>
      <w:r w:rsidRPr="00CE368C">
        <w:rPr>
          <w:color w:val="000000"/>
        </w:rPr>
        <w:t xml:space="preserve"> Наблюдение за развитием детей в дошкольных группах / Н. А. Короткова, П. Г. Нежнов. – М., 2002.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15. </w:t>
      </w:r>
      <w:r w:rsidRPr="00CE368C">
        <w:rPr>
          <w:i/>
          <w:color w:val="000000"/>
        </w:rPr>
        <w:t>Материалы</w:t>
      </w:r>
      <w:r w:rsidRPr="00CE368C">
        <w:rPr>
          <w:color w:val="000000"/>
        </w:rPr>
        <w:t xml:space="preserve"> и оборудование для детского сада : пособие для воспитателей и заведующих / под ред. Т. Н. Дороновой и Н. А. Коротковой. – М. : Элти-Кудиц, 2003.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spacing w:val="-2"/>
        </w:rPr>
        <w:t xml:space="preserve">16. </w:t>
      </w:r>
      <w:r w:rsidRPr="00CE368C">
        <w:rPr>
          <w:i/>
          <w:color w:val="000000"/>
          <w:spacing w:val="-2"/>
        </w:rPr>
        <w:t>Михайленко, Н. Я.</w:t>
      </w:r>
      <w:r w:rsidRPr="00CE368C">
        <w:rPr>
          <w:color w:val="000000"/>
          <w:spacing w:val="-2"/>
        </w:rPr>
        <w:t xml:space="preserve"> Игра с правилами в дошкольном возрасте / Н. Я. Михайленко, Н. А. Короткова. –</w:t>
      </w:r>
      <w:r w:rsidRPr="00CE368C">
        <w:rPr>
          <w:color w:val="000000"/>
        </w:rPr>
        <w:t xml:space="preserve"> М. : Академический проект, 2002.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17. </w:t>
      </w:r>
      <w:r w:rsidRPr="00CE368C">
        <w:rPr>
          <w:i/>
          <w:color w:val="000000"/>
        </w:rPr>
        <w:t>Михайленко, Н. Я.</w:t>
      </w:r>
      <w:r w:rsidRPr="00CE368C">
        <w:rPr>
          <w:color w:val="000000"/>
        </w:rPr>
        <w:t xml:space="preserve"> Как играть с ребенком / Н. Я. Михайленко, Н. А. Короткова. – М. : Линка-Пресс, 2012.</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18. </w:t>
      </w:r>
      <w:r w:rsidRPr="00CE368C">
        <w:rPr>
          <w:i/>
          <w:color w:val="000000"/>
        </w:rPr>
        <w:t>Михайленко, Н. Я.</w:t>
      </w:r>
      <w:r w:rsidRPr="00CE368C">
        <w:rPr>
          <w:color w:val="000000"/>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19. </w:t>
      </w:r>
      <w:r w:rsidRPr="00CE368C">
        <w:rPr>
          <w:i/>
          <w:color w:val="000000"/>
        </w:rPr>
        <w:t>Пиаже, Ж.</w:t>
      </w:r>
      <w:r w:rsidRPr="00CE368C">
        <w:rPr>
          <w:color w:val="000000"/>
        </w:rPr>
        <w:t xml:space="preserve"> Моральное суждение у ребенка / Ж. Пиаже. – М. : Академические технологии, 2006.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20. </w:t>
      </w:r>
      <w:r w:rsidRPr="00CE368C">
        <w:rPr>
          <w:i/>
          <w:color w:val="000000"/>
        </w:rPr>
        <w:t>Пиаже, Ж.</w:t>
      </w:r>
      <w:r w:rsidRPr="00CE368C">
        <w:rPr>
          <w:color w:val="000000"/>
        </w:rPr>
        <w:t xml:space="preserve"> Психология интеллекта / Ж. Пиаже // Избранные психологические труды. – М., 1965.</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21. </w:t>
      </w:r>
      <w:r w:rsidRPr="00CE368C">
        <w:rPr>
          <w:i/>
          <w:color w:val="000000"/>
        </w:rPr>
        <w:t>Пиаже, Ж.,</w:t>
      </w:r>
      <w:r w:rsidRPr="00CE368C">
        <w:rPr>
          <w:color w:val="000000"/>
        </w:rPr>
        <w:t xml:space="preserve"> Психология ребенка / Ж. Пиаже,. Б. Инельдер. – СПб. : Питер, 2003.</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22. </w:t>
      </w:r>
      <w:r w:rsidRPr="00CE368C">
        <w:rPr>
          <w:i/>
          <w:color w:val="000000"/>
        </w:rPr>
        <w:t>Поддьяков, Н. Н.</w:t>
      </w:r>
      <w:r w:rsidRPr="00CE368C">
        <w:rPr>
          <w:color w:val="000000"/>
        </w:rPr>
        <w:t xml:space="preserve"> Психическое развитие и саморазвитие ребенка-дошкольника. Ближние и дальние горизонты / Н. Н. Поддьяков. – М. : Обруч, 2014.</w:t>
      </w:r>
    </w:p>
    <w:p w:rsidR="00334927" w:rsidRPr="00CE368C" w:rsidRDefault="00334927" w:rsidP="003A4EEF">
      <w:pPr>
        <w:pStyle w:val="a3"/>
        <w:autoSpaceDE w:val="0"/>
        <w:autoSpaceDN w:val="0"/>
        <w:adjustRightInd w:val="0"/>
        <w:ind w:left="0" w:firstLine="567"/>
        <w:contextualSpacing w:val="0"/>
        <w:rPr>
          <w:b/>
          <w:color w:val="000000"/>
        </w:rPr>
      </w:pPr>
      <w:r w:rsidRPr="00CE368C">
        <w:rPr>
          <w:color w:val="000000"/>
          <w:spacing w:val="-4"/>
        </w:rPr>
        <w:t xml:space="preserve">23. </w:t>
      </w:r>
      <w:r w:rsidRPr="00CE368C">
        <w:rPr>
          <w:i/>
          <w:color w:val="000000"/>
          <w:spacing w:val="-4"/>
        </w:rPr>
        <w:t>Постановление</w:t>
      </w:r>
      <w:r w:rsidRPr="00CE368C">
        <w:rPr>
          <w:color w:val="000000"/>
          <w:spacing w:val="-4"/>
        </w:rPr>
        <w:t xml:space="preserve"> Главного государственного санитарного врача РФ от 15 мая 2013 г. № 26 «Об утверждении</w:t>
      </w:r>
      <w:r w:rsidRPr="00CE368C">
        <w:rPr>
          <w:color w:val="000000"/>
        </w:rPr>
        <w:t xml:space="preserve"> СанПиН 2.4.1.3049-13 «Санитарно-эпидемиологические требования к устройству, содержанию </w:t>
      </w:r>
      <w:r w:rsidRPr="00CE368C">
        <w:rPr>
          <w:color w:val="000000"/>
        </w:rPr>
        <w:br/>
        <w:t>и организации режима работы дошкольных образовательных организаций».</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24. </w:t>
      </w:r>
      <w:r w:rsidRPr="00CE368C">
        <w:rPr>
          <w:i/>
          <w:color w:val="000000"/>
        </w:rPr>
        <w:t>Приказ</w:t>
      </w:r>
      <w:r w:rsidRPr="00CE368C">
        <w:rPr>
          <w:color w:val="000000"/>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lastRenderedPageBreak/>
        <w:t xml:space="preserve">25. </w:t>
      </w:r>
      <w:r w:rsidRPr="00CE368C">
        <w:rPr>
          <w:i/>
          <w:color w:val="000000"/>
        </w:rPr>
        <w:t>Приказ</w:t>
      </w:r>
      <w:r w:rsidRPr="00CE368C">
        <w:rPr>
          <w:color w:val="000000"/>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26. </w:t>
      </w:r>
      <w:r w:rsidRPr="00CE368C">
        <w:rPr>
          <w:i/>
          <w:color w:val="000000"/>
        </w:rPr>
        <w:t xml:space="preserve">Слободчиков, В. И. </w:t>
      </w:r>
      <w:r w:rsidRPr="00CE368C">
        <w:rPr>
          <w:color w:val="000000"/>
        </w:rPr>
        <w:t xml:space="preserve">Категория возраста в психологии и педагогике развития / В. И. Слободчиков // Вопросы психологии. – 1991. – № 2.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27. </w:t>
      </w:r>
      <w:r w:rsidRPr="00CE368C">
        <w:rPr>
          <w:i/>
          <w:color w:val="000000"/>
        </w:rPr>
        <w:t>Федеральный</w:t>
      </w:r>
      <w:r w:rsidRPr="00CE368C">
        <w:rPr>
          <w:color w:val="000000"/>
        </w:rPr>
        <w:t xml:space="preserve"> Закон «Об образовании в Российской Федерации» от 29 декабря 2012 г. </w:t>
      </w:r>
      <w:r w:rsidRPr="00CE368C">
        <w:rPr>
          <w:color w:val="000000"/>
        </w:rPr>
        <w:br/>
        <w:t xml:space="preserve">№ 273-ФЗ // сост. : А.А. Кельцева, О.О. Маловицина, Н.А. Наххас. – М. : ЭКСМО. 2013. 716 с.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28. </w:t>
      </w:r>
      <w:r w:rsidRPr="00CE368C">
        <w:rPr>
          <w:i/>
          <w:color w:val="000000"/>
        </w:rPr>
        <w:t>Флёрина, Е. А.</w:t>
      </w:r>
      <w:r w:rsidRPr="00CE368C">
        <w:rPr>
          <w:color w:val="000000"/>
        </w:rPr>
        <w:t xml:space="preserve"> Игра и игрушка : пособие для воспитателя детского сада / Е. А. Флёрина. – М. : Просвещение, 1973. </w:t>
      </w:r>
    </w:p>
    <w:p w:rsidR="00334927" w:rsidRPr="00CE368C" w:rsidRDefault="00334927" w:rsidP="003A4EEF">
      <w:pPr>
        <w:pStyle w:val="a3"/>
        <w:autoSpaceDE w:val="0"/>
        <w:autoSpaceDN w:val="0"/>
        <w:adjustRightInd w:val="0"/>
        <w:ind w:left="0" w:firstLine="567"/>
        <w:contextualSpacing w:val="0"/>
        <w:rPr>
          <w:color w:val="000000"/>
        </w:rPr>
      </w:pPr>
      <w:r w:rsidRPr="00CE368C">
        <w:rPr>
          <w:color w:val="000000"/>
        </w:rPr>
        <w:t xml:space="preserve">29. </w:t>
      </w:r>
      <w:r w:rsidRPr="00CE368C">
        <w:rPr>
          <w:i/>
          <w:color w:val="000000"/>
        </w:rPr>
        <w:t>Эльконин, Д. Б.</w:t>
      </w:r>
      <w:r w:rsidRPr="00CE368C">
        <w:rPr>
          <w:color w:val="000000"/>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5F0840" w:rsidRDefault="00334927" w:rsidP="003A4EEF">
      <w:pPr>
        <w:pStyle w:val="a3"/>
        <w:autoSpaceDE w:val="0"/>
        <w:autoSpaceDN w:val="0"/>
        <w:adjustRightInd w:val="0"/>
        <w:ind w:left="0" w:firstLine="567"/>
        <w:contextualSpacing w:val="0"/>
        <w:rPr>
          <w:color w:val="000000"/>
        </w:rPr>
      </w:pPr>
      <w:r w:rsidRPr="00CE368C">
        <w:rPr>
          <w:color w:val="000000"/>
        </w:rPr>
        <w:t xml:space="preserve">30. </w:t>
      </w:r>
      <w:r w:rsidRPr="00CE368C">
        <w:rPr>
          <w:i/>
          <w:color w:val="000000"/>
        </w:rPr>
        <w:t>Эриксон, Э.</w:t>
      </w:r>
      <w:r w:rsidRPr="00CE368C">
        <w:rPr>
          <w:color w:val="000000"/>
        </w:rPr>
        <w:t xml:space="preserve"> Детство и общество / Э. Эриксон. – СПб. : ИТД «Летний сад», 2000. </w:t>
      </w: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B6108B" w:rsidRDefault="00B6108B" w:rsidP="003A4EEF">
      <w:pPr>
        <w:pStyle w:val="a3"/>
        <w:autoSpaceDE w:val="0"/>
        <w:autoSpaceDN w:val="0"/>
        <w:adjustRightInd w:val="0"/>
        <w:ind w:left="0" w:firstLine="567"/>
        <w:contextualSpacing w:val="0"/>
        <w:rPr>
          <w:color w:val="000000"/>
        </w:rPr>
      </w:pPr>
    </w:p>
    <w:p w:rsidR="00D26DFA" w:rsidRDefault="00D26DFA" w:rsidP="003A4EEF">
      <w:pPr>
        <w:pStyle w:val="a3"/>
        <w:autoSpaceDE w:val="0"/>
        <w:autoSpaceDN w:val="0"/>
        <w:adjustRightInd w:val="0"/>
        <w:ind w:left="0" w:firstLine="567"/>
        <w:contextualSpacing w:val="0"/>
        <w:rPr>
          <w:color w:val="000000"/>
        </w:rPr>
      </w:pPr>
    </w:p>
    <w:p w:rsidR="00B6108B" w:rsidRDefault="00B6108B" w:rsidP="003A4EEF">
      <w:pPr>
        <w:pStyle w:val="a3"/>
        <w:autoSpaceDE w:val="0"/>
        <w:autoSpaceDN w:val="0"/>
        <w:adjustRightInd w:val="0"/>
        <w:ind w:left="0" w:firstLine="567"/>
        <w:contextualSpacing w:val="0"/>
        <w:rPr>
          <w:color w:val="000000"/>
        </w:rPr>
      </w:pPr>
    </w:p>
    <w:p w:rsidR="00B6108B" w:rsidRDefault="00B6108B" w:rsidP="003A4EEF">
      <w:pPr>
        <w:pStyle w:val="a3"/>
        <w:autoSpaceDE w:val="0"/>
        <w:autoSpaceDN w:val="0"/>
        <w:adjustRightInd w:val="0"/>
        <w:ind w:left="0" w:firstLine="567"/>
        <w:contextualSpacing w:val="0"/>
        <w:rPr>
          <w:color w:val="000000"/>
        </w:rPr>
      </w:pPr>
    </w:p>
    <w:p w:rsidR="00B6108B" w:rsidRDefault="00B6108B" w:rsidP="003A4EEF">
      <w:pPr>
        <w:pStyle w:val="a3"/>
        <w:autoSpaceDE w:val="0"/>
        <w:autoSpaceDN w:val="0"/>
        <w:adjustRightInd w:val="0"/>
        <w:ind w:left="0" w:firstLine="567"/>
        <w:contextualSpacing w:val="0"/>
        <w:rPr>
          <w:color w:val="000000"/>
        </w:rPr>
      </w:pPr>
    </w:p>
    <w:p w:rsidR="00B6108B" w:rsidRDefault="00B6108B" w:rsidP="003A4EEF">
      <w:pPr>
        <w:pStyle w:val="a3"/>
        <w:autoSpaceDE w:val="0"/>
        <w:autoSpaceDN w:val="0"/>
        <w:adjustRightInd w:val="0"/>
        <w:ind w:left="0" w:firstLine="567"/>
        <w:contextualSpacing w:val="0"/>
        <w:rPr>
          <w:color w:val="000000"/>
        </w:rPr>
      </w:pPr>
    </w:p>
    <w:p w:rsidR="00627982" w:rsidRDefault="00627982" w:rsidP="003A4EEF">
      <w:pPr>
        <w:pStyle w:val="a3"/>
        <w:autoSpaceDE w:val="0"/>
        <w:autoSpaceDN w:val="0"/>
        <w:adjustRightInd w:val="0"/>
        <w:ind w:left="0" w:firstLine="567"/>
        <w:contextualSpacing w:val="0"/>
        <w:rPr>
          <w:color w:val="000000"/>
        </w:rPr>
      </w:pPr>
    </w:p>
    <w:p w:rsidR="00A03894" w:rsidRDefault="00A03894" w:rsidP="00E46CF5">
      <w:pPr>
        <w:shd w:val="clear" w:color="auto" w:fill="FFFFFF"/>
        <w:ind w:firstLine="567"/>
        <w:rPr>
          <w:color w:val="1A1A1A"/>
        </w:rPr>
      </w:pPr>
    </w:p>
    <w:p w:rsidR="00A03894" w:rsidRDefault="00A03894" w:rsidP="00E46CF5">
      <w:pPr>
        <w:shd w:val="clear" w:color="auto" w:fill="FFFFFF"/>
        <w:ind w:firstLine="567"/>
        <w:rPr>
          <w:color w:val="1A1A1A"/>
        </w:rPr>
      </w:pPr>
    </w:p>
    <w:p w:rsidR="00A03894" w:rsidRDefault="00A03894" w:rsidP="00E46CF5">
      <w:pPr>
        <w:shd w:val="clear" w:color="auto" w:fill="FFFFFF"/>
        <w:ind w:firstLine="567"/>
        <w:rPr>
          <w:color w:val="1A1A1A"/>
        </w:rPr>
      </w:pPr>
    </w:p>
    <w:p w:rsidR="00D36AB0" w:rsidRDefault="00D36AB0" w:rsidP="00E46CF5">
      <w:pPr>
        <w:shd w:val="clear" w:color="auto" w:fill="FFFFFF"/>
        <w:ind w:firstLine="567"/>
        <w:rPr>
          <w:color w:val="1A1A1A"/>
        </w:rPr>
      </w:pPr>
    </w:p>
    <w:p w:rsidR="00D36AB0" w:rsidRPr="00E46CF5" w:rsidRDefault="00D36AB0" w:rsidP="00E46CF5">
      <w:pPr>
        <w:shd w:val="clear" w:color="auto" w:fill="FFFFFF"/>
        <w:ind w:firstLine="567"/>
        <w:rPr>
          <w:color w:val="1A1A1A"/>
        </w:rPr>
      </w:pPr>
    </w:p>
    <w:p w:rsidR="00627982" w:rsidRPr="00E46CF5" w:rsidRDefault="00627982" w:rsidP="00E46CF5">
      <w:pPr>
        <w:ind w:firstLine="567"/>
      </w:pPr>
    </w:p>
    <w:p w:rsidR="00627982" w:rsidRDefault="00627982" w:rsidP="00D26DFA"/>
    <w:p w:rsidR="00D26DFA" w:rsidRDefault="00D26DFA" w:rsidP="00D26DFA"/>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A03894" w:rsidRDefault="00A03894" w:rsidP="003A4EEF">
      <w:pPr>
        <w:ind w:firstLine="567"/>
        <w:jc w:val="right"/>
      </w:pPr>
    </w:p>
    <w:p w:rsidR="005F0840" w:rsidRPr="005F607B" w:rsidRDefault="005F0840" w:rsidP="003A4EEF">
      <w:pPr>
        <w:ind w:firstLine="567"/>
        <w:rPr>
          <w:color w:val="000000"/>
        </w:rPr>
      </w:pPr>
    </w:p>
    <w:p w:rsidR="00917319" w:rsidRDefault="00917319" w:rsidP="00922D9A">
      <w:pPr>
        <w:ind w:firstLine="567"/>
        <w:jc w:val="right"/>
        <w:rPr>
          <w:b/>
        </w:rPr>
      </w:pPr>
    </w:p>
    <w:sectPr w:rsidR="00917319" w:rsidSect="00D36AB0">
      <w:pgSz w:w="16838" w:h="11906" w:orient="landscape"/>
      <w:pgMar w:top="851" w:right="1134" w:bottom="851" w:left="82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7B2" w:rsidRDefault="00D517B2" w:rsidP="003373B3">
      <w:r>
        <w:separator/>
      </w:r>
    </w:p>
  </w:endnote>
  <w:endnote w:type="continuationSeparator" w:id="0">
    <w:p w:rsidR="00D517B2" w:rsidRDefault="00D517B2" w:rsidP="003373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TJVDH+TimesNewRomanPSMT">
    <w:altName w:val="Times New Roman"/>
    <w:charset w:val="01"/>
    <w:family w:val="auto"/>
    <w:pitch w:val="variable"/>
    <w:sig w:usb0="00000000" w:usb1="C000785B" w:usb2="00000009" w:usb3="00000000" w:csb0="400001FF" w:csb1="FFFF0000"/>
  </w:font>
  <w:font w:name="ECUGV+TimesNewRomanPSMT">
    <w:altName w:val="Times New Roman"/>
    <w:charset w:val="01"/>
    <w:family w:val="auto"/>
    <w:pitch w:val="variable"/>
    <w:sig w:usb0="00000000" w:usb1="C000785B" w:usb2="00000009" w:usb3="00000000" w:csb0="400001FF" w:csb1="FFFF0000"/>
  </w:font>
  <w:font w:name="inherit">
    <w:altName w:val="Times New Roman"/>
    <w:panose1 w:val="00000000000000000000"/>
    <w:charset w:val="00"/>
    <w:family w:val="roman"/>
    <w:notTrueType/>
    <w:pitch w:val="default"/>
    <w:sig w:usb0="00000000" w:usb1="00000000" w:usb2="00000000" w:usb3="00000000" w:csb0="00000000" w:csb1="00000000"/>
  </w:font>
  <w:font w:name="XJTCE+TimesNewRomanPSMT">
    <w:altName w:val="Times New Roman"/>
    <w:charset w:val="01"/>
    <w:family w:val="auto"/>
    <w:pitch w:val="variable"/>
    <w:sig w:usb0="00000000" w:usb1="40007843" w:usb2="00000001" w:usb3="00000000" w:csb0="400001BF" w:csb1="DFF70000"/>
  </w:font>
  <w:font w:name="GIVRB+TimesNewRomanPSMT">
    <w:altName w:val="Times New Roman"/>
    <w:charset w:val="01"/>
    <w:family w:val="auto"/>
    <w:pitch w:val="variable"/>
    <w:sig w:usb0="00000000" w:usb1="4000785B" w:usb2="00000001" w:usb3="00000000" w:csb0="400001BF" w:csb1="DFF7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45204"/>
      <w:docPartObj>
        <w:docPartGallery w:val="Page Numbers (Bottom of Page)"/>
        <w:docPartUnique/>
      </w:docPartObj>
    </w:sdtPr>
    <w:sdtContent>
      <w:p w:rsidR="00F3202D" w:rsidRDefault="000B5CD2">
        <w:pPr>
          <w:pStyle w:val="ae"/>
          <w:jc w:val="center"/>
        </w:pPr>
        <w:fldSimple w:instr=" PAGE   \* MERGEFORMAT ">
          <w:r w:rsidR="000805C3">
            <w:rPr>
              <w:noProof/>
            </w:rPr>
            <w:t>2</w:t>
          </w:r>
        </w:fldSimple>
      </w:p>
    </w:sdtContent>
  </w:sdt>
  <w:p w:rsidR="00F3202D" w:rsidRDefault="00F3202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7B2" w:rsidRDefault="00D517B2" w:rsidP="003373B3">
      <w:r>
        <w:separator/>
      </w:r>
    </w:p>
  </w:footnote>
  <w:footnote w:type="continuationSeparator" w:id="0">
    <w:p w:rsidR="00D517B2" w:rsidRDefault="00D517B2" w:rsidP="003373B3">
      <w:r>
        <w:continuationSeparator/>
      </w:r>
    </w:p>
  </w:footnote>
  <w:footnote w:id="1">
    <w:p w:rsidR="00F3202D" w:rsidRPr="00DB5983" w:rsidRDefault="00F3202D" w:rsidP="003373B3">
      <w:pPr>
        <w:pStyle w:val="af2"/>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12"/>
    <w:lvl w:ilvl="0">
      <w:start w:val="1"/>
      <w:numFmt w:val="bullet"/>
      <w:lvlText w:val=""/>
      <w:lvlJc w:val="left"/>
      <w:pPr>
        <w:tabs>
          <w:tab w:val="num" w:pos="1220"/>
        </w:tabs>
        <w:ind w:left="1220" w:hanging="360"/>
      </w:pPr>
      <w:rPr>
        <w:rFonts w:ascii="Symbol" w:hAnsi="Symbol" w:cs="Symbol"/>
      </w:rPr>
    </w:lvl>
  </w:abstractNum>
  <w:abstractNum w:abstractNumId="1">
    <w:nsid w:val="00000015"/>
    <w:multiLevelType w:val="multilevel"/>
    <w:tmpl w:val="00000015"/>
    <w:name w:val="WW8Num29"/>
    <w:lvl w:ilvl="0">
      <w:start w:val="3"/>
      <w:numFmt w:val="decimal"/>
      <w:lvlText w:val="%1."/>
      <w:lvlJc w:val="left"/>
      <w:pPr>
        <w:tabs>
          <w:tab w:val="num" w:pos="706"/>
        </w:tabs>
        <w:ind w:left="706" w:hanging="360"/>
      </w:pPr>
      <w:rPr>
        <w:color w:val="000000"/>
        <w:sz w:val="28"/>
      </w:rPr>
    </w:lvl>
    <w:lvl w:ilvl="1">
      <w:start w:val="1"/>
      <w:numFmt w:val="bullet"/>
      <w:lvlText w:val=""/>
      <w:lvlJc w:val="left"/>
      <w:pPr>
        <w:tabs>
          <w:tab w:val="num" w:pos="1426"/>
        </w:tabs>
        <w:ind w:left="1426" w:hanging="360"/>
      </w:pPr>
      <w:rPr>
        <w:rFonts w:ascii="Symbol" w:hAnsi="Symbol" w:cs="Symbol"/>
        <w:color w:val="000000"/>
        <w:sz w:val="28"/>
      </w:rPr>
    </w:lvl>
    <w:lvl w:ilvl="2">
      <w:start w:val="1"/>
      <w:numFmt w:val="lowerRoman"/>
      <w:lvlText w:val="%3."/>
      <w:lvlJc w:val="right"/>
      <w:pPr>
        <w:tabs>
          <w:tab w:val="num" w:pos="2146"/>
        </w:tabs>
        <w:ind w:left="2146" w:hanging="180"/>
      </w:pPr>
    </w:lvl>
    <w:lvl w:ilvl="3">
      <w:start w:val="1"/>
      <w:numFmt w:val="decimal"/>
      <w:lvlText w:val="%4."/>
      <w:lvlJc w:val="left"/>
      <w:pPr>
        <w:tabs>
          <w:tab w:val="num" w:pos="2866"/>
        </w:tabs>
        <w:ind w:left="2866" w:hanging="360"/>
      </w:pPr>
    </w:lvl>
    <w:lvl w:ilvl="4">
      <w:start w:val="1"/>
      <w:numFmt w:val="lowerLetter"/>
      <w:lvlText w:val="%5."/>
      <w:lvlJc w:val="left"/>
      <w:pPr>
        <w:tabs>
          <w:tab w:val="num" w:pos="3586"/>
        </w:tabs>
        <w:ind w:left="3586" w:hanging="360"/>
      </w:pPr>
    </w:lvl>
    <w:lvl w:ilvl="5">
      <w:start w:val="1"/>
      <w:numFmt w:val="lowerRoman"/>
      <w:lvlText w:val="%6."/>
      <w:lvlJc w:val="right"/>
      <w:pPr>
        <w:tabs>
          <w:tab w:val="num" w:pos="4306"/>
        </w:tabs>
        <w:ind w:left="4306" w:hanging="180"/>
      </w:pPr>
    </w:lvl>
    <w:lvl w:ilvl="6">
      <w:start w:val="1"/>
      <w:numFmt w:val="decimal"/>
      <w:lvlText w:val="%7."/>
      <w:lvlJc w:val="left"/>
      <w:pPr>
        <w:tabs>
          <w:tab w:val="num" w:pos="5026"/>
        </w:tabs>
        <w:ind w:left="5026" w:hanging="360"/>
      </w:pPr>
    </w:lvl>
    <w:lvl w:ilvl="7">
      <w:start w:val="1"/>
      <w:numFmt w:val="lowerLetter"/>
      <w:lvlText w:val="%8."/>
      <w:lvlJc w:val="left"/>
      <w:pPr>
        <w:tabs>
          <w:tab w:val="num" w:pos="5746"/>
        </w:tabs>
        <w:ind w:left="5746" w:hanging="360"/>
      </w:pPr>
    </w:lvl>
    <w:lvl w:ilvl="8">
      <w:start w:val="1"/>
      <w:numFmt w:val="lowerRoman"/>
      <w:lvlText w:val="%9."/>
      <w:lvlJc w:val="right"/>
      <w:pPr>
        <w:tabs>
          <w:tab w:val="num" w:pos="6466"/>
        </w:tabs>
        <w:ind w:left="6466" w:hanging="180"/>
      </w:pPr>
    </w:lvl>
  </w:abstractNum>
  <w:abstractNum w:abstractNumId="2">
    <w:nsid w:val="00000018"/>
    <w:multiLevelType w:val="singleLevel"/>
    <w:tmpl w:val="00000018"/>
    <w:name w:val="WW8Num32"/>
    <w:lvl w:ilvl="0">
      <w:start w:val="1"/>
      <w:numFmt w:val="bullet"/>
      <w:lvlText w:val=""/>
      <w:lvlJc w:val="left"/>
      <w:pPr>
        <w:tabs>
          <w:tab w:val="num" w:pos="720"/>
        </w:tabs>
        <w:ind w:left="720" w:hanging="360"/>
      </w:pPr>
      <w:rPr>
        <w:rFonts w:ascii="Symbol" w:hAnsi="Symbol" w:cs="Symbol"/>
      </w:rPr>
    </w:lvl>
  </w:abstractNum>
  <w:abstractNum w:abstractNumId="3">
    <w:nsid w:val="01E559EA"/>
    <w:multiLevelType w:val="hybridMultilevel"/>
    <w:tmpl w:val="50789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5E4265E"/>
    <w:multiLevelType w:val="multilevel"/>
    <w:tmpl w:val="34DC3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1A2E1E"/>
    <w:multiLevelType w:val="hybridMultilevel"/>
    <w:tmpl w:val="BFA24E42"/>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7">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E660AA6"/>
    <w:multiLevelType w:val="hybridMultilevel"/>
    <w:tmpl w:val="6AF8207E"/>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9">
    <w:nsid w:val="0F5A1408"/>
    <w:multiLevelType w:val="multilevel"/>
    <w:tmpl w:val="43BE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F833E7"/>
    <w:multiLevelType w:val="hybridMultilevel"/>
    <w:tmpl w:val="ECC293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1082300"/>
    <w:multiLevelType w:val="multilevel"/>
    <w:tmpl w:val="DCF0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9B27E73"/>
    <w:multiLevelType w:val="hybridMultilevel"/>
    <w:tmpl w:val="CF2A2B94"/>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nsid w:val="19FE6703"/>
    <w:multiLevelType w:val="hybridMultilevel"/>
    <w:tmpl w:val="44FAC06C"/>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FEF4B73"/>
    <w:multiLevelType w:val="hybridMultilevel"/>
    <w:tmpl w:val="9D2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FF0700E"/>
    <w:multiLevelType w:val="hybridMultilevel"/>
    <w:tmpl w:val="31423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19A589A"/>
    <w:multiLevelType w:val="hybridMultilevel"/>
    <w:tmpl w:val="F4DE8A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DEE41BB"/>
    <w:multiLevelType w:val="hybridMultilevel"/>
    <w:tmpl w:val="A388004E"/>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4">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374225"/>
    <w:multiLevelType w:val="hybridMultilevel"/>
    <w:tmpl w:val="04E87F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1B82621"/>
    <w:multiLevelType w:val="hybridMultilevel"/>
    <w:tmpl w:val="2D9070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42D64D8"/>
    <w:multiLevelType w:val="hybridMultilevel"/>
    <w:tmpl w:val="F8C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37C53378"/>
    <w:multiLevelType w:val="multilevel"/>
    <w:tmpl w:val="735AE7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80D1B74"/>
    <w:multiLevelType w:val="hybridMultilevel"/>
    <w:tmpl w:val="A99E7FEC"/>
    <w:lvl w:ilvl="0" w:tplc="EB50F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B501B84"/>
    <w:multiLevelType w:val="hybridMultilevel"/>
    <w:tmpl w:val="1AA23332"/>
    <w:lvl w:ilvl="0" w:tplc="A1D607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09267D4"/>
    <w:multiLevelType w:val="hybridMultilevel"/>
    <w:tmpl w:val="ECA4E184"/>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3">
    <w:nsid w:val="41BA3D0E"/>
    <w:multiLevelType w:val="hybridMultilevel"/>
    <w:tmpl w:val="ECD404CA"/>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4">
    <w:nsid w:val="434D364C"/>
    <w:multiLevelType w:val="hybridMultilevel"/>
    <w:tmpl w:val="8C04ED18"/>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5C307D9"/>
    <w:multiLevelType w:val="hybridMultilevel"/>
    <w:tmpl w:val="764824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46725454"/>
    <w:multiLevelType w:val="multilevel"/>
    <w:tmpl w:val="29BEC588"/>
    <w:lvl w:ilvl="0">
      <w:start w:val="1"/>
      <w:numFmt w:val="upperRoman"/>
      <w:lvlText w:val="%1."/>
      <w:lvlJc w:val="left"/>
      <w:pPr>
        <w:ind w:left="1146" w:hanging="72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8">
    <w:nsid w:val="4AD87D9F"/>
    <w:multiLevelType w:val="hybridMultilevel"/>
    <w:tmpl w:val="8E4A5A18"/>
    <w:lvl w:ilvl="0" w:tplc="9B32793C">
      <w:start w:val="6"/>
      <w:numFmt w:val="decimal"/>
      <w:lvlText w:val="%1."/>
      <w:lvlJc w:val="left"/>
      <w:pPr>
        <w:ind w:left="759" w:hanging="360"/>
      </w:pPr>
      <w:rPr>
        <w:rFonts w:hint="default"/>
      </w:rPr>
    </w:lvl>
    <w:lvl w:ilvl="1" w:tplc="04190019" w:tentative="1">
      <w:start w:val="1"/>
      <w:numFmt w:val="lowerLetter"/>
      <w:lvlText w:val="%2."/>
      <w:lvlJc w:val="left"/>
      <w:pPr>
        <w:ind w:left="1479" w:hanging="360"/>
      </w:pPr>
    </w:lvl>
    <w:lvl w:ilvl="2" w:tplc="0419001B" w:tentative="1">
      <w:start w:val="1"/>
      <w:numFmt w:val="lowerRoman"/>
      <w:lvlText w:val="%3."/>
      <w:lvlJc w:val="right"/>
      <w:pPr>
        <w:ind w:left="2199" w:hanging="180"/>
      </w:pPr>
    </w:lvl>
    <w:lvl w:ilvl="3" w:tplc="0419000F" w:tentative="1">
      <w:start w:val="1"/>
      <w:numFmt w:val="decimal"/>
      <w:lvlText w:val="%4."/>
      <w:lvlJc w:val="left"/>
      <w:pPr>
        <w:ind w:left="2919" w:hanging="360"/>
      </w:pPr>
    </w:lvl>
    <w:lvl w:ilvl="4" w:tplc="04190019" w:tentative="1">
      <w:start w:val="1"/>
      <w:numFmt w:val="lowerLetter"/>
      <w:lvlText w:val="%5."/>
      <w:lvlJc w:val="left"/>
      <w:pPr>
        <w:ind w:left="3639" w:hanging="360"/>
      </w:pPr>
    </w:lvl>
    <w:lvl w:ilvl="5" w:tplc="0419001B" w:tentative="1">
      <w:start w:val="1"/>
      <w:numFmt w:val="lowerRoman"/>
      <w:lvlText w:val="%6."/>
      <w:lvlJc w:val="right"/>
      <w:pPr>
        <w:ind w:left="4359" w:hanging="180"/>
      </w:pPr>
    </w:lvl>
    <w:lvl w:ilvl="6" w:tplc="0419000F" w:tentative="1">
      <w:start w:val="1"/>
      <w:numFmt w:val="decimal"/>
      <w:lvlText w:val="%7."/>
      <w:lvlJc w:val="left"/>
      <w:pPr>
        <w:ind w:left="5079" w:hanging="360"/>
      </w:pPr>
    </w:lvl>
    <w:lvl w:ilvl="7" w:tplc="04190019" w:tentative="1">
      <w:start w:val="1"/>
      <w:numFmt w:val="lowerLetter"/>
      <w:lvlText w:val="%8."/>
      <w:lvlJc w:val="left"/>
      <w:pPr>
        <w:ind w:left="5799" w:hanging="360"/>
      </w:pPr>
    </w:lvl>
    <w:lvl w:ilvl="8" w:tplc="0419001B" w:tentative="1">
      <w:start w:val="1"/>
      <w:numFmt w:val="lowerRoman"/>
      <w:lvlText w:val="%9."/>
      <w:lvlJc w:val="right"/>
      <w:pPr>
        <w:ind w:left="6519" w:hanging="180"/>
      </w:pPr>
    </w:lvl>
  </w:abstractNum>
  <w:abstractNum w:abstractNumId="39">
    <w:nsid w:val="4C88412E"/>
    <w:multiLevelType w:val="hybridMultilevel"/>
    <w:tmpl w:val="A2D65F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03C61E1"/>
    <w:multiLevelType w:val="hybridMultilevel"/>
    <w:tmpl w:val="79145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16014B5"/>
    <w:multiLevelType w:val="hybridMultilevel"/>
    <w:tmpl w:val="E2D46F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44">
    <w:nsid w:val="564428CF"/>
    <w:multiLevelType w:val="hybridMultilevel"/>
    <w:tmpl w:val="75A25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6090457F"/>
    <w:multiLevelType w:val="hybridMultilevel"/>
    <w:tmpl w:val="AB6CEEB2"/>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48">
    <w:nsid w:val="61BD4911"/>
    <w:multiLevelType w:val="multilevel"/>
    <w:tmpl w:val="AF34F0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nsid w:val="61BF230E"/>
    <w:multiLevelType w:val="hybridMultilevel"/>
    <w:tmpl w:val="F878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2DD7A18"/>
    <w:multiLevelType w:val="hybridMultilevel"/>
    <w:tmpl w:val="D3EED3F6"/>
    <w:lvl w:ilvl="0" w:tplc="FFFFFFFF">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368523B"/>
    <w:multiLevelType w:val="multilevel"/>
    <w:tmpl w:val="C77A4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4457064"/>
    <w:multiLevelType w:val="multilevel"/>
    <w:tmpl w:val="F43E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5427347"/>
    <w:multiLevelType w:val="hybridMultilevel"/>
    <w:tmpl w:val="714C0DA4"/>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4">
    <w:nsid w:val="654C7264"/>
    <w:multiLevelType w:val="hybridMultilevel"/>
    <w:tmpl w:val="6FD25FDC"/>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5">
    <w:nsid w:val="66DD0BC5"/>
    <w:multiLevelType w:val="hybridMultilevel"/>
    <w:tmpl w:val="2F901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8846D98"/>
    <w:multiLevelType w:val="hybridMultilevel"/>
    <w:tmpl w:val="59B25B72"/>
    <w:lvl w:ilvl="0" w:tplc="FBE05194">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nsid w:val="690407BD"/>
    <w:multiLevelType w:val="hybridMultilevel"/>
    <w:tmpl w:val="29FC1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A4E0528"/>
    <w:multiLevelType w:val="hybridMultilevel"/>
    <w:tmpl w:val="A5EE29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6B9F713B"/>
    <w:multiLevelType w:val="hybridMultilevel"/>
    <w:tmpl w:val="1BBA0C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6E7B28F8"/>
    <w:multiLevelType w:val="hybridMultilevel"/>
    <w:tmpl w:val="FD369902"/>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62">
    <w:nsid w:val="743C7D6C"/>
    <w:multiLevelType w:val="hybridMultilevel"/>
    <w:tmpl w:val="BA9A3F54"/>
    <w:lvl w:ilvl="0" w:tplc="85CC4658">
      <w:start w:val="1"/>
      <w:numFmt w:val="bullet"/>
      <w:lvlText w:val="‒"/>
      <w:lvlJc w:val="left"/>
      <w:pPr>
        <w:ind w:left="777" w:hanging="360"/>
      </w:pPr>
      <w:rPr>
        <w:rFonts w:ascii="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63">
    <w:nsid w:val="746647B0"/>
    <w:multiLevelType w:val="hybridMultilevel"/>
    <w:tmpl w:val="D744E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753718DD"/>
    <w:multiLevelType w:val="hybridMultilevel"/>
    <w:tmpl w:val="FB56B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7DFC7C7A"/>
    <w:multiLevelType w:val="hybridMultilevel"/>
    <w:tmpl w:val="220EF2AE"/>
    <w:lvl w:ilvl="0" w:tplc="FBE0519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5"/>
  </w:num>
  <w:num w:numId="2">
    <w:abstractNumId w:val="43"/>
  </w:num>
  <w:num w:numId="3">
    <w:abstractNumId w:val="35"/>
  </w:num>
  <w:num w:numId="4">
    <w:abstractNumId w:val="21"/>
  </w:num>
  <w:num w:numId="5">
    <w:abstractNumId w:val="17"/>
  </w:num>
  <w:num w:numId="6">
    <w:abstractNumId w:val="46"/>
  </w:num>
  <w:num w:numId="7">
    <w:abstractNumId w:val="28"/>
  </w:num>
  <w:num w:numId="8">
    <w:abstractNumId w:val="45"/>
  </w:num>
  <w:num w:numId="9">
    <w:abstractNumId w:val="16"/>
  </w:num>
  <w:num w:numId="10">
    <w:abstractNumId w:val="13"/>
  </w:num>
  <w:num w:numId="11">
    <w:abstractNumId w:val="22"/>
  </w:num>
  <w:num w:numId="12">
    <w:abstractNumId w:val="66"/>
  </w:num>
  <w:num w:numId="13">
    <w:abstractNumId w:val="58"/>
  </w:num>
  <w:num w:numId="14">
    <w:abstractNumId w:val="4"/>
  </w:num>
  <w:num w:numId="15">
    <w:abstractNumId w:val="24"/>
  </w:num>
  <w:num w:numId="16">
    <w:abstractNumId w:val="42"/>
  </w:num>
  <w:num w:numId="17">
    <w:abstractNumId w:val="18"/>
  </w:num>
  <w:num w:numId="18">
    <w:abstractNumId w:val="37"/>
  </w:num>
  <w:num w:numId="19">
    <w:abstractNumId w:val="15"/>
  </w:num>
  <w:num w:numId="20">
    <w:abstractNumId w:val="30"/>
  </w:num>
  <w:num w:numId="21">
    <w:abstractNumId w:val="12"/>
  </w:num>
  <w:num w:numId="22">
    <w:abstractNumId w:val="38"/>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49"/>
  </w:num>
  <w:num w:numId="26">
    <w:abstractNumId w:val="3"/>
  </w:num>
  <w:num w:numId="27">
    <w:abstractNumId w:val="19"/>
  </w:num>
  <w:num w:numId="28">
    <w:abstractNumId w:val="27"/>
  </w:num>
  <w:num w:numId="29">
    <w:abstractNumId w:val="44"/>
  </w:num>
  <w:num w:numId="30">
    <w:abstractNumId w:val="5"/>
  </w:num>
  <w:num w:numId="31">
    <w:abstractNumId w:val="65"/>
  </w:num>
  <w:num w:numId="32">
    <w:abstractNumId w:val="20"/>
  </w:num>
  <w:num w:numId="33">
    <w:abstractNumId w:val="51"/>
  </w:num>
  <w:num w:numId="34">
    <w:abstractNumId w:val="9"/>
  </w:num>
  <w:num w:numId="35">
    <w:abstractNumId w:val="52"/>
  </w:num>
  <w:num w:numId="36">
    <w:abstractNumId w:val="11"/>
  </w:num>
  <w:num w:numId="37">
    <w:abstractNumId w:val="64"/>
  </w:num>
  <w:num w:numId="38">
    <w:abstractNumId w:val="36"/>
  </w:num>
  <w:num w:numId="39">
    <w:abstractNumId w:val="41"/>
  </w:num>
  <w:num w:numId="40">
    <w:abstractNumId w:val="60"/>
  </w:num>
  <w:num w:numId="41">
    <w:abstractNumId w:val="63"/>
  </w:num>
  <w:num w:numId="42">
    <w:abstractNumId w:val="39"/>
  </w:num>
  <w:num w:numId="43">
    <w:abstractNumId w:val="25"/>
  </w:num>
  <w:num w:numId="44">
    <w:abstractNumId w:val="10"/>
  </w:num>
  <w:num w:numId="45">
    <w:abstractNumId w:val="59"/>
  </w:num>
  <w:num w:numId="46">
    <w:abstractNumId w:val="26"/>
  </w:num>
  <w:num w:numId="47">
    <w:abstractNumId w:val="0"/>
  </w:num>
  <w:num w:numId="48">
    <w:abstractNumId w:val="1"/>
  </w:num>
  <w:num w:numId="49">
    <w:abstractNumId w:val="2"/>
  </w:num>
  <w:num w:numId="50">
    <w:abstractNumId w:val="48"/>
  </w:num>
  <w:num w:numId="51">
    <w:abstractNumId w:val="47"/>
  </w:num>
  <w:num w:numId="52">
    <w:abstractNumId w:val="31"/>
  </w:num>
  <w:num w:numId="53">
    <w:abstractNumId w:val="23"/>
  </w:num>
  <w:num w:numId="54">
    <w:abstractNumId w:val="53"/>
  </w:num>
  <w:num w:numId="55">
    <w:abstractNumId w:val="6"/>
  </w:num>
  <w:num w:numId="56">
    <w:abstractNumId w:val="8"/>
  </w:num>
  <w:num w:numId="57">
    <w:abstractNumId w:val="14"/>
  </w:num>
  <w:num w:numId="58">
    <w:abstractNumId w:val="34"/>
  </w:num>
  <w:num w:numId="59">
    <w:abstractNumId w:val="61"/>
  </w:num>
  <w:num w:numId="60">
    <w:abstractNumId w:val="32"/>
  </w:num>
  <w:num w:numId="61">
    <w:abstractNumId w:val="54"/>
  </w:num>
  <w:num w:numId="62">
    <w:abstractNumId w:val="62"/>
  </w:num>
  <w:num w:numId="63">
    <w:abstractNumId w:val="33"/>
  </w:num>
  <w:num w:numId="64">
    <w:abstractNumId w:val="40"/>
  </w:num>
  <w:num w:numId="65">
    <w:abstractNumId w:val="56"/>
  </w:num>
  <w:num w:numId="66">
    <w:abstractNumId w:val="67"/>
  </w:num>
  <w:num w:numId="67">
    <w:abstractNumId w:val="57"/>
  </w:num>
  <w:num w:numId="68">
    <w:abstractNumId w:val="50"/>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defaultTabStop w:val="708"/>
  <w:drawingGridHorizontalSpacing w:val="115"/>
  <w:displayHorizontalDrawingGridEvery w:val="2"/>
  <w:characterSpacingControl w:val="doNotCompress"/>
  <w:footnotePr>
    <w:footnote w:id="-1"/>
    <w:footnote w:id="0"/>
  </w:footnotePr>
  <w:endnotePr>
    <w:endnote w:id="-1"/>
    <w:endnote w:id="0"/>
  </w:endnotePr>
  <w:compat/>
  <w:rsids>
    <w:rsidRoot w:val="002E0CC0"/>
    <w:rsid w:val="00001AEA"/>
    <w:rsid w:val="000020C5"/>
    <w:rsid w:val="00004761"/>
    <w:rsid w:val="00004E50"/>
    <w:rsid w:val="00005149"/>
    <w:rsid w:val="000078F2"/>
    <w:rsid w:val="00021BB4"/>
    <w:rsid w:val="000228F3"/>
    <w:rsid w:val="00023CD0"/>
    <w:rsid w:val="000303E0"/>
    <w:rsid w:val="000404F9"/>
    <w:rsid w:val="00051630"/>
    <w:rsid w:val="0007198C"/>
    <w:rsid w:val="000721CE"/>
    <w:rsid w:val="00072C18"/>
    <w:rsid w:val="00077D72"/>
    <w:rsid w:val="000805C3"/>
    <w:rsid w:val="00085C2F"/>
    <w:rsid w:val="000A38C5"/>
    <w:rsid w:val="000B0FEF"/>
    <w:rsid w:val="000B5CD2"/>
    <w:rsid w:val="000C2617"/>
    <w:rsid w:val="000D2D87"/>
    <w:rsid w:val="000D6691"/>
    <w:rsid w:val="000D7518"/>
    <w:rsid w:val="000E759B"/>
    <w:rsid w:val="000F1CEE"/>
    <w:rsid w:val="000F62AC"/>
    <w:rsid w:val="001039FC"/>
    <w:rsid w:val="00106C74"/>
    <w:rsid w:val="00107AD2"/>
    <w:rsid w:val="001164A5"/>
    <w:rsid w:val="00125D7F"/>
    <w:rsid w:val="00135DAB"/>
    <w:rsid w:val="00141E7E"/>
    <w:rsid w:val="00143FA9"/>
    <w:rsid w:val="001454D8"/>
    <w:rsid w:val="001543CB"/>
    <w:rsid w:val="00156A76"/>
    <w:rsid w:val="00157261"/>
    <w:rsid w:val="00157435"/>
    <w:rsid w:val="00161812"/>
    <w:rsid w:val="001659F5"/>
    <w:rsid w:val="001674EB"/>
    <w:rsid w:val="001707F2"/>
    <w:rsid w:val="001720AA"/>
    <w:rsid w:val="001736DF"/>
    <w:rsid w:val="00177DD9"/>
    <w:rsid w:val="00183363"/>
    <w:rsid w:val="0018427F"/>
    <w:rsid w:val="00184FDD"/>
    <w:rsid w:val="001856B8"/>
    <w:rsid w:val="00192CB8"/>
    <w:rsid w:val="0019396B"/>
    <w:rsid w:val="00197404"/>
    <w:rsid w:val="001A00DD"/>
    <w:rsid w:val="001A1FEC"/>
    <w:rsid w:val="001A35E2"/>
    <w:rsid w:val="001B518D"/>
    <w:rsid w:val="001B67A4"/>
    <w:rsid w:val="001C3276"/>
    <w:rsid w:val="001D1A4F"/>
    <w:rsid w:val="001D1BC9"/>
    <w:rsid w:val="001E109C"/>
    <w:rsid w:val="001E2D29"/>
    <w:rsid w:val="001E2E58"/>
    <w:rsid w:val="001E4973"/>
    <w:rsid w:val="001F4746"/>
    <w:rsid w:val="001F47E7"/>
    <w:rsid w:val="00201D5F"/>
    <w:rsid w:val="00202CEF"/>
    <w:rsid w:val="00203A52"/>
    <w:rsid w:val="00206242"/>
    <w:rsid w:val="00207730"/>
    <w:rsid w:val="00212A24"/>
    <w:rsid w:val="0022221C"/>
    <w:rsid w:val="002245C6"/>
    <w:rsid w:val="00225943"/>
    <w:rsid w:val="0022671E"/>
    <w:rsid w:val="00241FBF"/>
    <w:rsid w:val="00244AA3"/>
    <w:rsid w:val="00244F43"/>
    <w:rsid w:val="002464A5"/>
    <w:rsid w:val="00255225"/>
    <w:rsid w:val="00261ADB"/>
    <w:rsid w:val="002628B7"/>
    <w:rsid w:val="0027037C"/>
    <w:rsid w:val="0027608B"/>
    <w:rsid w:val="00280334"/>
    <w:rsid w:val="00281415"/>
    <w:rsid w:val="00281824"/>
    <w:rsid w:val="0028373B"/>
    <w:rsid w:val="00284925"/>
    <w:rsid w:val="00292335"/>
    <w:rsid w:val="002923F0"/>
    <w:rsid w:val="002966EF"/>
    <w:rsid w:val="002A5EEA"/>
    <w:rsid w:val="002A6D16"/>
    <w:rsid w:val="002B0BC2"/>
    <w:rsid w:val="002B660D"/>
    <w:rsid w:val="002C1BE5"/>
    <w:rsid w:val="002C3E55"/>
    <w:rsid w:val="002C6AEE"/>
    <w:rsid w:val="002C7BB9"/>
    <w:rsid w:val="002C7E63"/>
    <w:rsid w:val="002D432B"/>
    <w:rsid w:val="002D6B59"/>
    <w:rsid w:val="002E0CC0"/>
    <w:rsid w:val="002E6ED3"/>
    <w:rsid w:val="002F38C5"/>
    <w:rsid w:val="00304814"/>
    <w:rsid w:val="003156D2"/>
    <w:rsid w:val="00316B23"/>
    <w:rsid w:val="00317223"/>
    <w:rsid w:val="0031768B"/>
    <w:rsid w:val="00324F1C"/>
    <w:rsid w:val="00326136"/>
    <w:rsid w:val="00327300"/>
    <w:rsid w:val="0033005B"/>
    <w:rsid w:val="00334854"/>
    <w:rsid w:val="00334927"/>
    <w:rsid w:val="003373B3"/>
    <w:rsid w:val="00337E56"/>
    <w:rsid w:val="00340079"/>
    <w:rsid w:val="003406C0"/>
    <w:rsid w:val="00352705"/>
    <w:rsid w:val="0036031D"/>
    <w:rsid w:val="00367560"/>
    <w:rsid w:val="00374075"/>
    <w:rsid w:val="00375AF0"/>
    <w:rsid w:val="003817E6"/>
    <w:rsid w:val="0038567A"/>
    <w:rsid w:val="003967F9"/>
    <w:rsid w:val="00396BC2"/>
    <w:rsid w:val="003978E7"/>
    <w:rsid w:val="003A4951"/>
    <w:rsid w:val="003A4EEF"/>
    <w:rsid w:val="003B5D49"/>
    <w:rsid w:val="003B6B4D"/>
    <w:rsid w:val="003C1245"/>
    <w:rsid w:val="003C66D2"/>
    <w:rsid w:val="003D5FF5"/>
    <w:rsid w:val="003E3C87"/>
    <w:rsid w:val="003E409B"/>
    <w:rsid w:val="003E4D71"/>
    <w:rsid w:val="003E7178"/>
    <w:rsid w:val="003F6586"/>
    <w:rsid w:val="00401E6C"/>
    <w:rsid w:val="00402426"/>
    <w:rsid w:val="00406451"/>
    <w:rsid w:val="00414038"/>
    <w:rsid w:val="0041684A"/>
    <w:rsid w:val="00424C62"/>
    <w:rsid w:val="00430A77"/>
    <w:rsid w:val="00437744"/>
    <w:rsid w:val="0044270D"/>
    <w:rsid w:val="00450D8A"/>
    <w:rsid w:val="00464A63"/>
    <w:rsid w:val="004745B7"/>
    <w:rsid w:val="004754D6"/>
    <w:rsid w:val="004776C1"/>
    <w:rsid w:val="004779D0"/>
    <w:rsid w:val="00483F2E"/>
    <w:rsid w:val="00486EE7"/>
    <w:rsid w:val="00492FAD"/>
    <w:rsid w:val="004971ED"/>
    <w:rsid w:val="00497F8A"/>
    <w:rsid w:val="004A0AEA"/>
    <w:rsid w:val="004A1CA2"/>
    <w:rsid w:val="004A4915"/>
    <w:rsid w:val="004A492F"/>
    <w:rsid w:val="004B4698"/>
    <w:rsid w:val="004B71A5"/>
    <w:rsid w:val="004C2EEC"/>
    <w:rsid w:val="004C3004"/>
    <w:rsid w:val="004C59A2"/>
    <w:rsid w:val="004C7816"/>
    <w:rsid w:val="004F222D"/>
    <w:rsid w:val="004F4743"/>
    <w:rsid w:val="004F6DD2"/>
    <w:rsid w:val="005072AC"/>
    <w:rsid w:val="00507C08"/>
    <w:rsid w:val="00513A63"/>
    <w:rsid w:val="005161EC"/>
    <w:rsid w:val="0052028B"/>
    <w:rsid w:val="00532C37"/>
    <w:rsid w:val="00532DD9"/>
    <w:rsid w:val="005424D8"/>
    <w:rsid w:val="005439B6"/>
    <w:rsid w:val="00547161"/>
    <w:rsid w:val="00553151"/>
    <w:rsid w:val="00553416"/>
    <w:rsid w:val="00555414"/>
    <w:rsid w:val="00556C77"/>
    <w:rsid w:val="00556E05"/>
    <w:rsid w:val="00563D94"/>
    <w:rsid w:val="00564E96"/>
    <w:rsid w:val="00570937"/>
    <w:rsid w:val="005753F2"/>
    <w:rsid w:val="00576DF0"/>
    <w:rsid w:val="00577A13"/>
    <w:rsid w:val="00577FDA"/>
    <w:rsid w:val="005877C6"/>
    <w:rsid w:val="005A6FF1"/>
    <w:rsid w:val="005A7599"/>
    <w:rsid w:val="005B7CF1"/>
    <w:rsid w:val="005C07AA"/>
    <w:rsid w:val="005C1A47"/>
    <w:rsid w:val="005C22E7"/>
    <w:rsid w:val="005C5287"/>
    <w:rsid w:val="005D0158"/>
    <w:rsid w:val="005D0229"/>
    <w:rsid w:val="005D0876"/>
    <w:rsid w:val="005E018B"/>
    <w:rsid w:val="005E283F"/>
    <w:rsid w:val="005F0840"/>
    <w:rsid w:val="005F53C9"/>
    <w:rsid w:val="005F607B"/>
    <w:rsid w:val="00601A65"/>
    <w:rsid w:val="00602EF3"/>
    <w:rsid w:val="006033F5"/>
    <w:rsid w:val="00610726"/>
    <w:rsid w:val="00612B96"/>
    <w:rsid w:val="00613643"/>
    <w:rsid w:val="00620626"/>
    <w:rsid w:val="00627982"/>
    <w:rsid w:val="00637477"/>
    <w:rsid w:val="0063766D"/>
    <w:rsid w:val="00641438"/>
    <w:rsid w:val="0064613C"/>
    <w:rsid w:val="00661120"/>
    <w:rsid w:val="00662A9F"/>
    <w:rsid w:val="00662C1B"/>
    <w:rsid w:val="006660DF"/>
    <w:rsid w:val="00666686"/>
    <w:rsid w:val="00667AFD"/>
    <w:rsid w:val="00672619"/>
    <w:rsid w:val="006852D5"/>
    <w:rsid w:val="00696A65"/>
    <w:rsid w:val="006A6DF9"/>
    <w:rsid w:val="006B5189"/>
    <w:rsid w:val="006B59D1"/>
    <w:rsid w:val="006B7B23"/>
    <w:rsid w:val="006C3655"/>
    <w:rsid w:val="006C3AEF"/>
    <w:rsid w:val="006D1234"/>
    <w:rsid w:val="006D1812"/>
    <w:rsid w:val="006D5DF0"/>
    <w:rsid w:val="006E7A51"/>
    <w:rsid w:val="006F0242"/>
    <w:rsid w:val="006F03A3"/>
    <w:rsid w:val="006F2DAB"/>
    <w:rsid w:val="006F4BD4"/>
    <w:rsid w:val="0070685A"/>
    <w:rsid w:val="00710136"/>
    <w:rsid w:val="00725E7C"/>
    <w:rsid w:val="00727A17"/>
    <w:rsid w:val="007321AA"/>
    <w:rsid w:val="00733B7F"/>
    <w:rsid w:val="00733CA4"/>
    <w:rsid w:val="00733DD7"/>
    <w:rsid w:val="00745F88"/>
    <w:rsid w:val="007519B1"/>
    <w:rsid w:val="007572BE"/>
    <w:rsid w:val="007606C3"/>
    <w:rsid w:val="00764028"/>
    <w:rsid w:val="00766503"/>
    <w:rsid w:val="00766D47"/>
    <w:rsid w:val="00772EFF"/>
    <w:rsid w:val="00774073"/>
    <w:rsid w:val="007746AA"/>
    <w:rsid w:val="00780937"/>
    <w:rsid w:val="00792370"/>
    <w:rsid w:val="00796877"/>
    <w:rsid w:val="00796922"/>
    <w:rsid w:val="007A38C3"/>
    <w:rsid w:val="007A6430"/>
    <w:rsid w:val="007B3F63"/>
    <w:rsid w:val="007C1728"/>
    <w:rsid w:val="007C1879"/>
    <w:rsid w:val="007C427E"/>
    <w:rsid w:val="007E5AAC"/>
    <w:rsid w:val="007E6B4C"/>
    <w:rsid w:val="007E7C3C"/>
    <w:rsid w:val="007F30D5"/>
    <w:rsid w:val="008012FA"/>
    <w:rsid w:val="008044F3"/>
    <w:rsid w:val="00804D40"/>
    <w:rsid w:val="008073C3"/>
    <w:rsid w:val="008128C5"/>
    <w:rsid w:val="00824085"/>
    <w:rsid w:val="00824ABE"/>
    <w:rsid w:val="00827F18"/>
    <w:rsid w:val="008332D3"/>
    <w:rsid w:val="00835671"/>
    <w:rsid w:val="00835FE7"/>
    <w:rsid w:val="008364A7"/>
    <w:rsid w:val="0084223C"/>
    <w:rsid w:val="00851ADF"/>
    <w:rsid w:val="00856703"/>
    <w:rsid w:val="0085730E"/>
    <w:rsid w:val="008574BC"/>
    <w:rsid w:val="00866FBB"/>
    <w:rsid w:val="00867966"/>
    <w:rsid w:val="008919EA"/>
    <w:rsid w:val="00893B16"/>
    <w:rsid w:val="008962C0"/>
    <w:rsid w:val="008A0A16"/>
    <w:rsid w:val="008A45B5"/>
    <w:rsid w:val="008A546D"/>
    <w:rsid w:val="008A56CA"/>
    <w:rsid w:val="008B201D"/>
    <w:rsid w:val="008B27E8"/>
    <w:rsid w:val="008C7D71"/>
    <w:rsid w:val="008D06FD"/>
    <w:rsid w:val="008D285E"/>
    <w:rsid w:val="008D560E"/>
    <w:rsid w:val="008E061B"/>
    <w:rsid w:val="008E208B"/>
    <w:rsid w:val="008E5E7E"/>
    <w:rsid w:val="008E70D2"/>
    <w:rsid w:val="008F2A32"/>
    <w:rsid w:val="00900872"/>
    <w:rsid w:val="009025E5"/>
    <w:rsid w:val="00905712"/>
    <w:rsid w:val="00907D6B"/>
    <w:rsid w:val="0091239F"/>
    <w:rsid w:val="00916CF5"/>
    <w:rsid w:val="00917319"/>
    <w:rsid w:val="00922D9A"/>
    <w:rsid w:val="00925BFF"/>
    <w:rsid w:val="00926693"/>
    <w:rsid w:val="00926FA7"/>
    <w:rsid w:val="00931551"/>
    <w:rsid w:val="0093340C"/>
    <w:rsid w:val="0093556E"/>
    <w:rsid w:val="00942806"/>
    <w:rsid w:val="00944A71"/>
    <w:rsid w:val="00945B85"/>
    <w:rsid w:val="00950722"/>
    <w:rsid w:val="009523EC"/>
    <w:rsid w:val="009655D1"/>
    <w:rsid w:val="009745F3"/>
    <w:rsid w:val="00981F7C"/>
    <w:rsid w:val="0099061E"/>
    <w:rsid w:val="009906C5"/>
    <w:rsid w:val="0099121A"/>
    <w:rsid w:val="00992E3A"/>
    <w:rsid w:val="00993262"/>
    <w:rsid w:val="0099694B"/>
    <w:rsid w:val="00996FBC"/>
    <w:rsid w:val="009A1A35"/>
    <w:rsid w:val="009A42C4"/>
    <w:rsid w:val="009A69BD"/>
    <w:rsid w:val="009A7B37"/>
    <w:rsid w:val="009A7DAA"/>
    <w:rsid w:val="009C259D"/>
    <w:rsid w:val="009C31B9"/>
    <w:rsid w:val="009C465A"/>
    <w:rsid w:val="009D207F"/>
    <w:rsid w:val="009D20AF"/>
    <w:rsid w:val="009D26BA"/>
    <w:rsid w:val="009D5576"/>
    <w:rsid w:val="009D5B8E"/>
    <w:rsid w:val="009E63A1"/>
    <w:rsid w:val="009E6C30"/>
    <w:rsid w:val="009F31B3"/>
    <w:rsid w:val="00A0156A"/>
    <w:rsid w:val="00A02BCB"/>
    <w:rsid w:val="00A03894"/>
    <w:rsid w:val="00A062D8"/>
    <w:rsid w:val="00A11035"/>
    <w:rsid w:val="00A124E5"/>
    <w:rsid w:val="00A13158"/>
    <w:rsid w:val="00A30F0A"/>
    <w:rsid w:val="00A3390F"/>
    <w:rsid w:val="00A43FF0"/>
    <w:rsid w:val="00A5237D"/>
    <w:rsid w:val="00A53B31"/>
    <w:rsid w:val="00A552D2"/>
    <w:rsid w:val="00A61B69"/>
    <w:rsid w:val="00A74682"/>
    <w:rsid w:val="00A77C9A"/>
    <w:rsid w:val="00A85296"/>
    <w:rsid w:val="00A903C6"/>
    <w:rsid w:val="00A926F7"/>
    <w:rsid w:val="00A965F2"/>
    <w:rsid w:val="00AB0B26"/>
    <w:rsid w:val="00AB3490"/>
    <w:rsid w:val="00AB63C8"/>
    <w:rsid w:val="00AC0917"/>
    <w:rsid w:val="00AC1337"/>
    <w:rsid w:val="00AC5C47"/>
    <w:rsid w:val="00AC5CCD"/>
    <w:rsid w:val="00AC626B"/>
    <w:rsid w:val="00AE1108"/>
    <w:rsid w:val="00AE68F4"/>
    <w:rsid w:val="00AE7A2C"/>
    <w:rsid w:val="00AF04CF"/>
    <w:rsid w:val="00AF4CF4"/>
    <w:rsid w:val="00AF615A"/>
    <w:rsid w:val="00AF6FC2"/>
    <w:rsid w:val="00B05773"/>
    <w:rsid w:val="00B315B5"/>
    <w:rsid w:val="00B35FA2"/>
    <w:rsid w:val="00B44DD0"/>
    <w:rsid w:val="00B44E87"/>
    <w:rsid w:val="00B468B5"/>
    <w:rsid w:val="00B47433"/>
    <w:rsid w:val="00B518B8"/>
    <w:rsid w:val="00B54A07"/>
    <w:rsid w:val="00B6108B"/>
    <w:rsid w:val="00B77086"/>
    <w:rsid w:val="00B80E5E"/>
    <w:rsid w:val="00B834E4"/>
    <w:rsid w:val="00B85173"/>
    <w:rsid w:val="00B92FCF"/>
    <w:rsid w:val="00B93DA9"/>
    <w:rsid w:val="00B9400F"/>
    <w:rsid w:val="00B96DE2"/>
    <w:rsid w:val="00BA3904"/>
    <w:rsid w:val="00BB322D"/>
    <w:rsid w:val="00BB56E9"/>
    <w:rsid w:val="00BB5BA0"/>
    <w:rsid w:val="00BC423F"/>
    <w:rsid w:val="00BD0880"/>
    <w:rsid w:val="00BD3B66"/>
    <w:rsid w:val="00BD4D20"/>
    <w:rsid w:val="00BD60C1"/>
    <w:rsid w:val="00BE6121"/>
    <w:rsid w:val="00BF4A04"/>
    <w:rsid w:val="00BF5B64"/>
    <w:rsid w:val="00BF6996"/>
    <w:rsid w:val="00C02722"/>
    <w:rsid w:val="00C0284C"/>
    <w:rsid w:val="00C07397"/>
    <w:rsid w:val="00C073D6"/>
    <w:rsid w:val="00C14837"/>
    <w:rsid w:val="00C21DC5"/>
    <w:rsid w:val="00C24110"/>
    <w:rsid w:val="00C2559C"/>
    <w:rsid w:val="00C36A90"/>
    <w:rsid w:val="00C3725C"/>
    <w:rsid w:val="00C40AE2"/>
    <w:rsid w:val="00C42D78"/>
    <w:rsid w:val="00C45742"/>
    <w:rsid w:val="00C50C04"/>
    <w:rsid w:val="00C54B98"/>
    <w:rsid w:val="00C57002"/>
    <w:rsid w:val="00C618B1"/>
    <w:rsid w:val="00C64A93"/>
    <w:rsid w:val="00C700BF"/>
    <w:rsid w:val="00C7325B"/>
    <w:rsid w:val="00C74BDD"/>
    <w:rsid w:val="00C753A7"/>
    <w:rsid w:val="00C76740"/>
    <w:rsid w:val="00C767B7"/>
    <w:rsid w:val="00C76DBB"/>
    <w:rsid w:val="00C8565C"/>
    <w:rsid w:val="00C90CCE"/>
    <w:rsid w:val="00C9278E"/>
    <w:rsid w:val="00C93C3E"/>
    <w:rsid w:val="00C94A1A"/>
    <w:rsid w:val="00C97AE6"/>
    <w:rsid w:val="00CA0287"/>
    <w:rsid w:val="00CA1A7A"/>
    <w:rsid w:val="00CA2FE3"/>
    <w:rsid w:val="00CB0B39"/>
    <w:rsid w:val="00CB2C61"/>
    <w:rsid w:val="00CB7ACD"/>
    <w:rsid w:val="00CC2F5F"/>
    <w:rsid w:val="00CC572A"/>
    <w:rsid w:val="00CD29F2"/>
    <w:rsid w:val="00CD6364"/>
    <w:rsid w:val="00CE363D"/>
    <w:rsid w:val="00CE368C"/>
    <w:rsid w:val="00CE55C4"/>
    <w:rsid w:val="00CF08EB"/>
    <w:rsid w:val="00CF3CC1"/>
    <w:rsid w:val="00CF7874"/>
    <w:rsid w:val="00CF7A90"/>
    <w:rsid w:val="00D22C09"/>
    <w:rsid w:val="00D25AF5"/>
    <w:rsid w:val="00D26DFA"/>
    <w:rsid w:val="00D31CBE"/>
    <w:rsid w:val="00D360D1"/>
    <w:rsid w:val="00D36AB0"/>
    <w:rsid w:val="00D471FC"/>
    <w:rsid w:val="00D47BFD"/>
    <w:rsid w:val="00D517B2"/>
    <w:rsid w:val="00D6000C"/>
    <w:rsid w:val="00D71E75"/>
    <w:rsid w:val="00D77501"/>
    <w:rsid w:val="00D82362"/>
    <w:rsid w:val="00D835A6"/>
    <w:rsid w:val="00D83D09"/>
    <w:rsid w:val="00D840D0"/>
    <w:rsid w:val="00D84B62"/>
    <w:rsid w:val="00D91580"/>
    <w:rsid w:val="00D95B75"/>
    <w:rsid w:val="00DA02C4"/>
    <w:rsid w:val="00DA7D94"/>
    <w:rsid w:val="00DC2223"/>
    <w:rsid w:val="00DC5A8F"/>
    <w:rsid w:val="00DD07F2"/>
    <w:rsid w:val="00DD3C07"/>
    <w:rsid w:val="00DD3EC9"/>
    <w:rsid w:val="00DD5532"/>
    <w:rsid w:val="00DD5D5F"/>
    <w:rsid w:val="00DE6C09"/>
    <w:rsid w:val="00DF7986"/>
    <w:rsid w:val="00E013D8"/>
    <w:rsid w:val="00E0479A"/>
    <w:rsid w:val="00E14944"/>
    <w:rsid w:val="00E1659D"/>
    <w:rsid w:val="00E21048"/>
    <w:rsid w:val="00E230D6"/>
    <w:rsid w:val="00E262B3"/>
    <w:rsid w:val="00E33886"/>
    <w:rsid w:val="00E33D13"/>
    <w:rsid w:val="00E34A86"/>
    <w:rsid w:val="00E45E1E"/>
    <w:rsid w:val="00E46CF5"/>
    <w:rsid w:val="00E5252A"/>
    <w:rsid w:val="00E53EC1"/>
    <w:rsid w:val="00E54A06"/>
    <w:rsid w:val="00E5529C"/>
    <w:rsid w:val="00E71E9C"/>
    <w:rsid w:val="00E76483"/>
    <w:rsid w:val="00E857B6"/>
    <w:rsid w:val="00E90158"/>
    <w:rsid w:val="00E94CFB"/>
    <w:rsid w:val="00E95899"/>
    <w:rsid w:val="00EA2480"/>
    <w:rsid w:val="00EA352B"/>
    <w:rsid w:val="00EA3C9D"/>
    <w:rsid w:val="00EA510A"/>
    <w:rsid w:val="00EA60A6"/>
    <w:rsid w:val="00EB39FE"/>
    <w:rsid w:val="00EB6D31"/>
    <w:rsid w:val="00EC0E32"/>
    <w:rsid w:val="00ED1E38"/>
    <w:rsid w:val="00EE168A"/>
    <w:rsid w:val="00EE60CC"/>
    <w:rsid w:val="00EF2C1C"/>
    <w:rsid w:val="00F04A9E"/>
    <w:rsid w:val="00F17042"/>
    <w:rsid w:val="00F22769"/>
    <w:rsid w:val="00F234E3"/>
    <w:rsid w:val="00F248F1"/>
    <w:rsid w:val="00F3202D"/>
    <w:rsid w:val="00F34403"/>
    <w:rsid w:val="00F3586F"/>
    <w:rsid w:val="00F3645D"/>
    <w:rsid w:val="00F376B2"/>
    <w:rsid w:val="00F44D98"/>
    <w:rsid w:val="00F531A9"/>
    <w:rsid w:val="00F54899"/>
    <w:rsid w:val="00F5627B"/>
    <w:rsid w:val="00F61DA0"/>
    <w:rsid w:val="00F6386E"/>
    <w:rsid w:val="00F6501D"/>
    <w:rsid w:val="00F679A1"/>
    <w:rsid w:val="00F76E7D"/>
    <w:rsid w:val="00F802B2"/>
    <w:rsid w:val="00F80BFE"/>
    <w:rsid w:val="00F91E5D"/>
    <w:rsid w:val="00F92561"/>
    <w:rsid w:val="00F927B1"/>
    <w:rsid w:val="00F9292A"/>
    <w:rsid w:val="00F97683"/>
    <w:rsid w:val="00FA1261"/>
    <w:rsid w:val="00FA5533"/>
    <w:rsid w:val="00FC3C92"/>
    <w:rsid w:val="00FC70F9"/>
    <w:rsid w:val="00FD1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6B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uiPriority w:val="1"/>
    <w:qFormat/>
    <w:rsid w:val="00334927"/>
    <w:pPr>
      <w:spacing w:before="360" w:after="120"/>
      <w:jc w:val="center"/>
      <w:outlineLvl w:val="0"/>
    </w:pPr>
    <w:rPr>
      <w:rFonts w:cs="Arial"/>
      <w:b/>
      <w:bCs/>
      <w:caps/>
      <w:kern w:val="28"/>
      <w:szCs w:val="23"/>
    </w:rPr>
  </w:style>
  <w:style w:type="paragraph" w:styleId="2">
    <w:name w:val="heading 2"/>
    <w:basedOn w:val="a"/>
    <w:next w:val="a"/>
    <w:link w:val="20"/>
    <w:uiPriority w:val="1"/>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3373B3"/>
    <w:pPr>
      <w:keepNext/>
      <w:keepLines/>
      <w:widowControl w:val="0"/>
      <w:autoSpaceDE w:val="0"/>
      <w:autoSpaceDN w:val="0"/>
      <w:spacing w:before="40"/>
      <w:outlineLvl w:val="2"/>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0840"/>
    <w:pPr>
      <w:ind w:left="720"/>
      <w:contextualSpacing/>
    </w:pPr>
  </w:style>
  <w:style w:type="character" w:customStyle="1" w:styleId="10">
    <w:name w:val="Заголовок 1 Знак"/>
    <w:uiPriority w:val="1"/>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pPr>
  </w:style>
  <w:style w:type="paragraph" w:customStyle="1" w:styleId="c4">
    <w:name w:val="c4"/>
    <w:basedOn w:val="a"/>
    <w:rsid w:val="005F0840"/>
    <w:pPr>
      <w:spacing w:before="100" w:beforeAutospacing="1" w:after="100" w:afterAutospacing="1"/>
    </w:pPr>
  </w:style>
  <w:style w:type="paragraph" w:styleId="a4">
    <w:name w:val="Normal (Web)"/>
    <w:basedOn w:val="a"/>
    <w:uiPriority w:val="99"/>
    <w:unhideWhenUsed/>
    <w:rsid w:val="005F0840"/>
    <w:pPr>
      <w:spacing w:before="100" w:beforeAutospacing="1" w:after="100" w:afterAutospacing="1"/>
    </w:pPr>
  </w:style>
  <w:style w:type="paragraph" w:customStyle="1" w:styleId="c9">
    <w:name w:val="c9"/>
    <w:basedOn w:val="a"/>
    <w:rsid w:val="005F0840"/>
    <w:pPr>
      <w:spacing w:before="100" w:beforeAutospacing="1" w:after="100" w:afterAutospacing="1"/>
    </w:p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ind w:left="107"/>
    </w:pPr>
    <w:rPr>
      <w:sz w:val="22"/>
      <w:szCs w:val="22"/>
      <w:lang w:eastAsia="en-US"/>
    </w:rPr>
  </w:style>
  <w:style w:type="character" w:customStyle="1" w:styleId="11">
    <w:name w:val="Заголовок 1 Знак1"/>
    <w:basedOn w:val="a0"/>
    <w:link w:val="1"/>
    <w:uiPriority w:val="1"/>
    <w:rsid w:val="00334927"/>
    <w:rPr>
      <w:rFonts w:ascii="Times New Roman" w:eastAsia="Times New Roman" w:hAnsi="Times New Roman" w:cs="Arial"/>
      <w:b/>
      <w:bCs/>
      <w:caps/>
      <w:kern w:val="28"/>
      <w:sz w:val="23"/>
      <w:szCs w:val="23"/>
      <w:lang w:eastAsia="ru-RU"/>
    </w:rPr>
  </w:style>
  <w:style w:type="table" w:styleId="a5">
    <w:name w:val="Table Grid"/>
    <w:basedOn w:val="a1"/>
    <w:uiPriority w:val="39"/>
    <w:rsid w:val="0038567A"/>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36A90"/>
    <w:rPr>
      <w:rFonts w:ascii="Tahoma" w:hAnsi="Tahoma" w:cs="Tahoma"/>
      <w:sz w:val="16"/>
      <w:szCs w:val="16"/>
    </w:rPr>
  </w:style>
  <w:style w:type="character" w:customStyle="1" w:styleId="a7">
    <w:name w:val="Текст выноски Знак"/>
    <w:basedOn w:val="a0"/>
    <w:link w:val="a6"/>
    <w:uiPriority w:val="99"/>
    <w:semiHidden/>
    <w:rsid w:val="00C36A90"/>
    <w:rPr>
      <w:rFonts w:ascii="Tahoma" w:eastAsia="Times New Roman" w:hAnsi="Tahoma" w:cs="Tahoma"/>
      <w:sz w:val="16"/>
      <w:szCs w:val="16"/>
      <w:lang w:eastAsia="ru-RU"/>
    </w:rPr>
  </w:style>
  <w:style w:type="paragraph" w:styleId="a8">
    <w:name w:val="Body Text"/>
    <w:basedOn w:val="a"/>
    <w:link w:val="a9"/>
    <w:uiPriority w:val="1"/>
    <w:qFormat/>
    <w:rsid w:val="001F47E7"/>
    <w:pPr>
      <w:widowControl w:val="0"/>
      <w:autoSpaceDE w:val="0"/>
      <w:autoSpaceDN w:val="0"/>
      <w:ind w:left="212" w:firstLine="708"/>
    </w:pPr>
    <w:rPr>
      <w:lang w:eastAsia="en-US"/>
    </w:rPr>
  </w:style>
  <w:style w:type="character" w:customStyle="1" w:styleId="a9">
    <w:name w:val="Основной текст Знак"/>
    <w:basedOn w:val="a0"/>
    <w:link w:val="a8"/>
    <w:uiPriority w:val="1"/>
    <w:rsid w:val="001F47E7"/>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1"/>
    <w:rsid w:val="003373B3"/>
    <w:rPr>
      <w:rFonts w:asciiTheme="majorHAnsi" w:eastAsiaTheme="majorEastAsia" w:hAnsiTheme="majorHAnsi" w:cstheme="majorBidi"/>
      <w:color w:val="243F60" w:themeColor="accent1" w:themeShade="7F"/>
      <w:sz w:val="24"/>
      <w:szCs w:val="24"/>
    </w:rPr>
  </w:style>
  <w:style w:type="paragraph" w:styleId="aa">
    <w:name w:val="Title"/>
    <w:basedOn w:val="a"/>
    <w:link w:val="ab"/>
    <w:uiPriority w:val="1"/>
    <w:qFormat/>
    <w:rsid w:val="003373B3"/>
    <w:pPr>
      <w:widowControl w:val="0"/>
      <w:autoSpaceDE w:val="0"/>
      <w:autoSpaceDN w:val="0"/>
      <w:spacing w:before="246"/>
      <w:ind w:left="2880" w:right="1201" w:hanging="1412"/>
    </w:pPr>
    <w:rPr>
      <w:b/>
      <w:bCs/>
      <w:sz w:val="32"/>
      <w:szCs w:val="32"/>
      <w:lang w:eastAsia="en-US"/>
    </w:rPr>
  </w:style>
  <w:style w:type="character" w:customStyle="1" w:styleId="ab">
    <w:name w:val="Название Знак"/>
    <w:basedOn w:val="a0"/>
    <w:link w:val="aa"/>
    <w:uiPriority w:val="1"/>
    <w:rsid w:val="003373B3"/>
    <w:rPr>
      <w:rFonts w:ascii="Times New Roman" w:eastAsia="Times New Roman" w:hAnsi="Times New Roman" w:cs="Times New Roman"/>
      <w:b/>
      <w:bCs/>
      <w:sz w:val="32"/>
      <w:szCs w:val="32"/>
    </w:rPr>
  </w:style>
  <w:style w:type="paragraph" w:styleId="ac">
    <w:name w:val="header"/>
    <w:basedOn w:val="a"/>
    <w:link w:val="ad"/>
    <w:uiPriority w:val="99"/>
    <w:unhideWhenUsed/>
    <w:rsid w:val="003373B3"/>
    <w:pPr>
      <w:widowControl w:val="0"/>
      <w:tabs>
        <w:tab w:val="center" w:pos="4677"/>
        <w:tab w:val="right" w:pos="9355"/>
      </w:tabs>
      <w:autoSpaceDE w:val="0"/>
      <w:autoSpaceDN w:val="0"/>
    </w:pPr>
    <w:rPr>
      <w:sz w:val="22"/>
      <w:szCs w:val="22"/>
      <w:lang w:eastAsia="en-US"/>
    </w:rPr>
  </w:style>
  <w:style w:type="character" w:customStyle="1" w:styleId="ad">
    <w:name w:val="Верхний колонтитул Знак"/>
    <w:basedOn w:val="a0"/>
    <w:link w:val="ac"/>
    <w:uiPriority w:val="99"/>
    <w:rsid w:val="003373B3"/>
    <w:rPr>
      <w:rFonts w:ascii="Times New Roman" w:eastAsia="Times New Roman" w:hAnsi="Times New Roman" w:cs="Times New Roman"/>
    </w:rPr>
  </w:style>
  <w:style w:type="paragraph" w:styleId="ae">
    <w:name w:val="footer"/>
    <w:basedOn w:val="a"/>
    <w:link w:val="af"/>
    <w:uiPriority w:val="99"/>
    <w:unhideWhenUsed/>
    <w:rsid w:val="003373B3"/>
    <w:pPr>
      <w:widowControl w:val="0"/>
      <w:tabs>
        <w:tab w:val="center" w:pos="4677"/>
        <w:tab w:val="right" w:pos="9355"/>
      </w:tabs>
      <w:autoSpaceDE w:val="0"/>
      <w:autoSpaceDN w:val="0"/>
    </w:pPr>
    <w:rPr>
      <w:sz w:val="22"/>
      <w:szCs w:val="22"/>
      <w:lang w:eastAsia="en-US"/>
    </w:rPr>
  </w:style>
  <w:style w:type="character" w:customStyle="1" w:styleId="af">
    <w:name w:val="Нижний колонтитул Знак"/>
    <w:basedOn w:val="a0"/>
    <w:link w:val="ae"/>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ind w:left="741" w:hanging="448"/>
    </w:pPr>
    <w:rPr>
      <w:b/>
      <w:bCs/>
      <w:sz w:val="22"/>
      <w:szCs w:val="22"/>
      <w:lang w:eastAsia="en-US"/>
    </w:rPr>
  </w:style>
  <w:style w:type="paragraph" w:styleId="af0">
    <w:name w:val="No Spacing"/>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1">
    <w:name w:val="Сноска_"/>
    <w:basedOn w:val="a0"/>
    <w:link w:val="af2"/>
    <w:rsid w:val="003373B3"/>
    <w:rPr>
      <w:rFonts w:ascii="Times New Roman" w:eastAsia="Times New Roman" w:hAnsi="Times New Roman" w:cs="Times New Roman"/>
      <w:b/>
      <w:bCs/>
      <w:sz w:val="18"/>
      <w:szCs w:val="18"/>
      <w:shd w:val="clear" w:color="auto" w:fill="FFFFFF"/>
    </w:rPr>
  </w:style>
  <w:style w:type="character" w:customStyle="1" w:styleId="af3">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af2">
    <w:name w:val="Сноска"/>
    <w:basedOn w:val="a"/>
    <w:link w:val="af1"/>
    <w:rsid w:val="003373B3"/>
    <w:pPr>
      <w:widowControl w:val="0"/>
      <w:shd w:val="clear" w:color="auto" w:fill="FFFFFF"/>
      <w:spacing w:line="230" w:lineRule="exact"/>
    </w:pPr>
    <w:rPr>
      <w:b/>
      <w:bCs/>
      <w:sz w:val="18"/>
      <w:szCs w:val="18"/>
      <w:lang w:eastAsia="en-US"/>
    </w:rPr>
  </w:style>
  <w:style w:type="paragraph" w:customStyle="1" w:styleId="21">
    <w:name w:val="Основной текст2"/>
    <w:basedOn w:val="a"/>
    <w:link w:val="af3"/>
    <w:rsid w:val="003373B3"/>
    <w:pPr>
      <w:widowControl w:val="0"/>
      <w:shd w:val="clear" w:color="auto" w:fill="FFFFFF"/>
      <w:spacing w:before="360" w:after="120" w:line="0" w:lineRule="atLeast"/>
    </w:pPr>
    <w:rPr>
      <w:sz w:val="28"/>
      <w:szCs w:val="28"/>
      <w:lang w:eastAsia="en-US"/>
    </w:rPr>
  </w:style>
  <w:style w:type="paragraph" w:styleId="af4">
    <w:name w:val="footnote text"/>
    <w:basedOn w:val="a"/>
    <w:link w:val="af5"/>
    <w:uiPriority w:val="99"/>
    <w:semiHidden/>
    <w:unhideWhenUsed/>
    <w:rsid w:val="003373B3"/>
    <w:pPr>
      <w:widowControl w:val="0"/>
    </w:pPr>
    <w:rPr>
      <w:rFonts w:ascii="Courier New" w:eastAsia="Courier New" w:hAnsi="Courier New" w:cs="Courier New"/>
      <w:color w:val="000000"/>
      <w:sz w:val="20"/>
    </w:rPr>
  </w:style>
  <w:style w:type="character" w:customStyle="1" w:styleId="af5">
    <w:name w:val="Текст сноски Знак"/>
    <w:basedOn w:val="a0"/>
    <w:link w:val="af4"/>
    <w:uiPriority w:val="99"/>
    <w:semiHidden/>
    <w:rsid w:val="003373B3"/>
    <w:rPr>
      <w:rFonts w:ascii="Courier New" w:eastAsia="Courier New" w:hAnsi="Courier New" w:cs="Courier New"/>
      <w:color w:val="000000"/>
      <w:sz w:val="20"/>
      <w:szCs w:val="20"/>
      <w:lang w:eastAsia="ru-RU"/>
    </w:rPr>
  </w:style>
  <w:style w:type="character" w:styleId="af6">
    <w:name w:val="footnote reference"/>
    <w:basedOn w:val="a0"/>
    <w:uiPriority w:val="99"/>
    <w:semiHidden/>
    <w:unhideWhenUsed/>
    <w:rsid w:val="003373B3"/>
    <w:rPr>
      <w:vertAlign w:val="superscript"/>
    </w:rPr>
  </w:style>
  <w:style w:type="character" w:customStyle="1" w:styleId="CenturySchoolbook175pt">
    <w:name w:val="Основной текст + Century Schoolbook;17;5 pt;Полужирный;Курсив"/>
    <w:basedOn w:val="af3"/>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3373B3"/>
    <w:rPr>
      <w:color w:val="0000FF" w:themeColor="hyperlink"/>
      <w:u w:val="single"/>
    </w:rPr>
  </w:style>
  <w:style w:type="character" w:customStyle="1" w:styleId="13">
    <w:name w:val="Основной текст1"/>
    <w:basedOn w:val="af3"/>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8">
    <w:name w:val="FollowedHyperlink"/>
    <w:basedOn w:val="a0"/>
    <w:uiPriority w:val="99"/>
    <w:semiHidden/>
    <w:unhideWhenUsed/>
    <w:rsid w:val="00B44E87"/>
    <w:rPr>
      <w:color w:val="800080" w:themeColor="followedHyperlink"/>
      <w:u w:val="single"/>
    </w:rPr>
  </w:style>
  <w:style w:type="paragraph" w:styleId="af9">
    <w:name w:val="annotation text"/>
    <w:basedOn w:val="a"/>
    <w:link w:val="afa"/>
    <w:uiPriority w:val="99"/>
    <w:semiHidden/>
    <w:unhideWhenUsed/>
    <w:rsid w:val="00B44E87"/>
    <w:pPr>
      <w:widowControl w:val="0"/>
      <w:autoSpaceDE w:val="0"/>
      <w:autoSpaceDN w:val="0"/>
    </w:pPr>
    <w:rPr>
      <w:sz w:val="20"/>
      <w:lang w:eastAsia="en-US"/>
    </w:rPr>
  </w:style>
  <w:style w:type="character" w:customStyle="1" w:styleId="afa">
    <w:name w:val="Текст примечания Знак"/>
    <w:basedOn w:val="a0"/>
    <w:link w:val="af9"/>
    <w:uiPriority w:val="99"/>
    <w:semiHidden/>
    <w:rsid w:val="00B44E87"/>
    <w:rPr>
      <w:rFonts w:ascii="Times New Roman" w:eastAsia="Times New Roman" w:hAnsi="Times New Roman" w:cs="Times New Roman"/>
      <w:sz w:val="20"/>
      <w:szCs w:val="20"/>
    </w:rPr>
  </w:style>
  <w:style w:type="paragraph" w:styleId="afb">
    <w:name w:val="annotation subject"/>
    <w:basedOn w:val="af9"/>
    <w:next w:val="af9"/>
    <w:link w:val="afc"/>
    <w:uiPriority w:val="99"/>
    <w:semiHidden/>
    <w:unhideWhenUsed/>
    <w:rsid w:val="00B44E87"/>
    <w:rPr>
      <w:b/>
      <w:bCs/>
    </w:rPr>
  </w:style>
  <w:style w:type="character" w:customStyle="1" w:styleId="afc">
    <w:name w:val="Тема примечания Знак"/>
    <w:basedOn w:val="afa"/>
    <w:link w:val="afb"/>
    <w:uiPriority w:val="99"/>
    <w:semiHidden/>
    <w:rsid w:val="00B44E87"/>
    <w:rPr>
      <w:rFonts w:ascii="Times New Roman" w:eastAsia="Times New Roman" w:hAnsi="Times New Roman" w:cs="Times New Roman"/>
      <w:b/>
      <w:bCs/>
      <w:sz w:val="20"/>
      <w:szCs w:val="20"/>
    </w:rPr>
  </w:style>
  <w:style w:type="character" w:styleId="afd">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3"/>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e">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
    <w:name w:val="Emphasis"/>
    <w:basedOn w:val="a0"/>
    <w:uiPriority w:val="20"/>
    <w:qFormat/>
    <w:rsid w:val="004F4743"/>
    <w:rPr>
      <w:i/>
      <w:iCs/>
    </w:rPr>
  </w:style>
  <w:style w:type="table" w:customStyle="1" w:styleId="14">
    <w:name w:val="Сетка таблицы1"/>
    <w:basedOn w:val="a1"/>
    <w:next w:val="a5"/>
    <w:uiPriority w:val="39"/>
    <w:rsid w:val="005D02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225943"/>
    <w:pPr>
      <w:spacing w:before="100" w:beforeAutospacing="1" w:after="100" w:afterAutospacing="1"/>
    </w:pPr>
  </w:style>
  <w:style w:type="character" w:customStyle="1" w:styleId="c5">
    <w:name w:val="c5"/>
    <w:basedOn w:val="a0"/>
    <w:rsid w:val="00225943"/>
  </w:style>
  <w:style w:type="character" w:customStyle="1" w:styleId="c10">
    <w:name w:val="c10"/>
    <w:basedOn w:val="a0"/>
    <w:rsid w:val="00225943"/>
  </w:style>
  <w:style w:type="table" w:customStyle="1" w:styleId="22">
    <w:name w:val="Сетка таблицы2"/>
    <w:basedOn w:val="a1"/>
    <w:next w:val="a5"/>
    <w:rsid w:val="00EC0E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733B7F"/>
    <w:pPr>
      <w:widowControl w:val="0"/>
      <w:autoSpaceDE w:val="0"/>
      <w:autoSpaceDN w:val="0"/>
      <w:spacing w:after="0" w:line="240" w:lineRule="auto"/>
    </w:pPr>
    <w:rPr>
      <w:rFonts w:ascii="Arial" w:eastAsiaTheme="minorEastAsia" w:hAnsi="Arial" w:cs="Arial"/>
      <w:sz w:val="20"/>
      <w:lang w:eastAsia="ru-RU"/>
    </w:rPr>
  </w:style>
  <w:style w:type="table" w:customStyle="1" w:styleId="31">
    <w:name w:val="Сетка таблицы3"/>
    <w:basedOn w:val="a1"/>
    <w:next w:val="a5"/>
    <w:uiPriority w:val="59"/>
    <w:rsid w:val="001454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5pt">
    <w:name w:val="Основной текст + 11;5 pt;Не полужирный"/>
    <w:basedOn w:val="af3"/>
    <w:rsid w:val="007F30D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80223448">
      <w:bodyDiv w:val="1"/>
      <w:marLeft w:val="0"/>
      <w:marRight w:val="0"/>
      <w:marTop w:val="0"/>
      <w:marBottom w:val="0"/>
      <w:divBdr>
        <w:top w:val="none" w:sz="0" w:space="0" w:color="auto"/>
        <w:left w:val="none" w:sz="0" w:space="0" w:color="auto"/>
        <w:bottom w:val="none" w:sz="0" w:space="0" w:color="auto"/>
        <w:right w:val="none" w:sz="0" w:space="0" w:color="auto"/>
      </w:divBdr>
    </w:div>
    <w:div w:id="86394166">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17535748">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09461915">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5258629">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47358075">
      <w:bodyDiv w:val="1"/>
      <w:marLeft w:val="0"/>
      <w:marRight w:val="0"/>
      <w:marTop w:val="0"/>
      <w:marBottom w:val="0"/>
      <w:divBdr>
        <w:top w:val="none" w:sz="0" w:space="0" w:color="auto"/>
        <w:left w:val="none" w:sz="0" w:space="0" w:color="auto"/>
        <w:bottom w:val="none" w:sz="0" w:space="0" w:color="auto"/>
        <w:right w:val="none" w:sz="0" w:space="0" w:color="auto"/>
      </w:divBdr>
    </w:div>
    <w:div w:id="452790202">
      <w:bodyDiv w:val="1"/>
      <w:marLeft w:val="0"/>
      <w:marRight w:val="0"/>
      <w:marTop w:val="0"/>
      <w:marBottom w:val="0"/>
      <w:divBdr>
        <w:top w:val="none" w:sz="0" w:space="0" w:color="auto"/>
        <w:left w:val="none" w:sz="0" w:space="0" w:color="auto"/>
        <w:bottom w:val="none" w:sz="0" w:space="0" w:color="auto"/>
        <w:right w:val="none" w:sz="0" w:space="0" w:color="auto"/>
      </w:divBdr>
      <w:divsChild>
        <w:div w:id="2069263449">
          <w:marLeft w:val="0"/>
          <w:marRight w:val="0"/>
          <w:marTop w:val="300"/>
          <w:marBottom w:val="300"/>
          <w:divBdr>
            <w:top w:val="none" w:sz="0" w:space="0" w:color="auto"/>
            <w:left w:val="none" w:sz="0" w:space="0" w:color="auto"/>
            <w:bottom w:val="none" w:sz="0" w:space="0" w:color="auto"/>
            <w:right w:val="none" w:sz="0" w:space="0" w:color="auto"/>
          </w:divBdr>
        </w:div>
      </w:divsChild>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4127970">
      <w:bodyDiv w:val="1"/>
      <w:marLeft w:val="0"/>
      <w:marRight w:val="0"/>
      <w:marTop w:val="0"/>
      <w:marBottom w:val="0"/>
      <w:divBdr>
        <w:top w:val="none" w:sz="0" w:space="0" w:color="auto"/>
        <w:left w:val="none" w:sz="0" w:space="0" w:color="auto"/>
        <w:bottom w:val="none" w:sz="0" w:space="0" w:color="auto"/>
        <w:right w:val="none" w:sz="0" w:space="0" w:color="auto"/>
      </w:divBdr>
      <w:divsChild>
        <w:div w:id="436368870">
          <w:marLeft w:val="0"/>
          <w:marRight w:val="0"/>
          <w:marTop w:val="300"/>
          <w:marBottom w:val="300"/>
          <w:divBdr>
            <w:top w:val="none" w:sz="0" w:space="0" w:color="auto"/>
            <w:left w:val="none" w:sz="0" w:space="0" w:color="auto"/>
            <w:bottom w:val="none" w:sz="0" w:space="0" w:color="auto"/>
            <w:right w:val="none" w:sz="0" w:space="0" w:color="auto"/>
          </w:divBdr>
        </w:div>
      </w:divsChild>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2989749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469128076">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sChild>
    </w:div>
    <w:div w:id="844907399">
      <w:bodyDiv w:val="1"/>
      <w:marLeft w:val="0"/>
      <w:marRight w:val="0"/>
      <w:marTop w:val="0"/>
      <w:marBottom w:val="0"/>
      <w:divBdr>
        <w:top w:val="none" w:sz="0" w:space="0" w:color="auto"/>
        <w:left w:val="none" w:sz="0" w:space="0" w:color="auto"/>
        <w:bottom w:val="none" w:sz="0" w:space="0" w:color="auto"/>
        <w:right w:val="none" w:sz="0" w:space="0" w:color="auto"/>
      </w:divBdr>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02452334">
      <w:bodyDiv w:val="1"/>
      <w:marLeft w:val="0"/>
      <w:marRight w:val="0"/>
      <w:marTop w:val="0"/>
      <w:marBottom w:val="0"/>
      <w:divBdr>
        <w:top w:val="none" w:sz="0" w:space="0" w:color="auto"/>
        <w:left w:val="none" w:sz="0" w:space="0" w:color="auto"/>
        <w:bottom w:val="none" w:sz="0" w:space="0" w:color="auto"/>
        <w:right w:val="none" w:sz="0" w:space="0" w:color="auto"/>
      </w:divBdr>
      <w:divsChild>
        <w:div w:id="226380843">
          <w:marLeft w:val="0"/>
          <w:marRight w:val="0"/>
          <w:marTop w:val="0"/>
          <w:marBottom w:val="0"/>
          <w:divBdr>
            <w:top w:val="none" w:sz="0" w:space="0" w:color="auto"/>
            <w:left w:val="none" w:sz="0" w:space="0" w:color="auto"/>
            <w:bottom w:val="single" w:sz="6" w:space="0" w:color="CDD2D6"/>
            <w:right w:val="none" w:sz="0" w:space="0" w:color="auto"/>
          </w:divBdr>
          <w:divsChild>
            <w:div w:id="664168935">
              <w:marLeft w:val="0"/>
              <w:marRight w:val="0"/>
              <w:marTop w:val="300"/>
              <w:marBottom w:val="300"/>
              <w:divBdr>
                <w:top w:val="none" w:sz="0" w:space="0" w:color="auto"/>
                <w:left w:val="none" w:sz="0" w:space="0" w:color="auto"/>
                <w:bottom w:val="none" w:sz="0" w:space="0" w:color="auto"/>
                <w:right w:val="none" w:sz="0" w:space="0" w:color="auto"/>
              </w:divBdr>
            </w:div>
            <w:div w:id="1781803538">
              <w:marLeft w:val="0"/>
              <w:marRight w:val="0"/>
              <w:marTop w:val="300"/>
              <w:marBottom w:val="300"/>
              <w:divBdr>
                <w:top w:val="none" w:sz="0" w:space="0" w:color="auto"/>
                <w:left w:val="none" w:sz="0" w:space="0" w:color="auto"/>
                <w:bottom w:val="none" w:sz="0" w:space="0" w:color="auto"/>
                <w:right w:val="none" w:sz="0" w:space="0" w:color="auto"/>
              </w:divBdr>
            </w:div>
          </w:divsChild>
        </w:div>
        <w:div w:id="324894063">
          <w:marLeft w:val="0"/>
          <w:marRight w:val="0"/>
          <w:marTop w:val="0"/>
          <w:marBottom w:val="0"/>
          <w:divBdr>
            <w:top w:val="none" w:sz="0" w:space="0" w:color="auto"/>
            <w:left w:val="none" w:sz="0" w:space="0" w:color="auto"/>
            <w:bottom w:val="single" w:sz="6" w:space="0" w:color="CDD2D6"/>
            <w:right w:val="none" w:sz="0" w:space="0" w:color="auto"/>
          </w:divBdr>
          <w:divsChild>
            <w:div w:id="126769298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2203751">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028957">
      <w:bodyDiv w:val="1"/>
      <w:marLeft w:val="0"/>
      <w:marRight w:val="0"/>
      <w:marTop w:val="0"/>
      <w:marBottom w:val="0"/>
      <w:divBdr>
        <w:top w:val="none" w:sz="0" w:space="0" w:color="auto"/>
        <w:left w:val="none" w:sz="0" w:space="0" w:color="auto"/>
        <w:bottom w:val="none" w:sz="0" w:space="0" w:color="auto"/>
        <w:right w:val="none" w:sz="0" w:space="0" w:color="auto"/>
      </w:divBdr>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5496658">
      <w:bodyDiv w:val="1"/>
      <w:marLeft w:val="0"/>
      <w:marRight w:val="0"/>
      <w:marTop w:val="0"/>
      <w:marBottom w:val="0"/>
      <w:divBdr>
        <w:top w:val="none" w:sz="0" w:space="0" w:color="auto"/>
        <w:left w:val="none" w:sz="0" w:space="0" w:color="auto"/>
        <w:bottom w:val="none" w:sz="0" w:space="0" w:color="auto"/>
        <w:right w:val="none" w:sz="0" w:space="0" w:color="auto"/>
      </w:divBdr>
    </w:div>
    <w:div w:id="1020014314">
      <w:bodyDiv w:val="1"/>
      <w:marLeft w:val="0"/>
      <w:marRight w:val="0"/>
      <w:marTop w:val="0"/>
      <w:marBottom w:val="0"/>
      <w:divBdr>
        <w:top w:val="none" w:sz="0" w:space="0" w:color="auto"/>
        <w:left w:val="none" w:sz="0" w:space="0" w:color="auto"/>
        <w:bottom w:val="none" w:sz="0" w:space="0" w:color="auto"/>
        <w:right w:val="none" w:sz="0" w:space="0" w:color="auto"/>
      </w:divBdr>
      <w:divsChild>
        <w:div w:id="477722871">
          <w:marLeft w:val="0"/>
          <w:marRight w:val="0"/>
          <w:marTop w:val="300"/>
          <w:marBottom w:val="300"/>
          <w:divBdr>
            <w:top w:val="none" w:sz="0" w:space="0" w:color="auto"/>
            <w:left w:val="none" w:sz="0" w:space="0" w:color="auto"/>
            <w:bottom w:val="none" w:sz="0" w:space="0" w:color="auto"/>
            <w:right w:val="none" w:sz="0" w:space="0" w:color="auto"/>
          </w:divBdr>
        </w:div>
      </w:divsChild>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48908103">
          <w:marLeft w:val="14"/>
          <w:marRight w:val="0"/>
          <w:marTop w:val="125"/>
          <w:marBottom w:val="0"/>
          <w:divBdr>
            <w:top w:val="none" w:sz="0" w:space="0" w:color="auto"/>
            <w:left w:val="none" w:sz="0" w:space="0" w:color="auto"/>
            <w:bottom w:val="none" w:sz="0" w:space="0" w:color="auto"/>
            <w:right w:val="none" w:sz="0" w:space="0" w:color="auto"/>
          </w:divBdr>
        </w:div>
        <w:div w:id="199706756">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6211513">
      <w:bodyDiv w:val="1"/>
      <w:marLeft w:val="0"/>
      <w:marRight w:val="0"/>
      <w:marTop w:val="0"/>
      <w:marBottom w:val="0"/>
      <w:divBdr>
        <w:top w:val="none" w:sz="0" w:space="0" w:color="auto"/>
        <w:left w:val="none" w:sz="0" w:space="0" w:color="auto"/>
        <w:bottom w:val="none" w:sz="0" w:space="0" w:color="auto"/>
        <w:right w:val="none" w:sz="0" w:space="0" w:color="auto"/>
      </w:divBdr>
      <w:divsChild>
        <w:div w:id="1452096057">
          <w:marLeft w:val="0"/>
          <w:marRight w:val="0"/>
          <w:marTop w:val="300"/>
          <w:marBottom w:val="300"/>
          <w:divBdr>
            <w:top w:val="none" w:sz="0" w:space="0" w:color="auto"/>
            <w:left w:val="none" w:sz="0" w:space="0" w:color="auto"/>
            <w:bottom w:val="none" w:sz="0" w:space="0" w:color="auto"/>
            <w:right w:val="none" w:sz="0" w:space="0" w:color="auto"/>
          </w:divBdr>
        </w:div>
      </w:divsChild>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03271065">
      <w:bodyDiv w:val="1"/>
      <w:marLeft w:val="0"/>
      <w:marRight w:val="0"/>
      <w:marTop w:val="0"/>
      <w:marBottom w:val="0"/>
      <w:divBdr>
        <w:top w:val="none" w:sz="0" w:space="0" w:color="auto"/>
        <w:left w:val="none" w:sz="0" w:space="0" w:color="auto"/>
        <w:bottom w:val="none" w:sz="0" w:space="0" w:color="auto"/>
        <w:right w:val="none" w:sz="0" w:space="0" w:color="auto"/>
      </w:divBdr>
      <w:divsChild>
        <w:div w:id="766459440">
          <w:marLeft w:val="0"/>
          <w:marRight w:val="0"/>
          <w:marTop w:val="300"/>
          <w:marBottom w:val="300"/>
          <w:divBdr>
            <w:top w:val="none" w:sz="0" w:space="0" w:color="auto"/>
            <w:left w:val="none" w:sz="0" w:space="0" w:color="auto"/>
            <w:bottom w:val="none" w:sz="0" w:space="0" w:color="auto"/>
            <w:right w:val="none" w:sz="0" w:space="0" w:color="auto"/>
          </w:divBdr>
        </w:div>
      </w:divsChild>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21442843">
      <w:bodyDiv w:val="1"/>
      <w:marLeft w:val="0"/>
      <w:marRight w:val="0"/>
      <w:marTop w:val="0"/>
      <w:marBottom w:val="0"/>
      <w:divBdr>
        <w:top w:val="none" w:sz="0" w:space="0" w:color="auto"/>
        <w:left w:val="none" w:sz="0" w:space="0" w:color="auto"/>
        <w:bottom w:val="none" w:sz="0" w:space="0" w:color="auto"/>
        <w:right w:val="none" w:sz="0" w:space="0" w:color="auto"/>
      </w:divBdr>
    </w:div>
    <w:div w:id="1424834301">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4808155">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957032614">
                                              <w:marLeft w:val="0"/>
                                              <w:marRight w:val="120"/>
                                              <w:marTop w:val="0"/>
                                              <w:marBottom w:val="0"/>
                                              <w:divBdr>
                                                <w:top w:val="none" w:sz="0" w:space="0" w:color="auto"/>
                                                <w:left w:val="none" w:sz="0" w:space="0" w:color="auto"/>
                                                <w:bottom w:val="none" w:sz="0" w:space="0" w:color="auto"/>
                                                <w:right w:val="none" w:sz="0" w:space="0" w:color="auto"/>
                                              </w:divBdr>
                                            </w:div>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32300011">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15748470">
      <w:bodyDiv w:val="1"/>
      <w:marLeft w:val="0"/>
      <w:marRight w:val="0"/>
      <w:marTop w:val="0"/>
      <w:marBottom w:val="0"/>
      <w:divBdr>
        <w:top w:val="none" w:sz="0" w:space="0" w:color="auto"/>
        <w:left w:val="none" w:sz="0" w:space="0" w:color="auto"/>
        <w:bottom w:val="none" w:sz="0" w:space="0" w:color="auto"/>
        <w:right w:val="none" w:sz="0" w:space="0" w:color="auto"/>
      </w:divBdr>
      <w:divsChild>
        <w:div w:id="855994822">
          <w:marLeft w:val="0"/>
          <w:marRight w:val="0"/>
          <w:marTop w:val="300"/>
          <w:marBottom w:val="300"/>
          <w:divBdr>
            <w:top w:val="none" w:sz="0" w:space="0" w:color="auto"/>
            <w:left w:val="none" w:sz="0" w:space="0" w:color="auto"/>
            <w:bottom w:val="none" w:sz="0" w:space="0" w:color="auto"/>
            <w:right w:val="none" w:sz="0" w:space="0" w:color="auto"/>
          </w:divBdr>
        </w:div>
      </w:divsChild>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2493307">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m/url?q=http://hrm.incom.ua/content/view/370302/103/%23_blank&amp;sa=D&amp;ust=1520242775128000&amp;usg=AFQjCNGdgeF2pN-8lNS6joA1aoJ6bvVugA"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77E9A-BFE5-4E64-A74E-CD9CC1182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265</Pages>
  <Words>101566</Words>
  <Characters>578928</Characters>
  <Application>Microsoft Office Word</Application>
  <DocSecurity>0</DocSecurity>
  <Lines>4824</Lines>
  <Paragraphs>1358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679136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User</cp:lastModifiedBy>
  <cp:revision>12</cp:revision>
  <cp:lastPrinted>2023-12-05T09:23:00Z</cp:lastPrinted>
  <dcterms:created xsi:type="dcterms:W3CDTF">2023-12-29T12:33:00Z</dcterms:created>
  <dcterms:modified xsi:type="dcterms:W3CDTF">2023-12-29T12:54:00Z</dcterms:modified>
</cp:coreProperties>
</file>