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  <w:r w:rsidRPr="00DF7842">
        <w:rPr>
          <w:b/>
          <w:sz w:val="28"/>
          <w:szCs w:val="28"/>
        </w:rPr>
        <w:t>Муниципальное дошкольное образовательное учреждение</w:t>
      </w:r>
      <w:r w:rsidRPr="00DF7842">
        <w:rPr>
          <w:b/>
          <w:sz w:val="28"/>
          <w:szCs w:val="28"/>
        </w:rPr>
        <w:br/>
        <w:t xml:space="preserve">детский сад «Теремок» </w:t>
      </w:r>
      <w:proofErr w:type="gramStart"/>
      <w:r w:rsidRPr="00DF7842">
        <w:rPr>
          <w:b/>
          <w:sz w:val="28"/>
          <w:szCs w:val="28"/>
        </w:rPr>
        <w:t>г</w:t>
      </w:r>
      <w:proofErr w:type="gramEnd"/>
      <w:r w:rsidRPr="00DF7842">
        <w:rPr>
          <w:b/>
          <w:sz w:val="28"/>
          <w:szCs w:val="28"/>
        </w:rPr>
        <w:t xml:space="preserve">. Николаевска Волгоградской области </w:t>
      </w: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DF7842" w:rsidRPr="00DF7842" w:rsidRDefault="00DF7842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55298E" w:rsidRPr="0055298E" w:rsidRDefault="0055298E" w:rsidP="0055298E">
      <w:pPr>
        <w:pStyle w:val="c2"/>
        <w:shd w:val="clear" w:color="auto" w:fill="FFFFFF"/>
        <w:spacing w:before="0"/>
        <w:ind w:left="-284"/>
        <w:jc w:val="center"/>
        <w:rPr>
          <w:b/>
          <w:sz w:val="56"/>
          <w:szCs w:val="56"/>
        </w:rPr>
      </w:pPr>
      <w:r w:rsidRPr="0055298E">
        <w:rPr>
          <w:b/>
          <w:bCs/>
          <w:sz w:val="56"/>
          <w:szCs w:val="56"/>
        </w:rPr>
        <w:t>"</w:t>
      </w:r>
      <w:r w:rsidR="003B001B">
        <w:rPr>
          <w:b/>
          <w:bCs/>
          <w:sz w:val="56"/>
          <w:szCs w:val="56"/>
        </w:rPr>
        <w:t>Методическая копилка. Родительское собрание"</w:t>
      </w:r>
    </w:p>
    <w:p w:rsidR="00925219" w:rsidRPr="0055298E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56"/>
          <w:szCs w:val="56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DC4E20" w:rsidRPr="00DF7842" w:rsidRDefault="00DC4E20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b/>
          <w:sz w:val="28"/>
          <w:szCs w:val="28"/>
        </w:rPr>
      </w:pPr>
      <w:r w:rsidRPr="00DF7842">
        <w:rPr>
          <w:b/>
          <w:sz w:val="28"/>
          <w:szCs w:val="28"/>
        </w:rPr>
        <w:t xml:space="preserve">Подготовила: </w:t>
      </w: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rStyle w:val="c3"/>
          <w:b/>
          <w:sz w:val="28"/>
          <w:szCs w:val="28"/>
        </w:rPr>
      </w:pPr>
      <w:proofErr w:type="spellStart"/>
      <w:r w:rsidRPr="00DF7842">
        <w:rPr>
          <w:b/>
          <w:sz w:val="28"/>
          <w:szCs w:val="28"/>
        </w:rPr>
        <w:t>Тягнибеда</w:t>
      </w:r>
      <w:proofErr w:type="spellEnd"/>
      <w:r w:rsidRPr="00DF7842">
        <w:rPr>
          <w:b/>
          <w:sz w:val="28"/>
          <w:szCs w:val="28"/>
        </w:rPr>
        <w:t xml:space="preserve"> Ирина Александровна</w:t>
      </w:r>
    </w:p>
    <w:p w:rsidR="00925219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b/>
          <w:sz w:val="28"/>
          <w:szCs w:val="28"/>
        </w:rPr>
      </w:pPr>
      <w:r w:rsidRPr="00DF7842">
        <w:rPr>
          <w:b/>
          <w:sz w:val="28"/>
          <w:szCs w:val="28"/>
        </w:rPr>
        <w:t xml:space="preserve">воспитатель </w:t>
      </w:r>
    </w:p>
    <w:p w:rsidR="003967F8" w:rsidRPr="00DF7842" w:rsidRDefault="00925219" w:rsidP="00DF7842">
      <w:pPr>
        <w:pStyle w:val="c2"/>
        <w:shd w:val="clear" w:color="auto" w:fill="FFFFFF"/>
        <w:spacing w:before="0" w:beforeAutospacing="0" w:after="0" w:afterAutospacing="0"/>
        <w:ind w:left="-284"/>
        <w:jc w:val="right"/>
        <w:rPr>
          <w:b/>
          <w:sz w:val="28"/>
          <w:szCs w:val="28"/>
        </w:rPr>
      </w:pPr>
      <w:r w:rsidRPr="00DF7842">
        <w:rPr>
          <w:b/>
          <w:sz w:val="28"/>
          <w:szCs w:val="28"/>
        </w:rPr>
        <w:t>I квалификационной категори</w:t>
      </w:r>
      <w:r w:rsidR="0055298E">
        <w:rPr>
          <w:b/>
          <w:sz w:val="28"/>
          <w:szCs w:val="28"/>
        </w:rPr>
        <w:t>и</w:t>
      </w:r>
    </w:p>
    <w:p w:rsidR="00214D7E" w:rsidRPr="00DF7842" w:rsidRDefault="00214D7E" w:rsidP="00DF7842">
      <w:pPr>
        <w:pStyle w:val="c2"/>
        <w:shd w:val="clear" w:color="auto" w:fill="FFFFFF"/>
        <w:spacing w:before="0" w:beforeAutospacing="0" w:after="0" w:afterAutospacing="0"/>
        <w:ind w:left="-284"/>
        <w:jc w:val="center"/>
        <w:rPr>
          <w:b/>
          <w:sz w:val="28"/>
          <w:szCs w:val="28"/>
        </w:rPr>
      </w:pPr>
    </w:p>
    <w:p w:rsidR="003967F8" w:rsidRPr="00DF7842" w:rsidRDefault="00773A13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выборе темы </w:t>
      </w:r>
      <w:r w:rsidR="00921BD1" w:rsidRPr="00DF7842">
        <w:rPr>
          <w:rFonts w:ascii="Times New Roman" w:hAnsi="Times New Roman" w:cs="Times New Roman"/>
          <w:sz w:val="28"/>
          <w:szCs w:val="28"/>
        </w:rPr>
        <w:t xml:space="preserve">собрания, </w:t>
      </w:r>
      <w:r w:rsidRPr="00DF7842">
        <w:rPr>
          <w:rFonts w:ascii="Times New Roman" w:hAnsi="Times New Roman" w:cs="Times New Roman"/>
          <w:sz w:val="28"/>
          <w:szCs w:val="28"/>
        </w:rPr>
        <w:t xml:space="preserve">я обратилась к </w:t>
      </w:r>
      <w:r w:rsidR="00570184" w:rsidRPr="00DF7842">
        <w:rPr>
          <w:rFonts w:ascii="Times New Roman" w:hAnsi="Times New Roman" w:cs="Times New Roman"/>
          <w:sz w:val="28"/>
          <w:szCs w:val="28"/>
        </w:rPr>
        <w:t>"П</w:t>
      </w:r>
      <w:r w:rsidRPr="00DF7842">
        <w:rPr>
          <w:rFonts w:ascii="Times New Roman" w:hAnsi="Times New Roman" w:cs="Times New Roman"/>
          <w:sz w:val="28"/>
          <w:szCs w:val="28"/>
        </w:rPr>
        <w:t>рограмме просвещения родителей</w:t>
      </w:r>
      <w:r w:rsidR="00AA5EA5" w:rsidRPr="00DF7842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дошкольного возраста, посещающих дошкольные образовательные организации</w:t>
      </w:r>
      <w:r w:rsidR="00570184" w:rsidRPr="00DF7842">
        <w:rPr>
          <w:rFonts w:ascii="Times New Roman" w:hAnsi="Times New Roman" w:cs="Times New Roman"/>
          <w:sz w:val="28"/>
          <w:szCs w:val="28"/>
        </w:rPr>
        <w:t>".</w:t>
      </w:r>
      <w:r w:rsidRPr="00DF7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942" w:rsidRPr="00DF7842" w:rsidRDefault="003967F8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r w:rsidR="00214D7E" w:rsidRPr="00DF7842">
        <w:rPr>
          <w:rFonts w:ascii="Times New Roman" w:hAnsi="Times New Roman" w:cs="Times New Roman"/>
          <w:sz w:val="28"/>
          <w:szCs w:val="28"/>
        </w:rPr>
        <w:t xml:space="preserve">Она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 </w:t>
      </w:r>
      <w:r w:rsidR="00BE6B34" w:rsidRPr="00DF7842">
        <w:rPr>
          <w:rFonts w:ascii="Times New Roman" w:hAnsi="Times New Roman" w:cs="Times New Roman"/>
          <w:sz w:val="28"/>
          <w:szCs w:val="28"/>
        </w:rPr>
        <w:tab/>
      </w:r>
    </w:p>
    <w:p w:rsidR="00D546C0" w:rsidRPr="00DF7842" w:rsidRDefault="00A23942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r w:rsidR="00BE6B34" w:rsidRPr="00DF7842">
        <w:rPr>
          <w:rFonts w:ascii="Times New Roman" w:hAnsi="Times New Roman" w:cs="Times New Roman"/>
          <w:sz w:val="28"/>
          <w:szCs w:val="28"/>
        </w:rPr>
        <w:t xml:space="preserve">Просвещение родителей (законных представителей) может осуществляться в разнообразных формах: </w:t>
      </w:r>
    </w:p>
    <w:p w:rsidR="00BE6B34" w:rsidRPr="00DF7842" w:rsidRDefault="00BE6B34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b/>
          <w:i/>
          <w:sz w:val="28"/>
          <w:szCs w:val="28"/>
        </w:rPr>
        <w:t>Первая группа форм</w:t>
      </w:r>
      <w:r w:rsidRPr="00DF7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B34" w:rsidRPr="00DF7842" w:rsidRDefault="00BE6B34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842">
        <w:rPr>
          <w:rFonts w:ascii="Times New Roman" w:hAnsi="Times New Roman" w:cs="Times New Roman"/>
          <w:b/>
          <w:sz w:val="28"/>
          <w:szCs w:val="28"/>
        </w:rPr>
        <w:t>Направлена</w:t>
      </w:r>
      <w:proofErr w:type="gramEnd"/>
      <w:r w:rsidRPr="00DF7842">
        <w:rPr>
          <w:rFonts w:ascii="Times New Roman" w:hAnsi="Times New Roman" w:cs="Times New Roman"/>
          <w:b/>
          <w:sz w:val="28"/>
          <w:szCs w:val="28"/>
        </w:rPr>
        <w:t xml:space="preserve"> на информирование родителей по вопросам развития</w:t>
      </w:r>
      <w:r w:rsidRPr="00DF7842">
        <w:rPr>
          <w:rFonts w:ascii="Times New Roman" w:hAnsi="Times New Roman" w:cs="Times New Roman"/>
          <w:sz w:val="28"/>
          <w:szCs w:val="28"/>
        </w:rPr>
        <w:t xml:space="preserve">, </w:t>
      </w:r>
      <w:r w:rsidRPr="00DF7842">
        <w:rPr>
          <w:rFonts w:ascii="Times New Roman" w:hAnsi="Times New Roman" w:cs="Times New Roman"/>
          <w:b/>
          <w:sz w:val="28"/>
          <w:szCs w:val="28"/>
        </w:rPr>
        <w:t>оздоровления, воспитания и обучения детей</w:t>
      </w:r>
      <w:r w:rsidRPr="00DF78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F7842">
        <w:rPr>
          <w:rFonts w:ascii="Times New Roman" w:hAnsi="Times New Roman" w:cs="Times New Roman"/>
          <w:sz w:val="28"/>
          <w:szCs w:val="28"/>
        </w:rPr>
        <w:t xml:space="preserve">К этим формам относят: </w:t>
      </w:r>
      <w:r w:rsidRPr="00DF7842">
        <w:rPr>
          <w:rFonts w:ascii="Times New Roman" w:hAnsi="Times New Roman" w:cs="Times New Roman"/>
          <w:b/>
          <w:sz w:val="28"/>
          <w:szCs w:val="28"/>
        </w:rPr>
        <w:t>родительские собрания</w:t>
      </w:r>
      <w:r w:rsidRPr="00DF7842">
        <w:rPr>
          <w:rFonts w:ascii="Times New Roman" w:hAnsi="Times New Roman" w:cs="Times New Roman"/>
          <w:sz w:val="28"/>
          <w:szCs w:val="28"/>
        </w:rPr>
        <w:t xml:space="preserve">, лектории, </w:t>
      </w:r>
      <w:r w:rsidRPr="00DF7842">
        <w:rPr>
          <w:rFonts w:ascii="Times New Roman" w:hAnsi="Times New Roman" w:cs="Times New Roman"/>
          <w:b/>
          <w:sz w:val="28"/>
          <w:szCs w:val="28"/>
        </w:rPr>
        <w:t>индивидуальное и групповое консультирование</w:t>
      </w:r>
      <w:r w:rsidRPr="00DF7842">
        <w:rPr>
          <w:rFonts w:ascii="Times New Roman" w:hAnsi="Times New Roman" w:cs="Times New Roman"/>
          <w:sz w:val="28"/>
          <w:szCs w:val="28"/>
        </w:rPr>
        <w:t xml:space="preserve">, родительские конференции, устный педагогический журнал, беседы, </w:t>
      </w:r>
      <w:r w:rsidRPr="00DF7842">
        <w:rPr>
          <w:rFonts w:ascii="Times New Roman" w:hAnsi="Times New Roman" w:cs="Times New Roman"/>
          <w:b/>
          <w:sz w:val="28"/>
          <w:szCs w:val="28"/>
        </w:rPr>
        <w:t>дни открытых дверей</w:t>
      </w:r>
      <w:r w:rsidRPr="00DF7842">
        <w:rPr>
          <w:rFonts w:ascii="Times New Roman" w:hAnsi="Times New Roman" w:cs="Times New Roman"/>
          <w:sz w:val="28"/>
          <w:szCs w:val="28"/>
        </w:rPr>
        <w:t xml:space="preserve">, </w:t>
      </w:r>
      <w:r w:rsidRPr="00DF7842">
        <w:rPr>
          <w:rFonts w:ascii="Times New Roman" w:hAnsi="Times New Roman" w:cs="Times New Roman"/>
          <w:b/>
          <w:sz w:val="28"/>
          <w:szCs w:val="28"/>
        </w:rPr>
        <w:t>«круглые столы»,</w:t>
      </w:r>
      <w:r w:rsidRPr="00DF7842">
        <w:rPr>
          <w:rFonts w:ascii="Times New Roman" w:hAnsi="Times New Roman" w:cs="Times New Roman"/>
          <w:sz w:val="28"/>
          <w:szCs w:val="28"/>
        </w:rPr>
        <w:t xml:space="preserve"> библиотеки педагогической литературы для родителей, фотовыставки, информационные стенды и папки, выпуск мини-газет.</w:t>
      </w:r>
      <w:proofErr w:type="gramEnd"/>
    </w:p>
    <w:p w:rsidR="00BE6B34" w:rsidRPr="00DF7842" w:rsidRDefault="00BE6B34" w:rsidP="00DF78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842">
        <w:rPr>
          <w:rFonts w:ascii="Times New Roman" w:hAnsi="Times New Roman" w:cs="Times New Roman"/>
          <w:b/>
          <w:i/>
          <w:sz w:val="28"/>
          <w:szCs w:val="28"/>
        </w:rPr>
        <w:t>Вторая группа форм</w:t>
      </w:r>
      <w:r w:rsidRPr="00DF78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6B34" w:rsidRPr="00DF7842" w:rsidRDefault="00BE6B34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F7842">
        <w:rPr>
          <w:rFonts w:ascii="Times New Roman" w:hAnsi="Times New Roman" w:cs="Times New Roman"/>
          <w:b/>
          <w:sz w:val="28"/>
          <w:szCs w:val="28"/>
        </w:rPr>
        <w:t>Направлена</w:t>
      </w:r>
      <w:proofErr w:type="gramEnd"/>
      <w:r w:rsidRPr="00DF7842">
        <w:rPr>
          <w:rFonts w:ascii="Times New Roman" w:hAnsi="Times New Roman" w:cs="Times New Roman"/>
          <w:b/>
          <w:sz w:val="28"/>
          <w:szCs w:val="28"/>
        </w:rPr>
        <w:t xml:space="preserve"> на формирование у родителей практического опыта</w:t>
      </w:r>
      <w:r w:rsidRPr="00DF7842">
        <w:rPr>
          <w:rFonts w:ascii="Times New Roman" w:hAnsi="Times New Roman" w:cs="Times New Roman"/>
          <w:sz w:val="28"/>
          <w:szCs w:val="28"/>
        </w:rPr>
        <w:t xml:space="preserve"> </w:t>
      </w:r>
      <w:r w:rsidRPr="00DF7842">
        <w:rPr>
          <w:rFonts w:ascii="Times New Roman" w:hAnsi="Times New Roman" w:cs="Times New Roman"/>
          <w:b/>
          <w:sz w:val="28"/>
          <w:szCs w:val="28"/>
        </w:rPr>
        <w:t>педагогических действий</w:t>
      </w:r>
      <w:r w:rsidRPr="00DF7842">
        <w:rPr>
          <w:rFonts w:ascii="Times New Roman" w:hAnsi="Times New Roman" w:cs="Times New Roman"/>
          <w:sz w:val="28"/>
          <w:szCs w:val="28"/>
        </w:rPr>
        <w:t xml:space="preserve">. Данная группа включает </w:t>
      </w:r>
      <w:r w:rsidRPr="00DF7842">
        <w:rPr>
          <w:rFonts w:ascii="Times New Roman" w:hAnsi="Times New Roman" w:cs="Times New Roman"/>
          <w:b/>
          <w:sz w:val="28"/>
          <w:szCs w:val="28"/>
        </w:rPr>
        <w:t>мастер-классы</w:t>
      </w:r>
      <w:r w:rsidRPr="00DF7842">
        <w:rPr>
          <w:rFonts w:ascii="Times New Roman" w:hAnsi="Times New Roman" w:cs="Times New Roman"/>
          <w:sz w:val="28"/>
          <w:szCs w:val="28"/>
        </w:rPr>
        <w:t xml:space="preserve"> и мастерские, практикумы, </w:t>
      </w:r>
      <w:r w:rsidRPr="00DF7842">
        <w:rPr>
          <w:rFonts w:ascii="Times New Roman" w:hAnsi="Times New Roman" w:cs="Times New Roman"/>
          <w:b/>
          <w:sz w:val="28"/>
          <w:szCs w:val="28"/>
        </w:rPr>
        <w:t>тренинги, деловые игры</w:t>
      </w:r>
      <w:r w:rsidRPr="00DF7842">
        <w:rPr>
          <w:rFonts w:ascii="Times New Roman" w:hAnsi="Times New Roman" w:cs="Times New Roman"/>
          <w:sz w:val="28"/>
          <w:szCs w:val="28"/>
        </w:rPr>
        <w:t>.</w:t>
      </w:r>
    </w:p>
    <w:p w:rsidR="00BE6B34" w:rsidRPr="00DF7842" w:rsidRDefault="00BE6B34" w:rsidP="00DF78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7842">
        <w:rPr>
          <w:rFonts w:ascii="Times New Roman" w:hAnsi="Times New Roman" w:cs="Times New Roman"/>
          <w:b/>
          <w:i/>
          <w:sz w:val="28"/>
          <w:szCs w:val="28"/>
        </w:rPr>
        <w:t>Третья группа форм</w:t>
      </w:r>
      <w:r w:rsidRPr="00DF784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6B34" w:rsidRPr="00DF7842" w:rsidRDefault="00BE6B34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r w:rsidRPr="00DF7842">
        <w:rPr>
          <w:rFonts w:ascii="Times New Roman" w:hAnsi="Times New Roman" w:cs="Times New Roman"/>
          <w:b/>
          <w:sz w:val="28"/>
          <w:szCs w:val="28"/>
        </w:rPr>
        <w:t>Позволяет вовлечь родителей в совместную деятельность с детьми</w:t>
      </w:r>
      <w:r w:rsidRPr="00DF7842">
        <w:rPr>
          <w:rFonts w:ascii="Times New Roman" w:hAnsi="Times New Roman" w:cs="Times New Roman"/>
          <w:sz w:val="28"/>
          <w:szCs w:val="28"/>
        </w:rPr>
        <w:t xml:space="preserve">. К этой группе относятся заседания управляющих советов, родительские клубы, </w:t>
      </w:r>
      <w:r w:rsidRPr="00DF7842">
        <w:rPr>
          <w:rFonts w:ascii="Times New Roman" w:hAnsi="Times New Roman" w:cs="Times New Roman"/>
          <w:b/>
          <w:sz w:val="28"/>
          <w:szCs w:val="28"/>
        </w:rPr>
        <w:t>проектная деятельность, совместные праздники и досуги</w:t>
      </w:r>
      <w:r w:rsidRPr="00DF7842">
        <w:rPr>
          <w:rFonts w:ascii="Times New Roman" w:hAnsi="Times New Roman" w:cs="Times New Roman"/>
          <w:sz w:val="28"/>
          <w:szCs w:val="28"/>
        </w:rPr>
        <w:t>, игры</w:t>
      </w:r>
      <w:r w:rsidR="00214D7E" w:rsidRPr="00DF7842">
        <w:rPr>
          <w:rFonts w:ascii="Times New Roman" w:hAnsi="Times New Roman" w:cs="Times New Roman"/>
          <w:sz w:val="28"/>
          <w:szCs w:val="28"/>
        </w:rPr>
        <w:t xml:space="preserve"> </w:t>
      </w:r>
      <w:r w:rsidRPr="00DF7842">
        <w:rPr>
          <w:rFonts w:ascii="Times New Roman" w:hAnsi="Times New Roman" w:cs="Times New Roman"/>
          <w:sz w:val="28"/>
          <w:szCs w:val="28"/>
        </w:rPr>
        <w:t>приключения, создание рукописных книг с детьми.</w:t>
      </w:r>
    </w:p>
    <w:p w:rsidR="003B001B" w:rsidRDefault="00DA5523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r w:rsidR="00570184" w:rsidRPr="00DF7842">
        <w:rPr>
          <w:rFonts w:ascii="Times New Roman" w:hAnsi="Times New Roman" w:cs="Times New Roman"/>
          <w:sz w:val="28"/>
          <w:szCs w:val="28"/>
        </w:rPr>
        <w:t>Тему выбрала согласно возраста мои</w:t>
      </w:r>
      <w:r w:rsidR="00AA5EA5" w:rsidRPr="00DF784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70184" w:rsidRPr="00DF784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proofErr w:type="gramStart"/>
      <w:r w:rsidR="00570184" w:rsidRPr="00DF7842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="00570184" w:rsidRPr="00DF7842">
        <w:rPr>
          <w:rFonts w:ascii="Times New Roman" w:hAnsi="Times New Roman" w:cs="Times New Roman"/>
          <w:sz w:val="28"/>
          <w:szCs w:val="28"/>
        </w:rPr>
        <w:t>А</w:t>
      </w:r>
      <w:r w:rsidR="00E62151" w:rsidRPr="00DF7842">
        <w:rPr>
          <w:rFonts w:ascii="Times New Roman" w:hAnsi="Times New Roman" w:cs="Times New Roman"/>
          <w:sz w:val="28"/>
          <w:szCs w:val="28"/>
        </w:rPr>
        <w:t>даптация ребенка к условиям дошкольной образовательной организации"</w:t>
      </w:r>
      <w:r w:rsidR="00AA5EA5" w:rsidRPr="00DF7842">
        <w:rPr>
          <w:rFonts w:ascii="Times New Roman" w:hAnsi="Times New Roman" w:cs="Times New Roman"/>
          <w:sz w:val="28"/>
          <w:szCs w:val="28"/>
        </w:rPr>
        <w:t>.</w:t>
      </w:r>
    </w:p>
    <w:p w:rsidR="003B001B" w:rsidRPr="003B001B" w:rsidRDefault="003B001B" w:rsidP="003B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B001B">
        <w:rPr>
          <w:rFonts w:ascii="Times New Roman" w:hAnsi="Times New Roman" w:cs="Times New Roman"/>
          <w:sz w:val="28"/>
          <w:szCs w:val="28"/>
        </w:rPr>
        <w:t xml:space="preserve">: установление контакта и формирование доверительных отношений между родителями и педагогами; моделирование перспектив на новый учебный год; повышение педагогической культуры родителей. </w:t>
      </w:r>
    </w:p>
    <w:p w:rsidR="003B001B" w:rsidRPr="003B001B" w:rsidRDefault="003B001B" w:rsidP="003B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3B001B">
        <w:rPr>
          <w:rFonts w:ascii="Times New Roman" w:hAnsi="Times New Roman" w:cs="Times New Roman"/>
          <w:sz w:val="28"/>
          <w:szCs w:val="28"/>
        </w:rPr>
        <w:t xml:space="preserve">: </w:t>
      </w:r>
      <w:r w:rsidRPr="003B0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 представление родителям о возрастных особенностях детей.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B00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 об адаптации ребёнка к детскому саду, дать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001B">
        <w:rPr>
          <w:rFonts w:ascii="Times New Roman" w:hAnsi="Times New Roman" w:cs="Times New Roman"/>
          <w:sz w:val="28"/>
          <w:szCs w:val="28"/>
        </w:rPr>
        <w:t>Раскрыть родителям важность и особенности образовательной работы с детьми дошкольного возраста, вовлекать родителей в общее дело воспитания и обучения, развития их детей.</w:t>
      </w:r>
    </w:p>
    <w:p w:rsidR="00E62151" w:rsidRPr="00DF7842" w:rsidRDefault="003B001B" w:rsidP="003B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5523" w:rsidRPr="00DF7842">
        <w:rPr>
          <w:rFonts w:ascii="Times New Roman" w:hAnsi="Times New Roman" w:cs="Times New Roman"/>
          <w:sz w:val="28"/>
          <w:szCs w:val="28"/>
        </w:rPr>
        <w:t xml:space="preserve">Собрание провела в </w:t>
      </w:r>
      <w:r w:rsidR="00E62151" w:rsidRPr="00DF7842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214D7E" w:rsidRPr="00DF7842">
        <w:rPr>
          <w:rFonts w:ascii="Times New Roman" w:hAnsi="Times New Roman" w:cs="Times New Roman"/>
          <w:sz w:val="28"/>
          <w:szCs w:val="28"/>
        </w:rPr>
        <w:t>"Круглого стола"</w:t>
      </w:r>
      <w:r w:rsidR="00E62151" w:rsidRPr="00DF7842">
        <w:rPr>
          <w:rFonts w:ascii="Times New Roman" w:hAnsi="Times New Roman" w:cs="Times New Roman"/>
          <w:sz w:val="28"/>
          <w:szCs w:val="28"/>
        </w:rPr>
        <w:t>.</w:t>
      </w:r>
      <w:r w:rsidR="000A652D" w:rsidRPr="00DF7842">
        <w:rPr>
          <w:rFonts w:ascii="Times New Roman" w:hAnsi="Times New Roman" w:cs="Times New Roman"/>
          <w:sz w:val="28"/>
          <w:szCs w:val="28"/>
        </w:rPr>
        <w:tab/>
      </w:r>
    </w:p>
    <w:p w:rsidR="00214D7E" w:rsidRPr="00DF7842" w:rsidRDefault="00E62151" w:rsidP="00DF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ab/>
      </w:r>
      <w:r w:rsidR="000A652D" w:rsidRPr="00DF7842">
        <w:rPr>
          <w:rFonts w:ascii="Times New Roman" w:hAnsi="Times New Roman" w:cs="Times New Roman"/>
          <w:sz w:val="28"/>
          <w:szCs w:val="28"/>
        </w:rPr>
        <w:t xml:space="preserve">Подготовку к родительскому собранию, начала задолго до его проведения. </w:t>
      </w:r>
    </w:p>
    <w:p w:rsidR="007E6A8A" w:rsidRDefault="00214D7E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E6A8A" w:rsidRPr="00DF7842">
        <w:rPr>
          <w:rFonts w:ascii="Times New Roman" w:hAnsi="Times New Roman" w:cs="Times New Roman"/>
          <w:sz w:val="28"/>
          <w:szCs w:val="28"/>
        </w:rPr>
        <w:t xml:space="preserve">В </w:t>
      </w:r>
      <w:r w:rsidR="00AA5EA5" w:rsidRPr="00DF7842">
        <w:rPr>
          <w:rFonts w:ascii="Times New Roman" w:hAnsi="Times New Roman" w:cs="Times New Roman"/>
          <w:sz w:val="28"/>
          <w:szCs w:val="28"/>
        </w:rPr>
        <w:t xml:space="preserve">январе этого года я просмотрела </w:t>
      </w:r>
      <w:proofErr w:type="spellStart"/>
      <w:r w:rsidR="00AA5EA5" w:rsidRPr="00DF7842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AA5EA5" w:rsidRPr="00DF7842"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="00AA5EA5" w:rsidRPr="00DF7842">
        <w:rPr>
          <w:rFonts w:ascii="Times New Roman" w:hAnsi="Times New Roman" w:cs="Times New Roman"/>
          <w:sz w:val="28"/>
          <w:szCs w:val="28"/>
        </w:rPr>
        <w:t>Метеновой</w:t>
      </w:r>
      <w:proofErr w:type="spellEnd"/>
      <w:r w:rsidR="00AA5EA5" w:rsidRPr="00DF7842">
        <w:rPr>
          <w:rFonts w:ascii="Times New Roman" w:hAnsi="Times New Roman" w:cs="Times New Roman"/>
          <w:sz w:val="28"/>
          <w:szCs w:val="28"/>
        </w:rPr>
        <w:t xml:space="preserve"> </w:t>
      </w:r>
      <w:r w:rsidR="0055298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</w:t>
      </w:r>
      <w:r w:rsidR="00AA5EA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Современное родительское собрание в детском саду</w:t>
      </w:r>
      <w:r w:rsidR="0055298E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</w:t>
      </w:r>
      <w:r w:rsidR="00C8675C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C8675C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3DB6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Применила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21236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предложенные</w:t>
      </w:r>
      <w:r w:rsidR="00DC3DB6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идеи, которые озвучила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Надежд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Ми</w:t>
      </w:r>
      <w:proofErr w:type="gramStart"/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spellStart"/>
      <w:proofErr w:type="gramEnd"/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айловн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proofErr w:type="spellEnd"/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E242F0" w:rsidRPr="00E242F0" w:rsidRDefault="00E242F0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>В ноябре прошла курс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</w:t>
      </w:r>
      <w:r w:rsidR="00792C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ООО</w:t>
      </w:r>
      <w:proofErr w:type="gramEnd"/>
      <w:r w:rsidR="00792C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«Издательство «Учитель»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242F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E2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Педагогическое просвещение родителей (законных представителей)</w:t>
      </w:r>
      <w:r w:rsidR="00792C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детей дошкольного возраста</w:t>
      </w:r>
      <w:r w:rsidRPr="00E2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C8675C" w:rsidRPr="00DF7842" w:rsidRDefault="007E6A8A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Чтобы </w:t>
      </w:r>
      <w:r w:rsidR="00DC3DB6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повысить заинтересованность 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родителей, я</w:t>
      </w:r>
      <w:r w:rsidR="00C8675C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сделала 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красочные </w:t>
      </w:r>
      <w:r w:rsidR="00C8675C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пригласительные на собрани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е, карточк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 Ф.И.О.</w:t>
      </w:r>
      <w:r w:rsidR="00DC3DB6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C8675C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родителя, чтобы к нему обращаться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календарь отсчета дней до собрания</w:t>
      </w:r>
      <w:r w:rsidR="00DC3DB6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чтобы родители </w:t>
      </w:r>
      <w:r w:rsidR="00997F52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всегда держали это в голове и 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помнили о нем</w:t>
      </w:r>
      <w:r w:rsidR="000A652D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AA5EA5" w:rsidRPr="00DF7842" w:rsidRDefault="000A652D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р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аздевалке 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 нас имеется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"Родительская почта". </w:t>
      </w:r>
      <w:proofErr w:type="gramStart"/>
      <w:r w:rsidR="00AA5EA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задолго</w:t>
      </w:r>
      <w:proofErr w:type="gramEnd"/>
      <w:r w:rsidR="00AA5EA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до собрания я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предложила</w:t>
      </w:r>
      <w:r w:rsidR="00C8675C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чтобы родитель написал вопрос, который его интересует или который он напрямую стесняется задать. </w:t>
      </w:r>
    </w:p>
    <w:p w:rsidR="00686AC8" w:rsidRPr="00DF7842" w:rsidRDefault="00BC0488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proofErr w:type="spellStart"/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.М.</w:t>
      </w:r>
      <w:r w:rsidR="003B001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Метенова</w:t>
      </w:r>
      <w:proofErr w:type="spellEnd"/>
      <w:r w:rsidR="003B001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советует н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ач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ать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собрание с</w:t>
      </w:r>
      <w:r w:rsidR="00477D7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благодарности  родителям, 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родители очень любят, когда и</w:t>
      </w:r>
      <w:proofErr w:type="gramStart"/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gramEnd"/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валят. 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Поблагодарила, ч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то пришли на собрание, пунктуальные, что вовремя приводят детей в детский сад, не опаздывают на зарядку, завтрак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участвуют в различны</w:t>
      </w:r>
      <w:proofErr w:type="gramStart"/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gramEnd"/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мероприятия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</w:p>
    <w:p w:rsidR="00BC0488" w:rsidRPr="00DF7842" w:rsidRDefault="00686AC8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477D7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Так же вручила некоторым семьям благодарственные письма, 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 оказание </w:t>
      </w:r>
      <w:r w:rsidR="00477D7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помо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щи в группе и на участке</w:t>
      </w:r>
      <w:r w:rsidR="00477D7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477D7F" w:rsidRPr="00DF7842" w:rsidRDefault="00477D7F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Далее перешла к и</w:t>
      </w:r>
      <w:r w:rsidR="00686AC8" w:rsidRPr="00DF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</w:t>
      </w:r>
      <w:r w:rsidR="00F4236B" w:rsidRPr="00DF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686AC8" w:rsidRPr="00DF7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адаптационного периода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Рассказала родителям как прошла адаптация к детскому саду, </w:t>
      </w:r>
      <w:proofErr w:type="gramStart"/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spellStart"/>
      <w:proofErr w:type="gramEnd"/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очу</w:t>
      </w:r>
      <w:proofErr w:type="spellEnd"/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заметить, что информацию я взяла также из "программы просвещения родителей".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 xml:space="preserve">Приготовила небольшой видеоролик о жизни детей в группе. </w:t>
      </w:r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Какие дети пришли, чему научились.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Родителям всегда интересно наблюдать за ребенком вне дома.</w:t>
      </w:r>
      <w:r w:rsidR="00686AC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686AC8" w:rsidRPr="00DF7842" w:rsidRDefault="00686AC8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>Пр</w:t>
      </w:r>
      <w:r w:rsidR="00ED11EE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игласила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родител</w:t>
      </w:r>
      <w:r w:rsidR="00ED11EE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ей пройти на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D11EE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экскурсию по группе, посмотреть где спят</w:t>
      </w:r>
      <w:r w:rsidR="00E0477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</w:t>
      </w:r>
      <w:r w:rsidR="00ED11EE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принимают гигиенические процедуры и</w:t>
      </w:r>
      <w:proofErr w:type="gramStart"/>
      <w:r w:rsidR="00ED11EE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gramEnd"/>
      <w:r w:rsidR="00ED11EE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дети. </w:t>
      </w:r>
    </w:p>
    <w:p w:rsidR="00E32355" w:rsidRPr="00DF7842" w:rsidRDefault="00686AC8" w:rsidP="00DF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7E60D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Чтобы сблизить родителей</w:t>
      </w:r>
      <w:r w:rsidR="00E3235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узнать </w:t>
      </w:r>
      <w:r w:rsidR="0034211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больше </w:t>
      </w:r>
      <w:r w:rsidR="00BB71A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</w:t>
      </w:r>
      <w:r w:rsidR="00E3235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детя</w:t>
      </w:r>
      <w:proofErr w:type="gramStart"/>
      <w:r w:rsidR="00E3235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gramEnd"/>
      <w:r w:rsidR="0028730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7E60D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предложила </w:t>
      </w:r>
      <w:r w:rsidR="007E60D8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поиграть</w:t>
      </w:r>
      <w:r w:rsidR="007E60D8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3235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" </w:t>
      </w:r>
      <w:r w:rsidR="0034211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Узнаем друг друга"</w:t>
      </w:r>
      <w:r w:rsidR="0028730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D11D33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Родители выстроились в одну колонну, им предлагались вопросы и два варианта ответа. Они должны были разойтись по разные стороны. Было очень увлекательно и весело.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>Как идет в детский сад: со слезами, без слез?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>Соблюдаете ли режим дома: спит или не спит?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>Что ест на завтрак каша или бутерброд?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>Почитать сказку или посмотреть мультфильм?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 xml:space="preserve">Погулять или посидеть в </w:t>
      </w:r>
      <w:proofErr w:type="spellStart"/>
      <w:r w:rsidRPr="00DF7842">
        <w:rPr>
          <w:rFonts w:ascii="Times New Roman" w:hAnsi="Times New Roman" w:cs="Times New Roman"/>
          <w:sz w:val="28"/>
          <w:szCs w:val="28"/>
        </w:rPr>
        <w:t>гаджете</w:t>
      </w:r>
      <w:proofErr w:type="spellEnd"/>
      <w:r w:rsidRPr="00DF7842">
        <w:rPr>
          <w:rFonts w:ascii="Times New Roman" w:hAnsi="Times New Roman" w:cs="Times New Roman"/>
          <w:sz w:val="28"/>
          <w:szCs w:val="28"/>
        </w:rPr>
        <w:t>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>Одевается ли сам или с помощью?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>Что произнес первым мама или папа?</w:t>
      </w:r>
    </w:p>
    <w:p w:rsidR="00E32355" w:rsidRPr="00DF7842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t xml:space="preserve">Одеваете ли вы </w:t>
      </w:r>
      <w:proofErr w:type="spellStart"/>
      <w:r w:rsidRPr="00DF7842"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 w:rsidRPr="00DF7842">
        <w:rPr>
          <w:rFonts w:ascii="Times New Roman" w:hAnsi="Times New Roman" w:cs="Times New Roman"/>
          <w:sz w:val="28"/>
          <w:szCs w:val="28"/>
        </w:rPr>
        <w:t xml:space="preserve"> дома?</w:t>
      </w:r>
    </w:p>
    <w:p w:rsidR="007E60D8" w:rsidRPr="00A644C5" w:rsidRDefault="00E32355" w:rsidP="00DF7842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DF7842">
        <w:rPr>
          <w:rFonts w:ascii="Times New Roman" w:hAnsi="Times New Roman" w:cs="Times New Roman"/>
          <w:sz w:val="28"/>
          <w:szCs w:val="28"/>
        </w:rPr>
        <w:lastRenderedPageBreak/>
        <w:t xml:space="preserve"> Дома с соской или без соски?</w:t>
      </w:r>
    </w:p>
    <w:p w:rsidR="00E04776" w:rsidRDefault="00686AC8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E83902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gramStart"/>
      <w:r w:rsidR="00E83902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Спрашивали-отвечаем</w:t>
      </w:r>
      <w:proofErr w:type="gramEnd"/>
      <w:r w:rsidR="00E83902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E83902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312EB1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ответы на</w:t>
      </w:r>
      <w:r w:rsidR="00477D7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вопросы </w:t>
      </w:r>
      <w:r w:rsidR="00312EB1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 "</w:t>
      </w:r>
      <w:r w:rsidR="00ED11EE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12EB1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одительской почты"</w:t>
      </w:r>
      <w:r w:rsidR="00477D7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477D7F" w:rsidRPr="00DF7842" w:rsidRDefault="00E04776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Вопросов было не много. Один из ни</w:t>
      </w:r>
      <w:proofErr w:type="gramStart"/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gramEnd"/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:"Какие </w:t>
      </w:r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полезные </w:t>
      </w:r>
      <w:r w:rsidR="00F4236B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игрушки</w:t>
      </w:r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я рекомендовала бы для детей этого возраста". </w:t>
      </w:r>
      <w:r w:rsidR="00ED5FD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 ответом </w:t>
      </w:r>
      <w:r w:rsidR="00A23942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этот вопрос, </w:t>
      </w:r>
      <w:r w:rsidR="00ED5FD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я обратилась к </w:t>
      </w:r>
      <w:r w:rsidR="00A23942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"Программ</w:t>
      </w:r>
      <w:r w:rsidR="00A23942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просвещения</w:t>
      </w:r>
      <w:r w:rsidR="00ED5FD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родителей (законны</w:t>
      </w:r>
      <w:proofErr w:type="gramStart"/>
      <w:r w:rsidR="00ED5FD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x</w:t>
      </w:r>
      <w:proofErr w:type="gramEnd"/>
      <w:r w:rsidR="00ED5FD5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представителей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="00A23942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</w:t>
      </w:r>
      <w:r w:rsidR="00FD5CCF"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3E2026" w:rsidRPr="00DF7842" w:rsidRDefault="00B2779E" w:rsidP="00DF78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810B36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Рефлексия. </w:t>
      </w:r>
    </w:p>
    <w:p w:rsidR="0055298E" w:rsidRDefault="00E04776" w:rsidP="00DF784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="00A23942" w:rsidRPr="00DF78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Закончила </w:t>
      </w:r>
      <w:r w:rsidR="00FD5CCF" w:rsidRPr="00DF78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собрание</w:t>
      </w:r>
      <w:r w:rsidR="00D21236" w:rsidRPr="00DF784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цитатой,</w:t>
      </w:r>
      <w:r w:rsidR="00D21236" w:rsidRPr="00DF78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D5CCF" w:rsidRPr="00DF78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D21236" w:rsidRPr="00DF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автором которой  является известный американский писатель Роберт </w:t>
      </w:r>
      <w:proofErr w:type="spellStart"/>
      <w:r w:rsidR="00D21236" w:rsidRPr="00DF784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Фулгам</w:t>
      </w:r>
      <w:proofErr w:type="spellEnd"/>
      <w:r w:rsidR="00D21236" w:rsidRPr="00DF7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D11EE" w:rsidRPr="00DF78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  <w:r w:rsidR="00FD5CCF" w:rsidRPr="00DF78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Дети – как губки: они всё впитывают, что идёт сверху, и потом выдают это".</w:t>
      </w:r>
      <w:r w:rsidR="005529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FD5CCF" w:rsidRPr="00E04776" w:rsidRDefault="00E04776" w:rsidP="00DF784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="0055298E" w:rsidRPr="00E047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наглядности</w:t>
      </w:r>
      <w:r w:rsidRPr="00E047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55298E" w:rsidRPr="00E0477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 взяла губку, а в вазу налила воды и размешала в ней красную краску. </w:t>
      </w:r>
    </w:p>
    <w:p w:rsidR="003E2026" w:rsidRPr="00E04776" w:rsidRDefault="0055298E" w:rsidP="00DF78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-"В</w:t>
      </w:r>
      <w:r w:rsidR="00FD5CCF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се, что мы говорим и делаем перед детьми, оставляет след в их сознании и поведении. 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</w:t>
      </w:r>
      <w:r w:rsidR="00E04776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ляя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красную краску,</w:t>
      </w:r>
      <w:r w:rsidR="00D1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776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условно,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776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добрым, синюю</w:t>
      </w:r>
      <w:r w:rsidR="00E04776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смелым</w:t>
      </w:r>
      <w:proofErr w:type="gramStart"/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еленую</w:t>
      </w:r>
      <w:r w:rsidR="00E04776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отзывчивым. </w:t>
      </w:r>
      <w:r w:rsidR="00FD5CCF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5CCF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мы, своим примером, показывали правильные и </w:t>
      </w:r>
      <w:proofErr w:type="gramStart"/>
      <w:r w:rsidRPr="00E047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proofErr w:type="spellStart"/>
      <w:proofErr w:type="gramEnd"/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орошие</w:t>
      </w:r>
      <w:proofErr w:type="spellEnd"/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поступки, "вливали правильные краски". Чтобы наши дети выросли </w:t>
      </w:r>
      <w:r w:rsidR="00FD5CCF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мудрым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FD5CCF"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заботливым</w:t>
      </w:r>
      <w:r w:rsidRP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добрыми людьми!</w:t>
      </w:r>
      <w:r w:rsidR="00E0477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8401A6" w:rsidRPr="00DF7842" w:rsidRDefault="00176365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8401A6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Перспектива на </w:t>
      </w:r>
      <w:r w:rsidR="00417ABC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будущее</w:t>
      </w:r>
      <w:r w:rsidR="008401A6" w:rsidRPr="00DF784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3902" w:rsidRPr="00DF7842" w:rsidRDefault="00E83902" w:rsidP="00DF78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E0477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Предложила родителям провести следующее </w:t>
      </w:r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собрание в виде "Собрания-презентации". На </w:t>
      </w:r>
      <w:proofErr w:type="gramStart"/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котором</w:t>
      </w:r>
      <w:proofErr w:type="gramEnd"/>
      <w:r w:rsidRPr="00DF784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семьи поделятся фотографиями, своего опыта семейного воспитания.</w:t>
      </w:r>
    </w:p>
    <w:sectPr w:rsidR="00E83902" w:rsidRPr="00DF7842" w:rsidSect="00DF7842">
      <w:headerReference w:type="default" r:id="rId8"/>
      <w:pgSz w:w="11906" w:h="16838"/>
      <w:pgMar w:top="1134" w:right="851" w:bottom="1134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842" w:rsidRDefault="00DF7842" w:rsidP="00DF7842">
      <w:pPr>
        <w:spacing w:after="0" w:line="240" w:lineRule="auto"/>
      </w:pPr>
      <w:r>
        <w:separator/>
      </w:r>
    </w:p>
  </w:endnote>
  <w:endnote w:type="continuationSeparator" w:id="0">
    <w:p w:rsidR="00DF7842" w:rsidRDefault="00DF7842" w:rsidP="00DF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842" w:rsidRDefault="00DF7842" w:rsidP="00DF7842">
      <w:pPr>
        <w:spacing w:after="0" w:line="240" w:lineRule="auto"/>
      </w:pPr>
      <w:r>
        <w:separator/>
      </w:r>
    </w:p>
  </w:footnote>
  <w:footnote w:type="continuationSeparator" w:id="0">
    <w:p w:rsidR="00DF7842" w:rsidRDefault="00DF7842" w:rsidP="00DF7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0398"/>
      <w:docPartObj>
        <w:docPartGallery w:val="Page Numbers (Top of Page)"/>
        <w:docPartUnique/>
      </w:docPartObj>
    </w:sdtPr>
    <w:sdtContent>
      <w:p w:rsidR="00DF7842" w:rsidRDefault="00DD0589">
        <w:pPr>
          <w:pStyle w:val="a6"/>
          <w:jc w:val="center"/>
        </w:pPr>
        <w:fldSimple w:instr=" PAGE   \* MERGEFORMAT ">
          <w:r w:rsidR="00792C0D">
            <w:rPr>
              <w:noProof/>
            </w:rPr>
            <w:t>3</w:t>
          </w:r>
        </w:fldSimple>
      </w:p>
    </w:sdtContent>
  </w:sdt>
  <w:p w:rsidR="00DF7842" w:rsidRDefault="00DF78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65C"/>
    <w:multiLevelType w:val="hybridMultilevel"/>
    <w:tmpl w:val="B4BC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0200"/>
    <w:multiLevelType w:val="hybridMultilevel"/>
    <w:tmpl w:val="133A0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4F3E9A"/>
    <w:multiLevelType w:val="hybridMultilevel"/>
    <w:tmpl w:val="AEC40A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7226A"/>
    <w:multiLevelType w:val="multilevel"/>
    <w:tmpl w:val="EDEA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21CBC"/>
    <w:multiLevelType w:val="hybridMultilevel"/>
    <w:tmpl w:val="FC74AE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A13"/>
    <w:rsid w:val="00040055"/>
    <w:rsid w:val="00041D95"/>
    <w:rsid w:val="000A652D"/>
    <w:rsid w:val="000B677F"/>
    <w:rsid w:val="00104BD6"/>
    <w:rsid w:val="00142FC3"/>
    <w:rsid w:val="00176365"/>
    <w:rsid w:val="001F07A4"/>
    <w:rsid w:val="00212A67"/>
    <w:rsid w:val="00214D7E"/>
    <w:rsid w:val="00287305"/>
    <w:rsid w:val="00312EB1"/>
    <w:rsid w:val="00340DE9"/>
    <w:rsid w:val="0034211F"/>
    <w:rsid w:val="00381317"/>
    <w:rsid w:val="003967F8"/>
    <w:rsid w:val="003B001B"/>
    <w:rsid w:val="003E2026"/>
    <w:rsid w:val="004036B0"/>
    <w:rsid w:val="00417ABC"/>
    <w:rsid w:val="00477D7F"/>
    <w:rsid w:val="0055298E"/>
    <w:rsid w:val="00570184"/>
    <w:rsid w:val="0063399E"/>
    <w:rsid w:val="00686AC8"/>
    <w:rsid w:val="007141A1"/>
    <w:rsid w:val="00773A13"/>
    <w:rsid w:val="00792C0D"/>
    <w:rsid w:val="007E60D8"/>
    <w:rsid w:val="007E6A8A"/>
    <w:rsid w:val="00810B36"/>
    <w:rsid w:val="008401A6"/>
    <w:rsid w:val="00921BD1"/>
    <w:rsid w:val="00925219"/>
    <w:rsid w:val="00997F52"/>
    <w:rsid w:val="009C585C"/>
    <w:rsid w:val="00A23942"/>
    <w:rsid w:val="00A43436"/>
    <w:rsid w:val="00A644C5"/>
    <w:rsid w:val="00A8275C"/>
    <w:rsid w:val="00AA5EA5"/>
    <w:rsid w:val="00AC5439"/>
    <w:rsid w:val="00AD60F0"/>
    <w:rsid w:val="00B14E26"/>
    <w:rsid w:val="00B26B37"/>
    <w:rsid w:val="00B2779E"/>
    <w:rsid w:val="00B66542"/>
    <w:rsid w:val="00BB71A2"/>
    <w:rsid w:val="00BC0488"/>
    <w:rsid w:val="00BE6B34"/>
    <w:rsid w:val="00C6057D"/>
    <w:rsid w:val="00C8675C"/>
    <w:rsid w:val="00CC49CF"/>
    <w:rsid w:val="00D11D33"/>
    <w:rsid w:val="00D21236"/>
    <w:rsid w:val="00D546C0"/>
    <w:rsid w:val="00DA5523"/>
    <w:rsid w:val="00DC3DB6"/>
    <w:rsid w:val="00DC4E20"/>
    <w:rsid w:val="00DD0589"/>
    <w:rsid w:val="00DE2291"/>
    <w:rsid w:val="00DF7842"/>
    <w:rsid w:val="00E04776"/>
    <w:rsid w:val="00E242F0"/>
    <w:rsid w:val="00E32355"/>
    <w:rsid w:val="00E62151"/>
    <w:rsid w:val="00E83902"/>
    <w:rsid w:val="00ED11EE"/>
    <w:rsid w:val="00ED5FD5"/>
    <w:rsid w:val="00F4236B"/>
    <w:rsid w:val="00FD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55"/>
  </w:style>
  <w:style w:type="paragraph" w:styleId="1">
    <w:name w:val="heading 1"/>
    <w:basedOn w:val="a"/>
    <w:link w:val="10"/>
    <w:uiPriority w:val="9"/>
    <w:qFormat/>
    <w:rsid w:val="00FD5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EA5"/>
    <w:rPr>
      <w:b/>
      <w:bCs/>
    </w:rPr>
  </w:style>
  <w:style w:type="paragraph" w:styleId="a4">
    <w:name w:val="List Paragraph"/>
    <w:basedOn w:val="a"/>
    <w:uiPriority w:val="34"/>
    <w:qFormat/>
    <w:rsid w:val="00041D9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2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5219"/>
  </w:style>
  <w:style w:type="character" w:customStyle="1" w:styleId="10">
    <w:name w:val="Заголовок 1 Знак"/>
    <w:basedOn w:val="a0"/>
    <w:link w:val="1"/>
    <w:uiPriority w:val="9"/>
    <w:rsid w:val="00FD5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DF7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842"/>
  </w:style>
  <w:style w:type="paragraph" w:styleId="a8">
    <w:name w:val="footer"/>
    <w:basedOn w:val="a"/>
    <w:link w:val="a9"/>
    <w:uiPriority w:val="99"/>
    <w:semiHidden/>
    <w:unhideWhenUsed/>
    <w:rsid w:val="00DF7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7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C3C7-53DC-4798-B4A5-31054D33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31</cp:revision>
  <cp:lastPrinted>2025-09-26T16:42:00Z</cp:lastPrinted>
  <dcterms:created xsi:type="dcterms:W3CDTF">2025-09-18T15:24:00Z</dcterms:created>
  <dcterms:modified xsi:type="dcterms:W3CDTF">2025-12-15T10:21:00Z</dcterms:modified>
</cp:coreProperties>
</file>